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073" w:rsidRPr="00512905" w:rsidRDefault="002A7073" w:rsidP="002A7073">
      <w:pPr>
        <w:pStyle w:val="Textoindependiente"/>
        <w:rPr>
          <w:rFonts w:ascii="Nutmeg Book" w:hAnsi="Nutmeg Book"/>
          <w:noProof/>
          <w:sz w:val="24"/>
          <w:szCs w:val="24"/>
          <w:lang w:eastAsia="es-MX"/>
        </w:rPr>
      </w:pPr>
    </w:p>
    <w:p w:rsidR="002A7073" w:rsidRPr="00512905" w:rsidRDefault="002A7073" w:rsidP="002A70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A7073" w:rsidRPr="00512905" w:rsidRDefault="002A7073" w:rsidP="002A707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A7073" w:rsidRPr="00512905" w:rsidRDefault="002A7073" w:rsidP="002A7073">
      <w:pPr>
        <w:pStyle w:val="Textoindependiente"/>
        <w:rPr>
          <w:rFonts w:ascii="Nutmeg Book" w:hAnsi="Nutmeg Book"/>
          <w:noProof/>
          <w:sz w:val="36"/>
          <w:szCs w:val="36"/>
          <w:lang w:eastAsia="es-MX"/>
        </w:rPr>
      </w:pPr>
    </w:p>
    <w:p w:rsidR="002A7073" w:rsidRPr="00512905" w:rsidRDefault="002A7073" w:rsidP="002A707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A7073" w:rsidRPr="00512905" w:rsidRDefault="002A7073" w:rsidP="002A7073">
      <w:pPr>
        <w:pStyle w:val="Textoindependiente"/>
        <w:rPr>
          <w:rFonts w:ascii="Nutmeg Book" w:hAnsi="Nutmeg Book"/>
          <w:b/>
          <w:noProof/>
          <w:sz w:val="36"/>
          <w:szCs w:val="36"/>
          <w:lang w:eastAsia="es-MX"/>
        </w:rPr>
      </w:pPr>
    </w:p>
    <w:p w:rsidR="002A7073" w:rsidRPr="00512905" w:rsidRDefault="002A7073" w:rsidP="002A7073">
      <w:pPr>
        <w:pStyle w:val="Textoindependiente"/>
        <w:rPr>
          <w:rFonts w:ascii="Nutmeg Book" w:hAnsi="Nutmeg Book"/>
          <w:b/>
          <w:noProof/>
          <w:sz w:val="36"/>
          <w:szCs w:val="36"/>
          <w:lang w:eastAsia="es-MX"/>
        </w:rPr>
      </w:pPr>
    </w:p>
    <w:p w:rsidR="002A7073" w:rsidRPr="00512905" w:rsidRDefault="002A7073" w:rsidP="002A707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A7073" w:rsidRPr="00512905" w:rsidRDefault="002A7073" w:rsidP="002A7073">
      <w:pPr>
        <w:pStyle w:val="Textoindependiente"/>
        <w:jc w:val="center"/>
        <w:rPr>
          <w:rFonts w:ascii="Nutmeg Book" w:hAnsi="Nutmeg Book"/>
          <w:b/>
          <w:noProof/>
          <w:sz w:val="36"/>
          <w:szCs w:val="36"/>
          <w:lang w:eastAsia="es-MX"/>
        </w:rPr>
      </w:pPr>
    </w:p>
    <w:p w:rsidR="002A7073" w:rsidRPr="00512905" w:rsidRDefault="002A7073" w:rsidP="002A7073">
      <w:pPr>
        <w:pStyle w:val="Textoindependiente"/>
        <w:jc w:val="center"/>
        <w:rPr>
          <w:rFonts w:ascii="Nutmeg Book" w:hAnsi="Nutmeg Book"/>
          <w:b/>
          <w:noProof/>
          <w:sz w:val="36"/>
          <w:szCs w:val="36"/>
          <w:lang w:eastAsia="es-MX"/>
        </w:rPr>
      </w:pPr>
    </w:p>
    <w:p w:rsidR="002A7073" w:rsidRPr="00512905" w:rsidRDefault="002A7073" w:rsidP="002A70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7325B8">
        <w:rPr>
          <w:rFonts w:ascii="Nutmeg Book" w:hAnsi="Nutmeg Book"/>
          <w:b/>
          <w:noProof/>
          <w:sz w:val="32"/>
          <w:szCs w:val="32"/>
          <w:lang w:eastAsia="es-MX"/>
        </w:rPr>
        <w:t>NACIONAL</w:t>
      </w:r>
      <w:r w:rsidRPr="00512905">
        <w:rPr>
          <w:rFonts w:ascii="Nutmeg Book" w:hAnsi="Nutmeg Book"/>
          <w:b/>
          <w:noProof/>
          <w:sz w:val="32"/>
          <w:szCs w:val="32"/>
          <w:lang w:eastAsia="es-MX"/>
        </w:rPr>
        <w:t xml:space="preserve"> CON CONCURRENCIA</w:t>
      </w:r>
    </w:p>
    <w:p w:rsidR="002A7073" w:rsidRPr="00512905" w:rsidRDefault="002A7073" w:rsidP="002A70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bookmarkStart w:id="0" w:name="_Hlk17278557"/>
      <w:r w:rsidRPr="002A7073">
        <w:rPr>
          <w:rFonts w:ascii="Nutmeg Book" w:hAnsi="Nutmeg Book"/>
          <w:b/>
          <w:noProof/>
          <w:sz w:val="32"/>
          <w:szCs w:val="32"/>
          <w:lang w:eastAsia="es-MX"/>
        </w:rPr>
        <w:t>LPNCC/45/98678/2019</w:t>
      </w:r>
      <w:bookmarkEnd w:id="0"/>
    </w:p>
    <w:p w:rsidR="002A7073" w:rsidRPr="00512905" w:rsidRDefault="002A7073" w:rsidP="002A7073">
      <w:pPr>
        <w:pStyle w:val="Textoindependiente"/>
        <w:rPr>
          <w:rFonts w:ascii="Nutmeg Book" w:hAnsi="Nutmeg Book"/>
          <w:noProof/>
          <w:sz w:val="32"/>
          <w:szCs w:val="32"/>
          <w:lang w:eastAsia="es-MX"/>
        </w:rPr>
      </w:pPr>
    </w:p>
    <w:p w:rsidR="002A7073" w:rsidRPr="00512905" w:rsidRDefault="002A7073" w:rsidP="002A7073">
      <w:pPr>
        <w:pStyle w:val="Textoindependiente"/>
        <w:rPr>
          <w:rFonts w:ascii="Nutmeg Book" w:hAnsi="Nutmeg Book"/>
          <w:noProof/>
          <w:sz w:val="32"/>
          <w:szCs w:val="32"/>
          <w:lang w:eastAsia="es-MX"/>
        </w:rPr>
      </w:pPr>
    </w:p>
    <w:p w:rsidR="002A7073" w:rsidRPr="00512905" w:rsidRDefault="002A7073" w:rsidP="002A707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A7073">
        <w:rPr>
          <w:rFonts w:ascii="Nutmeg Book" w:hAnsi="Nutmeg Book"/>
          <w:b/>
          <w:noProof/>
          <w:sz w:val="32"/>
          <w:szCs w:val="32"/>
          <w:lang w:eastAsia="es-MX"/>
        </w:rPr>
        <w:t>BOMBAS SUMERGIBLES DIFERENTES POTENCIAS</w:t>
      </w:r>
    </w:p>
    <w:p w:rsidR="002A7073" w:rsidRPr="00512905" w:rsidRDefault="002A7073" w:rsidP="002A707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Esta licitación es pública,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A7073" w:rsidRPr="00512905" w:rsidRDefault="002A7073" w:rsidP="002A707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2A7073" w:rsidRPr="00512905" w:rsidRDefault="002A7073" w:rsidP="002A707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A7073" w:rsidRPr="00512905" w:rsidRDefault="002A7073" w:rsidP="002A707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A7073" w:rsidRPr="00512905" w:rsidRDefault="002A7073" w:rsidP="002A707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A7073" w:rsidRPr="00512905" w:rsidRDefault="002A7073" w:rsidP="002A707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A7073" w:rsidRPr="00512905" w:rsidRDefault="002A7073" w:rsidP="002A707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A7073" w:rsidRPr="00512905" w:rsidRDefault="002A7073" w:rsidP="002A7073">
      <w:pPr>
        <w:pStyle w:val="Textoindependiente"/>
        <w:rPr>
          <w:rFonts w:ascii="Nutmeg Book" w:hAnsi="Nutmeg Book"/>
          <w:sz w:val="20"/>
        </w:rPr>
      </w:pPr>
      <w:r w:rsidRPr="00512905">
        <w:rPr>
          <w:rFonts w:ascii="Nutmeg Book" w:hAnsi="Nutmeg Book"/>
          <w:sz w:val="20"/>
        </w:rPr>
        <w:t>“RUPC”: Registro Estatal Único de Proveedores y Contratistas;</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A7073" w:rsidRPr="00512905" w:rsidRDefault="002A7073" w:rsidP="002A707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A7073" w:rsidRPr="00512905" w:rsidRDefault="002A7073" w:rsidP="002A7073">
      <w:pPr>
        <w:pStyle w:val="Textoindependiente"/>
        <w:rPr>
          <w:rFonts w:ascii="Nutmeg Book" w:hAnsi="Nutmeg Book"/>
          <w:sz w:val="20"/>
        </w:rPr>
      </w:pPr>
    </w:p>
    <w:p w:rsidR="002A7073" w:rsidRPr="00512905" w:rsidRDefault="002A7073" w:rsidP="002A7073">
      <w:pPr>
        <w:rPr>
          <w:rFonts w:ascii="Nutmeg Book" w:hAnsi="Nutmeg Book"/>
          <w:b/>
          <w:sz w:val="20"/>
          <w:szCs w:val="20"/>
          <w:u w:val="single"/>
        </w:rPr>
      </w:pPr>
      <w:r w:rsidRPr="00512905">
        <w:rPr>
          <w:rFonts w:ascii="Nutmeg Book" w:hAnsi="Nutmeg Book"/>
          <w:b/>
          <w:sz w:val="20"/>
          <w:szCs w:val="20"/>
          <w:u w:val="single"/>
        </w:rPr>
        <w:lastRenderedPageBreak/>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A7073" w:rsidRPr="00512905" w:rsidRDefault="002A7073" w:rsidP="002A7073">
      <w:pPr>
        <w:pStyle w:val="Textoindependiente"/>
        <w:rPr>
          <w:rFonts w:ascii="Nutmeg Book" w:hAnsi="Nutmeg Book"/>
          <w:sz w:val="20"/>
        </w:rPr>
      </w:pPr>
    </w:p>
    <w:p w:rsidR="002A7073" w:rsidRPr="00512905" w:rsidRDefault="002A7073" w:rsidP="002A707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2A7073" w:rsidRPr="00512905" w:rsidRDefault="002A7073" w:rsidP="002A7073">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A7073" w:rsidRPr="00512905" w:rsidRDefault="002A7073" w:rsidP="002A7073">
      <w:pPr>
        <w:jc w:val="both"/>
        <w:rPr>
          <w:rFonts w:ascii="Nutmeg Book" w:hAnsi="Nutmeg Book"/>
          <w:noProof/>
          <w:sz w:val="20"/>
          <w:szCs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2A7073" w:rsidRPr="00512905" w:rsidRDefault="002A7073" w:rsidP="002A70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A7073" w:rsidRPr="00512905" w:rsidRDefault="002A7073" w:rsidP="002A70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A7073" w:rsidRPr="00512905" w:rsidRDefault="002A7073" w:rsidP="002A7073">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w:t>
      </w:r>
      <w:r w:rsidRPr="00512905">
        <w:rPr>
          <w:rFonts w:ascii="Nutmeg Book" w:hAnsi="Nutmeg Book"/>
          <w:noProof/>
          <w:sz w:val="20"/>
          <w:lang w:eastAsia="es-MX"/>
        </w:rPr>
        <w:lastRenderedPageBreak/>
        <w:t>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A7073" w:rsidRPr="00512905" w:rsidRDefault="002A7073" w:rsidP="002A7073">
      <w:pPr>
        <w:jc w:val="both"/>
        <w:rPr>
          <w:rFonts w:ascii="Nutmeg Book" w:hAnsi="Nutmeg Book" w:cs="Arial"/>
          <w:sz w:val="20"/>
          <w:szCs w:val="20"/>
        </w:rPr>
      </w:pP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A7073" w:rsidRPr="00512905" w:rsidRDefault="002A7073" w:rsidP="002A7073">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A7073" w:rsidRPr="00512905" w:rsidRDefault="002A7073" w:rsidP="002A707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A7073" w:rsidRPr="00512905" w:rsidRDefault="002A7073" w:rsidP="002A7073">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A7073" w:rsidRPr="00512905" w:rsidRDefault="002A7073" w:rsidP="002A7073">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lastRenderedPageBreak/>
        <w:t>Las proposiciones deberán dirigirse a la “CONVOCANTE”, presentarse impresas en original, elaboradas preferentemente en papel membretado del “LICITANTE”.</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A7073" w:rsidRPr="00512905" w:rsidRDefault="002A7073" w:rsidP="002A7073">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A7073" w:rsidRPr="00512905" w:rsidRDefault="002A7073" w:rsidP="002A707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A7073" w:rsidRPr="00512905" w:rsidRDefault="002A7073" w:rsidP="002A7073">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2A7073" w:rsidRPr="00512905" w:rsidRDefault="002A7073" w:rsidP="002A707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A7073" w:rsidRPr="00512905" w:rsidRDefault="002A7073" w:rsidP="002A7073">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w:t>
      </w:r>
      <w:r w:rsidRPr="008C22AB">
        <w:rPr>
          <w:rFonts w:ascii="Nutmeg Book" w:hAnsi="Nutmeg Book"/>
          <w:noProof/>
          <w:sz w:val="20"/>
          <w:szCs w:val="20"/>
          <w:lang w:eastAsia="es-MX"/>
        </w:rPr>
        <w:t>o en el ANEXO 1 o ANEXO 3</w:t>
      </w:r>
      <w:r w:rsidRPr="00512905">
        <w:rPr>
          <w:rFonts w:ascii="Nutmeg Book" w:hAnsi="Nutmeg Book"/>
          <w:noProof/>
          <w:sz w:val="20"/>
          <w:szCs w:val="20"/>
          <w:lang w:eastAsia="es-MX"/>
        </w:rPr>
        <w:t>.</w:t>
      </w:r>
    </w:p>
    <w:p w:rsidR="002A7073" w:rsidRDefault="002A7073" w:rsidP="002A7073">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A7073" w:rsidRPr="00512905" w:rsidRDefault="002A7073" w:rsidP="002A7073">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2A7073" w:rsidRPr="00512905" w:rsidRDefault="002A7073" w:rsidP="002A7073">
      <w:pPr>
        <w:pStyle w:val="Sangra2detindependiente"/>
        <w:spacing w:after="0" w:line="240" w:lineRule="auto"/>
        <w:rPr>
          <w:rFonts w:ascii="Nutmeg Book" w:hAnsi="Nutmeg Book" w:cs="Arial"/>
          <w:sz w:val="20"/>
          <w:szCs w:val="20"/>
        </w:rPr>
      </w:pPr>
    </w:p>
    <w:p w:rsidR="002A7073" w:rsidRPr="00512905" w:rsidRDefault="002A7073" w:rsidP="002A7073">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2A7073" w:rsidRPr="00512905" w:rsidRDefault="002A7073" w:rsidP="002A707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lastRenderedPageBreak/>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A7073" w:rsidRPr="00512905" w:rsidRDefault="002A7073" w:rsidP="002A70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A7073" w:rsidRPr="00512905" w:rsidRDefault="002A7073" w:rsidP="002A70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A7073" w:rsidRPr="00512905" w:rsidRDefault="002A7073" w:rsidP="002A70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A7073" w:rsidRPr="00512905" w:rsidRDefault="002A7073" w:rsidP="002A7073">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2A7073" w:rsidRPr="00512905"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A7073" w:rsidRDefault="002A7073" w:rsidP="002A7073">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A7073" w:rsidRPr="00512905" w:rsidRDefault="002A7073" w:rsidP="002A7073">
      <w:pPr>
        <w:pStyle w:val="Prrafodelista"/>
        <w:numPr>
          <w:ilvl w:val="0"/>
          <w:numId w:val="21"/>
        </w:numPr>
        <w:jc w:val="both"/>
        <w:rPr>
          <w:rFonts w:ascii="Nutmeg Book" w:hAnsi="Nutmeg Book" w:cs="Arial"/>
          <w:sz w:val="20"/>
          <w:szCs w:val="20"/>
        </w:rPr>
      </w:pPr>
      <w:r w:rsidRPr="003639B6">
        <w:rPr>
          <w:rFonts w:ascii="Nutmeg Book" w:hAnsi="Nutmeg Book" w:cs="Arial"/>
          <w:sz w:val="20"/>
          <w:szCs w:val="20"/>
        </w:rPr>
        <w:t>Los demás requisitos que se soliciten en las presentes BASES, su ANEXO 1 o su ANEXO 3, como folletos o muestras, entre otros.</w:t>
      </w:r>
    </w:p>
    <w:bookmarkEnd w:id="2"/>
    <w:p w:rsidR="002A7073" w:rsidRPr="00512905" w:rsidRDefault="002A7073" w:rsidP="002A7073">
      <w:pPr>
        <w:rPr>
          <w:rFonts w:ascii="Nutmeg Book" w:hAnsi="Nutmeg Book"/>
          <w:b/>
          <w:noProof/>
          <w:sz w:val="20"/>
          <w:szCs w:val="20"/>
          <w:highlight w:val="yellow"/>
          <w:u w:val="single"/>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A7073" w:rsidRPr="00512905" w:rsidRDefault="002A7073" w:rsidP="002A7073">
      <w:pPr>
        <w:pStyle w:val="Textoindependiente"/>
        <w:rPr>
          <w:rFonts w:ascii="Nutmeg Book" w:hAnsi="Nutmeg Book"/>
          <w:noProof/>
          <w:sz w:val="20"/>
          <w:u w:val="single"/>
          <w:lang w:eastAsia="es-MX"/>
        </w:rPr>
      </w:pPr>
    </w:p>
    <w:p w:rsidR="002A7073" w:rsidRPr="00512905" w:rsidRDefault="002A7073" w:rsidP="002A7073">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A7073" w:rsidRPr="00512905" w:rsidRDefault="002A7073" w:rsidP="002A7073">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A7073" w:rsidRPr="00C10121" w:rsidRDefault="002A7073" w:rsidP="002A7073">
      <w:pPr>
        <w:pStyle w:val="Prrafodelista"/>
        <w:numPr>
          <w:ilvl w:val="0"/>
          <w:numId w:val="23"/>
        </w:numPr>
        <w:rPr>
          <w:rFonts w:ascii="Nutmeg Book" w:hAnsi="Nutmeg Book" w:cs="Tahoma"/>
          <w:sz w:val="18"/>
          <w:szCs w:val="18"/>
        </w:rPr>
      </w:pPr>
      <w:r w:rsidRPr="00C10121">
        <w:rPr>
          <w:rFonts w:ascii="Nutmeg Book" w:hAnsi="Nutmeg Book" w:cs="Tahoma"/>
          <w:sz w:val="18"/>
          <w:szCs w:val="18"/>
        </w:rPr>
        <w:t>Garant</w:t>
      </w:r>
      <w:r>
        <w:rPr>
          <w:rFonts w:ascii="Nutmeg Book" w:hAnsi="Nutmeg Book" w:cs="Tahoma"/>
          <w:sz w:val="18"/>
          <w:szCs w:val="18"/>
        </w:rPr>
        <w:t>í</w:t>
      </w:r>
      <w:r w:rsidRPr="00C10121">
        <w:rPr>
          <w:rFonts w:ascii="Nutmeg Book" w:hAnsi="Nutmeg Book" w:cs="Tahoma"/>
          <w:sz w:val="18"/>
          <w:szCs w:val="18"/>
        </w:rPr>
        <w:t>a mediante fianza, cheque certificado, cheque de caja, billete de depósito o en efectivo, en caso de que el monto adjudicado exceda los 5,500 cinco mil quinientas Unidades de Medida de Actualización vigentes (</w:t>
      </w:r>
      <w:proofErr w:type="spellStart"/>
      <w:r w:rsidRPr="00C10121">
        <w:rPr>
          <w:rFonts w:ascii="Nutmeg Book" w:hAnsi="Nutmeg Book" w:cs="Tahoma"/>
          <w:sz w:val="18"/>
          <w:szCs w:val="18"/>
        </w:rPr>
        <w:t>UMAs</w:t>
      </w:r>
      <w:proofErr w:type="spellEnd"/>
      <w:r w:rsidRPr="00C10121">
        <w:rPr>
          <w:rFonts w:ascii="Nutmeg Book" w:hAnsi="Nutmeg Book" w:cs="Tahoma"/>
          <w:sz w:val="18"/>
          <w:szCs w:val="18"/>
        </w:rPr>
        <w:t>).</w:t>
      </w:r>
    </w:p>
    <w:p w:rsidR="002A7073" w:rsidRPr="00512905" w:rsidRDefault="002A7073" w:rsidP="002A7073">
      <w:pPr>
        <w:pStyle w:val="Prrafodelista"/>
        <w:widowControl w:val="0"/>
        <w:numPr>
          <w:ilvl w:val="0"/>
          <w:numId w:val="23"/>
        </w:numPr>
        <w:jc w:val="both"/>
        <w:rPr>
          <w:rFonts w:ascii="Nutmeg Book" w:hAnsi="Nutmeg Book" w:cs="Tahoma"/>
          <w:sz w:val="18"/>
          <w:szCs w:val="18"/>
        </w:rPr>
      </w:pPr>
      <w:r w:rsidRPr="00512905">
        <w:rPr>
          <w:rFonts w:ascii="Nutmeg Book" w:hAnsi="Nutmeg Book" w:cs="Arial"/>
          <w:bCs/>
          <w:sz w:val="18"/>
          <w:szCs w:val="18"/>
        </w:rPr>
        <w:t>,</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A7073" w:rsidRPr="00512905" w:rsidRDefault="002A7073" w:rsidP="002A707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A7073" w:rsidRPr="00512905" w:rsidRDefault="002A7073" w:rsidP="002A707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A7073" w:rsidRPr="00512905" w:rsidRDefault="002A7073" w:rsidP="002A7073">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A7073" w:rsidRPr="00512905" w:rsidRDefault="002A7073" w:rsidP="002A7073">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2A7073" w:rsidRPr="00512905" w:rsidRDefault="002A7073" w:rsidP="002A707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2A7073" w:rsidRPr="00512905" w:rsidRDefault="002A7073" w:rsidP="002A7073">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A7073" w:rsidRPr="00512905" w:rsidRDefault="002A7073" w:rsidP="002A7073">
      <w:pPr>
        <w:jc w:val="both"/>
        <w:rPr>
          <w:rFonts w:ascii="Nutmeg Book" w:hAnsi="Nutmeg Book"/>
          <w:noProof/>
          <w:sz w:val="20"/>
          <w:szCs w:val="20"/>
          <w:lang w:eastAsia="es-MX"/>
        </w:rPr>
      </w:pPr>
    </w:p>
    <w:p w:rsidR="002A7073" w:rsidRPr="00512905" w:rsidRDefault="002A7073" w:rsidP="002A70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A7073" w:rsidRPr="00512905" w:rsidRDefault="002A7073" w:rsidP="002A7073">
      <w:pPr>
        <w:rPr>
          <w:rFonts w:ascii="Nutmeg Book" w:hAnsi="Nutmeg Book"/>
          <w:noProof/>
          <w:sz w:val="20"/>
          <w:szCs w:val="20"/>
          <w:lang w:eastAsia="es-MX"/>
        </w:rPr>
      </w:pPr>
    </w:p>
    <w:p w:rsidR="002A7073" w:rsidRPr="00512905" w:rsidRDefault="002A7073" w:rsidP="002A707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A7073" w:rsidRPr="00512905" w:rsidRDefault="002A7073" w:rsidP="002A7073">
      <w:pPr>
        <w:jc w:val="both"/>
        <w:rPr>
          <w:rFonts w:ascii="Nutmeg Book" w:eastAsia="Calibri" w:hAnsi="Nutmeg Book" w:cs="Calibri"/>
          <w:sz w:val="20"/>
          <w:szCs w:val="20"/>
        </w:rPr>
      </w:pPr>
    </w:p>
    <w:p w:rsidR="002A7073" w:rsidRPr="00512905" w:rsidRDefault="002A7073" w:rsidP="002A707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2A7073" w:rsidRPr="00512905" w:rsidRDefault="002A7073" w:rsidP="002A7073">
      <w:pPr>
        <w:rPr>
          <w:rFonts w:ascii="Nutmeg Book" w:hAnsi="Nutmeg Book"/>
          <w:b/>
          <w:noProof/>
          <w:sz w:val="20"/>
          <w:szCs w:val="20"/>
          <w:u w:val="single"/>
          <w:lang w:eastAsia="es-MX"/>
        </w:rPr>
      </w:pPr>
    </w:p>
    <w:p w:rsidR="002A7073" w:rsidRPr="00512905" w:rsidRDefault="002A7073" w:rsidP="002A70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A7073" w:rsidRPr="00512905" w:rsidRDefault="002A7073" w:rsidP="002A70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A7073" w:rsidRPr="00512905" w:rsidRDefault="002A7073" w:rsidP="002A70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A7073" w:rsidRPr="00512905" w:rsidRDefault="002A7073" w:rsidP="002A70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A7073" w:rsidRPr="00512905" w:rsidRDefault="002A7073" w:rsidP="002A7073">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A7073" w:rsidRPr="00512905" w:rsidRDefault="002A7073" w:rsidP="002A7073">
      <w:pPr>
        <w:rPr>
          <w:rFonts w:ascii="Nutmeg Book" w:hAnsi="Nutmeg Book"/>
          <w:b/>
          <w:noProof/>
          <w:sz w:val="20"/>
          <w:szCs w:val="20"/>
          <w:u w:val="single"/>
          <w:lang w:eastAsia="es-MX"/>
        </w:rPr>
      </w:pPr>
    </w:p>
    <w:p w:rsidR="002A7073" w:rsidRPr="00512905" w:rsidRDefault="002A7073" w:rsidP="002A7073">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w:t>
      </w:r>
      <w:r w:rsidRPr="00512905">
        <w:rPr>
          <w:rFonts w:ascii="Nutmeg Book" w:hAnsi="Nutmeg Book"/>
          <w:noProof/>
          <w:sz w:val="20"/>
          <w:lang w:val="es-ES" w:eastAsia="es-MX"/>
        </w:rPr>
        <w:lastRenderedPageBreak/>
        <w:t>preguntas que versen sobre alguna cuestión que no esté directamente vinculada con éstos;</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val="es-ES" w:eastAsia="es-MX"/>
        </w:rPr>
      </w:pPr>
      <w:r w:rsidRPr="00512905">
        <w:rPr>
          <w:rFonts w:ascii="Nutmeg Book" w:hAnsi="Nutmeg Book"/>
          <w:noProof/>
          <w:sz w:val="20"/>
          <w:lang w:val="es-ES" w:eastAsia="es-MX"/>
        </w:rPr>
        <w:t>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w:t>
      </w:r>
      <w:r>
        <w:rPr>
          <w:rFonts w:ascii="Nutmeg Book" w:hAnsi="Nutmeg Book"/>
          <w:noProof/>
          <w:sz w:val="20"/>
          <w:lang w:val="es-ES" w:eastAsia="es-MX"/>
        </w:rPr>
        <w:t xml:space="preserve"> y hora para la celebración de an</w:t>
      </w:r>
      <w:r w:rsidRPr="00512905">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A7073" w:rsidRPr="00512905" w:rsidRDefault="002A7073" w:rsidP="002A7073">
      <w:pPr>
        <w:ind w:left="360"/>
        <w:jc w:val="both"/>
        <w:rPr>
          <w:rFonts w:ascii="Nutmeg Book" w:hAnsi="Nutmeg Book" w:cs="Arial"/>
          <w:b/>
          <w:sz w:val="20"/>
          <w:szCs w:val="20"/>
        </w:rPr>
      </w:pPr>
      <w:r w:rsidRPr="00512905">
        <w:rPr>
          <w:rFonts w:ascii="Nutmeg Book" w:hAnsi="Nutmeg Book" w:cs="Arial"/>
          <w:b/>
          <w:sz w:val="20"/>
          <w:szCs w:val="20"/>
        </w:rPr>
        <w:tab/>
      </w:r>
    </w:p>
    <w:p w:rsidR="002A7073" w:rsidRPr="00512905" w:rsidRDefault="002A7073" w:rsidP="002A7073">
      <w:pPr>
        <w:jc w:val="both"/>
        <w:rPr>
          <w:rFonts w:ascii="Nutmeg Book" w:hAnsi="Nutmeg Book" w:cs="Arial"/>
          <w:b/>
          <w:sz w:val="20"/>
          <w:szCs w:val="20"/>
        </w:rPr>
      </w:pPr>
      <w:r w:rsidRPr="00512905">
        <w:rPr>
          <w:rFonts w:ascii="Nutmeg Book" w:hAnsi="Nutmeg Book" w:cs="Arial"/>
          <w:b/>
          <w:sz w:val="20"/>
          <w:szCs w:val="20"/>
        </w:rPr>
        <w:t>PROCEDIMIENTO:</w:t>
      </w:r>
    </w:p>
    <w:p w:rsidR="002A7073" w:rsidRPr="00512905" w:rsidRDefault="002A7073" w:rsidP="002A7073">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A7073" w:rsidRPr="00512905" w:rsidRDefault="002A7073" w:rsidP="002A7073">
      <w:pPr>
        <w:numPr>
          <w:ilvl w:val="0"/>
          <w:numId w:val="4"/>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A7073" w:rsidRPr="00512905" w:rsidRDefault="002A7073" w:rsidP="002A70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2A7073" w:rsidRPr="00512905" w:rsidRDefault="002A7073" w:rsidP="002A707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A7073" w:rsidRPr="00512905" w:rsidRDefault="002A7073" w:rsidP="002A7073">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2A7073" w:rsidRPr="00512905" w:rsidRDefault="002A7073" w:rsidP="002A7073">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A7073" w:rsidRPr="00512905" w:rsidRDefault="002A7073" w:rsidP="002A707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A7073" w:rsidRPr="00512905" w:rsidRDefault="002A7073" w:rsidP="002A7073">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2A7073" w:rsidRPr="00512905" w:rsidRDefault="002A7073" w:rsidP="002A7073">
      <w:pPr>
        <w:ind w:left="360"/>
        <w:jc w:val="both"/>
        <w:rPr>
          <w:rFonts w:ascii="Nutmeg Book" w:hAnsi="Nutmeg Book" w:cs="Arial"/>
          <w:b/>
          <w:sz w:val="20"/>
          <w:szCs w:val="20"/>
          <w:u w:val="single"/>
        </w:rPr>
      </w:pPr>
    </w:p>
    <w:p w:rsidR="002A7073" w:rsidRPr="00512905" w:rsidRDefault="002A7073" w:rsidP="002A707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A7073" w:rsidRPr="00512905" w:rsidRDefault="002A7073" w:rsidP="002A7073">
      <w:pPr>
        <w:ind w:left="360"/>
        <w:jc w:val="both"/>
        <w:rPr>
          <w:rFonts w:ascii="Nutmeg Book" w:hAnsi="Nutmeg Book" w:cs="Arial"/>
          <w:sz w:val="20"/>
          <w:szCs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w:t>
      </w:r>
      <w:r w:rsidRPr="00512905">
        <w:rPr>
          <w:rFonts w:ascii="Nutmeg Book" w:hAnsi="Nutmeg Book" w:cs="Arial"/>
          <w:sz w:val="20"/>
        </w:rPr>
        <w:lastRenderedPageBreak/>
        <w:t>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sz w:val="20"/>
        </w:rPr>
      </w:pPr>
      <w:r w:rsidRPr="00512905">
        <w:rPr>
          <w:rFonts w:ascii="Nutmeg Book" w:hAnsi="Nutmeg Book"/>
          <w:sz w:val="20"/>
        </w:rPr>
        <w:t>De conformidad con los artículos 49, 66, 67 y 68 de la “LEY”:</w:t>
      </w:r>
    </w:p>
    <w:p w:rsidR="002A7073" w:rsidRPr="00512905" w:rsidRDefault="002A7073" w:rsidP="002A7073">
      <w:pPr>
        <w:pStyle w:val="Estilo"/>
        <w:rPr>
          <w:rFonts w:ascii="Nutmeg Book" w:hAnsi="Nutmeg Book"/>
          <w:sz w:val="20"/>
          <w:szCs w:val="20"/>
        </w:rPr>
      </w:pPr>
    </w:p>
    <w:p w:rsidR="002A7073" w:rsidRPr="00512905" w:rsidRDefault="002A7073" w:rsidP="002A7073">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A7073" w:rsidRPr="00512905" w:rsidRDefault="002A7073" w:rsidP="002A7073">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2A7073" w:rsidRPr="00512905" w:rsidRDefault="002A7073" w:rsidP="002A7073">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2A7073" w:rsidRPr="00512905" w:rsidRDefault="002A7073" w:rsidP="002A7073">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A7073" w:rsidRPr="00512905" w:rsidRDefault="002A7073" w:rsidP="002A707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A7073" w:rsidRPr="00512905" w:rsidRDefault="002A7073" w:rsidP="002A707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A7073" w:rsidRPr="00512905" w:rsidRDefault="002A7073" w:rsidP="002A7073">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sz w:val="20"/>
          <w:szCs w:val="20"/>
        </w:rPr>
        <w:t xml:space="preserve">Los entes públicos, en sus procesos de adquisiciones y arrendamientos de bienes muebles, y contratación de servicios que requieran, deberán de observar que al </w:t>
      </w:r>
      <w:r w:rsidRPr="00512905">
        <w:rPr>
          <w:rFonts w:ascii="Nutmeg Book" w:hAnsi="Nutmeg Book"/>
          <w:sz w:val="20"/>
          <w:szCs w:val="20"/>
        </w:rPr>
        <w:lastRenderedPageBreak/>
        <w:t>menos el 80% de estos se adquieran a proveedores locales y de ese porcentaje al menos el 10% deberá ser para empresas locales en consolidación.</w:t>
      </w:r>
    </w:p>
    <w:p w:rsidR="002A7073" w:rsidRPr="00512905" w:rsidRDefault="002A7073" w:rsidP="002A7073">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A7073" w:rsidRPr="00512905" w:rsidRDefault="002A7073" w:rsidP="002A707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A7073" w:rsidRPr="00512905" w:rsidRDefault="002A7073" w:rsidP="002A7073">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A7073" w:rsidRPr="00512905" w:rsidRDefault="002A7073" w:rsidP="002A7073">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A7073" w:rsidRPr="00512905" w:rsidRDefault="002A7073" w:rsidP="002A7073">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A7073" w:rsidRPr="00512905" w:rsidRDefault="002A7073" w:rsidP="002A707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A7073" w:rsidRPr="00512905" w:rsidRDefault="002A7073" w:rsidP="002A707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A7073" w:rsidRPr="00512905" w:rsidRDefault="002A7073" w:rsidP="002A7073">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A7073" w:rsidRPr="00512905" w:rsidRDefault="002A7073" w:rsidP="002A7073">
      <w:pPr>
        <w:pStyle w:val="Estilo"/>
        <w:tabs>
          <w:tab w:val="left" w:pos="65"/>
        </w:tabs>
        <w:rPr>
          <w:rFonts w:ascii="Nutmeg Book" w:hAnsi="Nutmeg Book"/>
          <w:noProof/>
          <w:sz w:val="20"/>
          <w:szCs w:val="20"/>
          <w:lang w:eastAsia="es-MX"/>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lastRenderedPageBreak/>
        <w:t>Si el “PROVEEDOR” adjudicado no cumple con el tiempo de entrega de los bienes o servicios el área requirente deberá analizar los motivos por los que se ha incumplido conjuntamente con el “PROVEEDOR”.</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A7073" w:rsidRPr="00512905" w:rsidRDefault="002A7073" w:rsidP="002A7073">
      <w:pPr>
        <w:ind w:left="360"/>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A7073" w:rsidRPr="00512905" w:rsidRDefault="002A7073" w:rsidP="002A7073">
      <w:pPr>
        <w:pStyle w:val="Ttulo2"/>
        <w:ind w:firstLine="360"/>
        <w:rPr>
          <w:rFonts w:ascii="Nutmeg Book" w:hAnsi="Nutmeg Book" w:cs="Arial"/>
          <w:b w:val="0"/>
          <w:sz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A7073" w:rsidRPr="00512905" w:rsidRDefault="002A7073" w:rsidP="002A7073">
      <w:pPr>
        <w:jc w:val="both"/>
        <w:rPr>
          <w:rFonts w:ascii="Nutmeg Book" w:hAnsi="Nutmeg Book" w:cs="Arial"/>
          <w:sz w:val="20"/>
          <w:szCs w:val="20"/>
          <w:u w:val="single"/>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lastRenderedPageBreak/>
        <w:t>Cualquier intento por parte de un “Licitante” de ejercer influencia sobre la “Convocante” en la evaluación, comparación de proposiciones o en su decisión sobre la adjudicación del pedido o contrato, dará lugar a que se deseche su proposición.</w:t>
      </w:r>
    </w:p>
    <w:p w:rsidR="002A7073" w:rsidRPr="00512905" w:rsidRDefault="002A7073" w:rsidP="002A7073">
      <w:pPr>
        <w:jc w:val="both"/>
        <w:rPr>
          <w:rFonts w:ascii="Nutmeg Book" w:hAnsi="Nutmeg Book" w:cs="Arial"/>
          <w:b/>
          <w:sz w:val="20"/>
          <w:szCs w:val="20"/>
        </w:rPr>
      </w:pPr>
    </w:p>
    <w:p w:rsidR="002A7073" w:rsidRPr="00512905" w:rsidRDefault="002A7073" w:rsidP="002A707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cs="Tahoma"/>
          <w:sz w:val="20"/>
        </w:rPr>
      </w:pPr>
      <w:r w:rsidRPr="002422AB">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512905">
        <w:rPr>
          <w:rFonts w:ascii="Nutmeg Book" w:hAnsi="Nutmeg Book" w:cs="Tahoma"/>
          <w:b/>
          <w:sz w:val="20"/>
        </w:rPr>
        <w:t>.</w:t>
      </w:r>
      <w:r w:rsidRPr="00512905">
        <w:rPr>
          <w:rFonts w:ascii="Nutmeg Book" w:hAnsi="Nutmeg Book" w:cs="Tahoma"/>
          <w:sz w:val="20"/>
        </w:rPr>
        <w:t xml:space="preserve">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A7073" w:rsidRPr="00512905" w:rsidRDefault="002A7073" w:rsidP="002A7073">
      <w:pPr>
        <w:ind w:left="360"/>
        <w:jc w:val="both"/>
        <w:rPr>
          <w:rFonts w:ascii="Nutmeg Book" w:hAnsi="Nutmeg Book" w:cs="Arial"/>
          <w:b/>
          <w:sz w:val="20"/>
          <w:szCs w:val="20"/>
        </w:rPr>
      </w:pPr>
    </w:p>
    <w:p w:rsidR="002A7073" w:rsidRPr="00512905" w:rsidRDefault="002A7073" w:rsidP="002A707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A7073" w:rsidRPr="00512905" w:rsidRDefault="002A7073" w:rsidP="002A707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lastRenderedPageBreak/>
        <w:t>Adelantar o posponer las fechas del acto de evaluación de las proposiciones y del fallo de adjudicación si así lo considera conveniente, notificando de manera escrita y oportuna a los “Licitantes”.</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A7073" w:rsidRPr="00512905" w:rsidRDefault="002A7073" w:rsidP="002A707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A7073" w:rsidRPr="00512905" w:rsidRDefault="002A7073" w:rsidP="002A7073">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A7073" w:rsidRPr="00512905" w:rsidRDefault="002A7073" w:rsidP="002A7073">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A7073" w:rsidRPr="00512905" w:rsidRDefault="002A7073" w:rsidP="002A7073">
      <w:pPr>
        <w:ind w:left="350"/>
        <w:jc w:val="both"/>
        <w:rPr>
          <w:rFonts w:ascii="Nutmeg Book" w:hAnsi="Nutmeg Book" w:cs="Arial"/>
          <w:sz w:val="20"/>
          <w:szCs w:val="20"/>
        </w:rPr>
      </w:pP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se presenta una proposición cuyo importe sea en tal forma inferior, que se considera que el “Licitante” no podrá suministrar el servicio, por lo que incurriría </w:t>
      </w:r>
      <w:r w:rsidRPr="00512905">
        <w:rPr>
          <w:rFonts w:ascii="Nutmeg Book" w:hAnsi="Nutmeg Book" w:cs="Arial"/>
          <w:sz w:val="20"/>
          <w:szCs w:val="20"/>
        </w:rPr>
        <w:lastRenderedPageBreak/>
        <w:t>en incumplimiento; en el caso de que dicha situación se presente en lo referente a una o determinadas partidas, únicamente se desecharán las proposiciones respecto a las mismas.</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A7073" w:rsidRPr="00512905" w:rsidRDefault="002A7073" w:rsidP="002A7073">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A7073" w:rsidRPr="00512905" w:rsidRDefault="002A7073" w:rsidP="002A7073">
      <w:pPr>
        <w:ind w:left="720"/>
        <w:jc w:val="both"/>
        <w:rPr>
          <w:rFonts w:ascii="Nutmeg Book" w:hAnsi="Nutmeg Book" w:cs="Arial"/>
          <w:sz w:val="20"/>
          <w:szCs w:val="20"/>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A7073" w:rsidRPr="00512905" w:rsidRDefault="002A7073" w:rsidP="002A707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A7073" w:rsidRPr="00512905" w:rsidRDefault="002A7073" w:rsidP="002A70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A7073" w:rsidRPr="00512905" w:rsidRDefault="002A7073" w:rsidP="002A707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w:t>
      </w:r>
      <w:r w:rsidRPr="00512905">
        <w:rPr>
          <w:rFonts w:ascii="Nutmeg Book" w:hAnsi="Nutmeg Book" w:cs="Arial"/>
          <w:sz w:val="20"/>
          <w:szCs w:val="20"/>
        </w:rPr>
        <w:lastRenderedPageBreak/>
        <w:t xml:space="preserve">convocante presuma que ninguno de los participantes podrá cumplir con el suministro de los bienes o servicios correspondientes.  </w:t>
      </w:r>
    </w:p>
    <w:p w:rsidR="002A7073" w:rsidRPr="00512905" w:rsidRDefault="002A7073" w:rsidP="002A7073">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A7073" w:rsidRPr="00512905" w:rsidRDefault="002A7073" w:rsidP="002A70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A7073" w:rsidRPr="00512905" w:rsidRDefault="002A7073" w:rsidP="002A707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A7073" w:rsidRPr="00512905" w:rsidRDefault="002A7073" w:rsidP="002A7073">
      <w:pPr>
        <w:rPr>
          <w:rFonts w:ascii="Nutmeg Book" w:hAnsi="Nutmeg Book" w:cs="Arial"/>
          <w:b/>
          <w:sz w:val="20"/>
          <w:szCs w:val="20"/>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lastRenderedPageBreak/>
        <w:t>Si se comprueba que el “PARTICIPANTE” no demuestra tener capacidad financiera, de producción o distribución adecuada.</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A7073" w:rsidRPr="00512905" w:rsidRDefault="002A7073" w:rsidP="002A7073">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A7073" w:rsidRPr="00512905" w:rsidRDefault="002A7073" w:rsidP="002A7073">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A7073" w:rsidRPr="00512905" w:rsidRDefault="002A7073" w:rsidP="002A707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A7073" w:rsidRPr="00512905" w:rsidRDefault="002A7073" w:rsidP="002A70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A7073" w:rsidRPr="00512905" w:rsidRDefault="002A7073" w:rsidP="002A70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A7073" w:rsidRPr="00512905" w:rsidRDefault="002A7073" w:rsidP="002A707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2A7073" w:rsidRPr="00512905" w:rsidRDefault="002A7073" w:rsidP="002A7073">
      <w:pPr>
        <w:rPr>
          <w:rFonts w:ascii="Nutmeg Book" w:hAnsi="Nutmeg Book" w:cs="Arial"/>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A7073" w:rsidRPr="00512905" w:rsidRDefault="002A7073" w:rsidP="002A7073">
      <w:pPr>
        <w:jc w:val="both"/>
        <w:rPr>
          <w:rFonts w:ascii="Nutmeg Book" w:hAnsi="Nutmeg Book" w:cs="Arial"/>
          <w:sz w:val="20"/>
          <w:szCs w:val="20"/>
          <w:lang w:val="es-MX"/>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A7073" w:rsidRPr="00512905" w:rsidRDefault="002A7073" w:rsidP="002A7073">
      <w:pPr>
        <w:pStyle w:val="Sangra2detindependiente"/>
        <w:spacing w:after="0" w:line="240" w:lineRule="auto"/>
        <w:rPr>
          <w:rFonts w:ascii="Nutmeg Book" w:hAnsi="Nutmeg Book" w:cs="Arial"/>
          <w:b/>
          <w:sz w:val="20"/>
          <w:szCs w:val="20"/>
        </w:rPr>
      </w:pPr>
    </w:p>
    <w:p w:rsidR="002A7073" w:rsidRPr="00512905" w:rsidRDefault="002A7073" w:rsidP="002A707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A7073" w:rsidRPr="00512905" w:rsidRDefault="002A7073" w:rsidP="002A7073">
      <w:pPr>
        <w:rPr>
          <w:rFonts w:ascii="Nutmeg Book" w:eastAsiaTheme="minorHAnsi" w:hAnsi="Nutmeg Book" w:cs="Arial"/>
          <w:b/>
          <w:sz w:val="20"/>
          <w:szCs w:val="20"/>
          <w:lang w:val="es-MX" w:eastAsia="en-US"/>
        </w:rPr>
      </w:pPr>
    </w:p>
    <w:p w:rsidR="002A7073" w:rsidRPr="00512905" w:rsidRDefault="002A7073" w:rsidP="002A707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A7073" w:rsidRPr="00512905" w:rsidRDefault="002A7073" w:rsidP="002A707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A7073" w:rsidRPr="00512905" w:rsidRDefault="002A7073" w:rsidP="002A7073">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A7073" w:rsidRPr="00512905" w:rsidRDefault="002A7073" w:rsidP="002A7073">
      <w:pPr>
        <w:jc w:val="both"/>
        <w:rPr>
          <w:rFonts w:ascii="Nutmeg Book" w:hAnsi="Nutmeg Book" w:cs="Arial"/>
          <w:sz w:val="20"/>
          <w:szCs w:val="20"/>
          <w:u w:val="single"/>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lastRenderedPageBreak/>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A7073" w:rsidRPr="00512905" w:rsidRDefault="002A7073" w:rsidP="002A7073">
      <w:pPr>
        <w:jc w:val="both"/>
        <w:rPr>
          <w:rFonts w:ascii="Nutmeg Book" w:hAnsi="Nutmeg Book"/>
          <w:noProof/>
          <w:sz w:val="20"/>
          <w:szCs w:val="20"/>
          <w:lang w:val="es-MX" w:eastAsia="es-MX"/>
        </w:rPr>
      </w:pPr>
    </w:p>
    <w:p w:rsidR="002A7073" w:rsidRPr="00512905" w:rsidRDefault="002A7073" w:rsidP="002A7073">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A7073" w:rsidRPr="00512905" w:rsidRDefault="002A7073" w:rsidP="002A707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A7073" w:rsidRPr="00512905" w:rsidRDefault="002A7073" w:rsidP="002A7073">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w:t>
      </w:r>
      <w:r w:rsidRPr="00512905">
        <w:rPr>
          <w:rFonts w:ascii="Nutmeg Book" w:hAnsi="Nutmeg Book"/>
          <w:noProof/>
          <w:sz w:val="20"/>
          <w:lang w:eastAsia="es-MX"/>
        </w:rPr>
        <w:lastRenderedPageBreak/>
        <w:t>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A7073" w:rsidRPr="00512905" w:rsidRDefault="002A7073" w:rsidP="002A7073">
      <w:pPr>
        <w:jc w:val="both"/>
        <w:rPr>
          <w:rFonts w:ascii="Nutmeg Book" w:hAnsi="Nutmeg Book" w:cs="Arial"/>
          <w:b/>
          <w:sz w:val="20"/>
          <w:szCs w:val="20"/>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A7073" w:rsidRPr="00512905" w:rsidRDefault="002A7073" w:rsidP="002A7073">
      <w:pPr>
        <w:jc w:val="both"/>
        <w:rPr>
          <w:rFonts w:ascii="Nutmeg Book" w:hAnsi="Nutmeg Book" w:cs="Arial"/>
          <w:b/>
          <w:sz w:val="20"/>
          <w:szCs w:val="20"/>
          <w:lang w:val="es-MX"/>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A7073" w:rsidRPr="00512905" w:rsidRDefault="002A7073" w:rsidP="002A7073">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A7073" w:rsidRPr="00512905" w:rsidRDefault="002A7073" w:rsidP="002A7073">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lastRenderedPageBreak/>
        <w:t>Cuando el “PROVEEDOR” se retrase en la entrega de alguno (s) o todos los productos por 3 días consecutivos.</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A7073" w:rsidRPr="00512905" w:rsidRDefault="002A7073" w:rsidP="002A707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w:t>
      </w:r>
      <w:r w:rsidRPr="00512905">
        <w:rPr>
          <w:rFonts w:ascii="Nutmeg Book" w:hAnsi="Nutmeg Book"/>
          <w:noProof/>
          <w:sz w:val="20"/>
          <w:lang w:eastAsia="es-MX"/>
        </w:rPr>
        <w:lastRenderedPageBreak/>
        <w:t xml:space="preserve">“CONVOCANTE”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A7073" w:rsidRPr="00512905" w:rsidRDefault="002A7073" w:rsidP="002A7073">
      <w:pPr>
        <w:jc w:val="both"/>
        <w:rPr>
          <w:rFonts w:ascii="Nutmeg Book" w:hAnsi="Nutmeg Book" w:cs="Arial"/>
          <w:b/>
          <w:sz w:val="20"/>
          <w:szCs w:val="20"/>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w:t>
      </w:r>
      <w:r w:rsidRPr="00512905">
        <w:rPr>
          <w:rFonts w:ascii="Nutmeg Book" w:hAnsi="Nutmeg Book"/>
          <w:noProof/>
          <w:sz w:val="20"/>
          <w:lang w:eastAsia="es-MX"/>
        </w:rPr>
        <w:lastRenderedPageBreak/>
        <w:t>someterse a la competencia de los juzgados del fuero común o federal con jurisdicción en la ciudad de Guadalajara, Jalisco.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A7073" w:rsidRPr="00512905" w:rsidRDefault="002A7073" w:rsidP="002A7073">
      <w:pPr>
        <w:pStyle w:val="Estilo"/>
        <w:rPr>
          <w:rFonts w:ascii="Nutmeg Book" w:hAnsi="Nutmeg Book"/>
          <w:sz w:val="20"/>
          <w:szCs w:val="20"/>
        </w:rPr>
      </w:pPr>
    </w:p>
    <w:p w:rsidR="002A7073" w:rsidRPr="00512905" w:rsidRDefault="002A7073" w:rsidP="002A707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A7073" w:rsidRPr="00512905" w:rsidRDefault="002A7073" w:rsidP="002A7073">
      <w:pPr>
        <w:ind w:right="49"/>
        <w:jc w:val="both"/>
        <w:rPr>
          <w:rFonts w:ascii="Nutmeg Book" w:hAnsi="Nutmeg Book" w:cs="Arial"/>
          <w:sz w:val="20"/>
          <w:szCs w:val="20"/>
          <w:u w:val="single"/>
        </w:rPr>
      </w:pPr>
    </w:p>
    <w:p w:rsidR="002A7073" w:rsidRPr="00512905" w:rsidRDefault="002A7073" w:rsidP="002A707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A7073" w:rsidRPr="00512905" w:rsidRDefault="002A7073" w:rsidP="002A7073">
      <w:pPr>
        <w:ind w:right="49"/>
        <w:jc w:val="both"/>
        <w:rPr>
          <w:rFonts w:ascii="Nutmeg Book" w:hAnsi="Nutmeg Book" w:cs="Arial"/>
          <w:sz w:val="20"/>
          <w:szCs w:val="20"/>
        </w:rPr>
      </w:pPr>
    </w:p>
    <w:p w:rsidR="002A7073" w:rsidRPr="00512905" w:rsidRDefault="002A7073" w:rsidP="002A707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A7073" w:rsidRPr="00512905" w:rsidRDefault="002A7073" w:rsidP="002A7073">
      <w:pPr>
        <w:jc w:val="both"/>
        <w:rPr>
          <w:rFonts w:ascii="Nutmeg Book" w:hAnsi="Nutmeg Book" w:cs="Arial"/>
          <w:b/>
          <w:sz w:val="20"/>
          <w:szCs w:val="20"/>
        </w:rPr>
      </w:pPr>
    </w:p>
    <w:p w:rsidR="002A7073" w:rsidRPr="00512905" w:rsidRDefault="002A7073" w:rsidP="002A7073">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2A7073" w:rsidRPr="00512905" w:rsidRDefault="002A7073" w:rsidP="002A7073">
      <w:pPr>
        <w:jc w:val="both"/>
        <w:rPr>
          <w:rFonts w:ascii="Nutmeg Book" w:hAnsi="Nutmeg Book" w:cs="Arial"/>
          <w:sz w:val="20"/>
          <w:szCs w:val="20"/>
        </w:rPr>
      </w:pPr>
    </w:p>
    <w:p w:rsidR="002A7073" w:rsidRPr="00512905" w:rsidRDefault="002A7073" w:rsidP="002A707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A7073" w:rsidRPr="00512905" w:rsidRDefault="002A7073" w:rsidP="002A7073">
      <w:pPr>
        <w:pStyle w:val="Ttulo2"/>
        <w:rPr>
          <w:rFonts w:ascii="Nutmeg Book" w:hAnsi="Nutmeg Book" w:cs="Arial"/>
          <w:sz w:val="20"/>
        </w:rPr>
      </w:pPr>
    </w:p>
    <w:p w:rsidR="002A7073" w:rsidRPr="00512905" w:rsidRDefault="002A7073" w:rsidP="002A707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A7073" w:rsidRPr="00512905" w:rsidRDefault="002A7073" w:rsidP="002A7073">
      <w:pPr>
        <w:pStyle w:val="Sangradetextonormal"/>
        <w:spacing w:after="0"/>
        <w:ind w:left="0"/>
        <w:rPr>
          <w:rFonts w:ascii="Nutmeg Book" w:hAnsi="Nutmeg Book" w:cs="Arial"/>
          <w:sz w:val="20"/>
          <w:szCs w:val="20"/>
          <w:lang w:val="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A7073" w:rsidRPr="00512905" w:rsidRDefault="002A7073" w:rsidP="002A70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2A7073" w:rsidRPr="00512905" w:rsidRDefault="002A7073" w:rsidP="002A70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2A7073" w:rsidRPr="00512905" w:rsidRDefault="002A7073" w:rsidP="002A707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En caso de detectarse defectos o incumplimiento en las especificaciones solicitadas en el contrato y/o en las bases, la “CONVOCANTE” procederá al rechazo de los bienes y/o servicios.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A7073" w:rsidRPr="00512905" w:rsidRDefault="002A7073" w:rsidP="002A707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A7073" w:rsidRPr="00512905" w:rsidTr="00857616">
        <w:trPr>
          <w:trHeight w:val="285"/>
          <w:jc w:val="center"/>
        </w:trPr>
        <w:tc>
          <w:tcPr>
            <w:tcW w:w="1574" w:type="pct"/>
          </w:tcPr>
          <w:p w:rsidR="002A7073" w:rsidRPr="00512905" w:rsidRDefault="002A7073" w:rsidP="00857616">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A7073" w:rsidRPr="00512905" w:rsidRDefault="002A7073" w:rsidP="00857616">
            <w:pPr>
              <w:jc w:val="center"/>
              <w:rPr>
                <w:rFonts w:ascii="Nutmeg Book" w:hAnsi="Nutmeg Book"/>
                <w:b/>
                <w:sz w:val="20"/>
                <w:szCs w:val="20"/>
              </w:rPr>
            </w:pPr>
            <w:r w:rsidRPr="00512905">
              <w:rPr>
                <w:rFonts w:ascii="Nutmeg Book" w:hAnsi="Nutmeg Book"/>
                <w:b/>
                <w:sz w:val="20"/>
                <w:szCs w:val="20"/>
              </w:rPr>
              <w:t>PORCENTAJE DE LA SANCION</w:t>
            </w:r>
          </w:p>
        </w:tc>
      </w:tr>
      <w:tr w:rsidR="002A7073" w:rsidRPr="00512905" w:rsidTr="00857616">
        <w:trPr>
          <w:trHeight w:val="290"/>
          <w:jc w:val="center"/>
        </w:trPr>
        <w:tc>
          <w:tcPr>
            <w:tcW w:w="1574" w:type="pct"/>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3% tres por ciento</w:t>
            </w:r>
          </w:p>
        </w:tc>
      </w:tr>
      <w:tr w:rsidR="002A7073" w:rsidRPr="00512905" w:rsidTr="00857616">
        <w:trPr>
          <w:trHeight w:val="256"/>
          <w:jc w:val="center"/>
        </w:trPr>
        <w:tc>
          <w:tcPr>
            <w:tcW w:w="1574" w:type="pct"/>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6% seis por ciento</w:t>
            </w:r>
          </w:p>
        </w:tc>
      </w:tr>
      <w:tr w:rsidR="002A7073" w:rsidRPr="00512905" w:rsidTr="00857616">
        <w:trPr>
          <w:trHeight w:val="217"/>
          <w:jc w:val="center"/>
        </w:trPr>
        <w:tc>
          <w:tcPr>
            <w:tcW w:w="1574" w:type="pct"/>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10% diez por ciento</w:t>
            </w:r>
          </w:p>
        </w:tc>
      </w:tr>
      <w:tr w:rsidR="002A7073" w:rsidRPr="00512905" w:rsidTr="00857616">
        <w:trPr>
          <w:trHeight w:val="320"/>
          <w:jc w:val="center"/>
        </w:trPr>
        <w:tc>
          <w:tcPr>
            <w:tcW w:w="1574" w:type="pct"/>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A7073" w:rsidRPr="00512905" w:rsidRDefault="002A7073" w:rsidP="0085761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A7073" w:rsidRPr="00512905" w:rsidRDefault="002A7073" w:rsidP="002A7073">
      <w:pPr>
        <w:jc w:val="both"/>
        <w:rPr>
          <w:rFonts w:ascii="Nutmeg Book" w:hAnsi="Nutmeg Book"/>
          <w:sz w:val="20"/>
          <w:szCs w:val="20"/>
        </w:rPr>
      </w:pPr>
    </w:p>
    <w:p w:rsidR="002A7073" w:rsidRPr="00512905" w:rsidRDefault="002A7073" w:rsidP="002A707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A7073" w:rsidRPr="00512905" w:rsidRDefault="002A7073" w:rsidP="002A7073">
      <w:pPr>
        <w:jc w:val="both"/>
        <w:rPr>
          <w:rFonts w:ascii="Nutmeg Book" w:hAnsi="Nutmeg Book" w:cs="Tahoma"/>
          <w:iCs/>
          <w:sz w:val="20"/>
          <w:szCs w:val="20"/>
        </w:rPr>
      </w:pPr>
    </w:p>
    <w:p w:rsidR="002A7073" w:rsidRPr="00512905" w:rsidRDefault="002A7073" w:rsidP="002A707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A7073" w:rsidRPr="00512905" w:rsidRDefault="002A7073" w:rsidP="002A7073">
      <w:pPr>
        <w:pStyle w:val="Textoindependiente"/>
        <w:rPr>
          <w:rFonts w:ascii="Nutmeg Book" w:hAnsi="Nutmeg Book"/>
          <w:noProof/>
          <w:sz w:val="20"/>
          <w:lang w:val="es-ES_tradnl" w:eastAsia="es-MX"/>
        </w:rPr>
      </w:pPr>
    </w:p>
    <w:p w:rsidR="002A7073" w:rsidRPr="00512905" w:rsidRDefault="002A7073" w:rsidP="002A707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w:t>
      </w:r>
      <w:r w:rsidRPr="00512905">
        <w:rPr>
          <w:rFonts w:ascii="Nutmeg Book" w:hAnsi="Nutmeg Book"/>
          <w:noProof/>
          <w:sz w:val="20"/>
          <w:lang w:eastAsia="es-MX"/>
        </w:rPr>
        <w:lastRenderedPageBreak/>
        <w:t xml:space="preserve">Estado de Jalisco, renunciando a los Tribunales que por razón de su domicilio presente o futuro le pudiera corresponder. </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A7073" w:rsidRPr="00512905" w:rsidRDefault="002A7073" w:rsidP="002A707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A7073" w:rsidRPr="00512905" w:rsidRDefault="002A7073" w:rsidP="002A7073">
      <w:pPr>
        <w:pStyle w:val="Textoindependiente"/>
        <w:rPr>
          <w:rFonts w:ascii="Nutmeg Book" w:hAnsi="Nutmeg Book"/>
          <w:b/>
          <w:noProof/>
          <w:sz w:val="20"/>
          <w:u w:val="single"/>
          <w:lang w:eastAsia="es-MX"/>
        </w:rPr>
      </w:pP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A7073" w:rsidRPr="00512905" w:rsidRDefault="002A7073" w:rsidP="002A707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6"/>
        <w:gridCol w:w="1222"/>
        <w:gridCol w:w="2598"/>
        <w:gridCol w:w="2559"/>
        <w:gridCol w:w="1413"/>
      </w:tblGrid>
      <w:tr w:rsidR="002A7073" w:rsidRPr="00512905" w:rsidTr="0085761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A7073" w:rsidRPr="00512905" w:rsidTr="00857616">
        <w:tc>
          <w:tcPr>
            <w:tcW w:w="584"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A7073" w:rsidRPr="00512905" w:rsidRDefault="002A7073" w:rsidP="0085761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A7073" w:rsidRPr="00512905" w:rsidRDefault="002A7073" w:rsidP="0085761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A7073" w:rsidRPr="00512905" w:rsidRDefault="002A7073" w:rsidP="00857616">
            <w:pPr>
              <w:rPr>
                <w:rFonts w:ascii="Nutmeg Book" w:hAnsi="Nutmeg Book"/>
                <w:sz w:val="18"/>
                <w:szCs w:val="18"/>
              </w:rPr>
            </w:pPr>
            <w:r w:rsidRPr="00512905">
              <w:rPr>
                <w:rFonts w:ascii="Nutmeg Book" w:hAnsi="Nutmeg Book"/>
                <w:sz w:val="18"/>
                <w:szCs w:val="18"/>
              </w:rPr>
              <w:t>Tope Máximo Combinado*</w:t>
            </w:r>
          </w:p>
        </w:tc>
      </w:tr>
      <w:tr w:rsidR="002A7073" w:rsidRPr="00512905" w:rsidTr="00857616">
        <w:tc>
          <w:tcPr>
            <w:tcW w:w="584"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4.6</w:t>
            </w:r>
          </w:p>
        </w:tc>
      </w:tr>
      <w:tr w:rsidR="002A7073" w:rsidRPr="00512905" w:rsidTr="0085761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A7073" w:rsidRPr="00512905" w:rsidRDefault="002A7073" w:rsidP="00857616">
            <w:pPr>
              <w:jc w:val="both"/>
              <w:rPr>
                <w:rFonts w:ascii="Nutmeg Book" w:hAnsi="Nutmeg Book"/>
                <w:b/>
                <w:sz w:val="18"/>
                <w:szCs w:val="18"/>
              </w:rPr>
            </w:pPr>
          </w:p>
        </w:tc>
      </w:tr>
      <w:tr w:rsidR="002A7073" w:rsidRPr="00512905" w:rsidTr="0085761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93</w:t>
            </w:r>
          </w:p>
        </w:tc>
      </w:tr>
      <w:tr w:rsidR="002A7073" w:rsidRPr="00512905" w:rsidTr="0085761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95</w:t>
            </w:r>
          </w:p>
        </w:tc>
      </w:tr>
      <w:tr w:rsidR="002A7073" w:rsidRPr="00512905" w:rsidTr="0085761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A7073" w:rsidRPr="00512905" w:rsidRDefault="002A7073" w:rsidP="00857616">
            <w:pPr>
              <w:jc w:val="both"/>
              <w:rPr>
                <w:rFonts w:ascii="Nutmeg Book" w:hAnsi="Nutmeg Book"/>
                <w:b/>
                <w:sz w:val="18"/>
                <w:szCs w:val="18"/>
              </w:rPr>
            </w:pPr>
          </w:p>
        </w:tc>
      </w:tr>
      <w:tr w:rsidR="002A7073" w:rsidRPr="00512905" w:rsidTr="0085761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235</w:t>
            </w:r>
          </w:p>
        </w:tc>
      </w:tr>
      <w:tr w:rsidR="002A7073" w:rsidRPr="00512905" w:rsidTr="0085761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p>
        </w:tc>
      </w:tr>
      <w:tr w:rsidR="002A7073" w:rsidRPr="00512905" w:rsidTr="0085761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sz w:val="18"/>
                <w:szCs w:val="18"/>
              </w:rPr>
            </w:pPr>
            <w:r w:rsidRPr="00512905">
              <w:rPr>
                <w:rFonts w:ascii="Nutmeg Book" w:hAnsi="Nutmeg Book"/>
                <w:sz w:val="18"/>
                <w:szCs w:val="18"/>
              </w:rPr>
              <w:t>250</w:t>
            </w:r>
          </w:p>
        </w:tc>
      </w:tr>
      <w:tr w:rsidR="002A7073" w:rsidRPr="00512905" w:rsidTr="0085761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A7073" w:rsidRPr="00512905" w:rsidRDefault="002A7073" w:rsidP="002A7073">
      <w:pPr>
        <w:pStyle w:val="Textoindependiente"/>
        <w:rPr>
          <w:rFonts w:ascii="Nutmeg Book" w:hAnsi="Nutmeg Book"/>
          <w:noProof/>
          <w:sz w:val="20"/>
          <w:lang w:val="es-ES" w:eastAsia="es-MX"/>
        </w:rPr>
      </w:pP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A7073" w:rsidRPr="00512905" w:rsidRDefault="002A7073" w:rsidP="002A7073">
      <w:pPr>
        <w:pStyle w:val="Textoindependiente"/>
        <w:rPr>
          <w:rFonts w:ascii="Nutmeg Book" w:hAnsi="Nutmeg Book"/>
          <w:noProof/>
          <w:sz w:val="20"/>
          <w:lang w:eastAsia="es-MX"/>
        </w:rPr>
      </w:pPr>
    </w:p>
    <w:p w:rsidR="002A7073" w:rsidRPr="00512905" w:rsidRDefault="002A7073" w:rsidP="002A7073">
      <w:pPr>
        <w:rPr>
          <w:rFonts w:ascii="Nutmeg Book" w:hAnsi="Nutmeg Book"/>
          <w:noProof/>
          <w:sz w:val="20"/>
          <w:szCs w:val="20"/>
          <w:lang w:eastAsia="es-MX"/>
        </w:rPr>
      </w:pPr>
      <w:r w:rsidRPr="00512905">
        <w:rPr>
          <w:rFonts w:ascii="Nutmeg Book" w:hAnsi="Nutmeg Book"/>
          <w:noProof/>
          <w:sz w:val="20"/>
          <w:szCs w:val="20"/>
          <w:lang w:eastAsia="es-MX"/>
        </w:rPr>
        <w:br w:type="page"/>
      </w:r>
    </w:p>
    <w:p w:rsidR="002A7073" w:rsidRPr="00512905" w:rsidRDefault="002A7073" w:rsidP="002A707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A7073" w:rsidRPr="00512905" w:rsidRDefault="002A7073" w:rsidP="002A707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A7073" w:rsidRPr="00512905" w:rsidRDefault="002A7073" w:rsidP="002A7073">
      <w:pPr>
        <w:jc w:val="both"/>
        <w:rPr>
          <w:rFonts w:ascii="Nutmeg Book" w:hAnsi="Nutmeg Book"/>
          <w:sz w:val="20"/>
          <w:szCs w:val="20"/>
        </w:rPr>
      </w:pPr>
    </w:p>
    <w:p w:rsidR="002A7073" w:rsidRPr="00512905" w:rsidRDefault="002A7073" w:rsidP="002A707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A7073" w:rsidRPr="00512905" w:rsidRDefault="002A7073" w:rsidP="002A7073">
      <w:pPr>
        <w:jc w:val="both"/>
        <w:rPr>
          <w:rFonts w:ascii="Nutmeg Book" w:hAnsi="Nutmeg Book"/>
          <w:sz w:val="20"/>
          <w:szCs w:val="20"/>
        </w:rPr>
      </w:pP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AA1">
        <w:rPr>
          <w:rFonts w:ascii="Nutmeg Book" w:hAnsi="Nutmeg Book"/>
          <w:noProof/>
          <w:sz w:val="20"/>
          <w:szCs w:val="20"/>
          <w:lang w:eastAsia="es-MX"/>
        </w:rPr>
        <w:t>21</w:t>
      </w:r>
      <w:r w:rsidRPr="004A30F3">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00857616">
        <w:rPr>
          <w:rFonts w:ascii="Nutmeg Book" w:hAnsi="Nutmeg Book"/>
          <w:sz w:val="20"/>
          <w:szCs w:val="20"/>
        </w:rPr>
        <w:t>NACIONAL</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sidRPr="00512905">
        <w:rPr>
          <w:rFonts w:ascii="Nutmeg Book" w:hAnsi="Nutmeg Book"/>
          <w:noProof/>
          <w:sz w:val="20"/>
          <w:szCs w:val="20"/>
          <w:lang w:eastAsia="es-MX"/>
        </w:rPr>
        <w:t>CON  CONCURRENCIA</w:t>
      </w:r>
    </w:p>
    <w:p w:rsidR="002A7073" w:rsidRPr="00512905" w:rsidRDefault="002A7073" w:rsidP="00857616">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857616" w:rsidRPr="00857616">
        <w:rPr>
          <w:rFonts w:ascii="Nutmeg Book" w:hAnsi="Nutmeg Book"/>
          <w:sz w:val="20"/>
          <w:szCs w:val="20"/>
        </w:rPr>
        <w:t>LPNCC/45/98678/2019</w:t>
      </w:r>
    </w:p>
    <w:p w:rsidR="002A7073" w:rsidRPr="00512905" w:rsidRDefault="002A7073" w:rsidP="00857616">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857616" w:rsidRPr="00857616">
        <w:rPr>
          <w:rFonts w:ascii="Nutmeg Book" w:hAnsi="Nutmeg Book"/>
          <w:noProof/>
          <w:sz w:val="20"/>
          <w:szCs w:val="20"/>
          <w:lang w:eastAsia="es-MX"/>
        </w:rPr>
        <w:t>BOMBAS SUMERGIBLES DIFERENTES POTENCIAS</w:t>
      </w:r>
      <w:r w:rsidRPr="00512905">
        <w:rPr>
          <w:rFonts w:ascii="Nutmeg Book" w:hAnsi="Nutmeg Book"/>
          <w:noProof/>
          <w:sz w:val="20"/>
          <w:szCs w:val="20"/>
          <w:lang w:eastAsia="es-MX"/>
        </w:rPr>
        <w:t xml:space="preserve"> DE ACUERDO AL ANEXO 3 DE LAS BASES.</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r w:rsidRPr="005447C0">
        <w:rPr>
          <w:rFonts w:ascii="Nutmeg Book" w:hAnsi="Nutmeg Book"/>
          <w:b/>
          <w:noProof/>
          <w:sz w:val="20"/>
          <w:szCs w:val="20"/>
          <w:u w:val="single"/>
          <w:lang w:eastAsia="es-MX"/>
        </w:rPr>
        <w:t>PARTIDA COG”.-</w:t>
      </w:r>
      <w:r w:rsidRPr="005447C0">
        <w:rPr>
          <w:rFonts w:ascii="Nutmeg Book" w:hAnsi="Nutmeg Book"/>
          <w:b/>
          <w:noProof/>
          <w:sz w:val="20"/>
          <w:szCs w:val="20"/>
          <w:lang w:eastAsia="es-MX"/>
        </w:rPr>
        <w:t xml:space="preserve"> </w:t>
      </w:r>
      <w:r w:rsidR="00081419">
        <w:rPr>
          <w:rFonts w:ascii="Nutmeg Book" w:hAnsi="Nutmeg Book"/>
          <w:noProof/>
          <w:sz w:val="20"/>
          <w:szCs w:val="20"/>
          <w:lang w:eastAsia="es-MX"/>
        </w:rPr>
        <w:t xml:space="preserve"> 562</w:t>
      </w:r>
      <w:r w:rsidRPr="00512905">
        <w:rPr>
          <w:rFonts w:ascii="Nutmeg Book" w:hAnsi="Nutmeg Book"/>
          <w:noProof/>
          <w:sz w:val="20"/>
          <w:szCs w:val="20"/>
          <w:lang w:eastAsia="es-MX"/>
        </w:rPr>
        <w:t xml:space="preserve"> </w:t>
      </w:r>
    </w:p>
    <w:p w:rsidR="00857616" w:rsidRDefault="002A7073" w:rsidP="00857616">
      <w:pPr>
        <w:pStyle w:val="Prrafodelista"/>
        <w:numPr>
          <w:ilvl w:val="0"/>
          <w:numId w:val="25"/>
        </w:numPr>
        <w:contextualSpacing/>
        <w:jc w:val="both"/>
        <w:rPr>
          <w:rFonts w:ascii="Nutmeg Book" w:hAnsi="Nutmeg Book"/>
          <w:b/>
          <w:noProof/>
          <w:sz w:val="20"/>
          <w:szCs w:val="20"/>
          <w:lang w:eastAsia="es-MX"/>
        </w:rPr>
      </w:pPr>
      <w:r w:rsidRPr="00857616">
        <w:rPr>
          <w:rFonts w:ascii="Nutmeg Book" w:hAnsi="Nutmeg Book"/>
          <w:b/>
          <w:noProof/>
          <w:sz w:val="20"/>
          <w:szCs w:val="20"/>
          <w:lang w:eastAsia="es-MX"/>
        </w:rPr>
        <w:t xml:space="preserve"> </w:t>
      </w:r>
      <w:r w:rsidRPr="00857616">
        <w:rPr>
          <w:rFonts w:ascii="Nutmeg Book" w:hAnsi="Nutmeg Book"/>
          <w:b/>
          <w:noProof/>
          <w:sz w:val="20"/>
          <w:szCs w:val="20"/>
          <w:u w:val="single"/>
          <w:lang w:eastAsia="es-MX"/>
        </w:rPr>
        <w:t>“VISITA DE CAMPO”.-</w:t>
      </w:r>
      <w:r w:rsidRPr="00857616">
        <w:rPr>
          <w:rFonts w:ascii="Nutmeg Book" w:hAnsi="Nutmeg Book"/>
          <w:b/>
          <w:noProof/>
          <w:sz w:val="20"/>
          <w:szCs w:val="20"/>
          <w:lang w:eastAsia="es-MX"/>
        </w:rPr>
        <w:t xml:space="preserve"> </w:t>
      </w:r>
      <w:r w:rsidR="00857616" w:rsidRPr="00857616">
        <w:rPr>
          <w:rFonts w:ascii="Nutmeg Book" w:hAnsi="Nutmeg Book"/>
          <w:noProof/>
          <w:sz w:val="20"/>
          <w:szCs w:val="20"/>
          <w:lang w:eastAsia="es-MX"/>
        </w:rPr>
        <w:t>NO APLICA</w:t>
      </w:r>
      <w:r w:rsidR="00857616" w:rsidRPr="00857616">
        <w:rPr>
          <w:rFonts w:ascii="Nutmeg Book" w:hAnsi="Nutmeg Book"/>
          <w:b/>
          <w:noProof/>
          <w:sz w:val="20"/>
          <w:szCs w:val="20"/>
          <w:lang w:eastAsia="es-MX"/>
        </w:rPr>
        <w:t xml:space="preserve"> </w:t>
      </w:r>
      <w:bookmarkStart w:id="13" w:name="_Hlk8207638"/>
    </w:p>
    <w:p w:rsidR="002A7073" w:rsidRPr="00857616" w:rsidRDefault="002A7073" w:rsidP="00857616">
      <w:pPr>
        <w:pStyle w:val="Prrafodelista"/>
        <w:numPr>
          <w:ilvl w:val="0"/>
          <w:numId w:val="25"/>
        </w:numPr>
        <w:contextualSpacing/>
        <w:jc w:val="both"/>
        <w:rPr>
          <w:rFonts w:ascii="Nutmeg Book" w:hAnsi="Nutmeg Book"/>
          <w:b/>
          <w:noProof/>
          <w:sz w:val="20"/>
          <w:szCs w:val="20"/>
          <w:lang w:eastAsia="es-MX"/>
        </w:rPr>
      </w:pPr>
      <w:r w:rsidRPr="00857616">
        <w:rPr>
          <w:rFonts w:ascii="Nutmeg Book" w:hAnsi="Nutmeg Book"/>
          <w:b/>
          <w:noProof/>
          <w:sz w:val="20"/>
          <w:szCs w:val="20"/>
          <w:u w:val="single"/>
          <w:lang w:eastAsia="es-MX"/>
        </w:rPr>
        <w:t>“PRUEBA DE JARRAS”</w:t>
      </w:r>
      <w:bookmarkEnd w:id="13"/>
      <w:r w:rsidRPr="00857616">
        <w:rPr>
          <w:rFonts w:ascii="Nutmeg Book" w:hAnsi="Nutmeg Book"/>
          <w:b/>
          <w:noProof/>
          <w:sz w:val="20"/>
          <w:szCs w:val="20"/>
          <w:u w:val="single"/>
          <w:lang w:eastAsia="es-MX"/>
        </w:rPr>
        <w:t>.-</w:t>
      </w:r>
      <w:r w:rsidRPr="00857616">
        <w:rPr>
          <w:rFonts w:ascii="Nutmeg Book" w:hAnsi="Nutmeg Book"/>
          <w:noProof/>
          <w:sz w:val="20"/>
          <w:szCs w:val="20"/>
          <w:lang w:eastAsia="es-MX"/>
        </w:rPr>
        <w:t xml:space="preserve"> NO APLICA</w:t>
      </w:r>
    </w:p>
    <w:p w:rsidR="002A7073" w:rsidRPr="00E57CB4" w:rsidRDefault="002A7073" w:rsidP="002A7073">
      <w:pPr>
        <w:pStyle w:val="Prrafodelista"/>
        <w:numPr>
          <w:ilvl w:val="0"/>
          <w:numId w:val="25"/>
        </w:numPr>
        <w:contextualSpacing/>
        <w:jc w:val="both"/>
        <w:rPr>
          <w:rFonts w:ascii="Nutmeg Book" w:hAnsi="Nutmeg Book"/>
          <w:b/>
          <w:noProof/>
          <w:sz w:val="20"/>
          <w:szCs w:val="20"/>
          <w:lang w:eastAsia="es-MX"/>
        </w:rPr>
      </w:pPr>
      <w:r w:rsidRPr="00E57CB4">
        <w:rPr>
          <w:rFonts w:ascii="Nutmeg Book" w:hAnsi="Nutmeg Book"/>
          <w:b/>
          <w:noProof/>
          <w:sz w:val="20"/>
          <w:szCs w:val="20"/>
          <w:u w:val="single"/>
          <w:lang w:eastAsia="es-MX"/>
        </w:rPr>
        <w:t>“MUESTRAS O FOLLETOS</w:t>
      </w:r>
      <w:r w:rsidRPr="00E57CB4">
        <w:rPr>
          <w:rFonts w:ascii="Nutmeg Book" w:hAnsi="Nutmeg Book"/>
          <w:noProof/>
          <w:sz w:val="20"/>
          <w:szCs w:val="20"/>
          <w:u w:val="single"/>
          <w:lang w:eastAsia="es-MX"/>
        </w:rPr>
        <w:t>”.-</w:t>
      </w:r>
      <w:r w:rsidR="00081419">
        <w:rPr>
          <w:rFonts w:ascii="Nutmeg Book" w:hAnsi="Nutmeg Book"/>
          <w:noProof/>
          <w:sz w:val="20"/>
          <w:szCs w:val="20"/>
          <w:lang w:eastAsia="es-MX"/>
        </w:rPr>
        <w:t>FOLLETOS</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E57CB4">
        <w:rPr>
          <w:rFonts w:ascii="Nutmeg Book" w:hAnsi="Nutmeg Book"/>
          <w:noProof/>
          <w:sz w:val="20"/>
          <w:szCs w:val="20"/>
          <w:lang w:eastAsia="es-MX"/>
        </w:rPr>
        <w:t>2</w:t>
      </w:r>
      <w:r>
        <w:rPr>
          <w:rFonts w:ascii="Nutmeg Book" w:hAnsi="Nutmeg Book"/>
          <w:noProof/>
          <w:sz w:val="20"/>
          <w:szCs w:val="20"/>
          <w:lang w:eastAsia="es-MX"/>
        </w:rPr>
        <w:t>7</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 a las </w:t>
      </w:r>
      <w:r>
        <w:rPr>
          <w:rFonts w:ascii="Nutmeg Book" w:hAnsi="Nutmeg Book"/>
          <w:noProof/>
          <w:sz w:val="20"/>
          <w:szCs w:val="20"/>
          <w:lang w:eastAsia="es-MX"/>
        </w:rPr>
        <w:t>10</w:t>
      </w:r>
      <w:r w:rsidRPr="00512905">
        <w:rPr>
          <w:rFonts w:ascii="Nutmeg Book" w:hAnsi="Nutmeg Book"/>
          <w:noProof/>
          <w:sz w:val="20"/>
          <w:szCs w:val="20"/>
          <w:lang w:eastAsia="es-MX"/>
        </w:rPr>
        <w:t>:</w:t>
      </w:r>
      <w:r w:rsidR="00081419">
        <w:rPr>
          <w:rFonts w:ascii="Nutmeg Book" w:hAnsi="Nutmeg Book"/>
          <w:noProof/>
          <w:sz w:val="20"/>
          <w:szCs w:val="20"/>
          <w:lang w:eastAsia="es-MX"/>
        </w:rPr>
        <w:t>4</w:t>
      </w:r>
      <w:r w:rsidRPr="00512905">
        <w:rPr>
          <w:rFonts w:ascii="Nutmeg Book" w:hAnsi="Nutmeg Book"/>
          <w:noProof/>
          <w:sz w:val="20"/>
          <w:szCs w:val="20"/>
          <w:lang w:eastAsia="es-MX"/>
        </w:rPr>
        <w:t>0 horas.</w:t>
      </w:r>
    </w:p>
    <w:p w:rsidR="002A7073" w:rsidRPr="00512905" w:rsidRDefault="002A7073" w:rsidP="002A707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2 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w:t>
      </w:r>
      <w:r>
        <w:rPr>
          <w:rFonts w:ascii="Nutmeg Book" w:hAnsi="Nutmeg Book"/>
          <w:noProof/>
          <w:sz w:val="20"/>
          <w:szCs w:val="20"/>
          <w:lang w:eastAsia="es-MX"/>
        </w:rPr>
        <w:t>9 dos mil diecinueve, a las 11:</w:t>
      </w:r>
      <w:r w:rsidR="00081419">
        <w:rPr>
          <w:rFonts w:ascii="Nutmeg Book" w:hAnsi="Nutmeg Book"/>
          <w:noProof/>
          <w:sz w:val="20"/>
          <w:szCs w:val="20"/>
          <w:lang w:eastAsia="es-MX"/>
        </w:rPr>
        <w:t>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 xml:space="preserve">septiembre </w:t>
      </w:r>
      <w:r w:rsidRPr="00512905">
        <w:rPr>
          <w:rFonts w:ascii="Nutmeg Book" w:hAnsi="Nutmeg Book"/>
          <w:noProof/>
          <w:sz w:val="20"/>
          <w:szCs w:val="20"/>
          <w:lang w:eastAsia="es-MX"/>
        </w:rPr>
        <w:t>del año 201</w:t>
      </w:r>
      <w:r w:rsidR="00081419">
        <w:rPr>
          <w:rFonts w:ascii="Nutmeg Book" w:hAnsi="Nutmeg Book"/>
          <w:noProof/>
          <w:sz w:val="20"/>
          <w:szCs w:val="20"/>
          <w:lang w:eastAsia="es-MX"/>
        </w:rPr>
        <w:t>9 dos mil diecinueve, a las 11:3</w:t>
      </w:r>
      <w:r w:rsidRPr="00512905">
        <w:rPr>
          <w:rFonts w:ascii="Nutmeg Book" w:hAnsi="Nutmeg Book"/>
          <w:noProof/>
          <w:sz w:val="20"/>
          <w:szCs w:val="20"/>
          <w:lang w:eastAsia="es-MX"/>
        </w:rPr>
        <w:t xml:space="preserve">0 horas,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81419">
        <w:rPr>
          <w:rFonts w:ascii="Nutmeg Book" w:hAnsi="Nutmeg Book"/>
          <w:noProof/>
          <w:sz w:val="20"/>
          <w:szCs w:val="20"/>
          <w:lang w:eastAsia="es-MX"/>
        </w:rPr>
        <w:t>POR PARTIDA</w:t>
      </w:r>
      <w:r w:rsidRPr="00512905">
        <w:rPr>
          <w:rFonts w:ascii="Nutmeg Book" w:hAnsi="Nutmeg Book"/>
          <w:b/>
          <w:noProof/>
          <w:sz w:val="20"/>
          <w:szCs w:val="20"/>
          <w:lang w:eastAsia="es-MX"/>
        </w:rPr>
        <w:t>.</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A7073" w:rsidRPr="009403B2" w:rsidRDefault="002A7073" w:rsidP="002A7073">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los servicios será con el area requiriente de Contabilidad ubicada en las</w:t>
      </w:r>
      <w:r w:rsidRPr="00A321D9">
        <w:rPr>
          <w:rFonts w:ascii="Nutmeg Book" w:hAnsi="Nutmeg Book"/>
          <w:noProof/>
          <w:sz w:val="20"/>
          <w:szCs w:val="20"/>
          <w:lang w:eastAsia="es-MX"/>
        </w:rPr>
        <w:t xml:space="preserve"> oficinas centrales de SEAPAL ubicadas en la Avenida Francisco Villa s/n, esquina  con calle Manuel Ávila Camacho, colonia Lázaro Cárdenas, C. P. 48330, en la ciudad de Puerto Vallarta, Jalisco</w:t>
      </w:r>
    </w:p>
    <w:p w:rsidR="002A7073" w:rsidRPr="00512905" w:rsidRDefault="002A7073" w:rsidP="002A7073">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E466DB">
        <w:rPr>
          <w:rFonts w:ascii="Nutmeg Book" w:hAnsi="Nutmeg Book"/>
          <w:b/>
          <w:sz w:val="20"/>
          <w:szCs w:val="20"/>
          <w:u w:val="single"/>
        </w:rPr>
        <w:t>“FECHA DE ENTREGA</w:t>
      </w:r>
      <w:r w:rsidRPr="00E466DB">
        <w:rPr>
          <w:rFonts w:ascii="Nutmeg Book" w:hAnsi="Nutmeg Book"/>
          <w:b/>
          <w:noProof/>
          <w:sz w:val="20"/>
          <w:szCs w:val="20"/>
          <w:lang w:eastAsia="es-MX"/>
        </w:rPr>
        <w:t xml:space="preserve">”.- </w:t>
      </w:r>
      <w:r w:rsidR="00081419">
        <w:rPr>
          <w:rFonts w:ascii="Nutmeg Book" w:hAnsi="Nutmeg Book"/>
          <w:noProof/>
          <w:sz w:val="20"/>
          <w:szCs w:val="20"/>
          <w:lang w:eastAsia="es-MX"/>
        </w:rPr>
        <w:t>90</w:t>
      </w:r>
      <w:r w:rsidRPr="00E466DB">
        <w:rPr>
          <w:rFonts w:ascii="Nutmeg Book" w:hAnsi="Nutmeg Book"/>
          <w:noProof/>
          <w:sz w:val="20"/>
          <w:szCs w:val="20"/>
          <w:lang w:eastAsia="es-MX"/>
        </w:rPr>
        <w:t xml:space="preserve"> días naturales</w:t>
      </w:r>
      <w:r w:rsidRPr="009403B2">
        <w:rPr>
          <w:rFonts w:ascii="Nutmeg Book" w:hAnsi="Nutmeg Book"/>
          <w:noProof/>
          <w:sz w:val="20"/>
          <w:szCs w:val="20"/>
          <w:lang w:eastAsia="es-MX"/>
        </w:rPr>
        <w:t xml:space="preserve">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2A7073" w:rsidRPr="00512905" w:rsidRDefault="002A7073" w:rsidP="002A7073">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2A7073" w:rsidRPr="00A321D9" w:rsidRDefault="002A7073" w:rsidP="002A707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00081419">
        <w:rPr>
          <w:rFonts w:ascii="Nutmeg Book" w:hAnsi="Nutmeg Book"/>
          <w:noProof/>
          <w:sz w:val="20"/>
          <w:szCs w:val="20"/>
          <w:lang w:eastAsia="es-MX"/>
        </w:rPr>
        <w:t>COMPRAVENTA</w:t>
      </w:r>
    </w:p>
    <w:p w:rsidR="002A7073" w:rsidRPr="00A321D9" w:rsidRDefault="002A7073" w:rsidP="002A7073">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 xml:space="preserve">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w:t>
      </w:r>
      <w:r w:rsidRPr="00A321D9">
        <w:rPr>
          <w:rFonts w:ascii="Nutmeg Book" w:hAnsi="Nutmeg Book"/>
          <w:noProof/>
          <w:sz w:val="20"/>
          <w:szCs w:val="20"/>
          <w:lang w:eastAsia="es-MX"/>
        </w:rPr>
        <w:lastRenderedPageBreak/>
        <w:t>labora del 10% del importe del contrato con IVA, vigente por un año  posterior al termino del contrato.</w:t>
      </w:r>
      <w:r w:rsidRPr="00A321D9">
        <w:rPr>
          <w:rFonts w:ascii="Nutmeg Book" w:hAnsi="Nutmeg Book"/>
          <w:b/>
          <w:noProof/>
          <w:sz w:val="36"/>
          <w:szCs w:val="36"/>
          <w:lang w:val="es-MX" w:eastAsia="es-MX"/>
        </w:rPr>
        <w:br w:type="page"/>
      </w:r>
    </w:p>
    <w:p w:rsidR="002A7073" w:rsidRPr="00512905" w:rsidRDefault="002A7073" w:rsidP="002A707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A7073" w:rsidRPr="00512905" w:rsidRDefault="002A7073" w:rsidP="002A707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A7073" w:rsidRPr="00512905" w:rsidRDefault="002A7073" w:rsidP="002A707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A7073" w:rsidRPr="00512905" w:rsidRDefault="002A7073" w:rsidP="002A7073">
      <w:pPr>
        <w:ind w:left="851"/>
        <w:jc w:val="center"/>
        <w:rPr>
          <w:rFonts w:ascii="Nutmeg Book" w:eastAsia="Calibri" w:hAnsi="Nutmeg Book" w:cs="Calibri"/>
          <w:b/>
          <w:sz w:val="18"/>
          <w:szCs w:val="18"/>
          <w:u w:val="single"/>
        </w:rPr>
      </w:pPr>
    </w:p>
    <w:p w:rsidR="002A7073" w:rsidRPr="00512905" w:rsidRDefault="002A7073" w:rsidP="002A707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4"/>
        <w:gridCol w:w="2308"/>
        <w:gridCol w:w="1088"/>
        <w:gridCol w:w="3212"/>
      </w:tblGrid>
      <w:tr w:rsidR="002A7073" w:rsidRPr="00512905" w:rsidTr="0085761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A7073" w:rsidRPr="00512905" w:rsidTr="0085761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r>
              <w:rPr>
                <w:rFonts w:ascii="Nutmeg Book" w:hAnsi="Nutmeg Book"/>
                <w:noProof/>
                <w:sz w:val="20"/>
                <w:szCs w:val="20"/>
                <w:lang w:eastAsia="es-MX"/>
              </w:rPr>
              <w:t>21</w:t>
            </w:r>
            <w:r w:rsidRPr="00512905">
              <w:rPr>
                <w:rFonts w:ascii="Nutmeg Book" w:hAnsi="Nutmeg Book"/>
                <w:noProof/>
                <w:sz w:val="20"/>
                <w:szCs w:val="20"/>
                <w:lang w:eastAsia="es-MX"/>
              </w:rPr>
              <w:t xml:space="preserve"> </w:t>
            </w:r>
            <w:r>
              <w:rPr>
                <w:rFonts w:ascii="Nutmeg Book" w:hAnsi="Nutmeg Book"/>
                <w:noProof/>
                <w:sz w:val="20"/>
                <w:szCs w:val="20"/>
                <w:lang w:eastAsia="es-MX"/>
              </w:rPr>
              <w:t>veitiuno</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7073" w:rsidRPr="00512905" w:rsidRDefault="002A7073" w:rsidP="0085761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A7073" w:rsidRPr="00512905" w:rsidTr="0085761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contextualSpacing/>
              <w:jc w:val="both"/>
              <w:rPr>
                <w:rFonts w:ascii="Nutmeg Book" w:hAnsi="Nutmeg Book"/>
                <w:sz w:val="18"/>
                <w:szCs w:val="18"/>
                <w:highlight w:val="yellow"/>
              </w:rPr>
            </w:pPr>
            <w:r>
              <w:rPr>
                <w:rFonts w:ascii="Nutmeg Book" w:hAnsi="Nutmeg Book"/>
                <w:sz w:val="18"/>
                <w:szCs w:val="18"/>
              </w:rPr>
              <w:t xml:space="preserve">   </w:t>
            </w:r>
            <w:r w:rsidRPr="00716EB0">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716EB0">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7073" w:rsidRPr="00512905" w:rsidRDefault="002A7073" w:rsidP="00857616">
            <w:pPr>
              <w:tabs>
                <w:tab w:val="left" w:pos="-284"/>
                <w:tab w:val="left" w:pos="9498"/>
              </w:tabs>
              <w:ind w:right="33"/>
              <w:jc w:val="center"/>
              <w:rPr>
                <w:rFonts w:ascii="Nutmeg Book" w:hAnsi="Nutmeg Book"/>
                <w:sz w:val="18"/>
                <w:szCs w:val="18"/>
                <w:highlight w:val="yellow"/>
              </w:rPr>
            </w:pPr>
            <w:r>
              <w:rPr>
                <w:rFonts w:ascii="Nutmeg Book" w:hAnsi="Nutmeg Book"/>
                <w:sz w:val="18"/>
                <w:szCs w:val="18"/>
              </w:rPr>
              <w:t>O</w:t>
            </w:r>
            <w:r w:rsidRPr="00161E51">
              <w:rPr>
                <w:rFonts w:ascii="Nutmeg Book" w:hAnsi="Nutmeg Book"/>
                <w:sz w:val="18"/>
                <w:szCs w:val="18"/>
              </w:rPr>
              <w:t>ficinas centrales de SEAPAL ubicadas en la Avenida Francisco Villa s/n, esquina  con calle Manuel Ávila Camacho, colonia Lázaro Cárdenas, C. P. 48330, en la ciudad de Puerto Vallarta, Jalisco</w:t>
            </w:r>
          </w:p>
        </w:tc>
      </w:tr>
      <w:tr w:rsidR="002A7073" w:rsidRPr="00512905" w:rsidTr="0085761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7073" w:rsidRPr="00512905" w:rsidRDefault="002A7073" w:rsidP="0085761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A7073" w:rsidRPr="00512905" w:rsidTr="0085761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A7073" w:rsidRPr="00512905" w:rsidRDefault="002A7073" w:rsidP="00857616">
            <w:r>
              <w:rPr>
                <w:rFonts w:ascii="Nutmeg Book" w:hAnsi="Nutmeg Book"/>
                <w:noProof/>
                <w:sz w:val="20"/>
                <w:szCs w:val="20"/>
                <w:lang w:eastAsia="es-MX"/>
              </w:rPr>
              <w:t xml:space="preserve">27 veintisiete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A7073" w:rsidRPr="00512905" w:rsidRDefault="002A7073" w:rsidP="0008141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081419">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A7073" w:rsidRPr="00512905" w:rsidRDefault="002A7073" w:rsidP="0085761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A7073" w:rsidRPr="00512905" w:rsidTr="0085761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tabs>
                <w:tab w:val="left" w:pos="-284"/>
                <w:tab w:val="left" w:pos="9498"/>
              </w:tabs>
              <w:jc w:val="center"/>
              <w:rPr>
                <w:rFonts w:ascii="Nutmeg Book" w:hAnsi="Nutmeg Book"/>
                <w:sz w:val="18"/>
                <w:szCs w:val="18"/>
              </w:rPr>
            </w:pP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dos</w:t>
            </w:r>
            <w:r w:rsidRPr="00512905">
              <w:rPr>
                <w:rFonts w:ascii="Nutmeg Book" w:hAnsi="Nutmeg Book"/>
                <w:noProof/>
                <w:sz w:val="20"/>
                <w:szCs w:val="20"/>
                <w:lang w:eastAsia="es-MX"/>
              </w:rPr>
              <w:t xml:space="preserve"> 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081419">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A7073" w:rsidRPr="00512905" w:rsidTr="0085761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A7073" w:rsidRPr="00512905" w:rsidRDefault="002A7073" w:rsidP="0085761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A7073" w:rsidRPr="00512905" w:rsidRDefault="002A7073" w:rsidP="00857616">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081419">
              <w:rPr>
                <w:rFonts w:ascii="Nutmeg Book" w:hAnsi="Nutmeg Book"/>
                <w:noProof/>
                <w:sz w:val="20"/>
                <w:szCs w:val="20"/>
                <w:lang w:eastAsia="es-MX"/>
              </w:rPr>
              <w:t xml:space="preserve"> </w:t>
            </w:r>
            <w:r>
              <w:rPr>
                <w:rFonts w:ascii="Nutmeg Book" w:hAnsi="Nutmeg Book"/>
                <w:noProof/>
                <w:sz w:val="20"/>
                <w:szCs w:val="20"/>
                <w:lang w:eastAsia="es-MX"/>
              </w:rPr>
              <w:t xml:space="preserve">tres de septiembre </w:t>
            </w:r>
            <w:r w:rsidRPr="00512905">
              <w:rPr>
                <w:rFonts w:ascii="Nutmeg Book" w:hAnsi="Nutmeg Book"/>
                <w:noProof/>
                <w:sz w:val="20"/>
                <w:szCs w:val="20"/>
                <w:lang w:eastAsia="es-MX"/>
              </w:rPr>
              <w:t>del año 2019 dos mil diecinueve,.</w:t>
            </w:r>
          </w:p>
          <w:p w:rsidR="002A7073" w:rsidRPr="00512905" w:rsidRDefault="002A7073" w:rsidP="0085761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A7073" w:rsidRPr="00512905" w:rsidRDefault="002A7073" w:rsidP="00081419">
            <w:pPr>
              <w:tabs>
                <w:tab w:val="left" w:pos="-284"/>
                <w:tab w:val="left" w:pos="9498"/>
              </w:tabs>
              <w:jc w:val="center"/>
              <w:rPr>
                <w:rFonts w:ascii="Nutmeg Book" w:hAnsi="Nutmeg Book"/>
                <w:sz w:val="18"/>
                <w:szCs w:val="18"/>
              </w:rPr>
            </w:pPr>
            <w:r>
              <w:rPr>
                <w:rFonts w:ascii="Nutmeg Book" w:hAnsi="Nutmeg Book"/>
                <w:noProof/>
                <w:sz w:val="20"/>
                <w:szCs w:val="20"/>
                <w:lang w:eastAsia="es-MX"/>
              </w:rPr>
              <w:t>A las 11:</w:t>
            </w:r>
            <w:r w:rsidR="00081419">
              <w:rPr>
                <w:rFonts w:ascii="Nutmeg Book" w:hAnsi="Nutmeg Book"/>
                <w:noProof/>
                <w:sz w:val="20"/>
                <w:szCs w:val="20"/>
                <w:lang w:eastAsia="es-MX"/>
              </w:rPr>
              <w:t>3</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A7073" w:rsidRPr="00512905" w:rsidRDefault="002A7073" w:rsidP="00857616">
            <w:pPr>
              <w:tabs>
                <w:tab w:val="left" w:pos="-284"/>
                <w:tab w:val="left" w:pos="9498"/>
              </w:tabs>
              <w:jc w:val="center"/>
              <w:rPr>
                <w:rFonts w:ascii="Nutmeg Book" w:hAnsi="Nutmeg Book"/>
                <w:sz w:val="18"/>
                <w:szCs w:val="18"/>
              </w:rPr>
            </w:pPr>
            <w:r w:rsidRPr="00512905">
              <w:rPr>
                <w:rFonts w:ascii="Nutmeg Book" w:hAnsi="Nutmeg Book"/>
                <w:noProof/>
                <w:sz w:val="20"/>
                <w:lang w:eastAsia="es-MX"/>
              </w:rPr>
              <w:t xml:space="preserve">En la sala de juntas de la “CONVOCANTE”, ubicada en la Avenida Francisco Villa s/n, esquina con calle Manuel Ávila Camacho, </w:t>
            </w:r>
            <w:r w:rsidRPr="00512905">
              <w:rPr>
                <w:rFonts w:ascii="Nutmeg Book" w:hAnsi="Nutmeg Book"/>
                <w:noProof/>
                <w:sz w:val="20"/>
                <w:lang w:eastAsia="es-MX"/>
              </w:rPr>
              <w:lastRenderedPageBreak/>
              <w:t>colonia Lázaro Cárdenas, C.P. 48330, en la ciudad de Puerto Vallarta, Jalisco</w:t>
            </w:r>
          </w:p>
        </w:tc>
      </w:tr>
    </w:tbl>
    <w:p w:rsidR="002A7073" w:rsidRPr="00512905" w:rsidRDefault="002A7073" w:rsidP="002A7073">
      <w:pPr>
        <w:jc w:val="both"/>
        <w:rPr>
          <w:rFonts w:ascii="Nutmeg Book" w:hAnsi="Nutmeg Book"/>
          <w:sz w:val="20"/>
          <w:szCs w:val="20"/>
        </w:rPr>
      </w:pPr>
    </w:p>
    <w:p w:rsidR="002A7073" w:rsidRPr="00512905" w:rsidRDefault="002A7073" w:rsidP="002A7073">
      <w:pPr>
        <w:rPr>
          <w:rFonts w:ascii="Nutmeg Book" w:hAnsi="Nutmeg Book"/>
          <w:sz w:val="20"/>
          <w:szCs w:val="20"/>
        </w:rPr>
      </w:pPr>
    </w:p>
    <w:p w:rsidR="002A7073" w:rsidRDefault="002A7073" w:rsidP="002A7073">
      <w:pPr>
        <w:jc w:val="center"/>
        <w:rPr>
          <w:rFonts w:ascii="Nutmeg Book" w:hAnsi="Nutmeg Book"/>
          <w:b/>
          <w:noProof/>
          <w:sz w:val="36"/>
          <w:szCs w:val="36"/>
          <w:lang w:val="es-MX" w:eastAsia="es-MX"/>
        </w:rPr>
      </w:pPr>
    </w:p>
    <w:p w:rsidR="002A7073" w:rsidRDefault="002A7073" w:rsidP="002A7073">
      <w:pPr>
        <w:jc w:val="center"/>
        <w:rPr>
          <w:rFonts w:ascii="Nutmeg Book" w:hAnsi="Nutmeg Book"/>
          <w:b/>
          <w:noProof/>
          <w:sz w:val="36"/>
          <w:szCs w:val="36"/>
          <w:lang w:val="es-MX" w:eastAsia="es-MX"/>
        </w:rPr>
      </w:pPr>
    </w:p>
    <w:p w:rsidR="002A7073" w:rsidRPr="00512905" w:rsidRDefault="002A7073" w:rsidP="002A707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t>ANEXO 3</w:t>
      </w:r>
    </w:p>
    <w:p w:rsidR="002A7073" w:rsidRPr="00512905" w:rsidRDefault="002A7073" w:rsidP="002A707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A7073" w:rsidRPr="00512905" w:rsidRDefault="002A7073" w:rsidP="002A7073">
      <w:pPr>
        <w:jc w:val="center"/>
        <w:rPr>
          <w:rFonts w:ascii="Nutmeg Book" w:hAnsi="Nutmeg Book"/>
          <w:noProof/>
          <w:sz w:val="20"/>
          <w:szCs w:val="20"/>
          <w:lang w:val="es-MX" w:eastAsia="es-MX"/>
        </w:rPr>
      </w:pPr>
    </w:p>
    <w:p w:rsidR="002A7073" w:rsidRPr="00512905" w:rsidRDefault="002A7073" w:rsidP="002A7073">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2A7073" w:rsidRPr="00512905" w:rsidTr="00857616">
        <w:trPr>
          <w:trHeight w:val="688"/>
          <w:jc w:val="center"/>
        </w:trPr>
        <w:tc>
          <w:tcPr>
            <w:tcW w:w="744" w:type="pct"/>
            <w:shd w:val="clear" w:color="auto" w:fill="D9D9D9" w:themeFill="background1" w:themeFillShade="D9"/>
            <w:vAlign w:val="center"/>
            <w:hideMark/>
          </w:tcPr>
          <w:p w:rsidR="002A7073" w:rsidRPr="00512905" w:rsidRDefault="002A7073" w:rsidP="00857616">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2A7073" w:rsidRPr="00512905" w:rsidRDefault="002A7073" w:rsidP="00857616">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2A7073" w:rsidRPr="00512905" w:rsidRDefault="002A7073" w:rsidP="00857616">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2A7073" w:rsidRPr="00512905" w:rsidRDefault="002A7073" w:rsidP="0085761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A7073" w:rsidRPr="00512905" w:rsidTr="00857616">
        <w:trPr>
          <w:jc w:val="center"/>
        </w:trPr>
        <w:tc>
          <w:tcPr>
            <w:tcW w:w="744" w:type="pct"/>
            <w:vAlign w:val="center"/>
            <w:hideMark/>
          </w:tcPr>
          <w:p w:rsidR="002A7073" w:rsidRDefault="002A7073" w:rsidP="00857616">
            <w:pPr>
              <w:jc w:val="center"/>
              <w:rPr>
                <w:rFonts w:asciiTheme="minorHAnsi" w:hAnsiTheme="minorHAnsi" w:cs="Arial"/>
                <w:bCs/>
                <w:kern w:val="32"/>
                <w:sz w:val="22"/>
                <w:szCs w:val="20"/>
              </w:rPr>
            </w:pPr>
          </w:p>
          <w:p w:rsidR="002A7073" w:rsidRPr="00402939" w:rsidRDefault="002A7073" w:rsidP="00857616">
            <w:pPr>
              <w:jc w:val="center"/>
              <w:rPr>
                <w:rFonts w:asciiTheme="minorHAnsi" w:hAnsiTheme="minorHAnsi" w:cs="Arial"/>
                <w:bCs/>
                <w:kern w:val="32"/>
                <w:sz w:val="22"/>
                <w:szCs w:val="20"/>
              </w:rPr>
            </w:pPr>
            <w:r w:rsidRPr="00402939">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2A7073" w:rsidRDefault="00081419" w:rsidP="00857616">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2A7073" w:rsidRDefault="00081419" w:rsidP="00857616">
            <w:pPr>
              <w:rPr>
                <w:rFonts w:ascii="Calibri" w:hAnsi="Calibri"/>
                <w:color w:val="000000"/>
                <w:sz w:val="22"/>
                <w:szCs w:val="22"/>
                <w:lang w:val="es-MX" w:eastAsia="es-MX"/>
              </w:rPr>
            </w:pPr>
            <w:r>
              <w:rPr>
                <w:rFonts w:ascii="Calibri" w:hAnsi="Calibri"/>
                <w:color w:val="000000"/>
                <w:sz w:val="22"/>
                <w:szCs w:val="22"/>
              </w:rPr>
              <w:t>PIEZAS</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A7073" w:rsidRDefault="00081419" w:rsidP="00857616">
            <w:pPr>
              <w:rPr>
                <w:rFonts w:ascii="Calibri" w:hAnsi="Calibri"/>
                <w:color w:val="000000"/>
                <w:sz w:val="22"/>
                <w:szCs w:val="22"/>
                <w:lang w:val="es-MX" w:eastAsia="es-MX"/>
              </w:rPr>
            </w:pPr>
            <w:r>
              <w:rPr>
                <w:rFonts w:ascii="Calibri" w:hAnsi="Calibri"/>
                <w:color w:val="000000"/>
                <w:sz w:val="22"/>
                <w:szCs w:val="22"/>
              </w:rPr>
              <w:t>BOMBA SUMERGIBLE PARA AGUA  RESIDUAL  UN GASTO DE 190 LPS Y CDT 10 MTS. , 440 VOLTS,  3 FASES, 35 HP DE 1,165 RPM</w:t>
            </w:r>
          </w:p>
        </w:tc>
      </w:tr>
      <w:tr w:rsidR="00081419" w:rsidRPr="00512905" w:rsidTr="00857616">
        <w:trPr>
          <w:jc w:val="center"/>
        </w:trPr>
        <w:tc>
          <w:tcPr>
            <w:tcW w:w="744" w:type="pct"/>
            <w:vAlign w:val="center"/>
          </w:tcPr>
          <w:p w:rsidR="00081419" w:rsidRDefault="00081419" w:rsidP="00857616">
            <w:pPr>
              <w:jc w:val="center"/>
              <w:rPr>
                <w:rFonts w:asciiTheme="minorHAnsi" w:hAnsiTheme="minorHAnsi" w:cs="Arial"/>
                <w:bCs/>
                <w:kern w:val="32"/>
                <w:sz w:val="22"/>
                <w:szCs w:val="20"/>
              </w:rPr>
            </w:pPr>
          </w:p>
          <w:p w:rsidR="00081419" w:rsidRDefault="00081419" w:rsidP="00857616">
            <w:pPr>
              <w:jc w:val="center"/>
              <w:rPr>
                <w:rFonts w:asciiTheme="minorHAnsi" w:hAnsiTheme="minorHAnsi" w:cs="Arial"/>
                <w:bCs/>
                <w:kern w:val="32"/>
                <w:sz w:val="22"/>
                <w:szCs w:val="20"/>
              </w:rPr>
            </w:pPr>
            <w:r>
              <w:rPr>
                <w:rFonts w:asciiTheme="minorHAnsi" w:hAnsiTheme="minorHAnsi" w:cs="Arial"/>
                <w:bCs/>
                <w:kern w:val="32"/>
                <w:sz w:val="22"/>
                <w:szCs w:val="20"/>
              </w:rPr>
              <w:t>2</w:t>
            </w:r>
          </w:p>
          <w:p w:rsidR="00081419" w:rsidRDefault="00081419" w:rsidP="00857616">
            <w:pPr>
              <w:jc w:val="center"/>
              <w:rPr>
                <w:rFonts w:asciiTheme="minorHAnsi" w:hAnsiTheme="minorHAnsi" w:cs="Arial"/>
                <w:bCs/>
                <w:kern w:val="32"/>
                <w:sz w:val="22"/>
                <w:szCs w:val="20"/>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081419" w:rsidRDefault="00081419" w:rsidP="00857616">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081419" w:rsidRDefault="00081419" w:rsidP="00857616">
            <w:pPr>
              <w:rPr>
                <w:rFonts w:ascii="Calibri" w:hAnsi="Calibri"/>
                <w:color w:val="000000"/>
                <w:sz w:val="22"/>
                <w:szCs w:val="22"/>
              </w:rPr>
            </w:pPr>
            <w:r>
              <w:rPr>
                <w:rFonts w:ascii="Calibri" w:hAnsi="Calibri"/>
                <w:color w:val="000000"/>
                <w:sz w:val="22"/>
                <w:szCs w:val="22"/>
              </w:rPr>
              <w:t>UNIDAD</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081419" w:rsidRDefault="00081419" w:rsidP="00857616">
            <w:pPr>
              <w:rPr>
                <w:rFonts w:ascii="Calibri" w:hAnsi="Calibri"/>
                <w:color w:val="000000"/>
                <w:sz w:val="22"/>
                <w:szCs w:val="22"/>
              </w:rPr>
            </w:pPr>
            <w:r>
              <w:rPr>
                <w:rFonts w:ascii="Calibri" w:hAnsi="Calibri"/>
                <w:color w:val="000000"/>
                <w:sz w:val="22"/>
                <w:szCs w:val="22"/>
              </w:rPr>
              <w:t>BOMBA SUMERGIBLE PARA AGUA  RESIDUAL, GASTO  DE 250 LPS CDT 10 MTS</w:t>
            </w:r>
            <w:r w:rsidR="006D42E7">
              <w:rPr>
                <w:rFonts w:ascii="Calibri" w:hAnsi="Calibri"/>
                <w:color w:val="000000"/>
                <w:sz w:val="22"/>
                <w:szCs w:val="22"/>
              </w:rPr>
              <w:t>, 440 VOLTS, 3 FASES</w:t>
            </w:r>
          </w:p>
        </w:tc>
      </w:tr>
    </w:tbl>
    <w:p w:rsidR="002A7073" w:rsidRPr="00402939" w:rsidRDefault="002A7073" w:rsidP="002A7073">
      <w:pPr>
        <w:rPr>
          <w:rFonts w:ascii="Nutmeg Book" w:hAnsi="Nutmeg Book"/>
          <w:noProof/>
          <w:sz w:val="20"/>
          <w:szCs w:val="20"/>
          <w:lang w:eastAsia="es-MX"/>
        </w:rPr>
      </w:pPr>
    </w:p>
    <w:p w:rsidR="002A7073" w:rsidRDefault="002A7073" w:rsidP="002A7073">
      <w:pPr>
        <w:jc w:val="center"/>
        <w:rPr>
          <w:b/>
          <w:i/>
        </w:rPr>
      </w:pPr>
    </w:p>
    <w:p w:rsidR="002A7073" w:rsidRDefault="002A7073" w:rsidP="002A7073">
      <w:pPr>
        <w:jc w:val="center"/>
        <w:rPr>
          <w:b/>
          <w:i/>
        </w:rPr>
      </w:pPr>
      <w:r>
        <w:rPr>
          <w:b/>
          <w:i/>
        </w:rPr>
        <w:t>REQUERIMIENTO TÉ</w:t>
      </w:r>
      <w:r w:rsidRPr="006D7BC8">
        <w:rPr>
          <w:b/>
          <w:i/>
        </w:rPr>
        <w:t>CNICO</w:t>
      </w:r>
    </w:p>
    <w:p w:rsidR="002A7073" w:rsidRPr="00CA318F" w:rsidRDefault="002A7073" w:rsidP="002A7073">
      <w:pPr>
        <w:jc w:val="center"/>
        <w:rPr>
          <w:b/>
          <w:i/>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
        <w:gridCol w:w="1295"/>
        <w:gridCol w:w="2410"/>
        <w:gridCol w:w="5245"/>
      </w:tblGrid>
      <w:tr w:rsidR="007325B8" w:rsidRPr="00F91E0C" w:rsidTr="008C4171">
        <w:trPr>
          <w:trHeight w:val="442"/>
        </w:trPr>
        <w:tc>
          <w:tcPr>
            <w:tcW w:w="1081" w:type="dxa"/>
          </w:tcPr>
          <w:p w:rsidR="007325B8" w:rsidRPr="002D6776" w:rsidRDefault="007325B8" w:rsidP="008C4171">
            <w:pPr>
              <w:rPr>
                <w:rFonts w:ascii="Arial" w:hAnsi="Arial" w:cs="Arial"/>
                <w:b/>
                <w:caps/>
                <w:sz w:val="18"/>
                <w:szCs w:val="18"/>
              </w:rPr>
            </w:pPr>
          </w:p>
          <w:p w:rsidR="007325B8" w:rsidRPr="002D6776" w:rsidRDefault="007325B8" w:rsidP="008C4171">
            <w:pPr>
              <w:rPr>
                <w:rFonts w:ascii="Arial" w:hAnsi="Arial" w:cs="Arial"/>
                <w:b/>
                <w:caps/>
                <w:sz w:val="18"/>
                <w:szCs w:val="18"/>
              </w:rPr>
            </w:pPr>
            <w:r w:rsidRPr="002D6776">
              <w:rPr>
                <w:rFonts w:ascii="Arial" w:hAnsi="Arial" w:cs="Arial"/>
                <w:b/>
                <w:caps/>
                <w:sz w:val="18"/>
                <w:szCs w:val="18"/>
              </w:rPr>
              <w:t>partida</w:t>
            </w:r>
          </w:p>
        </w:tc>
        <w:tc>
          <w:tcPr>
            <w:tcW w:w="1295" w:type="dxa"/>
          </w:tcPr>
          <w:p w:rsidR="007325B8" w:rsidRPr="002D6776" w:rsidRDefault="007325B8" w:rsidP="008C4171">
            <w:pPr>
              <w:rPr>
                <w:rFonts w:ascii="Arial" w:hAnsi="Arial" w:cs="Arial"/>
                <w:b/>
                <w:caps/>
                <w:sz w:val="18"/>
                <w:szCs w:val="18"/>
              </w:rPr>
            </w:pPr>
          </w:p>
          <w:p w:rsidR="007325B8" w:rsidRPr="002D6776" w:rsidRDefault="007325B8" w:rsidP="008C4171">
            <w:pPr>
              <w:rPr>
                <w:rFonts w:ascii="Arial" w:hAnsi="Arial" w:cs="Arial"/>
                <w:b/>
                <w:caps/>
                <w:sz w:val="18"/>
                <w:szCs w:val="18"/>
              </w:rPr>
            </w:pPr>
            <w:r w:rsidRPr="002D6776">
              <w:rPr>
                <w:rFonts w:ascii="Arial" w:hAnsi="Arial" w:cs="Arial"/>
                <w:b/>
                <w:caps/>
                <w:sz w:val="18"/>
                <w:szCs w:val="18"/>
              </w:rPr>
              <w:t>cantidad</w:t>
            </w:r>
          </w:p>
        </w:tc>
        <w:tc>
          <w:tcPr>
            <w:tcW w:w="2410" w:type="dxa"/>
          </w:tcPr>
          <w:p w:rsidR="007325B8" w:rsidRDefault="007325B8" w:rsidP="008C4171">
            <w:pPr>
              <w:jc w:val="center"/>
              <w:rPr>
                <w:rFonts w:ascii="Arial" w:hAnsi="Arial" w:cs="Arial"/>
                <w:b/>
                <w:caps/>
                <w:sz w:val="20"/>
                <w:szCs w:val="20"/>
              </w:rPr>
            </w:pPr>
          </w:p>
          <w:p w:rsidR="007325B8" w:rsidRPr="00F91E0C" w:rsidRDefault="007325B8" w:rsidP="008C4171">
            <w:pPr>
              <w:jc w:val="center"/>
              <w:rPr>
                <w:rFonts w:ascii="Arial" w:hAnsi="Arial" w:cs="Arial"/>
                <w:b/>
                <w:caps/>
                <w:sz w:val="20"/>
                <w:szCs w:val="20"/>
              </w:rPr>
            </w:pPr>
            <w:r w:rsidRPr="00F91E0C">
              <w:rPr>
                <w:rFonts w:ascii="Arial" w:hAnsi="Arial" w:cs="Arial"/>
                <w:b/>
                <w:caps/>
                <w:sz w:val="20"/>
                <w:szCs w:val="20"/>
              </w:rPr>
              <w:t>artículo</w:t>
            </w:r>
          </w:p>
        </w:tc>
        <w:tc>
          <w:tcPr>
            <w:tcW w:w="5245" w:type="dxa"/>
          </w:tcPr>
          <w:p w:rsidR="007325B8" w:rsidRDefault="007325B8" w:rsidP="008C4171">
            <w:pPr>
              <w:pStyle w:val="Ttulo1"/>
              <w:rPr>
                <w:rFonts w:ascii="Arial" w:hAnsi="Arial" w:cs="Arial"/>
                <w:caps/>
                <w:sz w:val="20"/>
                <w:lang w:val="es-ES"/>
              </w:rPr>
            </w:pPr>
          </w:p>
          <w:p w:rsidR="007325B8" w:rsidRPr="00F91E0C" w:rsidRDefault="007325B8" w:rsidP="008C4171">
            <w:pPr>
              <w:pStyle w:val="Ttulo1"/>
              <w:rPr>
                <w:rFonts w:ascii="Arial" w:hAnsi="Arial" w:cs="Arial"/>
                <w:b w:val="0"/>
                <w:sz w:val="20"/>
              </w:rPr>
            </w:pPr>
            <w:r w:rsidRPr="00F91E0C">
              <w:rPr>
                <w:rFonts w:ascii="Arial" w:hAnsi="Arial" w:cs="Arial"/>
                <w:caps/>
                <w:sz w:val="20"/>
                <w:lang w:val="es-ES"/>
              </w:rPr>
              <w:t>especificaciones MINIMAS</w:t>
            </w:r>
          </w:p>
        </w:tc>
      </w:tr>
      <w:tr w:rsidR="007325B8" w:rsidRPr="00F563C5" w:rsidTr="008C4171">
        <w:tc>
          <w:tcPr>
            <w:tcW w:w="1081" w:type="dxa"/>
          </w:tcPr>
          <w:p w:rsidR="007325B8" w:rsidRPr="00F563C5" w:rsidRDefault="007325B8" w:rsidP="008C4171">
            <w:pPr>
              <w:jc w:val="center"/>
              <w:rPr>
                <w:rFonts w:ascii="Arial" w:hAnsi="Arial" w:cs="Arial"/>
                <w:b/>
                <w:sz w:val="22"/>
                <w:szCs w:val="22"/>
              </w:rPr>
            </w:pPr>
          </w:p>
          <w:p w:rsidR="007325B8" w:rsidRPr="00F563C5" w:rsidRDefault="007325B8" w:rsidP="008C4171">
            <w:pPr>
              <w:jc w:val="center"/>
              <w:rPr>
                <w:rFonts w:ascii="Arial" w:hAnsi="Arial" w:cs="Arial"/>
                <w:b/>
                <w:sz w:val="22"/>
                <w:szCs w:val="22"/>
              </w:rPr>
            </w:pPr>
            <w:r w:rsidRPr="00F563C5">
              <w:rPr>
                <w:rFonts w:ascii="Arial" w:hAnsi="Arial" w:cs="Arial"/>
                <w:b/>
                <w:sz w:val="22"/>
                <w:szCs w:val="22"/>
              </w:rPr>
              <w:t>1</w:t>
            </w:r>
          </w:p>
        </w:tc>
        <w:tc>
          <w:tcPr>
            <w:tcW w:w="1295" w:type="dxa"/>
          </w:tcPr>
          <w:p w:rsidR="007325B8" w:rsidRPr="00F563C5" w:rsidRDefault="007325B8" w:rsidP="008C4171">
            <w:pPr>
              <w:jc w:val="center"/>
              <w:rPr>
                <w:rFonts w:ascii="Arial" w:hAnsi="Arial" w:cs="Arial"/>
                <w:b/>
                <w:sz w:val="22"/>
                <w:szCs w:val="22"/>
              </w:rPr>
            </w:pPr>
          </w:p>
          <w:p w:rsidR="007325B8" w:rsidRPr="00F563C5" w:rsidRDefault="007325B8" w:rsidP="008C4171">
            <w:pPr>
              <w:jc w:val="center"/>
              <w:rPr>
                <w:rFonts w:ascii="Arial" w:hAnsi="Arial" w:cs="Arial"/>
                <w:b/>
                <w:sz w:val="22"/>
                <w:szCs w:val="22"/>
              </w:rPr>
            </w:pPr>
            <w:r w:rsidRPr="00F563C5">
              <w:rPr>
                <w:rFonts w:ascii="Arial" w:hAnsi="Arial" w:cs="Arial"/>
                <w:b/>
                <w:sz w:val="22"/>
                <w:szCs w:val="22"/>
              </w:rPr>
              <w:t xml:space="preserve">1  </w:t>
            </w:r>
          </w:p>
        </w:tc>
        <w:tc>
          <w:tcPr>
            <w:tcW w:w="2410" w:type="dxa"/>
          </w:tcPr>
          <w:p w:rsidR="007325B8" w:rsidRPr="00F563C5" w:rsidRDefault="007325B8" w:rsidP="008C4171">
            <w:pPr>
              <w:pStyle w:val="Piedepgina"/>
              <w:tabs>
                <w:tab w:val="clear" w:pos="4419"/>
                <w:tab w:val="clear" w:pos="8838"/>
              </w:tabs>
              <w:rPr>
                <w:rFonts w:ascii="Arial" w:hAnsi="Arial" w:cs="Arial"/>
                <w:b/>
                <w:sz w:val="22"/>
                <w:szCs w:val="22"/>
              </w:rPr>
            </w:pPr>
          </w:p>
          <w:p w:rsidR="007325B8" w:rsidRPr="00F563C5" w:rsidRDefault="007325B8" w:rsidP="008C4171">
            <w:pPr>
              <w:pStyle w:val="Piedepgina"/>
              <w:tabs>
                <w:tab w:val="clear" w:pos="4419"/>
                <w:tab w:val="clear" w:pos="8838"/>
              </w:tabs>
              <w:rPr>
                <w:rFonts w:ascii="Arial" w:hAnsi="Arial" w:cs="Arial"/>
                <w:b/>
                <w:sz w:val="22"/>
                <w:szCs w:val="22"/>
              </w:rPr>
            </w:pPr>
            <w:r w:rsidRPr="00F563C5">
              <w:rPr>
                <w:rFonts w:ascii="Arial" w:hAnsi="Arial" w:cs="Arial"/>
                <w:b/>
                <w:sz w:val="22"/>
                <w:szCs w:val="22"/>
              </w:rPr>
              <w:t xml:space="preserve">BOMBA </w:t>
            </w:r>
            <w:r>
              <w:rPr>
                <w:rFonts w:ascii="Arial" w:hAnsi="Arial" w:cs="Arial"/>
                <w:b/>
                <w:sz w:val="22"/>
                <w:szCs w:val="22"/>
              </w:rPr>
              <w:t>SUMERGIBLE PARA AGUAS RESIDUALES</w:t>
            </w:r>
          </w:p>
          <w:p w:rsidR="007325B8" w:rsidRPr="00F563C5" w:rsidRDefault="007325B8" w:rsidP="008C4171">
            <w:pPr>
              <w:pStyle w:val="Piedepgina"/>
              <w:tabs>
                <w:tab w:val="clear" w:pos="4419"/>
                <w:tab w:val="clear" w:pos="8838"/>
              </w:tabs>
              <w:rPr>
                <w:rFonts w:ascii="Arial" w:hAnsi="Arial" w:cs="Arial"/>
                <w:b/>
                <w:sz w:val="22"/>
                <w:szCs w:val="22"/>
              </w:rPr>
            </w:pPr>
            <w:r>
              <w:rPr>
                <w:rFonts w:ascii="Arial" w:hAnsi="Arial" w:cs="Arial"/>
                <w:b/>
                <w:sz w:val="22"/>
                <w:szCs w:val="22"/>
              </w:rPr>
              <w:t>Cárcamo Centro</w:t>
            </w:r>
          </w:p>
        </w:tc>
        <w:tc>
          <w:tcPr>
            <w:tcW w:w="5245" w:type="dxa"/>
          </w:tcPr>
          <w:p w:rsidR="007325B8" w:rsidRPr="00F563C5" w:rsidRDefault="007325B8" w:rsidP="008C4171">
            <w:pPr>
              <w:rPr>
                <w:sz w:val="22"/>
                <w:szCs w:val="22"/>
              </w:rPr>
            </w:pPr>
            <w:r w:rsidRPr="00F563C5">
              <w:rPr>
                <w:b/>
                <w:sz w:val="22"/>
                <w:szCs w:val="22"/>
              </w:rPr>
              <w:t xml:space="preserve">BOMBA </w:t>
            </w:r>
            <w:r>
              <w:rPr>
                <w:b/>
                <w:sz w:val="22"/>
                <w:szCs w:val="22"/>
              </w:rPr>
              <w:t xml:space="preserve">SUMERGIBLE PARA </w:t>
            </w:r>
            <w:r w:rsidRPr="00F563C5">
              <w:rPr>
                <w:b/>
                <w:sz w:val="22"/>
                <w:szCs w:val="22"/>
              </w:rPr>
              <w:t>AGUAS RESIDUALES</w:t>
            </w:r>
            <w:r w:rsidRPr="00F563C5">
              <w:rPr>
                <w:sz w:val="22"/>
                <w:szCs w:val="22"/>
              </w:rPr>
              <w:t>.</w:t>
            </w:r>
          </w:p>
          <w:p w:rsidR="007325B8" w:rsidRDefault="007325B8" w:rsidP="008C4171">
            <w:pPr>
              <w:rPr>
                <w:sz w:val="22"/>
                <w:szCs w:val="22"/>
              </w:rPr>
            </w:pPr>
            <w:r>
              <w:rPr>
                <w:sz w:val="22"/>
                <w:szCs w:val="22"/>
              </w:rPr>
              <w:t xml:space="preserve">* </w:t>
            </w:r>
            <w:r w:rsidRPr="00F563C5">
              <w:rPr>
                <w:sz w:val="22"/>
                <w:szCs w:val="22"/>
              </w:rPr>
              <w:t xml:space="preserve">GASTO </w:t>
            </w:r>
            <w:r>
              <w:rPr>
                <w:sz w:val="22"/>
                <w:szCs w:val="22"/>
              </w:rPr>
              <w:t>25</w:t>
            </w:r>
            <w:r w:rsidRPr="00F563C5">
              <w:rPr>
                <w:sz w:val="22"/>
                <w:szCs w:val="22"/>
              </w:rPr>
              <w:t xml:space="preserve">0 LPS,   </w:t>
            </w:r>
          </w:p>
          <w:p w:rsidR="007325B8" w:rsidRPr="00F563C5" w:rsidRDefault="007325B8" w:rsidP="008C4171">
            <w:pPr>
              <w:rPr>
                <w:sz w:val="22"/>
                <w:szCs w:val="22"/>
              </w:rPr>
            </w:pPr>
            <w:r>
              <w:rPr>
                <w:sz w:val="22"/>
                <w:szCs w:val="22"/>
              </w:rPr>
              <w:t xml:space="preserve">* </w:t>
            </w:r>
            <w:r w:rsidRPr="00F563C5">
              <w:rPr>
                <w:sz w:val="22"/>
                <w:szCs w:val="22"/>
              </w:rPr>
              <w:t xml:space="preserve">CDT   </w:t>
            </w:r>
            <w:r>
              <w:rPr>
                <w:sz w:val="22"/>
                <w:szCs w:val="22"/>
              </w:rPr>
              <w:t>10 MTS</w:t>
            </w:r>
            <w:r w:rsidRPr="00F563C5">
              <w:rPr>
                <w:sz w:val="22"/>
                <w:szCs w:val="22"/>
              </w:rPr>
              <w:t xml:space="preserve">,     </w:t>
            </w:r>
          </w:p>
          <w:p w:rsidR="007325B8" w:rsidRDefault="007325B8" w:rsidP="008C4171">
            <w:pPr>
              <w:rPr>
                <w:sz w:val="22"/>
                <w:szCs w:val="22"/>
              </w:rPr>
            </w:pPr>
            <w:r>
              <w:rPr>
                <w:rFonts w:ascii="Arial" w:hAnsi="Arial" w:cs="Arial"/>
                <w:sz w:val="22"/>
                <w:szCs w:val="22"/>
              </w:rPr>
              <w:t xml:space="preserve">* </w:t>
            </w:r>
            <w:r>
              <w:rPr>
                <w:sz w:val="22"/>
                <w:szCs w:val="22"/>
              </w:rPr>
              <w:t>VOLTS 440</w:t>
            </w:r>
          </w:p>
          <w:p w:rsidR="007325B8" w:rsidRDefault="007325B8" w:rsidP="008C4171">
            <w:pPr>
              <w:rPr>
                <w:sz w:val="22"/>
                <w:szCs w:val="22"/>
              </w:rPr>
            </w:pPr>
            <w:r>
              <w:rPr>
                <w:sz w:val="22"/>
                <w:szCs w:val="22"/>
              </w:rPr>
              <w:t>* FASES 3</w:t>
            </w:r>
          </w:p>
          <w:p w:rsidR="007325B8" w:rsidRDefault="007325B8" w:rsidP="008C4171">
            <w:pPr>
              <w:rPr>
                <w:sz w:val="22"/>
                <w:szCs w:val="22"/>
              </w:rPr>
            </w:pPr>
            <w:r>
              <w:rPr>
                <w:sz w:val="22"/>
                <w:szCs w:val="22"/>
              </w:rPr>
              <w:t>* HP  60</w:t>
            </w:r>
          </w:p>
          <w:p w:rsidR="007325B8" w:rsidRDefault="007325B8" w:rsidP="008C4171">
            <w:pPr>
              <w:rPr>
                <w:sz w:val="22"/>
                <w:szCs w:val="22"/>
              </w:rPr>
            </w:pPr>
            <w:r>
              <w:rPr>
                <w:sz w:val="22"/>
                <w:szCs w:val="22"/>
              </w:rPr>
              <w:t>* RPM 885</w:t>
            </w:r>
          </w:p>
          <w:p w:rsidR="007325B8" w:rsidRDefault="007325B8" w:rsidP="008C4171">
            <w:pPr>
              <w:rPr>
                <w:sz w:val="22"/>
                <w:szCs w:val="22"/>
              </w:rPr>
            </w:pPr>
            <w:r>
              <w:rPr>
                <w:sz w:val="22"/>
                <w:szCs w:val="22"/>
              </w:rPr>
              <w:t>* CON SENSORES DE HUMEDAD EN ESTATOR EN CAJA DE CONEXIONES DE BOMBA Y EN CAMARA DE ACEITE.</w:t>
            </w:r>
          </w:p>
          <w:p w:rsidR="007325B8" w:rsidRDefault="007325B8" w:rsidP="008C4171">
            <w:pPr>
              <w:rPr>
                <w:sz w:val="22"/>
                <w:szCs w:val="22"/>
              </w:rPr>
            </w:pPr>
            <w:r>
              <w:rPr>
                <w:sz w:val="22"/>
                <w:szCs w:val="22"/>
              </w:rPr>
              <w:t>*AISLAMIENTO DE MOTOR CLASE H TEMPERATURA DE DISEÑO  180°C</w:t>
            </w:r>
          </w:p>
          <w:p w:rsidR="007325B8" w:rsidRDefault="007325B8" w:rsidP="008C4171">
            <w:pPr>
              <w:rPr>
                <w:sz w:val="22"/>
                <w:szCs w:val="22"/>
              </w:rPr>
            </w:pPr>
            <w:r>
              <w:rPr>
                <w:sz w:val="22"/>
                <w:szCs w:val="22"/>
              </w:rPr>
              <w:t>* CON CHAQUETA DE ENFRIAMIENTO PARA USO INVERSOR DE FRECUENCIA</w:t>
            </w:r>
          </w:p>
          <w:p w:rsidR="007325B8" w:rsidRDefault="007325B8" w:rsidP="008C4171">
            <w:pPr>
              <w:rPr>
                <w:sz w:val="22"/>
                <w:szCs w:val="22"/>
              </w:rPr>
            </w:pPr>
            <w:r>
              <w:rPr>
                <w:sz w:val="22"/>
                <w:szCs w:val="22"/>
              </w:rPr>
              <w:t>* NEMA B</w:t>
            </w:r>
          </w:p>
          <w:p w:rsidR="007325B8" w:rsidRDefault="007325B8" w:rsidP="008C4171">
            <w:pPr>
              <w:rPr>
                <w:sz w:val="22"/>
                <w:szCs w:val="22"/>
              </w:rPr>
            </w:pPr>
            <w:r>
              <w:rPr>
                <w:sz w:val="22"/>
                <w:szCs w:val="22"/>
              </w:rPr>
              <w:t>* 10 MTS. DE CABLE CORRIENTE</w:t>
            </w:r>
          </w:p>
          <w:p w:rsidR="007325B8" w:rsidRDefault="007325B8" w:rsidP="008C4171">
            <w:pPr>
              <w:rPr>
                <w:sz w:val="22"/>
                <w:szCs w:val="22"/>
              </w:rPr>
            </w:pPr>
            <w:r>
              <w:rPr>
                <w:sz w:val="22"/>
                <w:szCs w:val="22"/>
              </w:rPr>
              <w:lastRenderedPageBreak/>
              <w:t>* EQUPO DE MONITOREO MINCAS II INCLUIDO</w:t>
            </w:r>
          </w:p>
          <w:p w:rsidR="007325B8" w:rsidRDefault="007325B8" w:rsidP="008C4171">
            <w:pPr>
              <w:rPr>
                <w:sz w:val="22"/>
                <w:szCs w:val="22"/>
              </w:rPr>
            </w:pPr>
            <w:r>
              <w:rPr>
                <w:sz w:val="22"/>
                <w:szCs w:val="22"/>
              </w:rPr>
              <w:t>* SELLOS MECÀNICOS DE CARBURO DE TUNSGSTENO Y/O CARBURO DE SILICIO CERO FUGAS TIPO CARTUCHO IMPULSOR AUTO LIMPIANTE TIPO “N” ALTA EFICIENCIA SOSTENIDA</w:t>
            </w:r>
          </w:p>
          <w:p w:rsidR="007325B8" w:rsidRDefault="007325B8" w:rsidP="008C4171">
            <w:pPr>
              <w:rPr>
                <w:sz w:val="22"/>
                <w:szCs w:val="22"/>
                <w:lang w:val="en-US"/>
              </w:rPr>
            </w:pPr>
            <w:r w:rsidRPr="00985103">
              <w:rPr>
                <w:sz w:val="22"/>
                <w:szCs w:val="22"/>
                <w:lang w:val="en-US"/>
              </w:rPr>
              <w:t>* IMPULSOR PUMP HOUSING Y ESTRATOR HOUSING EN GREY CAST IRON SOPORTE</w:t>
            </w:r>
            <w:r>
              <w:rPr>
                <w:sz w:val="22"/>
                <w:szCs w:val="22"/>
                <w:lang w:val="en-US"/>
              </w:rPr>
              <w:t xml:space="preserve"> PH DE  5.5 A 14</w:t>
            </w:r>
          </w:p>
          <w:p w:rsidR="007325B8" w:rsidRPr="00DB6E63" w:rsidRDefault="007325B8" w:rsidP="008C4171">
            <w:pPr>
              <w:rPr>
                <w:sz w:val="22"/>
                <w:szCs w:val="22"/>
                <w:lang w:val="es-MX"/>
              </w:rPr>
            </w:pPr>
            <w:r w:rsidRPr="00DB6E63">
              <w:rPr>
                <w:sz w:val="22"/>
                <w:szCs w:val="22"/>
                <w:lang w:val="es-MX"/>
              </w:rPr>
              <w:t>* FLECHA DE STANINLESS STEEL, AISI431</w:t>
            </w:r>
          </w:p>
          <w:p w:rsidR="007325B8" w:rsidRDefault="007325B8" w:rsidP="008C4171">
            <w:pPr>
              <w:rPr>
                <w:sz w:val="22"/>
                <w:szCs w:val="22"/>
                <w:lang w:val="es-MX"/>
              </w:rPr>
            </w:pPr>
            <w:r>
              <w:rPr>
                <w:sz w:val="22"/>
                <w:szCs w:val="22"/>
                <w:lang w:val="es-MX"/>
              </w:rPr>
              <w:t>* ARRANCADOR A TENSIÓ</w:t>
            </w:r>
            <w:r w:rsidRPr="00985103">
              <w:rPr>
                <w:sz w:val="22"/>
                <w:szCs w:val="22"/>
                <w:lang w:val="es-MX"/>
              </w:rPr>
              <w:t>N REDUCIDA MARCA SIEMENS,  440 VOLTS, 75 HP, CON</w:t>
            </w:r>
            <w:r>
              <w:rPr>
                <w:sz w:val="22"/>
                <w:szCs w:val="22"/>
                <w:lang w:val="es-MX"/>
              </w:rPr>
              <w:t xml:space="preserve"> </w:t>
            </w:r>
            <w:r w:rsidRPr="00985103">
              <w:rPr>
                <w:sz w:val="22"/>
                <w:szCs w:val="22"/>
                <w:lang w:val="es-MX"/>
              </w:rPr>
              <w:t>GABINETE NEMA</w:t>
            </w:r>
            <w:r>
              <w:rPr>
                <w:sz w:val="22"/>
                <w:szCs w:val="22"/>
                <w:lang w:val="es-MX"/>
              </w:rPr>
              <w:t>.</w:t>
            </w:r>
          </w:p>
          <w:p w:rsidR="007325B8" w:rsidRDefault="007325B8" w:rsidP="008C4171">
            <w:pPr>
              <w:rPr>
                <w:sz w:val="22"/>
                <w:szCs w:val="22"/>
                <w:lang w:val="es-MX"/>
              </w:rPr>
            </w:pPr>
            <w:r>
              <w:rPr>
                <w:sz w:val="22"/>
                <w:szCs w:val="22"/>
                <w:lang w:val="es-MX"/>
              </w:rPr>
              <w:t>* ACCESORIOS: CODO DE DESCARGA CON ACOPLAMIENTO, SET DE FIJACIÓN DEL CODO, ABRAZADERA SUPERIOR DE BARRA GUIA DE ACERO INOXIDABLE, SET DE FIJACIÓN DE ABRAZADERA SUPERIOR, CADENA CORTA, OJO DE EXTRACCIÒN PARA CADENA CORTA.</w:t>
            </w:r>
          </w:p>
          <w:p w:rsidR="007325B8" w:rsidRDefault="007325B8" w:rsidP="008C4171">
            <w:pPr>
              <w:rPr>
                <w:sz w:val="22"/>
                <w:szCs w:val="22"/>
                <w:lang w:val="es-MX"/>
              </w:rPr>
            </w:pPr>
            <w:r>
              <w:rPr>
                <w:sz w:val="22"/>
                <w:szCs w:val="22"/>
                <w:lang w:val="es-MX"/>
              </w:rPr>
              <w:t>NOTA: QUE LA BOMBA TRABAJE EN LA PARTE ALTA DE SU CURVA DE EFICIENCIA.</w:t>
            </w:r>
          </w:p>
          <w:p w:rsidR="007325B8" w:rsidRPr="00985103" w:rsidRDefault="007325B8" w:rsidP="008C4171">
            <w:pPr>
              <w:rPr>
                <w:sz w:val="22"/>
                <w:szCs w:val="22"/>
                <w:lang w:val="es-MX"/>
              </w:rPr>
            </w:pPr>
            <w:r>
              <w:rPr>
                <w:sz w:val="22"/>
                <w:szCs w:val="22"/>
                <w:lang w:val="es-MX"/>
              </w:rPr>
              <w:t>*CON PROTOCOLO DE PRUEBA</w:t>
            </w:r>
          </w:p>
          <w:p w:rsidR="007325B8" w:rsidRPr="00F563C5" w:rsidRDefault="007325B8" w:rsidP="008C4171">
            <w:pPr>
              <w:rPr>
                <w:rFonts w:ascii="Arial" w:hAnsi="Arial" w:cs="Arial"/>
                <w:sz w:val="22"/>
                <w:szCs w:val="22"/>
              </w:rPr>
            </w:pPr>
            <w:r w:rsidRPr="00F563C5">
              <w:rPr>
                <w:sz w:val="22"/>
                <w:szCs w:val="22"/>
              </w:rPr>
              <w:t xml:space="preserve">* GARANTIA  UN AÑO </w:t>
            </w:r>
            <w:r w:rsidRPr="00F563C5">
              <w:rPr>
                <w:sz w:val="22"/>
                <w:szCs w:val="22"/>
              </w:rPr>
              <w:tab/>
            </w:r>
          </w:p>
        </w:tc>
      </w:tr>
      <w:tr w:rsidR="007325B8" w:rsidRPr="00F563C5" w:rsidTr="008C4171">
        <w:tc>
          <w:tcPr>
            <w:tcW w:w="1081" w:type="dxa"/>
          </w:tcPr>
          <w:p w:rsidR="007325B8" w:rsidRPr="00F563C5" w:rsidRDefault="007325B8" w:rsidP="008C4171">
            <w:pPr>
              <w:jc w:val="center"/>
              <w:rPr>
                <w:rFonts w:ascii="Arial" w:hAnsi="Arial" w:cs="Arial"/>
                <w:b/>
                <w:sz w:val="22"/>
                <w:szCs w:val="22"/>
              </w:rPr>
            </w:pPr>
            <w:r>
              <w:rPr>
                <w:rFonts w:ascii="Arial" w:hAnsi="Arial" w:cs="Arial"/>
                <w:b/>
                <w:sz w:val="22"/>
                <w:szCs w:val="22"/>
              </w:rPr>
              <w:lastRenderedPageBreak/>
              <w:t>2</w:t>
            </w:r>
          </w:p>
        </w:tc>
        <w:tc>
          <w:tcPr>
            <w:tcW w:w="1295" w:type="dxa"/>
          </w:tcPr>
          <w:p w:rsidR="007325B8" w:rsidRPr="00F563C5" w:rsidRDefault="007325B8" w:rsidP="008C4171">
            <w:pPr>
              <w:jc w:val="center"/>
              <w:rPr>
                <w:rFonts w:ascii="Arial" w:hAnsi="Arial" w:cs="Arial"/>
                <w:b/>
                <w:sz w:val="22"/>
                <w:szCs w:val="22"/>
              </w:rPr>
            </w:pPr>
            <w:r>
              <w:rPr>
                <w:rFonts w:ascii="Arial" w:hAnsi="Arial" w:cs="Arial"/>
                <w:b/>
                <w:sz w:val="22"/>
                <w:szCs w:val="22"/>
              </w:rPr>
              <w:t>2</w:t>
            </w:r>
          </w:p>
        </w:tc>
        <w:tc>
          <w:tcPr>
            <w:tcW w:w="2410" w:type="dxa"/>
          </w:tcPr>
          <w:p w:rsidR="007325B8" w:rsidRPr="000167D8" w:rsidRDefault="007325B8" w:rsidP="008C4171">
            <w:pPr>
              <w:pStyle w:val="Piedepgina"/>
              <w:rPr>
                <w:rFonts w:ascii="Arial" w:hAnsi="Arial" w:cs="Arial"/>
                <w:b/>
                <w:sz w:val="22"/>
                <w:szCs w:val="22"/>
              </w:rPr>
            </w:pPr>
            <w:r w:rsidRPr="000167D8">
              <w:rPr>
                <w:rFonts w:ascii="Arial" w:hAnsi="Arial" w:cs="Arial"/>
                <w:b/>
                <w:sz w:val="22"/>
                <w:szCs w:val="22"/>
              </w:rPr>
              <w:t>BOMBA SUMERGIBLE PARA AGUAS RESIDUALES</w:t>
            </w:r>
          </w:p>
          <w:p w:rsidR="007325B8" w:rsidRPr="00F563C5" w:rsidRDefault="007325B8" w:rsidP="008C4171">
            <w:pPr>
              <w:pStyle w:val="Piedepgina"/>
              <w:tabs>
                <w:tab w:val="clear" w:pos="4419"/>
                <w:tab w:val="clear" w:pos="8838"/>
              </w:tabs>
              <w:rPr>
                <w:rFonts w:ascii="Arial" w:hAnsi="Arial" w:cs="Arial"/>
                <w:b/>
                <w:sz w:val="22"/>
                <w:szCs w:val="22"/>
              </w:rPr>
            </w:pPr>
            <w:r w:rsidRPr="000167D8">
              <w:rPr>
                <w:rFonts w:ascii="Arial" w:hAnsi="Arial" w:cs="Arial"/>
                <w:b/>
                <w:sz w:val="22"/>
                <w:szCs w:val="22"/>
              </w:rPr>
              <w:t>Cárcamo Centro</w:t>
            </w:r>
          </w:p>
        </w:tc>
        <w:tc>
          <w:tcPr>
            <w:tcW w:w="5245" w:type="dxa"/>
          </w:tcPr>
          <w:p w:rsidR="007325B8" w:rsidRPr="000167D8" w:rsidRDefault="007325B8" w:rsidP="008C4171">
            <w:pPr>
              <w:rPr>
                <w:b/>
                <w:sz w:val="22"/>
                <w:szCs w:val="22"/>
              </w:rPr>
            </w:pPr>
            <w:r w:rsidRPr="000167D8">
              <w:rPr>
                <w:b/>
                <w:sz w:val="22"/>
                <w:szCs w:val="22"/>
              </w:rPr>
              <w:t>BOMBA SUMERGIBLE PARA AGUAS RESIDUALES.</w:t>
            </w:r>
          </w:p>
          <w:p w:rsidR="007325B8" w:rsidRPr="000167D8" w:rsidRDefault="007325B8" w:rsidP="008C4171">
            <w:pPr>
              <w:rPr>
                <w:b/>
                <w:sz w:val="22"/>
                <w:szCs w:val="22"/>
              </w:rPr>
            </w:pPr>
            <w:r w:rsidRPr="000167D8">
              <w:rPr>
                <w:b/>
                <w:sz w:val="22"/>
                <w:szCs w:val="22"/>
              </w:rPr>
              <w:t xml:space="preserve">* GASTO 190 LPS,   </w:t>
            </w:r>
          </w:p>
          <w:p w:rsidR="007325B8" w:rsidRPr="000167D8" w:rsidRDefault="007325B8" w:rsidP="008C4171">
            <w:pPr>
              <w:rPr>
                <w:b/>
                <w:sz w:val="22"/>
                <w:szCs w:val="22"/>
              </w:rPr>
            </w:pPr>
            <w:r w:rsidRPr="000167D8">
              <w:rPr>
                <w:b/>
                <w:sz w:val="22"/>
                <w:szCs w:val="22"/>
              </w:rPr>
              <w:t xml:space="preserve">* CDT   10 MTS,     </w:t>
            </w:r>
          </w:p>
          <w:p w:rsidR="007325B8" w:rsidRPr="000167D8" w:rsidRDefault="007325B8" w:rsidP="008C4171">
            <w:pPr>
              <w:rPr>
                <w:b/>
                <w:sz w:val="22"/>
                <w:szCs w:val="22"/>
              </w:rPr>
            </w:pPr>
            <w:r w:rsidRPr="000167D8">
              <w:rPr>
                <w:b/>
                <w:sz w:val="22"/>
                <w:szCs w:val="22"/>
              </w:rPr>
              <w:t>* VOLTS 440</w:t>
            </w:r>
          </w:p>
          <w:p w:rsidR="007325B8" w:rsidRPr="000167D8" w:rsidRDefault="007325B8" w:rsidP="008C4171">
            <w:pPr>
              <w:rPr>
                <w:b/>
                <w:sz w:val="22"/>
                <w:szCs w:val="22"/>
              </w:rPr>
            </w:pPr>
            <w:r w:rsidRPr="000167D8">
              <w:rPr>
                <w:b/>
                <w:sz w:val="22"/>
                <w:szCs w:val="22"/>
              </w:rPr>
              <w:t>* FASES 3</w:t>
            </w:r>
          </w:p>
          <w:p w:rsidR="007325B8" w:rsidRPr="000167D8" w:rsidRDefault="007325B8" w:rsidP="008C4171">
            <w:pPr>
              <w:rPr>
                <w:b/>
                <w:sz w:val="22"/>
                <w:szCs w:val="22"/>
              </w:rPr>
            </w:pPr>
            <w:r w:rsidRPr="000167D8">
              <w:rPr>
                <w:b/>
                <w:sz w:val="22"/>
                <w:szCs w:val="22"/>
              </w:rPr>
              <w:t>* HP  35</w:t>
            </w:r>
          </w:p>
          <w:p w:rsidR="007325B8" w:rsidRPr="000167D8" w:rsidRDefault="007325B8" w:rsidP="008C4171">
            <w:pPr>
              <w:rPr>
                <w:b/>
                <w:sz w:val="22"/>
                <w:szCs w:val="22"/>
              </w:rPr>
            </w:pPr>
            <w:r w:rsidRPr="000167D8">
              <w:rPr>
                <w:b/>
                <w:sz w:val="22"/>
                <w:szCs w:val="22"/>
              </w:rPr>
              <w:t>* RPM 1165</w:t>
            </w:r>
          </w:p>
          <w:p w:rsidR="007325B8" w:rsidRPr="000167D8" w:rsidRDefault="007325B8" w:rsidP="008C4171">
            <w:pPr>
              <w:rPr>
                <w:b/>
                <w:sz w:val="22"/>
                <w:szCs w:val="22"/>
              </w:rPr>
            </w:pPr>
            <w:r w:rsidRPr="000167D8">
              <w:rPr>
                <w:b/>
                <w:sz w:val="22"/>
                <w:szCs w:val="22"/>
              </w:rPr>
              <w:t>* CON SENSORES DE HUMEDAD EN ESTATOR EN CAJA DE CONEXIONES DE BOMBA Y EN CAMARA DE ACEITE.</w:t>
            </w:r>
          </w:p>
          <w:p w:rsidR="007325B8" w:rsidRPr="000167D8" w:rsidRDefault="007325B8" w:rsidP="008C4171">
            <w:pPr>
              <w:rPr>
                <w:b/>
                <w:sz w:val="22"/>
                <w:szCs w:val="22"/>
              </w:rPr>
            </w:pPr>
            <w:r w:rsidRPr="000167D8">
              <w:rPr>
                <w:b/>
                <w:sz w:val="22"/>
                <w:szCs w:val="22"/>
              </w:rPr>
              <w:t>* AISLAMIENTO DE MOTOR CLASE H TEMPERATURA DE DISEÑO  180°C</w:t>
            </w:r>
          </w:p>
          <w:p w:rsidR="007325B8" w:rsidRPr="000167D8" w:rsidRDefault="007325B8" w:rsidP="008C4171">
            <w:pPr>
              <w:rPr>
                <w:b/>
                <w:sz w:val="22"/>
                <w:szCs w:val="22"/>
              </w:rPr>
            </w:pPr>
            <w:r w:rsidRPr="000167D8">
              <w:rPr>
                <w:b/>
                <w:sz w:val="22"/>
                <w:szCs w:val="22"/>
              </w:rPr>
              <w:t>* CON CHAQUETA DE ENFRIAMIENTO PARA USO INVERSOR DE FRECUENCIA</w:t>
            </w:r>
          </w:p>
          <w:p w:rsidR="007325B8" w:rsidRPr="000167D8" w:rsidRDefault="007325B8" w:rsidP="008C4171">
            <w:pPr>
              <w:rPr>
                <w:b/>
                <w:sz w:val="22"/>
                <w:szCs w:val="22"/>
              </w:rPr>
            </w:pPr>
            <w:r w:rsidRPr="000167D8">
              <w:rPr>
                <w:b/>
                <w:sz w:val="22"/>
                <w:szCs w:val="22"/>
              </w:rPr>
              <w:t>* NEMA B</w:t>
            </w:r>
          </w:p>
          <w:p w:rsidR="007325B8" w:rsidRPr="000167D8" w:rsidRDefault="007325B8" w:rsidP="008C4171">
            <w:pPr>
              <w:rPr>
                <w:b/>
                <w:sz w:val="22"/>
                <w:szCs w:val="22"/>
              </w:rPr>
            </w:pPr>
            <w:r w:rsidRPr="000167D8">
              <w:rPr>
                <w:b/>
                <w:sz w:val="22"/>
                <w:szCs w:val="22"/>
              </w:rPr>
              <w:t>* 10 MTS. DE CABLE CORRIENTE</w:t>
            </w:r>
          </w:p>
          <w:p w:rsidR="007325B8" w:rsidRPr="000167D8" w:rsidRDefault="007325B8" w:rsidP="008C4171">
            <w:pPr>
              <w:rPr>
                <w:b/>
                <w:sz w:val="22"/>
                <w:szCs w:val="22"/>
              </w:rPr>
            </w:pPr>
            <w:r w:rsidRPr="000167D8">
              <w:rPr>
                <w:b/>
                <w:sz w:val="22"/>
                <w:szCs w:val="22"/>
              </w:rPr>
              <w:t>* EQUPO DE MONITOREO MINCAS II INCLUIDO</w:t>
            </w:r>
          </w:p>
          <w:p w:rsidR="007325B8" w:rsidRPr="000167D8" w:rsidRDefault="007325B8" w:rsidP="008C4171">
            <w:pPr>
              <w:rPr>
                <w:b/>
                <w:sz w:val="22"/>
                <w:szCs w:val="22"/>
              </w:rPr>
            </w:pPr>
            <w:r w:rsidRPr="000167D8">
              <w:rPr>
                <w:b/>
                <w:sz w:val="22"/>
                <w:szCs w:val="22"/>
              </w:rPr>
              <w:t>* SELLOS MECÁNICOS DE CARBURO DE TUNSGSTENO Y/O CARBURO DE SILICIO CERO FUGAS TIPO CARTUCHO IMPULSOR AUTO LIMPANTE TIPO “N” ALTA EFICIENCIA SOSTENIDA</w:t>
            </w:r>
          </w:p>
          <w:p w:rsidR="007325B8" w:rsidRPr="000167D8" w:rsidRDefault="007325B8" w:rsidP="008C4171">
            <w:pPr>
              <w:rPr>
                <w:b/>
                <w:sz w:val="22"/>
                <w:szCs w:val="22"/>
                <w:lang w:val="en-US"/>
              </w:rPr>
            </w:pPr>
            <w:r w:rsidRPr="000167D8">
              <w:rPr>
                <w:b/>
                <w:sz w:val="22"/>
                <w:szCs w:val="22"/>
                <w:lang w:val="en-US"/>
              </w:rPr>
              <w:lastRenderedPageBreak/>
              <w:t>* IMPULSOR PUMP HOUSING Y ESTRATOR HOUSING EN GREY CAST IRON SOPORTE PH DE  5.5 A 14</w:t>
            </w:r>
          </w:p>
          <w:p w:rsidR="007325B8" w:rsidRPr="000167D8" w:rsidRDefault="007325B8" w:rsidP="008C4171">
            <w:pPr>
              <w:rPr>
                <w:b/>
                <w:sz w:val="22"/>
                <w:szCs w:val="22"/>
              </w:rPr>
            </w:pPr>
            <w:r w:rsidRPr="000167D8">
              <w:rPr>
                <w:b/>
                <w:sz w:val="22"/>
                <w:szCs w:val="22"/>
              </w:rPr>
              <w:t>* FLECHA DE STANINLESS STEEL, AISI431</w:t>
            </w:r>
          </w:p>
          <w:p w:rsidR="007325B8" w:rsidRPr="000167D8" w:rsidRDefault="007325B8" w:rsidP="008C4171">
            <w:pPr>
              <w:rPr>
                <w:b/>
                <w:sz w:val="22"/>
                <w:szCs w:val="22"/>
              </w:rPr>
            </w:pPr>
            <w:r w:rsidRPr="000167D8">
              <w:rPr>
                <w:b/>
                <w:sz w:val="22"/>
                <w:szCs w:val="22"/>
              </w:rPr>
              <w:t>* ARRANCADOR A TENSIÓN REDUCIDA MARCA SIEMENS,  440 VOLTS, 75 HP, CON GABINETE NEMA</w:t>
            </w:r>
          </w:p>
          <w:p w:rsidR="007325B8" w:rsidRPr="000167D8" w:rsidRDefault="007325B8" w:rsidP="008C4171">
            <w:pPr>
              <w:rPr>
                <w:b/>
                <w:sz w:val="22"/>
                <w:szCs w:val="22"/>
              </w:rPr>
            </w:pPr>
            <w:r w:rsidRPr="000167D8">
              <w:rPr>
                <w:b/>
                <w:sz w:val="22"/>
                <w:szCs w:val="22"/>
              </w:rPr>
              <w:t>* ACCESORIOS: CODO DE DESCARGA CON ACOPLAMIENTO, SET DE FIJACIÓN DEL CODO, ABRAZADERA SUPERIOR DE BARRA GUIA DE ACERO INOXIDABLE, SET DE FIJACION DE ABRAZADERA SUPERIOR, CADENA CORTA, OJO DE EXTRACCION PARA CADENA CORTA.</w:t>
            </w:r>
          </w:p>
          <w:p w:rsidR="007325B8" w:rsidRPr="000167D8" w:rsidRDefault="007325B8" w:rsidP="008C4171">
            <w:pPr>
              <w:rPr>
                <w:b/>
                <w:sz w:val="22"/>
                <w:szCs w:val="22"/>
              </w:rPr>
            </w:pPr>
            <w:r w:rsidRPr="000167D8">
              <w:rPr>
                <w:b/>
                <w:sz w:val="22"/>
                <w:szCs w:val="22"/>
              </w:rPr>
              <w:t>NOTA: QUE LA BOMBA TRABAJE EN LA PARTE ALTA DE SU CURVA DE EFICIENCIA.</w:t>
            </w:r>
          </w:p>
          <w:p w:rsidR="007325B8" w:rsidRPr="000167D8" w:rsidRDefault="007325B8" w:rsidP="008C4171">
            <w:pPr>
              <w:rPr>
                <w:b/>
                <w:sz w:val="22"/>
                <w:szCs w:val="22"/>
              </w:rPr>
            </w:pPr>
            <w:r w:rsidRPr="000167D8">
              <w:rPr>
                <w:b/>
                <w:sz w:val="22"/>
                <w:szCs w:val="22"/>
              </w:rPr>
              <w:t>*CON PROTOCOLO DE PRUEBA</w:t>
            </w:r>
          </w:p>
          <w:p w:rsidR="007325B8" w:rsidRPr="00F563C5" w:rsidRDefault="007325B8" w:rsidP="008C4171">
            <w:pPr>
              <w:rPr>
                <w:b/>
                <w:sz w:val="22"/>
                <w:szCs w:val="22"/>
              </w:rPr>
            </w:pPr>
            <w:r w:rsidRPr="000167D8">
              <w:rPr>
                <w:b/>
                <w:sz w:val="22"/>
                <w:szCs w:val="22"/>
              </w:rPr>
              <w:t>* GARANTIA  DOS AÑO</w:t>
            </w:r>
          </w:p>
        </w:tc>
      </w:tr>
    </w:tbl>
    <w:p w:rsidR="002A7073" w:rsidRPr="007325B8" w:rsidRDefault="002A7073" w:rsidP="002A7073">
      <w:pPr>
        <w:pStyle w:val="Textoindependiente"/>
        <w:spacing w:after="120"/>
        <w:rPr>
          <w:rFonts w:ascii="Nutmeg Book" w:hAnsi="Nutmeg Book"/>
          <w:b/>
          <w:sz w:val="36"/>
          <w:szCs w:val="36"/>
          <w:lang w:val="es-ES"/>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7325B8" w:rsidRDefault="007325B8" w:rsidP="002A7073">
      <w:pPr>
        <w:pStyle w:val="Textoindependiente"/>
        <w:spacing w:after="120"/>
        <w:rPr>
          <w:rFonts w:ascii="Nutmeg Book" w:hAnsi="Nutmeg Book"/>
          <w:b/>
          <w:sz w:val="36"/>
          <w:szCs w:val="36"/>
        </w:rPr>
      </w:pPr>
    </w:p>
    <w:p w:rsidR="007325B8" w:rsidRDefault="007325B8" w:rsidP="002A7073">
      <w:pPr>
        <w:pStyle w:val="Textoindependiente"/>
        <w:spacing w:after="120"/>
        <w:rPr>
          <w:rFonts w:ascii="Nutmeg Book" w:hAnsi="Nutmeg Book"/>
          <w:b/>
          <w:sz w:val="36"/>
          <w:szCs w:val="36"/>
        </w:rPr>
      </w:pPr>
    </w:p>
    <w:p w:rsidR="007325B8" w:rsidRDefault="007325B8" w:rsidP="002A7073">
      <w:pPr>
        <w:pStyle w:val="Textoindependiente"/>
        <w:spacing w:after="120"/>
        <w:rPr>
          <w:rFonts w:ascii="Nutmeg Book" w:hAnsi="Nutmeg Book"/>
          <w:b/>
          <w:sz w:val="36"/>
          <w:szCs w:val="36"/>
        </w:rPr>
      </w:pPr>
    </w:p>
    <w:p w:rsidR="006D42E7" w:rsidRDefault="006D42E7" w:rsidP="002A7073">
      <w:pPr>
        <w:pStyle w:val="Textoindependiente"/>
        <w:spacing w:after="120"/>
        <w:rPr>
          <w:rFonts w:ascii="Nutmeg Book" w:hAnsi="Nutmeg Book"/>
          <w:b/>
          <w:sz w:val="36"/>
          <w:szCs w:val="36"/>
        </w:rPr>
      </w:pPr>
    </w:p>
    <w:p w:rsidR="002A7073" w:rsidRPr="000F2357" w:rsidRDefault="002A7073" w:rsidP="002A7073">
      <w:pPr>
        <w:pStyle w:val="Textoindependiente"/>
        <w:spacing w:after="120"/>
        <w:jc w:val="center"/>
        <w:rPr>
          <w:rFonts w:asciiTheme="minorHAnsi" w:hAnsiTheme="minorHAnsi" w:cstheme="minorHAnsi"/>
          <w:szCs w:val="22"/>
        </w:rPr>
      </w:pPr>
      <w:r w:rsidRPr="00512905">
        <w:rPr>
          <w:rFonts w:ascii="Nutmeg Book" w:hAnsi="Nutmeg Book"/>
          <w:b/>
          <w:sz w:val="36"/>
          <w:szCs w:val="36"/>
        </w:rPr>
        <w:lastRenderedPageBreak/>
        <w:t>ANEXO 4</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“JUNTA ACLARATORIA”</w:t>
      </w:r>
    </w:p>
    <w:p w:rsidR="002A7073" w:rsidRPr="00512905" w:rsidRDefault="002A7073" w:rsidP="002A7073">
      <w:pPr>
        <w:rPr>
          <w:rFonts w:ascii="Nutmeg Book" w:hAnsi="Nutmeg Book"/>
          <w:sz w:val="20"/>
          <w:szCs w:val="20"/>
        </w:rPr>
      </w:pPr>
    </w:p>
    <w:p w:rsidR="002A7073" w:rsidRPr="00512905" w:rsidRDefault="002A7073" w:rsidP="002A7073">
      <w:pPr>
        <w:jc w:val="both"/>
        <w:rPr>
          <w:rFonts w:ascii="Nutmeg Book" w:hAnsi="Nutmeg Book"/>
          <w:sz w:val="20"/>
          <w:szCs w:val="20"/>
        </w:rPr>
      </w:pPr>
      <w:r w:rsidRPr="00512905">
        <w:rPr>
          <w:rFonts w:ascii="Nutmeg Book" w:hAnsi="Nutmeg Book"/>
          <w:sz w:val="20"/>
          <w:szCs w:val="20"/>
        </w:rPr>
        <w:t>NOTAS ACLARATORIAS:</w:t>
      </w:r>
    </w:p>
    <w:p w:rsidR="002A7073" w:rsidRPr="00512905" w:rsidRDefault="002A7073" w:rsidP="002A7073">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A7073" w:rsidRPr="00512905" w:rsidRDefault="002A7073" w:rsidP="002A7073">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A7073" w:rsidRPr="00512905" w:rsidRDefault="002A7073" w:rsidP="002A7073">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A7073" w:rsidRPr="00512905" w:rsidRDefault="002A7073" w:rsidP="002A7073">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2A7073" w:rsidRPr="00512905" w:rsidTr="00857616">
        <w:trPr>
          <w:cantSplit/>
        </w:trPr>
        <w:tc>
          <w:tcPr>
            <w:tcW w:w="5000" w:type="pct"/>
          </w:tcPr>
          <w:p w:rsidR="002A7073" w:rsidRPr="00512905" w:rsidRDefault="002A7073" w:rsidP="00857616">
            <w:pPr>
              <w:jc w:val="both"/>
              <w:rPr>
                <w:rFonts w:ascii="Nutmeg Book" w:hAnsi="Nutmeg Book" w:cs="Arial"/>
                <w:sz w:val="20"/>
                <w:szCs w:val="20"/>
              </w:rPr>
            </w:pPr>
          </w:p>
          <w:p w:rsidR="002A7073" w:rsidRPr="00512905" w:rsidRDefault="002A7073" w:rsidP="0085761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A7073" w:rsidRPr="00512905" w:rsidTr="00857616">
        <w:trPr>
          <w:cantSplit/>
          <w:trHeight w:val="140"/>
        </w:trPr>
        <w:tc>
          <w:tcPr>
            <w:tcW w:w="5000" w:type="pct"/>
            <w:tcBorders>
              <w:bottom w:val="double" w:sz="4" w:space="0" w:color="auto"/>
            </w:tcBorders>
          </w:tcPr>
          <w:p w:rsidR="002A7073" w:rsidRPr="00512905" w:rsidRDefault="002A7073" w:rsidP="00857616">
            <w:pPr>
              <w:jc w:val="both"/>
              <w:rPr>
                <w:rFonts w:ascii="Nutmeg Book" w:hAnsi="Nutmeg Book" w:cs="Arial"/>
                <w:sz w:val="20"/>
                <w:szCs w:val="20"/>
              </w:rPr>
            </w:pPr>
          </w:p>
          <w:p w:rsidR="002A7073" w:rsidRPr="00512905" w:rsidRDefault="002A7073" w:rsidP="0085761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A7073" w:rsidRPr="00512905" w:rsidRDefault="002A7073" w:rsidP="00857616">
            <w:pPr>
              <w:rPr>
                <w:rFonts w:ascii="Nutmeg Book" w:hAnsi="Nutmeg Book" w:cs="Arial"/>
                <w:sz w:val="20"/>
                <w:szCs w:val="20"/>
              </w:rPr>
            </w:pPr>
          </w:p>
        </w:tc>
      </w:tr>
      <w:tr w:rsidR="002A7073" w:rsidRPr="00512905" w:rsidTr="00857616">
        <w:trPr>
          <w:cantSplit/>
          <w:trHeight w:val="360"/>
        </w:trPr>
        <w:tc>
          <w:tcPr>
            <w:tcW w:w="5000" w:type="pct"/>
            <w:tcBorders>
              <w:top w:val="doub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r w:rsidR="002A7073" w:rsidRPr="00512905" w:rsidTr="00857616">
        <w:trPr>
          <w:cantSplit/>
          <w:trHeight w:val="360"/>
        </w:trPr>
        <w:tc>
          <w:tcPr>
            <w:tcW w:w="5000" w:type="pct"/>
            <w:tcBorders>
              <w:top w:val="single" w:sz="4" w:space="0" w:color="auto"/>
              <w:left w:val="double" w:sz="4" w:space="0" w:color="auto"/>
              <w:bottom w:val="double" w:sz="4" w:space="0" w:color="auto"/>
              <w:right w:val="double" w:sz="4" w:space="0" w:color="auto"/>
            </w:tcBorders>
          </w:tcPr>
          <w:p w:rsidR="002A7073" w:rsidRPr="00512905" w:rsidRDefault="002A7073" w:rsidP="00857616">
            <w:pPr>
              <w:jc w:val="both"/>
              <w:rPr>
                <w:rFonts w:ascii="Nutmeg Book" w:hAnsi="Nutmeg Book" w:cs="Arial"/>
                <w:sz w:val="20"/>
                <w:szCs w:val="20"/>
              </w:rPr>
            </w:pPr>
          </w:p>
        </w:tc>
      </w:tr>
    </w:tbl>
    <w:p w:rsidR="002A7073" w:rsidRPr="00512905" w:rsidRDefault="002A7073" w:rsidP="002A7073">
      <w:pPr>
        <w:jc w:val="both"/>
        <w:rPr>
          <w:rFonts w:ascii="Nutmeg Book" w:hAnsi="Nutmeg Book" w:cs="Arial"/>
          <w:b/>
          <w:sz w:val="20"/>
          <w:szCs w:val="20"/>
        </w:rPr>
      </w:pPr>
    </w:p>
    <w:p w:rsidR="002A7073" w:rsidRPr="00512905" w:rsidRDefault="002A7073" w:rsidP="002A7073">
      <w:pPr>
        <w:rPr>
          <w:rFonts w:ascii="Nutmeg Book" w:hAnsi="Nutmeg Book"/>
          <w:sz w:val="20"/>
          <w:szCs w:val="20"/>
        </w:rPr>
      </w:pPr>
    </w:p>
    <w:p w:rsidR="002A7073" w:rsidRPr="00512905" w:rsidRDefault="002A7073" w:rsidP="002A7073">
      <w:pPr>
        <w:rPr>
          <w:rFonts w:ascii="Nutmeg Book" w:hAnsi="Nutmeg Book"/>
          <w:sz w:val="20"/>
          <w:szCs w:val="20"/>
        </w:rPr>
      </w:pPr>
      <w:r w:rsidRPr="00512905">
        <w:rPr>
          <w:rFonts w:ascii="Nutmeg Book" w:hAnsi="Nutmeg Book"/>
          <w:sz w:val="20"/>
          <w:szCs w:val="20"/>
        </w:rPr>
        <w:t>PROTESTO LO NECESARIO:</w:t>
      </w:r>
    </w:p>
    <w:p w:rsidR="002A7073" w:rsidRPr="00512905" w:rsidRDefault="002A7073" w:rsidP="002A7073">
      <w:pPr>
        <w:rPr>
          <w:rFonts w:ascii="Nutmeg Book" w:hAnsi="Nutmeg Book"/>
          <w:sz w:val="20"/>
          <w:szCs w:val="20"/>
        </w:rPr>
      </w:pPr>
      <w:r w:rsidRPr="00512905">
        <w:rPr>
          <w:rFonts w:ascii="Nutmeg Book" w:hAnsi="Nutmeg Book"/>
          <w:sz w:val="20"/>
          <w:szCs w:val="20"/>
        </w:rPr>
        <w:t>LUGAR Y FECHA</w:t>
      </w:r>
    </w:p>
    <w:p w:rsidR="002A7073" w:rsidRPr="00512905" w:rsidRDefault="002A7073" w:rsidP="002A7073">
      <w:pPr>
        <w:rPr>
          <w:rFonts w:ascii="Nutmeg Book" w:hAnsi="Nutmeg Book"/>
          <w:sz w:val="20"/>
          <w:szCs w:val="20"/>
        </w:rPr>
      </w:pPr>
    </w:p>
    <w:p w:rsidR="002A7073" w:rsidRPr="00512905" w:rsidRDefault="002A7073" w:rsidP="002A7073">
      <w:pPr>
        <w:rPr>
          <w:rFonts w:ascii="Nutmeg Book" w:hAnsi="Nutmeg Book"/>
          <w:sz w:val="20"/>
          <w:szCs w:val="20"/>
        </w:rPr>
      </w:pPr>
      <w:r w:rsidRPr="00512905">
        <w:rPr>
          <w:rFonts w:ascii="Nutmeg Book" w:hAnsi="Nutmeg Book"/>
          <w:sz w:val="20"/>
          <w:szCs w:val="20"/>
        </w:rPr>
        <w:t>_____________________________________</w:t>
      </w:r>
    </w:p>
    <w:p w:rsidR="002A7073" w:rsidRPr="00512905" w:rsidRDefault="002A7073" w:rsidP="002A7073">
      <w:pPr>
        <w:rPr>
          <w:rFonts w:ascii="Nutmeg Book" w:hAnsi="Nutmeg Book"/>
          <w:sz w:val="20"/>
          <w:szCs w:val="20"/>
        </w:rPr>
      </w:pPr>
      <w:r w:rsidRPr="00512905">
        <w:rPr>
          <w:rFonts w:ascii="Nutmeg Book" w:hAnsi="Nutmeg Book"/>
          <w:sz w:val="20"/>
          <w:szCs w:val="20"/>
        </w:rPr>
        <w:t xml:space="preserve">Nombre y firma del Representante Legal </w:t>
      </w:r>
    </w:p>
    <w:p w:rsidR="002A7073" w:rsidRPr="00512905" w:rsidRDefault="002A7073" w:rsidP="002A7073">
      <w:pPr>
        <w:rPr>
          <w:rFonts w:ascii="Nutmeg Book" w:hAnsi="Nutmeg Book"/>
          <w:sz w:val="20"/>
          <w:szCs w:val="20"/>
        </w:rPr>
      </w:pPr>
      <w:r w:rsidRPr="00512905">
        <w:rPr>
          <w:rFonts w:ascii="Nutmeg Book" w:hAnsi="Nutmeg Book"/>
          <w:sz w:val="20"/>
          <w:szCs w:val="20"/>
        </w:rPr>
        <w:lastRenderedPageBreak/>
        <w:t>Razón social de la empresa</w:t>
      </w:r>
    </w:p>
    <w:p w:rsidR="002A7073" w:rsidRPr="00512905" w:rsidRDefault="002A7073" w:rsidP="002A707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“FIANZA”</w:t>
      </w:r>
    </w:p>
    <w:p w:rsidR="002A7073" w:rsidRPr="00512905" w:rsidRDefault="002A7073" w:rsidP="002A7073">
      <w:pPr>
        <w:jc w:val="both"/>
        <w:rPr>
          <w:rFonts w:ascii="Nutmeg Book" w:hAnsi="Nutmeg Book" w:cs="Arial"/>
          <w:b/>
          <w:bCs/>
          <w:caps/>
        </w:rPr>
      </w:pPr>
    </w:p>
    <w:p w:rsidR="002A7073" w:rsidRPr="00512905" w:rsidRDefault="002A7073" w:rsidP="002A707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A7073" w:rsidRPr="00512905" w:rsidRDefault="002A7073" w:rsidP="002A707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w:t>
      </w:r>
      <w:r w:rsidRPr="00512905">
        <w:rPr>
          <w:rFonts w:ascii="Nutmeg Book" w:hAnsi="Nutmeg Book" w:cs="Arial"/>
          <w:sz w:val="20"/>
        </w:rPr>
        <w:lastRenderedPageBreak/>
        <w:t>Seguros y de Fianzas, aceptando someterse a los Tribunales de Puerto Vallarta, Jalisco en caso de controversia legal, renunciando a los Tribunales que por razón de su domicilio presente o futuro, les pudiera corresponder.</w:t>
      </w:r>
    </w:p>
    <w:p w:rsidR="002A7073" w:rsidRPr="00512905" w:rsidRDefault="002A7073" w:rsidP="002A7073">
      <w:pPr>
        <w:pStyle w:val="Textoindependiente"/>
        <w:rPr>
          <w:rFonts w:ascii="Nutmeg Book" w:hAnsi="Nutmeg Book" w:cs="Arial"/>
          <w:sz w:val="20"/>
        </w:rPr>
      </w:pPr>
    </w:p>
    <w:p w:rsidR="002A7073" w:rsidRPr="00512905" w:rsidRDefault="002A7073" w:rsidP="002A707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A7073" w:rsidRPr="00512905" w:rsidRDefault="002A7073" w:rsidP="002A7073">
      <w:pPr>
        <w:jc w:val="both"/>
        <w:rPr>
          <w:rFonts w:ascii="Nutmeg Book" w:hAnsi="Nutmeg Book"/>
          <w:b/>
          <w:iCs/>
          <w:sz w:val="20"/>
          <w:szCs w:val="20"/>
        </w:rPr>
      </w:pPr>
    </w:p>
    <w:p w:rsidR="002A7073" w:rsidRPr="00512905" w:rsidRDefault="002A7073" w:rsidP="002A7073">
      <w:pPr>
        <w:jc w:val="center"/>
        <w:rPr>
          <w:rFonts w:ascii="Nutmeg Book" w:hAnsi="Nutmeg Book" w:cs="Arial"/>
          <w:b/>
          <w:sz w:val="18"/>
          <w:szCs w:val="18"/>
        </w:rPr>
      </w:pPr>
    </w:p>
    <w:p w:rsidR="002A7073" w:rsidRPr="00512905" w:rsidRDefault="002A7073" w:rsidP="002A7073">
      <w:pPr>
        <w:jc w:val="center"/>
        <w:rPr>
          <w:rFonts w:ascii="Nutmeg Book" w:hAnsi="Nutmeg Book" w:cs="Arial"/>
          <w:b/>
          <w:sz w:val="18"/>
          <w:szCs w:val="18"/>
          <w:lang w:val="es-MX"/>
        </w:rPr>
      </w:pPr>
    </w:p>
    <w:p w:rsidR="002A7073" w:rsidRPr="00512905" w:rsidRDefault="002A7073" w:rsidP="002A7073">
      <w:pPr>
        <w:jc w:val="both"/>
        <w:rPr>
          <w:rFonts w:ascii="Nutmeg Book" w:hAnsi="Nutmeg Book" w:cs="Arial"/>
          <w:b/>
          <w:bCs/>
          <w:caps/>
        </w:rPr>
      </w:pPr>
      <w:r w:rsidRPr="00512905">
        <w:rPr>
          <w:rFonts w:ascii="Nutmeg Book" w:hAnsi="Nutmeg Book" w:cs="Arial"/>
          <w:b/>
          <w:bCs/>
          <w:caps/>
        </w:rPr>
        <w:t>2.- TEXTO DE FIANZA DE ANTICIPO:</w:t>
      </w:r>
    </w:p>
    <w:p w:rsidR="002A7073" w:rsidRPr="00512905" w:rsidRDefault="002A7073" w:rsidP="002A707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A7073" w:rsidRPr="00512905" w:rsidRDefault="002A7073" w:rsidP="002A7073">
      <w:pPr>
        <w:pStyle w:val="Textoindependiente"/>
        <w:rPr>
          <w:rFonts w:ascii="Nutmeg Book" w:hAnsi="Nutmeg Book" w:cs="Arial"/>
          <w:b/>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7073" w:rsidRPr="00512905" w:rsidRDefault="002A7073" w:rsidP="002A7073">
      <w:pPr>
        <w:pStyle w:val="Textoindependiente"/>
        <w:rPr>
          <w:rFonts w:ascii="Nutmeg Book" w:hAnsi="Nutmeg Book" w:cs="Arial"/>
          <w:sz w:val="20"/>
        </w:rPr>
      </w:pPr>
    </w:p>
    <w:p w:rsidR="002A7073" w:rsidRPr="00512905" w:rsidRDefault="002A7073" w:rsidP="002A707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A7073" w:rsidRPr="00512905" w:rsidRDefault="002A7073" w:rsidP="002A7073">
      <w:pPr>
        <w:pStyle w:val="Textoindependiente"/>
        <w:rPr>
          <w:rFonts w:ascii="Nutmeg Book" w:hAnsi="Nutmeg Book" w:cs="Arial"/>
          <w:sz w:val="20"/>
        </w:rPr>
      </w:pPr>
    </w:p>
    <w:p w:rsidR="002A7073" w:rsidRPr="00512905" w:rsidRDefault="002A7073" w:rsidP="002A707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A7073" w:rsidRPr="00512905" w:rsidRDefault="002A7073" w:rsidP="002A7073">
      <w:pPr>
        <w:spacing w:after="160" w:line="259" w:lineRule="auto"/>
        <w:rPr>
          <w:rFonts w:ascii="Nutmeg Book" w:eastAsia="Calibri" w:hAnsi="Nutmeg Book" w:cs="Calibri"/>
          <w:b/>
          <w:smallCaps/>
          <w:sz w:val="18"/>
          <w:szCs w:val="18"/>
        </w:rPr>
      </w:pPr>
    </w:p>
    <w:p w:rsidR="002A7073" w:rsidRPr="00512905" w:rsidRDefault="002A7073" w:rsidP="002A7073">
      <w:pPr>
        <w:spacing w:after="160" w:line="259" w:lineRule="auto"/>
        <w:jc w:val="center"/>
        <w:rPr>
          <w:rFonts w:ascii="Nutmeg Book" w:hAnsi="Nutmeg Book"/>
          <w:b/>
          <w:sz w:val="36"/>
          <w:szCs w:val="36"/>
        </w:rPr>
      </w:pPr>
      <w:r w:rsidRPr="00512905">
        <w:rPr>
          <w:rFonts w:ascii="Nutmeg Book" w:hAnsi="Nutmeg Book"/>
          <w:b/>
          <w:sz w:val="36"/>
          <w:szCs w:val="36"/>
        </w:rPr>
        <w:t>ANEXO 6</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“FORMATO DE CONTRATO”</w:t>
      </w:r>
    </w:p>
    <w:p w:rsidR="002A7073" w:rsidRPr="00512905" w:rsidRDefault="002A7073" w:rsidP="002A7073">
      <w:pPr>
        <w:rPr>
          <w:rFonts w:ascii="Nutmeg Book" w:hAnsi="Nutmeg Book"/>
          <w:sz w:val="20"/>
          <w:szCs w:val="20"/>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A7073" w:rsidRPr="00512905" w:rsidRDefault="002A7073" w:rsidP="002A7073">
      <w:pPr>
        <w:pStyle w:val="Textoindependiente"/>
        <w:spacing w:line="276" w:lineRule="auto"/>
        <w:rPr>
          <w:rFonts w:ascii="Nutmeg Book" w:hAnsi="Nutmeg Book"/>
          <w:i/>
          <w:sz w:val="18"/>
          <w:szCs w:val="18"/>
        </w:rPr>
      </w:pPr>
    </w:p>
    <w:p w:rsidR="002A7073" w:rsidRPr="00512905" w:rsidRDefault="002A7073" w:rsidP="002A707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A7073" w:rsidRPr="00512905" w:rsidRDefault="002A7073" w:rsidP="002A7073">
      <w:pPr>
        <w:overflowPunct w:val="0"/>
        <w:autoSpaceDE w:val="0"/>
        <w:autoSpaceDN w:val="0"/>
        <w:adjustRightInd w:val="0"/>
        <w:spacing w:line="276" w:lineRule="auto"/>
        <w:jc w:val="both"/>
        <w:textAlignment w:val="baseline"/>
        <w:rPr>
          <w:rFonts w:ascii="Nutmeg Book" w:hAnsi="Nutmeg Book"/>
          <w:i/>
          <w:sz w:val="18"/>
          <w:szCs w:val="18"/>
        </w:rPr>
      </w:pPr>
    </w:p>
    <w:p w:rsidR="002A7073" w:rsidRPr="00512905" w:rsidRDefault="002A7073" w:rsidP="002A707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A7073" w:rsidRPr="00512905" w:rsidRDefault="002A7073" w:rsidP="002A7073">
      <w:pPr>
        <w:pStyle w:val="Textoindependiente"/>
        <w:spacing w:line="276" w:lineRule="auto"/>
        <w:rPr>
          <w:rFonts w:ascii="Nutmeg Book" w:hAnsi="Nutmeg Book"/>
          <w:i/>
          <w:sz w:val="18"/>
          <w:szCs w:val="18"/>
        </w:rPr>
      </w:pPr>
    </w:p>
    <w:p w:rsidR="002A7073" w:rsidRPr="00512905" w:rsidRDefault="002A7073" w:rsidP="002A7073">
      <w:pPr>
        <w:spacing w:line="276" w:lineRule="auto"/>
        <w:jc w:val="both"/>
        <w:rPr>
          <w:rFonts w:ascii="Nutmeg Book" w:hAnsi="Nutmeg Book"/>
          <w:b/>
          <w:i/>
          <w:sz w:val="18"/>
          <w:szCs w:val="18"/>
        </w:rPr>
      </w:pPr>
      <w:r w:rsidRPr="00512905">
        <w:rPr>
          <w:rFonts w:ascii="Nutmeg Book" w:hAnsi="Nutmeg Book" w:cs="Tahoma"/>
          <w:b/>
          <w:i/>
          <w:sz w:val="18"/>
          <w:szCs w:val="18"/>
        </w:rPr>
        <w:lastRenderedPageBreak/>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A7073" w:rsidRPr="00512905" w:rsidRDefault="002A7073" w:rsidP="002A7073">
      <w:pPr>
        <w:spacing w:line="276" w:lineRule="auto"/>
        <w:jc w:val="both"/>
        <w:rPr>
          <w:rFonts w:ascii="Nutmeg Book" w:hAnsi="Nutmeg Book" w:cs="Tahoma"/>
          <w:b/>
          <w:i/>
          <w:sz w:val="18"/>
          <w:szCs w:val="18"/>
        </w:rPr>
      </w:pPr>
    </w:p>
    <w:p w:rsidR="002A7073" w:rsidRPr="00512905" w:rsidRDefault="002A7073" w:rsidP="002A707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A7073" w:rsidRPr="00512905" w:rsidRDefault="002A7073" w:rsidP="002A7073">
      <w:pPr>
        <w:spacing w:line="276" w:lineRule="auto"/>
        <w:jc w:val="both"/>
        <w:rPr>
          <w:rFonts w:ascii="Nutmeg Book" w:hAnsi="Nutmeg Book" w:cs="Tahoma"/>
          <w:bCs/>
          <w:i/>
          <w:sz w:val="18"/>
          <w:szCs w:val="18"/>
        </w:rPr>
      </w:pPr>
    </w:p>
    <w:p w:rsidR="002A7073" w:rsidRPr="00512905" w:rsidRDefault="002A7073" w:rsidP="002A707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A7073" w:rsidRPr="00512905" w:rsidRDefault="002A7073" w:rsidP="002A707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tab/>
      </w:r>
      <w:r w:rsidRPr="00512905">
        <w:rPr>
          <w:rFonts w:ascii="Nutmeg Book" w:hAnsi="Nutmeg Book" w:cs="Arial"/>
          <w:i/>
          <w:sz w:val="18"/>
          <w:szCs w:val="18"/>
        </w:rPr>
        <w:tab/>
      </w:r>
    </w:p>
    <w:p w:rsidR="002A7073" w:rsidRPr="00512905" w:rsidRDefault="002A7073" w:rsidP="002A707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A7073" w:rsidRPr="00512905" w:rsidRDefault="002A7073" w:rsidP="002A7073">
      <w:pPr>
        <w:spacing w:line="276" w:lineRule="auto"/>
        <w:jc w:val="both"/>
        <w:rPr>
          <w:rFonts w:ascii="Nutmeg Book" w:hAnsi="Nutmeg Book" w:cs="Tahoma"/>
          <w:b/>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A7073" w:rsidRPr="00512905" w:rsidRDefault="002A7073" w:rsidP="002A7073">
      <w:pPr>
        <w:spacing w:line="276" w:lineRule="auto"/>
        <w:rPr>
          <w:rFonts w:ascii="Nutmeg Book" w:hAnsi="Nutmeg Book"/>
          <w:b/>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A7073" w:rsidRPr="00512905" w:rsidRDefault="002A7073" w:rsidP="002A7073">
      <w:pPr>
        <w:overflowPunct w:val="0"/>
        <w:autoSpaceDE w:val="0"/>
        <w:autoSpaceDN w:val="0"/>
        <w:adjustRightInd w:val="0"/>
        <w:spacing w:line="276" w:lineRule="auto"/>
        <w:jc w:val="both"/>
        <w:textAlignment w:val="baseline"/>
        <w:rPr>
          <w:rFonts w:ascii="Nutmeg Book" w:hAnsi="Nutmeg Book" w:cs="Tahoma"/>
          <w:i/>
          <w:sz w:val="18"/>
          <w:szCs w:val="18"/>
        </w:rPr>
      </w:pPr>
    </w:p>
    <w:p w:rsidR="002A7073" w:rsidRPr="00512905" w:rsidRDefault="002A7073" w:rsidP="002A707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A7073" w:rsidRPr="00512905" w:rsidRDefault="002A7073" w:rsidP="002A7073">
      <w:pPr>
        <w:spacing w:line="276" w:lineRule="auto"/>
        <w:rPr>
          <w:rFonts w:ascii="Nutmeg Book" w:hAnsi="Nutmeg Book" w:cs="Tahoma"/>
          <w:b/>
          <w:bCs/>
          <w:i/>
          <w:sz w:val="18"/>
          <w:szCs w:val="18"/>
        </w:rPr>
      </w:pPr>
    </w:p>
    <w:p w:rsidR="002A7073" w:rsidRPr="00512905" w:rsidRDefault="002A7073" w:rsidP="002A707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b/>
          <w:i/>
          <w:sz w:val="18"/>
          <w:szCs w:val="18"/>
        </w:rPr>
      </w:pPr>
      <w:r w:rsidRPr="00512905">
        <w:rPr>
          <w:rFonts w:ascii="Nutmeg Book" w:hAnsi="Nutmeg Book"/>
          <w:i/>
          <w:sz w:val="18"/>
          <w:szCs w:val="18"/>
        </w:rPr>
        <w:lastRenderedPageBreak/>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A7073" w:rsidRPr="00512905" w:rsidRDefault="002A7073" w:rsidP="002A7073">
      <w:pPr>
        <w:spacing w:line="276" w:lineRule="auto"/>
        <w:rPr>
          <w:rFonts w:ascii="Nutmeg Book" w:hAnsi="Nutmeg Book" w:cs="Arial"/>
          <w:i/>
          <w:noProof/>
          <w:sz w:val="18"/>
          <w:szCs w:val="18"/>
          <w:lang w:eastAsia="es-MX"/>
        </w:rPr>
      </w:pPr>
    </w:p>
    <w:p w:rsidR="002A7073" w:rsidRPr="00512905" w:rsidRDefault="002A7073" w:rsidP="002A707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A7073" w:rsidRPr="00512905" w:rsidRDefault="002A7073" w:rsidP="002A7073">
      <w:pPr>
        <w:pStyle w:val="Textoindependiente21"/>
        <w:spacing w:line="276" w:lineRule="auto"/>
        <w:rPr>
          <w:rFonts w:ascii="Nutmeg Book" w:hAnsi="Nutmeg Book" w:cs="Tahoma"/>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A7073" w:rsidRPr="00512905" w:rsidRDefault="002A7073" w:rsidP="002A7073">
      <w:pPr>
        <w:spacing w:line="276" w:lineRule="auto"/>
        <w:jc w:val="both"/>
        <w:rPr>
          <w:rFonts w:ascii="Nutmeg Book" w:hAnsi="Nutmeg Book" w:cs="Tahoma"/>
          <w:b/>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A7073" w:rsidRPr="00512905" w:rsidRDefault="002A7073" w:rsidP="002A7073">
      <w:pPr>
        <w:spacing w:line="276" w:lineRule="auto"/>
        <w:jc w:val="both"/>
        <w:rPr>
          <w:rFonts w:ascii="Nutmeg Book" w:hAnsi="Nutmeg Book" w:cs="Tahoma"/>
          <w:bCs/>
          <w:i/>
          <w:sz w:val="18"/>
          <w:szCs w:val="18"/>
        </w:rPr>
      </w:pPr>
    </w:p>
    <w:p w:rsidR="002A7073" w:rsidRPr="00512905" w:rsidRDefault="002A7073" w:rsidP="002A707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A7073" w:rsidRPr="00512905" w:rsidRDefault="002A7073" w:rsidP="002A7073">
      <w:pPr>
        <w:pStyle w:val="Textoindependiente"/>
        <w:spacing w:line="276" w:lineRule="auto"/>
        <w:rPr>
          <w:rFonts w:ascii="Nutmeg Book" w:hAnsi="Nutmeg Book" w:cs="Arial"/>
          <w:i/>
          <w:sz w:val="18"/>
          <w:szCs w:val="18"/>
        </w:rPr>
      </w:pPr>
    </w:p>
    <w:p w:rsidR="002A7073" w:rsidRPr="00512905" w:rsidRDefault="002A7073" w:rsidP="002A707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A7073" w:rsidRPr="00512905" w:rsidRDefault="002A7073" w:rsidP="002A7073">
      <w:pPr>
        <w:pStyle w:val="Textoindependiente"/>
        <w:spacing w:line="276" w:lineRule="auto"/>
        <w:rPr>
          <w:rFonts w:ascii="Nutmeg Book" w:hAnsi="Nutmeg Book" w:cs="Tahoma"/>
          <w:i/>
          <w:sz w:val="18"/>
          <w:szCs w:val="18"/>
        </w:rPr>
      </w:pPr>
    </w:p>
    <w:p w:rsidR="002A7073" w:rsidRPr="00512905" w:rsidRDefault="002A7073" w:rsidP="002A707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2A7073" w:rsidRPr="00512905" w:rsidRDefault="002A7073" w:rsidP="002A7073">
      <w:pPr>
        <w:pStyle w:val="Textoindependiente"/>
        <w:spacing w:line="276" w:lineRule="auto"/>
        <w:rPr>
          <w:rFonts w:ascii="Nutmeg Book" w:hAnsi="Nutmeg Book" w:cs="Arial"/>
          <w:i/>
          <w:sz w:val="18"/>
          <w:szCs w:val="18"/>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cs="Tahoma"/>
          <w:i/>
          <w:sz w:val="18"/>
          <w:szCs w:val="18"/>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2A7073" w:rsidRPr="00512905" w:rsidRDefault="002A7073" w:rsidP="002A7073">
      <w:pPr>
        <w:pStyle w:val="Textoindependiente"/>
        <w:spacing w:line="276" w:lineRule="auto"/>
        <w:rPr>
          <w:rFonts w:ascii="Nutmeg Book" w:hAnsi="Nutmeg Book" w:cs="Arial"/>
          <w:i/>
          <w:sz w:val="18"/>
          <w:szCs w:val="18"/>
        </w:rPr>
      </w:pPr>
    </w:p>
    <w:p w:rsidR="002A7073" w:rsidRPr="00512905" w:rsidRDefault="002A7073" w:rsidP="002A707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2A7073" w:rsidRPr="00512905" w:rsidRDefault="002A7073" w:rsidP="002A7073">
      <w:pPr>
        <w:spacing w:line="276" w:lineRule="auto"/>
        <w:ind w:right="-1"/>
        <w:jc w:val="both"/>
        <w:rPr>
          <w:rFonts w:ascii="Nutmeg Book" w:hAnsi="Nutmeg Book" w:cs="Arial"/>
          <w:i/>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A7073" w:rsidRPr="00512905" w:rsidRDefault="002A7073" w:rsidP="002A7073">
      <w:pPr>
        <w:pStyle w:val="Textoindependiente"/>
        <w:spacing w:line="276" w:lineRule="auto"/>
        <w:rPr>
          <w:rFonts w:ascii="Nutmeg Book" w:hAnsi="Nutmeg Book" w:cs="Tahoma"/>
          <w:b/>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A7073" w:rsidRPr="00512905" w:rsidRDefault="002A7073" w:rsidP="002A7073">
      <w:pPr>
        <w:spacing w:line="276" w:lineRule="auto"/>
        <w:jc w:val="both"/>
        <w:rPr>
          <w:rFonts w:ascii="Nutmeg Book" w:hAnsi="Nutmeg Book" w:cs="Tahoma"/>
          <w:b/>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A7073" w:rsidRPr="00512905" w:rsidRDefault="002A7073" w:rsidP="002A707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A7073" w:rsidRPr="00512905" w:rsidRDefault="002A7073" w:rsidP="002A7073">
      <w:pPr>
        <w:spacing w:line="276" w:lineRule="auto"/>
        <w:jc w:val="both"/>
        <w:rPr>
          <w:rFonts w:ascii="Nutmeg Book" w:hAnsi="Nutmeg Book" w:cs="Tahoma"/>
          <w:i/>
          <w:iCs/>
          <w:sz w:val="18"/>
          <w:szCs w:val="18"/>
        </w:rPr>
      </w:pPr>
    </w:p>
    <w:p w:rsidR="002A7073" w:rsidRPr="00512905" w:rsidRDefault="002A7073" w:rsidP="002A7073">
      <w:pPr>
        <w:pStyle w:val="Textoindependiente"/>
        <w:spacing w:line="276" w:lineRule="auto"/>
        <w:rPr>
          <w:rFonts w:ascii="Nutmeg Book" w:hAnsi="Nutmeg Book" w:cs="Tahoma"/>
          <w:b/>
          <w:bCs/>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A7073" w:rsidRPr="00512905" w:rsidRDefault="002A7073" w:rsidP="002A707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A7073" w:rsidRPr="00512905" w:rsidTr="00857616">
        <w:trPr>
          <w:trHeight w:val="285"/>
          <w:jc w:val="center"/>
        </w:trPr>
        <w:tc>
          <w:tcPr>
            <w:tcW w:w="1574" w:type="pct"/>
          </w:tcPr>
          <w:p w:rsidR="002A7073" w:rsidRPr="00512905" w:rsidRDefault="002A7073" w:rsidP="0085761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A7073" w:rsidRPr="00512905" w:rsidRDefault="002A7073" w:rsidP="00857616">
            <w:pPr>
              <w:jc w:val="center"/>
              <w:rPr>
                <w:rFonts w:ascii="Nutmeg Book" w:hAnsi="Nutmeg Book"/>
                <w:b/>
                <w:i/>
                <w:sz w:val="18"/>
                <w:szCs w:val="18"/>
              </w:rPr>
            </w:pPr>
            <w:r w:rsidRPr="00512905">
              <w:rPr>
                <w:rFonts w:ascii="Nutmeg Book" w:hAnsi="Nutmeg Book"/>
                <w:b/>
                <w:i/>
                <w:sz w:val="18"/>
                <w:szCs w:val="18"/>
              </w:rPr>
              <w:t>PORCENTAJE DE LA SANCION</w:t>
            </w:r>
          </w:p>
        </w:tc>
      </w:tr>
      <w:tr w:rsidR="002A7073" w:rsidRPr="00512905" w:rsidTr="00857616">
        <w:trPr>
          <w:trHeight w:val="290"/>
          <w:jc w:val="center"/>
        </w:trPr>
        <w:tc>
          <w:tcPr>
            <w:tcW w:w="1574" w:type="pct"/>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De 01 uno hasta 05 cinco</w:t>
            </w:r>
          </w:p>
        </w:tc>
        <w:tc>
          <w:tcPr>
            <w:tcW w:w="3426" w:type="pct"/>
            <w:shd w:val="clear" w:color="auto" w:fill="auto"/>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3% tres por ciento</w:t>
            </w:r>
          </w:p>
        </w:tc>
      </w:tr>
      <w:tr w:rsidR="002A7073" w:rsidRPr="00512905" w:rsidTr="00857616">
        <w:trPr>
          <w:trHeight w:val="256"/>
          <w:jc w:val="center"/>
        </w:trPr>
        <w:tc>
          <w:tcPr>
            <w:tcW w:w="1574" w:type="pct"/>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6% seis por ciento</w:t>
            </w:r>
          </w:p>
        </w:tc>
      </w:tr>
      <w:tr w:rsidR="002A7073" w:rsidRPr="00512905" w:rsidTr="00857616">
        <w:trPr>
          <w:trHeight w:val="217"/>
          <w:jc w:val="center"/>
        </w:trPr>
        <w:tc>
          <w:tcPr>
            <w:tcW w:w="1574" w:type="pct"/>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10% diez por ciento</w:t>
            </w:r>
          </w:p>
        </w:tc>
      </w:tr>
      <w:tr w:rsidR="002A7073" w:rsidRPr="00512905" w:rsidTr="00857616">
        <w:trPr>
          <w:trHeight w:val="320"/>
          <w:jc w:val="center"/>
        </w:trPr>
        <w:tc>
          <w:tcPr>
            <w:tcW w:w="1574" w:type="pct"/>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A7073" w:rsidRPr="00512905" w:rsidRDefault="002A7073" w:rsidP="0085761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A7073" w:rsidRPr="00512905" w:rsidRDefault="002A7073" w:rsidP="002A7073">
      <w:pPr>
        <w:spacing w:line="276" w:lineRule="auto"/>
        <w:jc w:val="both"/>
        <w:rPr>
          <w:rFonts w:ascii="Nutmeg Book" w:hAnsi="Nutmeg Book"/>
          <w:b/>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cs="Tahoma"/>
          <w:i/>
          <w:sz w:val="18"/>
          <w:szCs w:val="18"/>
        </w:rPr>
        <w:lastRenderedPageBreak/>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A7073" w:rsidRPr="00512905" w:rsidRDefault="002A7073" w:rsidP="002A7073">
      <w:pPr>
        <w:spacing w:line="276" w:lineRule="auto"/>
        <w:jc w:val="both"/>
        <w:rPr>
          <w:rFonts w:ascii="Nutmeg Book" w:hAnsi="Nutmeg Book" w:cs="Tahoma"/>
          <w:b/>
          <w:bCs/>
          <w:i/>
          <w:sz w:val="18"/>
          <w:szCs w:val="18"/>
        </w:rPr>
      </w:pPr>
    </w:p>
    <w:p w:rsidR="002A7073" w:rsidRPr="00512905" w:rsidRDefault="002A7073" w:rsidP="002A707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A7073" w:rsidRPr="00512905" w:rsidRDefault="002A7073" w:rsidP="002A7073">
      <w:pPr>
        <w:spacing w:line="276" w:lineRule="auto"/>
        <w:jc w:val="both"/>
        <w:rPr>
          <w:rFonts w:ascii="Nutmeg Book" w:hAnsi="Nutmeg Book"/>
          <w:b/>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A7073" w:rsidRPr="00512905" w:rsidRDefault="002A7073" w:rsidP="002A7073">
      <w:pPr>
        <w:pStyle w:val="Textoindependiente"/>
        <w:spacing w:line="276" w:lineRule="auto"/>
        <w:rPr>
          <w:rFonts w:ascii="Nutmeg Book" w:hAnsi="Nutmeg Book"/>
          <w:b/>
          <w:bCs/>
          <w:i/>
          <w:caps/>
          <w:sz w:val="18"/>
          <w:szCs w:val="18"/>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A7073" w:rsidRPr="00512905" w:rsidRDefault="002A7073" w:rsidP="002A7073">
      <w:pPr>
        <w:pStyle w:val="Textoindependiente"/>
        <w:spacing w:line="276" w:lineRule="auto"/>
        <w:rPr>
          <w:rFonts w:ascii="Nutmeg Book" w:hAnsi="Nutmeg Book" w:cs="Tahoma"/>
          <w:i/>
          <w:sz w:val="18"/>
          <w:szCs w:val="18"/>
        </w:rPr>
      </w:pPr>
    </w:p>
    <w:p w:rsidR="002A7073" w:rsidRPr="00512905" w:rsidRDefault="002A7073" w:rsidP="002A707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A7073" w:rsidRPr="00512905" w:rsidRDefault="002A7073" w:rsidP="002A7073">
      <w:pPr>
        <w:pStyle w:val="Textoindependiente"/>
        <w:spacing w:line="276" w:lineRule="auto"/>
        <w:rPr>
          <w:rFonts w:ascii="Nutmeg Book" w:hAnsi="Nutmeg Book" w:cs="Tahoma"/>
          <w:i/>
          <w:sz w:val="18"/>
          <w:szCs w:val="18"/>
        </w:rPr>
      </w:pPr>
    </w:p>
    <w:p w:rsidR="002A7073" w:rsidRPr="00512905" w:rsidRDefault="002A7073" w:rsidP="002A707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A7073" w:rsidRPr="00512905" w:rsidRDefault="002A7073" w:rsidP="002A7073">
      <w:pPr>
        <w:spacing w:line="276" w:lineRule="auto"/>
        <w:jc w:val="both"/>
        <w:rPr>
          <w:rFonts w:ascii="Nutmeg Book" w:hAnsi="Nutmeg Book" w:cs="Tahoma"/>
          <w:i/>
          <w:sz w:val="18"/>
          <w:szCs w:val="18"/>
        </w:rPr>
      </w:pPr>
    </w:p>
    <w:p w:rsidR="002A7073" w:rsidRPr="00512905" w:rsidRDefault="002A7073" w:rsidP="002A707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A7073" w:rsidRPr="00512905" w:rsidRDefault="002A7073" w:rsidP="002A7073">
      <w:pPr>
        <w:pStyle w:val="Textoindependiente"/>
        <w:spacing w:line="276" w:lineRule="auto"/>
        <w:rPr>
          <w:rFonts w:ascii="Nutmeg Book" w:hAnsi="Nutmeg Book"/>
          <w:i/>
          <w:sz w:val="18"/>
          <w:szCs w:val="18"/>
        </w:rPr>
      </w:pPr>
    </w:p>
    <w:p w:rsidR="002A7073" w:rsidRPr="00512905" w:rsidRDefault="002A7073" w:rsidP="002A707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A7073" w:rsidRPr="00512905" w:rsidRDefault="002A7073" w:rsidP="002A7073">
      <w:pPr>
        <w:pStyle w:val="Textoindependiente"/>
        <w:spacing w:line="276" w:lineRule="auto"/>
        <w:rPr>
          <w:rFonts w:ascii="Nutmeg Book" w:hAnsi="Nutmeg Book"/>
          <w:b/>
          <w:bCs/>
          <w:i/>
          <w:sz w:val="18"/>
          <w:szCs w:val="18"/>
        </w:rPr>
      </w:pPr>
    </w:p>
    <w:p w:rsidR="002A7073" w:rsidRPr="00512905" w:rsidRDefault="002A7073" w:rsidP="002A707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A7073" w:rsidRPr="00512905" w:rsidRDefault="002A7073" w:rsidP="002A7073">
      <w:pPr>
        <w:pStyle w:val="Textoindependiente"/>
        <w:spacing w:line="276" w:lineRule="auto"/>
        <w:rPr>
          <w:rFonts w:ascii="Nutmeg Book" w:hAnsi="Nutmeg Book" w:cs="Tahoma"/>
          <w:b/>
          <w:i/>
          <w:sz w:val="18"/>
          <w:szCs w:val="18"/>
          <w:u w:val="single"/>
        </w:rPr>
      </w:pPr>
    </w:p>
    <w:p w:rsidR="002A7073" w:rsidRPr="00512905" w:rsidRDefault="002A7073" w:rsidP="002A707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A7073" w:rsidRPr="00512905" w:rsidRDefault="002A7073" w:rsidP="002A7073">
      <w:pPr>
        <w:spacing w:line="276" w:lineRule="auto"/>
        <w:jc w:val="both"/>
        <w:rPr>
          <w:rFonts w:ascii="Nutmeg Book" w:hAnsi="Nutmeg Book" w:cs="Arial"/>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A7073" w:rsidRPr="00512905" w:rsidRDefault="002A7073" w:rsidP="002A707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A7073" w:rsidRPr="00512905" w:rsidRDefault="002A7073" w:rsidP="002A707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A7073" w:rsidRPr="00512905"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A7073" w:rsidRPr="00512905" w:rsidRDefault="002A7073" w:rsidP="002A7073">
      <w:pPr>
        <w:tabs>
          <w:tab w:val="right" w:leader="hyphen" w:pos="8307"/>
        </w:tabs>
        <w:spacing w:line="276" w:lineRule="auto"/>
        <w:jc w:val="both"/>
        <w:rPr>
          <w:rFonts w:ascii="Nutmeg Book" w:hAnsi="Nutmeg Book"/>
          <w:i/>
          <w:sz w:val="18"/>
          <w:szCs w:val="18"/>
          <w:lang w:val="es-MX"/>
        </w:rPr>
      </w:pPr>
    </w:p>
    <w:p w:rsidR="002A7073" w:rsidRPr="00512905" w:rsidRDefault="002A7073" w:rsidP="002A707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A7073" w:rsidRPr="00512905" w:rsidRDefault="002A7073" w:rsidP="002A7073">
      <w:pPr>
        <w:tabs>
          <w:tab w:val="right" w:leader="hyphen" w:pos="8307"/>
        </w:tabs>
        <w:spacing w:line="276" w:lineRule="auto"/>
        <w:jc w:val="both"/>
        <w:rPr>
          <w:rFonts w:ascii="Nutmeg Book" w:hAnsi="Nutmeg Book" w:cs="Arial"/>
          <w:b/>
          <w:bCs/>
          <w:i/>
          <w:sz w:val="18"/>
          <w:szCs w:val="18"/>
          <w:lang w:val="es-ES_tradnl"/>
        </w:rPr>
      </w:pPr>
    </w:p>
    <w:p w:rsidR="002A7073" w:rsidRPr="00512905" w:rsidRDefault="002A7073" w:rsidP="002A707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A7073" w:rsidRPr="00512905" w:rsidRDefault="002A7073" w:rsidP="002A7073">
      <w:pPr>
        <w:spacing w:line="276" w:lineRule="auto"/>
        <w:ind w:right="-1"/>
        <w:jc w:val="both"/>
        <w:rPr>
          <w:rFonts w:ascii="Nutmeg Book" w:hAnsi="Nutmeg Book" w:cs="Arial"/>
          <w:i/>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A7073" w:rsidRPr="00512905" w:rsidRDefault="002A7073" w:rsidP="002A7073">
      <w:pPr>
        <w:spacing w:line="276" w:lineRule="auto"/>
        <w:ind w:right="-1"/>
        <w:jc w:val="both"/>
        <w:rPr>
          <w:rFonts w:ascii="Nutmeg Book" w:hAnsi="Nutmeg Book" w:cs="Arial"/>
          <w:i/>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A7073" w:rsidRPr="00512905" w:rsidRDefault="002A7073" w:rsidP="002A7073">
      <w:pPr>
        <w:tabs>
          <w:tab w:val="right" w:leader="hyphen" w:pos="8307"/>
        </w:tabs>
        <w:spacing w:line="276" w:lineRule="auto"/>
        <w:jc w:val="both"/>
        <w:rPr>
          <w:rFonts w:ascii="Nutmeg Book" w:hAnsi="Nutmeg Book"/>
          <w:b/>
          <w:bCs/>
          <w:i/>
          <w:caps/>
          <w:sz w:val="18"/>
          <w:szCs w:val="18"/>
        </w:rPr>
      </w:pPr>
    </w:p>
    <w:p w:rsidR="002A7073" w:rsidRPr="00512905" w:rsidRDefault="002A7073" w:rsidP="002A707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A7073" w:rsidRPr="00512905" w:rsidRDefault="002A7073" w:rsidP="002A7073">
      <w:pPr>
        <w:spacing w:line="276" w:lineRule="auto"/>
        <w:ind w:right="-1"/>
        <w:jc w:val="both"/>
        <w:rPr>
          <w:rFonts w:ascii="Nutmeg Book" w:hAnsi="Nutmeg Book" w:cs="Arial"/>
          <w:i/>
          <w:sz w:val="18"/>
          <w:szCs w:val="18"/>
        </w:rPr>
      </w:pPr>
    </w:p>
    <w:p w:rsidR="002A7073" w:rsidRPr="00512905" w:rsidRDefault="002A7073" w:rsidP="002A707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A7073" w:rsidRPr="00512905" w:rsidRDefault="002A7073" w:rsidP="002A7073">
      <w:pPr>
        <w:tabs>
          <w:tab w:val="right" w:leader="hyphen" w:pos="8307"/>
        </w:tabs>
        <w:spacing w:line="276" w:lineRule="auto"/>
        <w:jc w:val="both"/>
        <w:rPr>
          <w:rFonts w:ascii="Nutmeg Book" w:hAnsi="Nutmeg Book"/>
          <w:i/>
          <w:sz w:val="18"/>
          <w:szCs w:val="18"/>
          <w:lang w:val="es-MX"/>
        </w:rPr>
      </w:pPr>
    </w:p>
    <w:p w:rsidR="002A7073" w:rsidRPr="00512905" w:rsidRDefault="002A7073" w:rsidP="002A707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A7073" w:rsidRPr="00512905" w:rsidRDefault="002A7073" w:rsidP="002A7073">
      <w:pPr>
        <w:tabs>
          <w:tab w:val="right" w:leader="hyphen" w:pos="8307"/>
        </w:tabs>
        <w:spacing w:line="276" w:lineRule="auto"/>
        <w:jc w:val="both"/>
        <w:rPr>
          <w:rFonts w:ascii="Nutmeg Book" w:hAnsi="Nutmeg Book"/>
          <w:b/>
          <w:i/>
          <w:sz w:val="18"/>
          <w:szCs w:val="18"/>
          <w:lang w:val="es-MX"/>
        </w:rPr>
      </w:pPr>
    </w:p>
    <w:p w:rsidR="002A7073" w:rsidRPr="00512905" w:rsidRDefault="002A7073" w:rsidP="002A707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A7073" w:rsidRPr="00512905" w:rsidRDefault="002A7073" w:rsidP="002A7073">
      <w:pPr>
        <w:tabs>
          <w:tab w:val="right" w:leader="hyphen" w:pos="8307"/>
        </w:tabs>
        <w:spacing w:line="276" w:lineRule="auto"/>
        <w:jc w:val="both"/>
        <w:rPr>
          <w:rFonts w:ascii="Nutmeg Book" w:hAnsi="Nutmeg Book" w:cs="Tahoma"/>
          <w:i/>
          <w:iCs/>
          <w:sz w:val="18"/>
          <w:szCs w:val="18"/>
        </w:rPr>
      </w:pPr>
    </w:p>
    <w:p w:rsidR="002A7073" w:rsidRPr="00512905" w:rsidRDefault="002A7073" w:rsidP="002A707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2A7073" w:rsidRPr="00512905" w:rsidRDefault="002A7073" w:rsidP="002A707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A7073" w:rsidRPr="00512905" w:rsidTr="00857616">
        <w:trPr>
          <w:trHeight w:val="1908"/>
        </w:trPr>
        <w:tc>
          <w:tcPr>
            <w:tcW w:w="4253" w:type="dxa"/>
          </w:tcPr>
          <w:p w:rsidR="002A7073" w:rsidRPr="00512905" w:rsidRDefault="002A7073" w:rsidP="0085761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A7073" w:rsidRPr="00512905" w:rsidRDefault="002A7073" w:rsidP="0085761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A7073" w:rsidRPr="00512905" w:rsidTr="00857616">
        <w:trPr>
          <w:trHeight w:val="421"/>
        </w:trPr>
        <w:tc>
          <w:tcPr>
            <w:tcW w:w="9073" w:type="dxa"/>
            <w:gridSpan w:val="3"/>
          </w:tcPr>
          <w:p w:rsidR="002A7073" w:rsidRPr="00512905" w:rsidRDefault="002A7073" w:rsidP="00857616">
            <w:pPr>
              <w:spacing w:line="276" w:lineRule="auto"/>
              <w:rPr>
                <w:rFonts w:ascii="Nutmeg Book" w:hAnsi="Nutmeg Book"/>
                <w:i/>
                <w:sz w:val="18"/>
                <w:szCs w:val="18"/>
              </w:rPr>
            </w:pP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A7073" w:rsidRPr="00512905" w:rsidRDefault="002A7073" w:rsidP="00857616">
            <w:pPr>
              <w:pStyle w:val="Ttulo1"/>
              <w:spacing w:line="276" w:lineRule="auto"/>
              <w:rPr>
                <w:rFonts w:ascii="Nutmeg Book" w:hAnsi="Nutmeg Book" w:cs="Tahoma"/>
                <w:i/>
                <w:sz w:val="18"/>
                <w:szCs w:val="18"/>
              </w:rPr>
            </w:pPr>
          </w:p>
        </w:tc>
      </w:tr>
      <w:tr w:rsidR="002A7073" w:rsidRPr="00512905" w:rsidTr="00857616">
        <w:tc>
          <w:tcPr>
            <w:tcW w:w="4395" w:type="dxa"/>
            <w:gridSpan w:val="2"/>
          </w:tcPr>
          <w:p w:rsidR="002A7073" w:rsidRPr="00512905" w:rsidRDefault="002A7073" w:rsidP="00857616">
            <w:pPr>
              <w:spacing w:line="276" w:lineRule="auto"/>
              <w:jc w:val="center"/>
              <w:rPr>
                <w:rFonts w:ascii="Nutmeg Book" w:hAnsi="Nutmeg Book" w:cs="Tahoma"/>
                <w:b/>
                <w:i/>
                <w:sz w:val="18"/>
                <w:szCs w:val="18"/>
              </w:rPr>
            </w:pPr>
          </w:p>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“TESTIGO 1”</w:t>
            </w:r>
          </w:p>
          <w:p w:rsidR="002A7073" w:rsidRPr="00512905" w:rsidRDefault="002A7073" w:rsidP="00857616">
            <w:pPr>
              <w:spacing w:line="276" w:lineRule="auto"/>
              <w:jc w:val="center"/>
              <w:rPr>
                <w:rFonts w:ascii="Nutmeg Book" w:hAnsi="Nutmeg Book" w:cs="Tahoma"/>
                <w:b/>
                <w:i/>
                <w:sz w:val="18"/>
                <w:szCs w:val="18"/>
              </w:rPr>
            </w:pPr>
          </w:p>
        </w:tc>
        <w:tc>
          <w:tcPr>
            <w:tcW w:w="4678" w:type="dxa"/>
          </w:tcPr>
          <w:p w:rsidR="002A7073" w:rsidRPr="00512905" w:rsidRDefault="002A7073" w:rsidP="00857616">
            <w:pPr>
              <w:pStyle w:val="Ttulo1"/>
              <w:spacing w:line="276" w:lineRule="auto"/>
              <w:rPr>
                <w:rFonts w:ascii="Nutmeg Book" w:hAnsi="Nutmeg Book" w:cs="Tahoma"/>
                <w:i/>
                <w:sz w:val="18"/>
                <w:szCs w:val="18"/>
              </w:rPr>
            </w:pP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2A7073" w:rsidRPr="00512905" w:rsidRDefault="002A7073" w:rsidP="002A7073">
      <w:pPr>
        <w:spacing w:line="276" w:lineRule="auto"/>
        <w:jc w:val="center"/>
        <w:rPr>
          <w:rFonts w:ascii="Nutmeg Book" w:hAnsi="Nutmeg Book"/>
          <w:b/>
          <w:i/>
          <w:sz w:val="18"/>
          <w:szCs w:val="18"/>
        </w:rPr>
      </w:pPr>
    </w:p>
    <w:p w:rsidR="002A7073" w:rsidRPr="00512905" w:rsidRDefault="002A7073" w:rsidP="002A707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A7073" w:rsidRPr="00512905" w:rsidRDefault="002A7073" w:rsidP="002A7073">
      <w:pPr>
        <w:spacing w:line="276" w:lineRule="auto"/>
        <w:jc w:val="both"/>
        <w:rPr>
          <w:rFonts w:ascii="Nutmeg Book" w:hAnsi="Nutmeg Book"/>
          <w:i/>
          <w:sz w:val="18"/>
          <w:szCs w:val="18"/>
        </w:rPr>
      </w:pPr>
    </w:p>
    <w:p w:rsidR="002A7073" w:rsidRPr="00512905" w:rsidRDefault="002A7073" w:rsidP="002A707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A7073" w:rsidRPr="00512905" w:rsidRDefault="002A7073" w:rsidP="002A7073">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lastRenderedPageBreak/>
              <w:t>3</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b/>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“ANTICIPO”</w:t>
            </w:r>
          </w:p>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bookmarkEnd w:id="33"/>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cs="Tahoma"/>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2A7073" w:rsidRPr="00512905" w:rsidRDefault="002A7073" w:rsidP="00857616">
            <w:pPr>
              <w:spacing w:line="276" w:lineRule="auto"/>
              <w:jc w:val="both"/>
              <w:rPr>
                <w:rFonts w:ascii="Nutmeg Book" w:hAnsi="Nutmeg Book" w:cs="Tahoma"/>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“TESTIGO 1”</w:t>
            </w:r>
          </w:p>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r w:rsidR="002A7073" w:rsidRPr="00512905" w:rsidTr="00857616">
        <w:tc>
          <w:tcPr>
            <w:tcW w:w="562" w:type="dxa"/>
            <w:vAlign w:val="center"/>
          </w:tcPr>
          <w:p w:rsidR="002A7073" w:rsidRPr="00512905" w:rsidRDefault="002A7073" w:rsidP="00857616">
            <w:pPr>
              <w:spacing w:line="276" w:lineRule="auto"/>
              <w:jc w:val="center"/>
              <w:rPr>
                <w:rFonts w:ascii="Nutmeg Book" w:hAnsi="Nutmeg Book"/>
                <w:b/>
                <w:i/>
                <w:sz w:val="18"/>
                <w:szCs w:val="18"/>
              </w:rPr>
            </w:pPr>
          </w:p>
        </w:tc>
        <w:tc>
          <w:tcPr>
            <w:tcW w:w="2977" w:type="dxa"/>
            <w:vAlign w:val="center"/>
          </w:tcPr>
          <w:p w:rsidR="002A7073" w:rsidRPr="00512905" w:rsidRDefault="002A7073" w:rsidP="00857616">
            <w:pPr>
              <w:spacing w:line="276" w:lineRule="auto"/>
              <w:rPr>
                <w:rFonts w:ascii="Nutmeg Book" w:hAnsi="Nutmeg Book"/>
                <w:b/>
                <w:i/>
                <w:sz w:val="18"/>
                <w:szCs w:val="18"/>
              </w:rPr>
            </w:pPr>
            <w:r w:rsidRPr="00512905">
              <w:rPr>
                <w:rFonts w:ascii="Nutmeg Book" w:hAnsi="Nutmeg Book"/>
                <w:b/>
                <w:i/>
                <w:sz w:val="18"/>
                <w:szCs w:val="18"/>
              </w:rPr>
              <w:t>“TESTIGO 2”</w:t>
            </w:r>
          </w:p>
          <w:p w:rsidR="002A7073" w:rsidRPr="00512905" w:rsidRDefault="002A7073" w:rsidP="00857616">
            <w:pPr>
              <w:spacing w:line="276" w:lineRule="auto"/>
              <w:rPr>
                <w:rFonts w:ascii="Nutmeg Book" w:hAnsi="Nutmeg Book"/>
                <w:b/>
                <w:i/>
                <w:sz w:val="18"/>
                <w:szCs w:val="18"/>
              </w:rPr>
            </w:pPr>
          </w:p>
        </w:tc>
        <w:tc>
          <w:tcPr>
            <w:tcW w:w="5289" w:type="dxa"/>
            <w:vAlign w:val="center"/>
          </w:tcPr>
          <w:p w:rsidR="002A7073" w:rsidRPr="00512905" w:rsidRDefault="002A7073" w:rsidP="00857616">
            <w:pPr>
              <w:spacing w:line="276" w:lineRule="auto"/>
              <w:jc w:val="both"/>
              <w:rPr>
                <w:rFonts w:ascii="Nutmeg Book" w:hAnsi="Nutmeg Book"/>
                <w:i/>
                <w:sz w:val="18"/>
                <w:szCs w:val="18"/>
              </w:rPr>
            </w:pPr>
          </w:p>
        </w:tc>
      </w:tr>
    </w:tbl>
    <w:p w:rsidR="002A7073" w:rsidRPr="00512905" w:rsidRDefault="002A7073" w:rsidP="002A7073">
      <w:pPr>
        <w:spacing w:line="276" w:lineRule="auto"/>
        <w:rPr>
          <w:rFonts w:ascii="Nutmeg Book" w:hAnsi="Nutmeg Book"/>
          <w:i/>
          <w:sz w:val="18"/>
          <w:szCs w:val="18"/>
        </w:rPr>
      </w:pPr>
    </w:p>
    <w:p w:rsidR="002A7073" w:rsidRPr="00512905" w:rsidRDefault="002A7073" w:rsidP="002A707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2A7073" w:rsidRPr="00512905" w:rsidRDefault="002A7073" w:rsidP="002A7073">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278"/>
        <w:gridCol w:w="1338"/>
        <w:gridCol w:w="2185"/>
        <w:gridCol w:w="2007"/>
        <w:gridCol w:w="1099"/>
      </w:tblGrid>
      <w:tr w:rsidR="002A7073" w:rsidRPr="00512905" w:rsidTr="00857616">
        <w:trPr>
          <w:trHeight w:val="383"/>
        </w:trPr>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lastRenderedPageBreak/>
              <w:t>CANTIDAD</w:t>
            </w:r>
          </w:p>
        </w:tc>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A7073" w:rsidRPr="00512905" w:rsidTr="00857616">
        <w:trPr>
          <w:trHeight w:val="526"/>
        </w:trPr>
        <w:tc>
          <w:tcPr>
            <w:tcW w:w="0" w:type="auto"/>
            <w:tcBorders>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r>
      <w:tr w:rsidR="002A7073" w:rsidRPr="00512905" w:rsidTr="00857616">
        <w:trPr>
          <w:trHeight w:val="526"/>
        </w:trPr>
        <w:tc>
          <w:tcPr>
            <w:tcW w:w="0" w:type="auto"/>
            <w:tcBorders>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p>
        </w:tc>
      </w:tr>
      <w:tr w:rsidR="002A7073" w:rsidRPr="00512905" w:rsidTr="00857616">
        <w:trPr>
          <w:trHeight w:val="548"/>
        </w:trPr>
        <w:tc>
          <w:tcPr>
            <w:tcW w:w="0" w:type="auto"/>
            <w:tcBorders>
              <w:top w:val="single" w:sz="4" w:space="0" w:color="auto"/>
              <w:left w:val="nil"/>
              <w:bottom w:val="nil"/>
              <w:right w:val="nil"/>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A7073" w:rsidRPr="00512905" w:rsidTr="00857616">
        <w:trPr>
          <w:trHeight w:val="503"/>
        </w:trPr>
        <w:tc>
          <w:tcPr>
            <w:tcW w:w="0" w:type="auto"/>
            <w:tcBorders>
              <w:top w:val="nil"/>
              <w:left w:val="nil"/>
              <w:bottom w:val="nil"/>
              <w:right w:val="nil"/>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A7073" w:rsidRPr="00512905" w:rsidRDefault="002A7073" w:rsidP="0085761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A7073" w:rsidRPr="00512905" w:rsidTr="00857616">
        <w:trPr>
          <w:trHeight w:val="468"/>
        </w:trPr>
        <w:tc>
          <w:tcPr>
            <w:tcW w:w="0" w:type="auto"/>
            <w:tcBorders>
              <w:top w:val="nil"/>
              <w:left w:val="nil"/>
              <w:bottom w:val="nil"/>
              <w:right w:val="nil"/>
            </w:tcBorders>
            <w:vAlign w:val="center"/>
          </w:tcPr>
          <w:p w:rsidR="002A7073" w:rsidRPr="00512905" w:rsidRDefault="002A7073" w:rsidP="0085761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A7073" w:rsidRPr="00512905" w:rsidRDefault="002A7073" w:rsidP="0085761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A7073" w:rsidRPr="00512905" w:rsidRDefault="002A7073" w:rsidP="0085761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A7073" w:rsidRDefault="002A7073" w:rsidP="002A7073">
      <w:pPr>
        <w:spacing w:line="276" w:lineRule="auto"/>
        <w:rPr>
          <w:rFonts w:ascii="Nutmeg Book" w:hAnsi="Nutmeg Book"/>
          <w:b/>
          <w:i/>
          <w:sz w:val="18"/>
          <w:szCs w:val="18"/>
        </w:rPr>
      </w:pPr>
    </w:p>
    <w:p w:rsidR="002A7073" w:rsidRPr="00512905" w:rsidRDefault="002A7073" w:rsidP="002A707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A7073" w:rsidRPr="00512905" w:rsidTr="00857616">
        <w:trPr>
          <w:trHeight w:val="1908"/>
        </w:trPr>
        <w:tc>
          <w:tcPr>
            <w:tcW w:w="4253" w:type="dxa"/>
          </w:tcPr>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A7073" w:rsidRPr="00512905" w:rsidRDefault="002A7073" w:rsidP="0085761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A7073" w:rsidRPr="00512905" w:rsidTr="00857616">
        <w:trPr>
          <w:trHeight w:val="421"/>
        </w:trPr>
        <w:tc>
          <w:tcPr>
            <w:tcW w:w="9073" w:type="dxa"/>
            <w:gridSpan w:val="3"/>
          </w:tcPr>
          <w:p w:rsidR="002A7073" w:rsidRPr="00512905" w:rsidRDefault="002A7073" w:rsidP="00857616">
            <w:pPr>
              <w:spacing w:line="276" w:lineRule="auto"/>
              <w:rPr>
                <w:rFonts w:ascii="Nutmeg Book" w:hAnsi="Nutmeg Book"/>
                <w:i/>
                <w:sz w:val="18"/>
                <w:szCs w:val="18"/>
              </w:rPr>
            </w:pP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A7073" w:rsidRPr="00512905" w:rsidRDefault="002A7073" w:rsidP="00857616">
            <w:pPr>
              <w:pStyle w:val="Ttulo1"/>
              <w:spacing w:line="276" w:lineRule="auto"/>
              <w:rPr>
                <w:rFonts w:ascii="Nutmeg Book" w:hAnsi="Nutmeg Book" w:cs="Tahoma"/>
                <w:i/>
                <w:sz w:val="18"/>
                <w:szCs w:val="18"/>
              </w:rPr>
            </w:pPr>
          </w:p>
        </w:tc>
      </w:tr>
      <w:tr w:rsidR="002A7073" w:rsidRPr="00512905" w:rsidTr="00857616">
        <w:tc>
          <w:tcPr>
            <w:tcW w:w="4395" w:type="dxa"/>
            <w:gridSpan w:val="2"/>
          </w:tcPr>
          <w:p w:rsidR="002A7073" w:rsidRPr="00512905" w:rsidRDefault="002A7073" w:rsidP="00857616">
            <w:pPr>
              <w:spacing w:line="276" w:lineRule="auto"/>
              <w:jc w:val="center"/>
              <w:rPr>
                <w:rFonts w:ascii="Nutmeg Book" w:hAnsi="Nutmeg Book" w:cs="Tahoma"/>
                <w:b/>
                <w:i/>
                <w:sz w:val="18"/>
                <w:szCs w:val="18"/>
              </w:rPr>
            </w:pPr>
          </w:p>
          <w:p w:rsidR="002A7073" w:rsidRPr="00512905" w:rsidRDefault="002A7073" w:rsidP="0085761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“TESTIGO 1”</w:t>
            </w:r>
          </w:p>
          <w:p w:rsidR="002A7073" w:rsidRPr="00512905" w:rsidRDefault="002A7073" w:rsidP="00857616">
            <w:pPr>
              <w:spacing w:line="276" w:lineRule="auto"/>
              <w:jc w:val="center"/>
              <w:rPr>
                <w:rFonts w:ascii="Nutmeg Book" w:hAnsi="Nutmeg Book" w:cs="Tahoma"/>
                <w:b/>
                <w:i/>
                <w:sz w:val="18"/>
                <w:szCs w:val="18"/>
              </w:rPr>
            </w:pPr>
          </w:p>
        </w:tc>
        <w:tc>
          <w:tcPr>
            <w:tcW w:w="4678" w:type="dxa"/>
          </w:tcPr>
          <w:p w:rsidR="002A7073" w:rsidRPr="00512905" w:rsidRDefault="002A7073" w:rsidP="00857616">
            <w:pPr>
              <w:pStyle w:val="Ttulo1"/>
              <w:spacing w:line="276" w:lineRule="auto"/>
              <w:rPr>
                <w:rFonts w:ascii="Nutmeg Book" w:hAnsi="Nutmeg Book" w:cs="Tahoma"/>
                <w:i/>
                <w:sz w:val="18"/>
                <w:szCs w:val="18"/>
              </w:rPr>
            </w:pPr>
          </w:p>
          <w:p w:rsidR="002A7073" w:rsidRPr="00512905" w:rsidRDefault="002A7073" w:rsidP="0085761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A7073" w:rsidRPr="00512905" w:rsidRDefault="002A7073" w:rsidP="0085761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A7073" w:rsidRPr="00512905" w:rsidRDefault="002A7073" w:rsidP="002A7073">
      <w:pPr>
        <w:spacing w:line="276" w:lineRule="auto"/>
        <w:rPr>
          <w:rFonts w:ascii="Nutmeg Book" w:hAnsi="Nutmeg Book"/>
          <w:i/>
          <w:sz w:val="18"/>
          <w:szCs w:val="18"/>
        </w:rPr>
      </w:pPr>
    </w:p>
    <w:p w:rsidR="002A7073" w:rsidRPr="00512905" w:rsidRDefault="002A7073" w:rsidP="002A7073">
      <w:pPr>
        <w:spacing w:line="276" w:lineRule="auto"/>
        <w:rPr>
          <w:rFonts w:ascii="Nutmeg Book" w:hAnsi="Nutmeg Book"/>
          <w:i/>
          <w:sz w:val="18"/>
          <w:szCs w:val="18"/>
        </w:rPr>
      </w:pPr>
    </w:p>
    <w:p w:rsidR="002A7073" w:rsidRPr="001B30BD" w:rsidRDefault="002A7073" w:rsidP="002A707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“CARTA GARANTÍA”</w:t>
      </w:r>
    </w:p>
    <w:p w:rsidR="002A7073" w:rsidRPr="00512905" w:rsidRDefault="002A7073" w:rsidP="002A7073">
      <w:pPr>
        <w:jc w:val="center"/>
        <w:rPr>
          <w:rFonts w:ascii="Nutmeg Book" w:hAnsi="Nutmeg Book" w:cs="Arial"/>
          <w:b/>
          <w:bCs/>
          <w:caps/>
        </w:rPr>
      </w:pPr>
    </w:p>
    <w:p w:rsidR="002A7073" w:rsidRPr="00512905" w:rsidRDefault="002A7073" w:rsidP="002A707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A7073" w:rsidRPr="00512905" w:rsidRDefault="002A7073" w:rsidP="002A7073">
      <w:pPr>
        <w:jc w:val="both"/>
        <w:rPr>
          <w:rFonts w:ascii="Nutmeg Book" w:hAnsi="Nutmeg Book"/>
          <w:b/>
          <w:sz w:val="20"/>
          <w:szCs w:val="20"/>
        </w:rPr>
      </w:pPr>
      <w:r w:rsidRPr="00512905">
        <w:rPr>
          <w:rFonts w:ascii="Nutmeg Book" w:hAnsi="Nutmeg Book"/>
          <w:b/>
          <w:sz w:val="20"/>
          <w:szCs w:val="20"/>
        </w:rPr>
        <w:t>P R E S E N T E:</w:t>
      </w:r>
    </w:p>
    <w:p w:rsidR="002A7073" w:rsidRPr="00512905" w:rsidRDefault="002A7073" w:rsidP="002A7073">
      <w:pPr>
        <w:jc w:val="both"/>
        <w:rPr>
          <w:rFonts w:ascii="Nutmeg Book" w:eastAsia="SimSun" w:hAnsi="Nutmeg Book" w:cs="Arial"/>
          <w:sz w:val="18"/>
          <w:szCs w:val="18"/>
        </w:rPr>
      </w:pPr>
    </w:p>
    <w:p w:rsidR="002A7073" w:rsidRPr="00512905" w:rsidRDefault="002A7073" w:rsidP="002A7073">
      <w:pPr>
        <w:jc w:val="both"/>
        <w:rPr>
          <w:rFonts w:ascii="Nutmeg Book" w:eastAsia="SimSun" w:hAnsi="Nutmeg Book" w:cs="Arial"/>
          <w:sz w:val="20"/>
          <w:szCs w:val="20"/>
        </w:rPr>
      </w:pPr>
    </w:p>
    <w:p w:rsidR="002A7073" w:rsidRPr="00512905" w:rsidRDefault="002A7073" w:rsidP="002A707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A7073" w:rsidRPr="00512905" w:rsidRDefault="002A7073" w:rsidP="002A7073">
      <w:pPr>
        <w:jc w:val="both"/>
        <w:rPr>
          <w:rFonts w:ascii="Nutmeg Book" w:eastAsia="SimSun" w:hAnsi="Nutmeg Book" w:cs="Arial"/>
          <w:sz w:val="20"/>
          <w:szCs w:val="20"/>
        </w:rPr>
      </w:pPr>
    </w:p>
    <w:p w:rsidR="002A7073" w:rsidRPr="00512905" w:rsidRDefault="002A7073" w:rsidP="002A707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A7073" w:rsidRPr="00512905" w:rsidRDefault="002A7073" w:rsidP="002A7073">
      <w:pPr>
        <w:rPr>
          <w:rFonts w:ascii="Nutmeg Book" w:hAnsi="Nutmeg Book"/>
          <w:sz w:val="20"/>
          <w:szCs w:val="20"/>
        </w:rPr>
      </w:pPr>
    </w:p>
    <w:p w:rsidR="002A7073" w:rsidRPr="00512905" w:rsidRDefault="002A7073" w:rsidP="002A7073">
      <w:pPr>
        <w:jc w:val="center"/>
        <w:rPr>
          <w:rFonts w:ascii="Nutmeg Book" w:hAnsi="Nutmeg Book"/>
          <w:sz w:val="20"/>
          <w:szCs w:val="20"/>
        </w:rPr>
      </w:pP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PROTESTO LO NECESARIO:</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(LUGAR Y FECHA)</w:t>
      </w:r>
    </w:p>
    <w:p w:rsidR="002A7073" w:rsidRPr="00512905" w:rsidRDefault="002A7073" w:rsidP="002A7073">
      <w:pPr>
        <w:jc w:val="center"/>
        <w:rPr>
          <w:rFonts w:ascii="Nutmeg Book" w:hAnsi="Nutmeg Book"/>
          <w:sz w:val="20"/>
          <w:szCs w:val="20"/>
        </w:rPr>
      </w:pPr>
    </w:p>
    <w:p w:rsidR="002A7073" w:rsidRPr="00512905" w:rsidRDefault="002A7073" w:rsidP="002A7073">
      <w:pPr>
        <w:jc w:val="center"/>
        <w:rPr>
          <w:rFonts w:ascii="Nutmeg Book" w:hAnsi="Nutmeg Book"/>
          <w:sz w:val="20"/>
          <w:szCs w:val="20"/>
        </w:rPr>
      </w:pP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_____________________________________</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Nombre y firma del Representante Legal</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t>Razón social de la empresa</w:t>
      </w:r>
    </w:p>
    <w:p w:rsidR="002A7073" w:rsidRPr="00512905" w:rsidRDefault="002A7073" w:rsidP="002A7073">
      <w:pPr>
        <w:jc w:val="center"/>
        <w:rPr>
          <w:rFonts w:ascii="Nutmeg Book" w:hAnsi="Nutmeg Book"/>
          <w:sz w:val="20"/>
          <w:szCs w:val="20"/>
        </w:rPr>
      </w:pPr>
      <w:r w:rsidRPr="00512905">
        <w:rPr>
          <w:rFonts w:ascii="Nutmeg Book" w:hAnsi="Nutmeg Book"/>
          <w:sz w:val="20"/>
          <w:szCs w:val="20"/>
        </w:rPr>
        <w:br w:type="page"/>
      </w:r>
    </w:p>
    <w:p w:rsidR="002A7073" w:rsidRDefault="002A7073" w:rsidP="002A707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A7073" w:rsidRDefault="002A7073" w:rsidP="002A7073">
      <w:pPr>
        <w:jc w:val="both"/>
        <w:rPr>
          <w:rFonts w:ascii="Nutmeg Book" w:hAnsi="Nutmeg Book" w:cs="Arial"/>
          <w:sz w:val="20"/>
          <w:szCs w:val="20"/>
          <w:lang w:val="es-MX"/>
        </w:rPr>
      </w:pPr>
    </w:p>
    <w:p w:rsidR="002A7073" w:rsidRPr="001A0D19" w:rsidRDefault="002A7073" w:rsidP="002A707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A7073" w:rsidRDefault="002A7073" w:rsidP="002A707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A7073" w:rsidRDefault="002A7073" w:rsidP="002A707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A7073" w:rsidRDefault="002A7073" w:rsidP="002A7073">
      <w:pPr>
        <w:jc w:val="both"/>
        <w:rPr>
          <w:rFonts w:ascii="Nutmeg Book" w:hAnsi="Nutmeg Book" w:cs="Arial"/>
          <w:sz w:val="20"/>
          <w:szCs w:val="20"/>
          <w:lang w:val="es-MX"/>
        </w:rPr>
      </w:pPr>
    </w:p>
    <w:p w:rsidR="002A7073" w:rsidRDefault="002A7073" w:rsidP="002A707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A7073" w:rsidRDefault="002A7073" w:rsidP="002A707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A7073" w:rsidRDefault="002A7073" w:rsidP="002A707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A7073" w:rsidRDefault="002A7073" w:rsidP="002A7073">
      <w:pPr>
        <w:jc w:val="both"/>
        <w:rPr>
          <w:rFonts w:ascii="Nutmeg Book" w:hAnsi="Nutmeg Book" w:cs="Arial"/>
          <w:sz w:val="20"/>
          <w:szCs w:val="20"/>
          <w:lang w:val="es-MX"/>
        </w:rPr>
      </w:pPr>
    </w:p>
    <w:p w:rsidR="002A7073" w:rsidRDefault="002A7073" w:rsidP="002A707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A7073" w:rsidRPr="001A0D19" w:rsidRDefault="002A7073" w:rsidP="002A7073">
      <w:pPr>
        <w:jc w:val="both"/>
        <w:rPr>
          <w:rFonts w:ascii="Nutmeg Book" w:hAnsi="Nutmeg Book" w:cs="Arial"/>
          <w:sz w:val="20"/>
          <w:szCs w:val="20"/>
          <w:lang w:val="es-MX"/>
        </w:rPr>
      </w:pPr>
    </w:p>
    <w:p w:rsidR="002A7073" w:rsidRPr="00164521" w:rsidRDefault="002A7073" w:rsidP="002A707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A7073" w:rsidRPr="00164521" w:rsidRDefault="002A7073" w:rsidP="002A7073">
      <w:pPr>
        <w:jc w:val="center"/>
        <w:rPr>
          <w:rFonts w:ascii="Nutmeg Book" w:hAnsi="Nutmeg Book"/>
          <w:b/>
          <w:sz w:val="36"/>
          <w:szCs w:val="36"/>
        </w:rPr>
      </w:pPr>
      <w:r w:rsidRPr="00164521">
        <w:rPr>
          <w:rFonts w:ascii="Nutmeg Book" w:hAnsi="Nutmeg Book"/>
          <w:b/>
          <w:sz w:val="36"/>
          <w:szCs w:val="36"/>
        </w:rPr>
        <w:lastRenderedPageBreak/>
        <w:t>ANEXO ENTREGABLE 4</w:t>
      </w:r>
    </w:p>
    <w:p w:rsidR="002A7073" w:rsidRPr="00164521" w:rsidRDefault="002A7073" w:rsidP="002A7073">
      <w:pPr>
        <w:jc w:val="both"/>
        <w:rPr>
          <w:rFonts w:ascii="Nutmeg Book" w:hAnsi="Nutmeg Book" w:cs="Arial"/>
          <w:sz w:val="20"/>
          <w:szCs w:val="20"/>
          <w:lang w:val="es-MX"/>
        </w:rPr>
      </w:pPr>
    </w:p>
    <w:p w:rsidR="002A7073" w:rsidRPr="00164521" w:rsidRDefault="002A7073" w:rsidP="002A707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A7073" w:rsidRPr="00164521" w:rsidRDefault="002A7073" w:rsidP="002A707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A7073" w:rsidRPr="00164521" w:rsidRDefault="002A7073" w:rsidP="002A7073">
      <w:pPr>
        <w:jc w:val="center"/>
        <w:rPr>
          <w:rFonts w:ascii="Nutmeg Book" w:hAnsi="Nutmeg Book"/>
          <w:b/>
          <w:sz w:val="36"/>
          <w:szCs w:val="36"/>
        </w:rPr>
      </w:pPr>
      <w:r w:rsidRPr="00164521">
        <w:rPr>
          <w:rFonts w:ascii="Nutmeg Book" w:hAnsi="Nutmeg Book"/>
          <w:b/>
          <w:sz w:val="36"/>
          <w:szCs w:val="36"/>
        </w:rPr>
        <w:lastRenderedPageBreak/>
        <w:t>ANEXO ENTREGABLE 5</w:t>
      </w:r>
    </w:p>
    <w:p w:rsidR="002A7073" w:rsidRPr="00164521" w:rsidRDefault="002A7073" w:rsidP="002A707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A7073" w:rsidRPr="00BC6300" w:rsidRDefault="002A7073" w:rsidP="002A7073">
      <w:pPr>
        <w:jc w:val="center"/>
        <w:rPr>
          <w:rFonts w:ascii="Nutmeg Book" w:hAnsi="Nutmeg Book"/>
          <w:sz w:val="20"/>
          <w:szCs w:val="20"/>
          <w:lang w:val="es-MX"/>
        </w:rPr>
      </w:pPr>
      <w:r>
        <w:rPr>
          <w:rFonts w:ascii="Nutmeg Book" w:hAnsi="Nutmeg Book"/>
          <w:noProof/>
          <w:sz w:val="20"/>
          <w:szCs w:val="20"/>
          <w:lang w:val="es-MX" w:eastAsia="es-MX"/>
        </w:rPr>
        <w:t xml:space="preserve">LICITACIÓN PÚBLICA </w:t>
      </w:r>
      <w:r w:rsidR="007325B8">
        <w:rPr>
          <w:rFonts w:ascii="Nutmeg Book" w:hAnsi="Nutmeg Book"/>
          <w:noProof/>
          <w:sz w:val="20"/>
          <w:szCs w:val="20"/>
          <w:lang w:val="es-MX" w:eastAsia="es-MX"/>
        </w:rPr>
        <w:t>NACIONAL</w:t>
      </w:r>
      <w:r w:rsidRPr="00164521">
        <w:rPr>
          <w:rFonts w:ascii="Nutmeg Book" w:hAnsi="Nutmeg Book"/>
          <w:noProof/>
          <w:sz w:val="20"/>
          <w:szCs w:val="20"/>
          <w:lang w:val="es-MX" w:eastAsia="es-MX"/>
        </w:rPr>
        <w:t xml:space="preserve"> CON CONCURRENCIA, SEAPAL Nº</w:t>
      </w:r>
      <w:r w:rsidRPr="00170B96">
        <w:t xml:space="preserve"> </w:t>
      </w:r>
      <w:r w:rsidR="007325B8" w:rsidRPr="007325B8">
        <w:rPr>
          <w:rFonts w:ascii="Nutmeg Book" w:hAnsi="Nutmeg Book"/>
          <w:noProof/>
          <w:sz w:val="20"/>
          <w:szCs w:val="20"/>
          <w:lang w:val="es-MX" w:eastAsia="es-MX"/>
        </w:rPr>
        <w:t>LPNCC/45/98678/2019</w:t>
      </w:r>
      <w:r>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7325B8" w:rsidRPr="007325B8">
        <w:rPr>
          <w:rFonts w:ascii="Nutmeg Book" w:hAnsi="Nutmeg Book"/>
          <w:noProof/>
          <w:sz w:val="20"/>
          <w:szCs w:val="20"/>
          <w:lang w:val="es-MX" w:eastAsia="es-MX"/>
        </w:rPr>
        <w:t>BOMBAS SUMERGIBLES DIFERENTES POTENCIAS</w:t>
      </w:r>
      <w:r w:rsidR="007325B8" w:rsidRPr="007325B8">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DE ACUERDO AL ANEXO 3 DE LAS BASES  </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hAnsi="Nutmeg Book"/>
          <w:b/>
          <w:sz w:val="20"/>
          <w:szCs w:val="20"/>
        </w:rPr>
      </w:pPr>
    </w:p>
    <w:p w:rsidR="002A7073" w:rsidRPr="00164521" w:rsidRDefault="002A7073" w:rsidP="002A707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A7073" w:rsidRPr="00164521" w:rsidRDefault="002A7073" w:rsidP="002A707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Nombre del Participante:</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A7073" w:rsidRPr="00164521" w:rsidTr="00857616">
        <w:tc>
          <w:tcPr>
            <w:tcW w:w="2566" w:type="pct"/>
            <w:gridSpan w:val="2"/>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Entidad Federativa:</w:t>
            </w:r>
          </w:p>
        </w:tc>
      </w:tr>
      <w:tr w:rsidR="002A7073" w:rsidRPr="00164521" w:rsidTr="00857616">
        <w:tc>
          <w:tcPr>
            <w:tcW w:w="2566" w:type="pct"/>
            <w:gridSpan w:val="2"/>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Fax:</w:t>
            </w:r>
          </w:p>
        </w:tc>
      </w:tr>
      <w:tr w:rsidR="002A7073" w:rsidRPr="00164521" w:rsidTr="00857616">
        <w:trPr>
          <w:cantSplit/>
        </w:trPr>
        <w:tc>
          <w:tcPr>
            <w:tcW w:w="5000" w:type="pct"/>
            <w:gridSpan w:val="3"/>
          </w:tcPr>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Correo Electrónico:</w:t>
            </w:r>
          </w:p>
        </w:tc>
      </w:tr>
      <w:tr w:rsidR="002A7073" w:rsidRPr="00164521" w:rsidTr="00857616">
        <w:trPr>
          <w:cantSplit/>
          <w:trHeight w:val="232"/>
        </w:trPr>
        <w:tc>
          <w:tcPr>
            <w:tcW w:w="5000" w:type="pct"/>
            <w:gridSpan w:val="3"/>
            <w:tcBorders>
              <w:left w:val="nil"/>
              <w:right w:val="nil"/>
            </w:tcBorders>
            <w:shd w:val="clear" w:color="auto" w:fill="000000"/>
            <w:vAlign w:val="center"/>
          </w:tcPr>
          <w:p w:rsidR="002A7073" w:rsidRPr="00164521" w:rsidRDefault="002A7073" w:rsidP="00857616">
            <w:pPr>
              <w:ind w:left="639"/>
              <w:jc w:val="both"/>
              <w:rPr>
                <w:rFonts w:ascii="Nutmeg Book" w:hAnsi="Nutmeg Book" w:cs="Arial"/>
                <w:i/>
                <w:sz w:val="20"/>
                <w:szCs w:val="20"/>
                <w:u w:val="single"/>
              </w:rPr>
            </w:pPr>
          </w:p>
        </w:tc>
      </w:tr>
      <w:tr w:rsidR="002A7073" w:rsidRPr="00164521" w:rsidTr="00857616">
        <w:trPr>
          <w:cantSplit/>
          <w:trHeight w:val="2436"/>
        </w:trPr>
        <w:tc>
          <w:tcPr>
            <w:tcW w:w="5000" w:type="pct"/>
            <w:gridSpan w:val="3"/>
            <w:vAlign w:val="center"/>
          </w:tcPr>
          <w:p w:rsidR="002A7073" w:rsidRPr="00164521" w:rsidRDefault="002A7073" w:rsidP="00857616">
            <w:pPr>
              <w:ind w:left="639"/>
              <w:jc w:val="both"/>
              <w:rPr>
                <w:rFonts w:ascii="Nutmeg Book" w:hAnsi="Nutmeg Book" w:cs="Arial"/>
                <w:i/>
                <w:sz w:val="20"/>
                <w:szCs w:val="20"/>
                <w:u w:val="single"/>
              </w:rPr>
            </w:pPr>
            <w:r w:rsidRPr="00164521">
              <w:rPr>
                <w:rFonts w:ascii="Nutmeg Book" w:hAnsi="Nutmeg Book" w:cs="Arial"/>
                <w:i/>
                <w:sz w:val="20"/>
                <w:szCs w:val="20"/>
                <w:u w:val="single"/>
              </w:rPr>
              <w:lastRenderedPageBreak/>
              <w:t>Para Personas Jurídicas:</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Fecha y lugar de expedición:</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Tomo: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Libro: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A7073" w:rsidRPr="00164521" w:rsidRDefault="002A7073" w:rsidP="00857616">
            <w:pPr>
              <w:jc w:val="both"/>
              <w:rPr>
                <w:rFonts w:ascii="Nutmeg Book" w:hAnsi="Nutmeg Book" w:cs="Arial"/>
                <w:b/>
                <w:sz w:val="20"/>
                <w:szCs w:val="20"/>
              </w:rPr>
            </w:pPr>
          </w:p>
          <w:p w:rsidR="002A7073" w:rsidRPr="00164521" w:rsidRDefault="002A7073" w:rsidP="0085761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A7073" w:rsidRPr="00164521" w:rsidRDefault="002A7073" w:rsidP="00857616">
            <w:pPr>
              <w:ind w:left="-70"/>
              <w:jc w:val="both"/>
              <w:rPr>
                <w:rFonts w:ascii="Nutmeg Book" w:hAnsi="Nutmeg Book" w:cs="Arial"/>
                <w:sz w:val="20"/>
                <w:szCs w:val="20"/>
              </w:rPr>
            </w:pPr>
          </w:p>
          <w:p w:rsidR="002A7073" w:rsidRPr="00164521" w:rsidRDefault="002A7073" w:rsidP="0085761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A7073" w:rsidRPr="00164521" w:rsidTr="00857616">
        <w:trPr>
          <w:cantSplit/>
          <w:trHeight w:val="332"/>
        </w:trPr>
        <w:tc>
          <w:tcPr>
            <w:tcW w:w="5000" w:type="pct"/>
            <w:gridSpan w:val="3"/>
            <w:tcBorders>
              <w:left w:val="nil"/>
              <w:right w:val="nil"/>
            </w:tcBorders>
            <w:shd w:val="clear" w:color="auto" w:fill="000000"/>
            <w:textDirection w:val="btLr"/>
            <w:vAlign w:val="center"/>
          </w:tcPr>
          <w:p w:rsidR="002A7073" w:rsidRPr="00164521" w:rsidRDefault="002A7073" w:rsidP="00857616">
            <w:pPr>
              <w:jc w:val="both"/>
              <w:rPr>
                <w:rFonts w:ascii="Nutmeg Book" w:hAnsi="Nutmeg Book" w:cs="Arial"/>
                <w:sz w:val="20"/>
                <w:szCs w:val="20"/>
              </w:rPr>
            </w:pPr>
          </w:p>
        </w:tc>
      </w:tr>
      <w:tr w:rsidR="002A7073" w:rsidRPr="00164521" w:rsidTr="00857616">
        <w:trPr>
          <w:cantSplit/>
          <w:trHeight w:val="1134"/>
        </w:trPr>
        <w:tc>
          <w:tcPr>
            <w:tcW w:w="131" w:type="pct"/>
            <w:shd w:val="clear" w:color="auto" w:fill="000000"/>
            <w:textDirection w:val="btLr"/>
            <w:vAlign w:val="center"/>
          </w:tcPr>
          <w:p w:rsidR="002A7073" w:rsidRPr="00164521" w:rsidRDefault="002A7073" w:rsidP="0085761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A7073" w:rsidRPr="00164521" w:rsidRDefault="002A7073" w:rsidP="0085761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A7073" w:rsidRPr="00164521" w:rsidRDefault="002A7073" w:rsidP="00857616">
            <w:pPr>
              <w:jc w:val="both"/>
              <w:rPr>
                <w:rFonts w:ascii="Nutmeg Book" w:hAnsi="Nutmeg Book" w:cs="Arial"/>
                <w:b/>
                <w:sz w:val="20"/>
                <w:szCs w:val="20"/>
              </w:rPr>
            </w:pPr>
          </w:p>
          <w:p w:rsidR="002A7073" w:rsidRPr="00164521" w:rsidRDefault="002A7073" w:rsidP="00857616">
            <w:pPr>
              <w:jc w:val="both"/>
              <w:rPr>
                <w:rFonts w:ascii="Nutmeg Book" w:hAnsi="Nutmeg Book" w:cs="Arial"/>
                <w:sz w:val="20"/>
                <w:szCs w:val="20"/>
              </w:rPr>
            </w:pPr>
            <w:r w:rsidRPr="00164521">
              <w:rPr>
                <w:rFonts w:ascii="Nutmeg Book" w:hAnsi="Nutmeg Book" w:cs="Arial"/>
                <w:b/>
                <w:sz w:val="20"/>
                <w:szCs w:val="20"/>
              </w:rPr>
              <w:t>Número de Escritura Pública:</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Tipo de poder:</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Tomo:</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 xml:space="preserve">Libro: </w:t>
            </w:r>
          </w:p>
          <w:p w:rsidR="002A7073" w:rsidRPr="00164521" w:rsidRDefault="002A7073" w:rsidP="0085761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A7073" w:rsidRPr="00164521" w:rsidRDefault="002A7073" w:rsidP="0085761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A7073" w:rsidRPr="00164521" w:rsidTr="00857616">
        <w:trPr>
          <w:cantSplit/>
          <w:trHeight w:val="644"/>
        </w:trPr>
        <w:tc>
          <w:tcPr>
            <w:tcW w:w="131" w:type="pct"/>
            <w:shd w:val="clear" w:color="auto" w:fill="000000"/>
            <w:textDirection w:val="btLr"/>
            <w:vAlign w:val="center"/>
          </w:tcPr>
          <w:p w:rsidR="002A7073" w:rsidRPr="00164521" w:rsidRDefault="002A7073" w:rsidP="00857616">
            <w:pPr>
              <w:ind w:left="113" w:right="113"/>
              <w:jc w:val="both"/>
              <w:rPr>
                <w:rFonts w:ascii="Nutmeg Book" w:hAnsi="Nutmeg Book" w:cs="Arial"/>
                <w:b/>
                <w:w w:val="200"/>
                <w:sz w:val="20"/>
                <w:szCs w:val="20"/>
              </w:rPr>
            </w:pPr>
          </w:p>
        </w:tc>
        <w:tc>
          <w:tcPr>
            <w:tcW w:w="4869" w:type="pct"/>
            <w:gridSpan w:val="2"/>
          </w:tcPr>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3B52055" wp14:editId="16A646E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AD2A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3FAE696" wp14:editId="4B6CB3B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3DA6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437B8FE" wp14:editId="08C0BAA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E94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4C43123" wp14:editId="559E019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CC6E"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9AF59E4" wp14:editId="4718527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EC481"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B20D336" wp14:editId="05537DA3">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C4A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F078079" wp14:editId="0DD88CE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8D0D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7A1755F" wp14:editId="18208AF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0FC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380DEB5" wp14:editId="71EC949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2E8E"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C0CCEE7" wp14:editId="326A455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06DD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1F3EBA2" wp14:editId="75A38070">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3ED8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A7073" w:rsidRPr="00164521"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A7073" w:rsidRPr="00164521" w:rsidRDefault="002A7073" w:rsidP="00857616">
            <w:pPr>
              <w:jc w:val="both"/>
              <w:rPr>
                <w:rFonts w:ascii="Nutmeg Book" w:hAnsi="Nutmeg Book" w:cs="Arial"/>
                <w:i/>
                <w:sz w:val="20"/>
                <w:szCs w:val="20"/>
              </w:rPr>
            </w:pPr>
          </w:p>
        </w:tc>
      </w:tr>
    </w:tbl>
    <w:p w:rsidR="002A7073" w:rsidRPr="00164521" w:rsidRDefault="002A7073" w:rsidP="002A7073">
      <w:pPr>
        <w:jc w:val="both"/>
        <w:rPr>
          <w:rFonts w:ascii="Nutmeg Book" w:hAnsi="Nutmeg Book" w:cs="Arial"/>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Razón social de la empresa</w:t>
      </w:r>
    </w:p>
    <w:p w:rsidR="002A7073" w:rsidRPr="00164521" w:rsidRDefault="002A7073" w:rsidP="002A7073">
      <w:pPr>
        <w:pStyle w:val="Ttulo1"/>
        <w:jc w:val="both"/>
        <w:rPr>
          <w:rFonts w:ascii="Nutmeg Book" w:hAnsi="Nutmeg Book" w:cs="Arial"/>
          <w:w w:val="200"/>
          <w:szCs w:val="24"/>
        </w:rPr>
      </w:pPr>
    </w:p>
    <w:p w:rsidR="002A7073" w:rsidRPr="00164521" w:rsidRDefault="002A7073" w:rsidP="002A7073">
      <w:pPr>
        <w:rPr>
          <w:rFonts w:ascii="Nutmeg Book" w:hAnsi="Nutmeg Book"/>
          <w:b/>
          <w:sz w:val="36"/>
          <w:szCs w:val="36"/>
        </w:rPr>
      </w:pPr>
      <w:r w:rsidRPr="00164521">
        <w:rPr>
          <w:rFonts w:ascii="Nutmeg Book" w:hAnsi="Nutmeg Book"/>
          <w:b/>
          <w:sz w:val="36"/>
          <w:szCs w:val="36"/>
        </w:rPr>
        <w:br w:type="page"/>
      </w:r>
    </w:p>
    <w:p w:rsidR="002A7073" w:rsidRPr="00164521" w:rsidRDefault="002A7073" w:rsidP="002A7073">
      <w:pPr>
        <w:jc w:val="center"/>
        <w:rPr>
          <w:rFonts w:ascii="Nutmeg Book" w:hAnsi="Nutmeg Book"/>
          <w:b/>
          <w:sz w:val="36"/>
          <w:szCs w:val="36"/>
        </w:rPr>
      </w:pPr>
      <w:r w:rsidRPr="00164521">
        <w:rPr>
          <w:rFonts w:ascii="Nutmeg Book" w:hAnsi="Nutmeg Book"/>
          <w:b/>
          <w:sz w:val="36"/>
          <w:szCs w:val="36"/>
        </w:rPr>
        <w:lastRenderedPageBreak/>
        <w:t>ANEXO ENTREGABLE 6</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“CARTA DE PROPOSICIÓN”</w:t>
      </w:r>
    </w:p>
    <w:p w:rsidR="007325B8" w:rsidRDefault="007325B8" w:rsidP="007325B8">
      <w:pPr>
        <w:jc w:val="center"/>
        <w:rPr>
          <w:rFonts w:ascii="Nutmeg Book" w:hAnsi="Nutmeg Book"/>
          <w:noProof/>
          <w:sz w:val="20"/>
          <w:szCs w:val="20"/>
          <w:lang w:val="es-MX" w:eastAsia="es-MX"/>
        </w:rPr>
      </w:pPr>
      <w:r w:rsidRPr="007325B8">
        <w:rPr>
          <w:rFonts w:ascii="Nutmeg Book" w:hAnsi="Nutmeg Book"/>
          <w:noProof/>
          <w:sz w:val="20"/>
          <w:szCs w:val="20"/>
          <w:lang w:val="es-MX" w:eastAsia="es-MX"/>
        </w:rPr>
        <w:t>LICITACIÓN PÚBLICA NACIONAL CON CONCURRENCIA, SEAPAL Nº LPNCC/45/98678/2019 PARA LA ADQUISICION DE: BOMBAS SUMERGIBLES DIFERENTES POTENCIAS DE ACUERDO AL ANEXO 3 DE LAS BASES</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A7073" w:rsidRPr="00164521" w:rsidRDefault="002A7073" w:rsidP="002A7073">
      <w:pPr>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A7073" w:rsidRPr="00164521" w:rsidRDefault="002A7073" w:rsidP="002A7073">
      <w:pPr>
        <w:pStyle w:val="Prrafodelista"/>
        <w:ind w:left="360"/>
        <w:jc w:val="both"/>
        <w:rPr>
          <w:rFonts w:ascii="Nutmeg Book" w:hAnsi="Nutmeg Book"/>
          <w:sz w:val="20"/>
          <w:szCs w:val="20"/>
        </w:rPr>
      </w:pPr>
    </w:p>
    <w:p w:rsidR="002A7073" w:rsidRPr="00164521" w:rsidRDefault="002A7073" w:rsidP="002A707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lastRenderedPageBreak/>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Razón social de la empresa</w:t>
      </w:r>
    </w:p>
    <w:p w:rsidR="002A7073" w:rsidRPr="00164521" w:rsidRDefault="002A7073" w:rsidP="002A7073">
      <w:pPr>
        <w:jc w:val="center"/>
        <w:rPr>
          <w:rFonts w:ascii="Nutmeg Book" w:hAnsi="Nutmeg Book"/>
          <w:sz w:val="20"/>
          <w:szCs w:val="20"/>
        </w:rPr>
      </w:pPr>
    </w:p>
    <w:p w:rsidR="002A7073" w:rsidRDefault="002A7073"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Default="007325B8" w:rsidP="002A7073">
      <w:pPr>
        <w:spacing w:after="160" w:line="259" w:lineRule="auto"/>
        <w:rPr>
          <w:rFonts w:ascii="Nutmeg Book" w:eastAsia="Calibri" w:hAnsi="Nutmeg Book" w:cs="Calibri"/>
          <w:b/>
          <w:smallCaps/>
          <w:sz w:val="18"/>
          <w:szCs w:val="18"/>
        </w:rPr>
      </w:pPr>
    </w:p>
    <w:p w:rsidR="007325B8" w:rsidRPr="00164521" w:rsidRDefault="007325B8" w:rsidP="002A7073">
      <w:pPr>
        <w:spacing w:after="160" w:line="259" w:lineRule="auto"/>
        <w:rPr>
          <w:rFonts w:ascii="Nutmeg Book" w:eastAsia="Calibri" w:hAnsi="Nutmeg Book" w:cs="Calibri"/>
          <w:b/>
          <w:smallCaps/>
          <w:sz w:val="18"/>
          <w:szCs w:val="18"/>
        </w:rPr>
      </w:pPr>
    </w:p>
    <w:p w:rsidR="002A7073" w:rsidRPr="00164521" w:rsidRDefault="002A7073" w:rsidP="002A707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“DECLARACIÓN DE INTEGRIDAD Y NO COLUSIÓN”</w:t>
      </w:r>
    </w:p>
    <w:p w:rsidR="002A7073" w:rsidRPr="00164521" w:rsidRDefault="007325B8" w:rsidP="002A7073">
      <w:pPr>
        <w:jc w:val="center"/>
        <w:rPr>
          <w:rFonts w:ascii="Nutmeg Book" w:hAnsi="Nutmeg Book"/>
          <w:sz w:val="20"/>
          <w:szCs w:val="20"/>
        </w:rPr>
      </w:pPr>
      <w:r w:rsidRPr="007325B8">
        <w:rPr>
          <w:rFonts w:ascii="Nutmeg Book" w:hAnsi="Nutmeg Book"/>
          <w:noProof/>
          <w:sz w:val="20"/>
          <w:szCs w:val="20"/>
          <w:lang w:val="es-MX" w:eastAsia="es-MX"/>
        </w:rPr>
        <w:t xml:space="preserve">LICITACIÓN PÚBLICA NACIONAL CON CONCURRENCIA, SEAPAL Nº LPNCC/45/98678/2019 PARA LA ADQUISICION DE: BOMBAS SUMERGIBLES DIFERENTES POTENCIAS DE ACUERDO AL ANEXO 3 DE LAS BASES  </w:t>
      </w:r>
      <w:r w:rsidR="002A7073">
        <w:rPr>
          <w:rFonts w:ascii="Nutmeg Book" w:hAnsi="Nutmeg Book"/>
          <w:noProof/>
          <w:sz w:val="20"/>
          <w:szCs w:val="20"/>
          <w:lang w:val="es-MX" w:eastAsia="es-MX"/>
        </w:rPr>
        <w:t>.</w:t>
      </w:r>
      <w:r w:rsidR="002A7073" w:rsidRPr="00164521">
        <w:rPr>
          <w:rFonts w:ascii="Nutmeg Book" w:hAnsi="Nutmeg Book"/>
          <w:noProof/>
          <w:sz w:val="20"/>
          <w:szCs w:val="20"/>
          <w:lang w:val="es-MX" w:eastAsia="es-MX"/>
        </w:rPr>
        <w:t xml:space="preserve">  </w:t>
      </w:r>
    </w:p>
    <w:p w:rsidR="002A7073" w:rsidRDefault="002A7073" w:rsidP="002A7073">
      <w:pPr>
        <w:jc w:val="center"/>
        <w:rPr>
          <w:rFonts w:ascii="Nutmeg Book" w:hAnsi="Nutmeg Book"/>
          <w:noProof/>
          <w:sz w:val="20"/>
          <w:szCs w:val="20"/>
          <w:lang w:val="es-MX" w:eastAsia="es-MX"/>
        </w:rPr>
      </w:pP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eastAsia="SimSun" w:hAnsi="Nutmeg Book" w:cs="Arial"/>
          <w:sz w:val="18"/>
          <w:szCs w:val="18"/>
        </w:rPr>
      </w:pPr>
    </w:p>
    <w:p w:rsidR="002A7073" w:rsidRPr="00164521" w:rsidRDefault="002A7073" w:rsidP="002A7073">
      <w:pPr>
        <w:jc w:val="both"/>
        <w:rPr>
          <w:rFonts w:ascii="Nutmeg Book" w:eastAsia="SimSun" w:hAnsi="Nutmeg Book" w:cs="Arial"/>
          <w:sz w:val="20"/>
          <w:szCs w:val="20"/>
        </w:rPr>
      </w:pPr>
    </w:p>
    <w:p w:rsidR="002A7073" w:rsidRPr="00164521" w:rsidRDefault="002A7073" w:rsidP="002A707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A7073" w:rsidRPr="00164521" w:rsidRDefault="002A7073" w:rsidP="002A7073">
      <w:pPr>
        <w:jc w:val="both"/>
        <w:rPr>
          <w:rFonts w:ascii="Nutmeg Book" w:eastAsia="SimSun" w:hAnsi="Nutmeg Book" w:cs="Arial"/>
          <w:sz w:val="20"/>
          <w:szCs w:val="20"/>
        </w:rPr>
      </w:pPr>
    </w:p>
    <w:p w:rsidR="002A7073" w:rsidRPr="00164521" w:rsidRDefault="002A7073" w:rsidP="002A707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A7073" w:rsidRPr="00164521" w:rsidRDefault="002A7073" w:rsidP="002A7073">
      <w:pPr>
        <w:jc w:val="both"/>
        <w:outlineLvl w:val="0"/>
        <w:rPr>
          <w:rFonts w:ascii="Nutmeg Book" w:eastAsia="SimSun" w:hAnsi="Nutmeg Book" w:cs="Arial"/>
          <w:sz w:val="20"/>
          <w:szCs w:val="20"/>
        </w:rPr>
      </w:pPr>
    </w:p>
    <w:p w:rsidR="002A7073" w:rsidRPr="00164521" w:rsidRDefault="002A7073" w:rsidP="002A7073">
      <w:pPr>
        <w:rPr>
          <w:rFonts w:ascii="Nutmeg Book" w:hAnsi="Nutmeg Book"/>
          <w:sz w:val="20"/>
          <w:szCs w:val="20"/>
        </w:rPr>
      </w:pPr>
    </w:p>
    <w:p w:rsidR="002A7073" w:rsidRPr="00164521" w:rsidRDefault="002A7073" w:rsidP="002A7073">
      <w:pPr>
        <w:rPr>
          <w:rFonts w:ascii="Nutmeg Book" w:hAnsi="Nutmeg Book"/>
          <w:sz w:val="20"/>
          <w:szCs w:val="20"/>
        </w:rPr>
      </w:pP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Razón social de la empresa</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br w:type="page"/>
      </w:r>
    </w:p>
    <w:p w:rsidR="002A7073" w:rsidRPr="00164521" w:rsidRDefault="002A7073" w:rsidP="002A7073">
      <w:pPr>
        <w:rPr>
          <w:rFonts w:ascii="Nutmeg Book" w:hAnsi="Nutmeg Book"/>
          <w:sz w:val="20"/>
          <w:szCs w:val="20"/>
        </w:rPr>
      </w:pPr>
    </w:p>
    <w:p w:rsidR="002A7073" w:rsidRPr="00164521" w:rsidRDefault="002A7073" w:rsidP="002A7073">
      <w:pPr>
        <w:jc w:val="center"/>
        <w:rPr>
          <w:rFonts w:ascii="Nutmeg Book" w:hAnsi="Nutmeg Book"/>
          <w:b/>
          <w:sz w:val="36"/>
          <w:szCs w:val="36"/>
        </w:rPr>
      </w:pPr>
      <w:r w:rsidRPr="00164521">
        <w:rPr>
          <w:rFonts w:ascii="Nutmeg Book" w:hAnsi="Nutmeg Book"/>
          <w:b/>
          <w:sz w:val="36"/>
          <w:szCs w:val="36"/>
        </w:rPr>
        <w:t>ANEXO ENTREGABLE 8</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“PROPUESTA TÉCNICA”</w:t>
      </w:r>
    </w:p>
    <w:p w:rsidR="007325B8" w:rsidRDefault="007325B8" w:rsidP="007325B8">
      <w:pPr>
        <w:jc w:val="center"/>
        <w:rPr>
          <w:rFonts w:ascii="Nutmeg Book" w:hAnsi="Nutmeg Book"/>
          <w:noProof/>
          <w:sz w:val="20"/>
          <w:szCs w:val="20"/>
          <w:lang w:val="es-MX" w:eastAsia="es-MX"/>
        </w:rPr>
      </w:pPr>
      <w:r w:rsidRPr="007325B8">
        <w:rPr>
          <w:rFonts w:ascii="Nutmeg Book" w:hAnsi="Nutmeg Book"/>
          <w:noProof/>
          <w:sz w:val="20"/>
          <w:szCs w:val="20"/>
          <w:lang w:val="es-MX" w:eastAsia="es-MX"/>
        </w:rPr>
        <w:t>LICITACIÓN PÚBLICA NACIONAL CON CONCURRENCIA, SEAPAL Nº LPNCC/45/98678/2019 PARA LA ADQUISICION DE: BOMBAS SUMERGIBLES DIFERENTES POTENCIAS DE ACUERDO AL ANEXO 3 DE LAS BASES</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202"/>
        <w:gridCol w:w="2206"/>
        <w:gridCol w:w="1372"/>
        <w:gridCol w:w="2109"/>
      </w:tblGrid>
      <w:tr w:rsidR="002A7073" w:rsidRPr="00164521" w:rsidTr="00857616">
        <w:trPr>
          <w:trHeight w:val="567"/>
          <w:jc w:val="center"/>
        </w:trPr>
        <w:tc>
          <w:tcPr>
            <w:tcW w:w="0" w:type="auto"/>
            <w:shd w:val="pct35" w:color="auto" w:fill="FFFFFF"/>
            <w:vAlign w:val="center"/>
          </w:tcPr>
          <w:p w:rsidR="002A7073" w:rsidRPr="00164521" w:rsidRDefault="002A7073" w:rsidP="0085761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A7073" w:rsidRPr="00164521" w:rsidRDefault="002A7073" w:rsidP="0085761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A7073" w:rsidRPr="00164521" w:rsidRDefault="002A7073" w:rsidP="0085761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A7073" w:rsidRPr="00164521" w:rsidRDefault="002A7073" w:rsidP="0085761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A7073" w:rsidRPr="00164521" w:rsidRDefault="002A7073" w:rsidP="0085761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A7073" w:rsidRPr="00164521" w:rsidRDefault="002A7073" w:rsidP="0085761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r w:rsidR="002A7073" w:rsidRPr="00164521" w:rsidTr="00857616">
        <w:trPr>
          <w:jc w:val="center"/>
        </w:trPr>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c>
          <w:tcPr>
            <w:tcW w:w="0" w:type="auto"/>
            <w:vAlign w:val="center"/>
          </w:tcPr>
          <w:p w:rsidR="002A7073" w:rsidRPr="00164521" w:rsidRDefault="002A7073" w:rsidP="00857616">
            <w:pPr>
              <w:jc w:val="center"/>
              <w:rPr>
                <w:rFonts w:ascii="Nutmeg Book" w:hAnsi="Nutmeg Book" w:cs="Arial"/>
                <w:b/>
                <w:sz w:val="20"/>
                <w:szCs w:val="20"/>
              </w:rPr>
            </w:pPr>
          </w:p>
        </w:tc>
      </w:tr>
    </w:tbl>
    <w:p w:rsidR="002A7073" w:rsidRPr="00164521" w:rsidRDefault="002A7073" w:rsidP="002A7073">
      <w:pPr>
        <w:jc w:val="both"/>
        <w:rPr>
          <w:rFonts w:ascii="Nutmeg Book" w:hAnsi="Nutmeg Book" w:cs="Arial"/>
          <w:b/>
          <w:i/>
        </w:rPr>
      </w:pPr>
    </w:p>
    <w:p w:rsidR="002A7073" w:rsidRPr="00164521" w:rsidRDefault="002A7073" w:rsidP="002A707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A7073" w:rsidRPr="00164521" w:rsidRDefault="002A7073" w:rsidP="002A7073">
      <w:pPr>
        <w:jc w:val="both"/>
        <w:rPr>
          <w:rFonts w:ascii="Nutmeg Book" w:hAnsi="Nutmeg Book" w:cs="Arial"/>
          <w:b/>
          <w:sz w:val="20"/>
          <w:szCs w:val="20"/>
        </w:rPr>
      </w:pPr>
    </w:p>
    <w:p w:rsidR="002A7073" w:rsidRPr="00164521" w:rsidRDefault="002A7073" w:rsidP="002A7073">
      <w:pPr>
        <w:jc w:val="both"/>
        <w:rPr>
          <w:rFonts w:ascii="Nutmeg Book" w:hAnsi="Nutmeg Book" w:cs="Arial"/>
          <w:b/>
          <w:sz w:val="20"/>
          <w:szCs w:val="20"/>
        </w:rPr>
      </w:pPr>
    </w:p>
    <w:p w:rsidR="002A7073" w:rsidRPr="00164521" w:rsidRDefault="002A7073" w:rsidP="002A7073">
      <w:pPr>
        <w:jc w:val="both"/>
        <w:rPr>
          <w:rFonts w:ascii="Nutmeg Book" w:hAnsi="Nutmeg Book" w:cs="Arial"/>
          <w:b/>
          <w:sz w:val="20"/>
          <w:szCs w:val="20"/>
        </w:rPr>
      </w:pPr>
    </w:p>
    <w:p w:rsidR="002A7073" w:rsidRPr="00164521" w:rsidRDefault="002A7073" w:rsidP="002A7073">
      <w:pPr>
        <w:jc w:val="both"/>
        <w:rPr>
          <w:rFonts w:ascii="Nutmeg Book" w:hAnsi="Nutmeg Book" w:cs="Arial"/>
          <w:b/>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A7073" w:rsidRPr="00164521" w:rsidRDefault="002A7073" w:rsidP="002A7073">
      <w:pPr>
        <w:jc w:val="both"/>
        <w:rPr>
          <w:rFonts w:ascii="Nutmeg Book" w:hAnsi="Nutmeg Book" w:cs="Arial"/>
          <w:sz w:val="20"/>
          <w:szCs w:val="20"/>
        </w:rPr>
      </w:pPr>
    </w:p>
    <w:p w:rsidR="002A7073" w:rsidRPr="00164521" w:rsidRDefault="002A7073" w:rsidP="002A707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A7073" w:rsidRPr="00164521" w:rsidRDefault="002A7073" w:rsidP="002A7073">
      <w:pPr>
        <w:pStyle w:val="Textoindependiente"/>
        <w:rPr>
          <w:rFonts w:ascii="Nutmeg Book" w:hAnsi="Nutmeg Book" w:cs="Arial"/>
          <w:sz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lastRenderedPageBreak/>
        <w:t>En el caso de que los servicios que suministre infrinjan patentes y/o marcas registradas por terceros, libero de toda responsabilidad de carácter civil, penal, fiscal y de cualquier índole al “SEAPAL VALLARTA”.</w:t>
      </w:r>
    </w:p>
    <w:p w:rsidR="002A7073" w:rsidRPr="00164521" w:rsidRDefault="002A7073" w:rsidP="002A7073">
      <w:pPr>
        <w:ind w:firstLine="708"/>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A7073" w:rsidRPr="00164521" w:rsidRDefault="002A7073" w:rsidP="002A7073">
      <w:pPr>
        <w:ind w:firstLine="708"/>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A7073" w:rsidRPr="00164521" w:rsidRDefault="002A7073" w:rsidP="002A7073">
      <w:pPr>
        <w:rPr>
          <w:rFonts w:ascii="Nutmeg Book" w:hAnsi="Nutmeg Book" w:cs="Arial"/>
          <w:sz w:val="20"/>
          <w:szCs w:val="20"/>
        </w:rPr>
      </w:pPr>
    </w:p>
    <w:p w:rsidR="002A7073" w:rsidRPr="00164521" w:rsidRDefault="002A7073" w:rsidP="002A707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A7073" w:rsidRPr="00164521" w:rsidRDefault="002A7073" w:rsidP="002A7073">
      <w:pPr>
        <w:jc w:val="center"/>
        <w:rPr>
          <w:rFonts w:ascii="Nutmeg Book" w:hAnsi="Nutmeg Book" w:cs="Arial"/>
          <w:sz w:val="20"/>
          <w:szCs w:val="20"/>
        </w:rPr>
      </w:pPr>
    </w:p>
    <w:p w:rsidR="002A7073" w:rsidRPr="00164521" w:rsidRDefault="002A7073" w:rsidP="002A7073">
      <w:pPr>
        <w:jc w:val="center"/>
        <w:rPr>
          <w:rFonts w:ascii="Nutmeg Book" w:hAnsi="Nutmeg Book" w:cs="Arial"/>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Razón social de la empresa</w:t>
      </w:r>
    </w:p>
    <w:p w:rsidR="002A7073" w:rsidRPr="00164521" w:rsidRDefault="002A7073" w:rsidP="002A7073">
      <w:pPr>
        <w:pStyle w:val="Textoindependiente"/>
        <w:rPr>
          <w:rFonts w:ascii="Nutmeg Book" w:hAnsi="Nutmeg Book" w:cs="Arial"/>
          <w:sz w:val="20"/>
        </w:rPr>
      </w:pPr>
    </w:p>
    <w:p w:rsidR="002A7073" w:rsidRPr="00164521" w:rsidRDefault="002A7073" w:rsidP="002A707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“PROPUESTA ECONÓMICA”</w:t>
      </w:r>
    </w:p>
    <w:p w:rsidR="005B31CE" w:rsidRDefault="005B31CE" w:rsidP="005B31CE">
      <w:pPr>
        <w:jc w:val="center"/>
        <w:rPr>
          <w:rFonts w:ascii="Nutmeg Book" w:hAnsi="Nutmeg Book"/>
          <w:noProof/>
          <w:sz w:val="20"/>
          <w:szCs w:val="20"/>
          <w:lang w:val="es-MX" w:eastAsia="es-MX"/>
        </w:rPr>
      </w:pPr>
      <w:bookmarkStart w:id="40" w:name="_GoBack"/>
      <w:bookmarkEnd w:id="40"/>
      <w:r w:rsidRPr="005B31CE">
        <w:rPr>
          <w:rFonts w:ascii="Nutmeg Book" w:hAnsi="Nutmeg Book"/>
          <w:noProof/>
          <w:sz w:val="20"/>
          <w:szCs w:val="20"/>
          <w:lang w:val="es-MX" w:eastAsia="es-MX"/>
        </w:rPr>
        <w:t>LICITACIÓN PÚBLICA NACIONAL CON CONCURRENCIA, SEAPAL Nº LPNCC/45/98678/2019 PARA LA ADQUISICION DE: BOMBAS SUMERGIBLES DIFERENTES POTENCIAS DE ACUERDO AL ANEXO 3 DE LAS BASES</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A7073" w:rsidRPr="00164521" w:rsidRDefault="002A7073" w:rsidP="002A7073">
      <w:pPr>
        <w:jc w:val="both"/>
        <w:rPr>
          <w:rFonts w:ascii="Nutmeg Book" w:hAnsi="Nutmeg Book"/>
          <w:b/>
          <w:sz w:val="20"/>
          <w:szCs w:val="20"/>
        </w:rPr>
      </w:pPr>
      <w:r w:rsidRPr="00164521">
        <w:rPr>
          <w:rFonts w:ascii="Nutmeg Book" w:hAnsi="Nutmeg Book"/>
          <w:b/>
          <w:sz w:val="20"/>
          <w:szCs w:val="20"/>
        </w:rPr>
        <w:t>P R E S E N T E:</w:t>
      </w:r>
    </w:p>
    <w:p w:rsidR="002A7073" w:rsidRPr="00164521" w:rsidRDefault="002A7073" w:rsidP="002A7073">
      <w:pPr>
        <w:jc w:val="both"/>
        <w:rPr>
          <w:rFonts w:ascii="Nutmeg Book" w:hAnsi="Nutmeg Book" w:cs="Arial"/>
          <w:b/>
          <w:caps/>
        </w:rPr>
      </w:pPr>
    </w:p>
    <w:p w:rsidR="002A7073" w:rsidRPr="00164521" w:rsidRDefault="002A7073" w:rsidP="002A707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11"/>
        <w:gridCol w:w="1014"/>
        <w:gridCol w:w="1202"/>
        <w:gridCol w:w="1119"/>
        <w:gridCol w:w="2128"/>
        <w:gridCol w:w="1130"/>
        <w:gridCol w:w="1224"/>
      </w:tblGrid>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7073" w:rsidRPr="00164521" w:rsidRDefault="002A7073" w:rsidP="0085761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A7073" w:rsidRPr="00164521" w:rsidRDefault="002A7073" w:rsidP="0085761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A7073" w:rsidRPr="00164521" w:rsidRDefault="002A7073" w:rsidP="0085761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A7073" w:rsidRPr="00164521" w:rsidRDefault="002A7073" w:rsidP="0085761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tc>
      </w:tr>
      <w:tr w:rsidR="002A7073" w:rsidRPr="00164521" w:rsidTr="00857616">
        <w:trPr>
          <w:cantSplit/>
          <w:jc w:val="center"/>
        </w:trPr>
        <w:tc>
          <w:tcPr>
            <w:tcW w:w="4261" w:type="pct"/>
            <w:gridSpan w:val="6"/>
            <w:tcBorders>
              <w:top w:val="single" w:sz="4" w:space="0" w:color="auto"/>
              <w:right w:val="single" w:sz="4" w:space="0" w:color="auto"/>
            </w:tcBorders>
            <w:vAlign w:val="center"/>
          </w:tcPr>
          <w:p w:rsidR="002A7073" w:rsidRPr="00164521" w:rsidRDefault="002A7073" w:rsidP="0085761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p w:rsidR="002A7073" w:rsidRPr="00164521" w:rsidRDefault="002A7073" w:rsidP="00857616">
            <w:pPr>
              <w:jc w:val="both"/>
              <w:rPr>
                <w:rFonts w:ascii="Nutmeg Book" w:hAnsi="Nutmeg Book" w:cs="Arial"/>
                <w:sz w:val="18"/>
                <w:szCs w:val="18"/>
              </w:rPr>
            </w:pPr>
          </w:p>
        </w:tc>
      </w:tr>
      <w:tr w:rsidR="002A7073" w:rsidRPr="00164521" w:rsidTr="00857616">
        <w:trPr>
          <w:cantSplit/>
          <w:jc w:val="center"/>
        </w:trPr>
        <w:tc>
          <w:tcPr>
            <w:tcW w:w="4261" w:type="pct"/>
            <w:gridSpan w:val="6"/>
            <w:tcBorders>
              <w:right w:val="single" w:sz="4" w:space="0" w:color="auto"/>
            </w:tcBorders>
            <w:vAlign w:val="center"/>
          </w:tcPr>
          <w:p w:rsidR="002A7073" w:rsidRPr="00164521" w:rsidRDefault="002A7073" w:rsidP="0085761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p w:rsidR="002A7073" w:rsidRPr="00164521" w:rsidRDefault="002A7073" w:rsidP="00857616">
            <w:pPr>
              <w:jc w:val="both"/>
              <w:rPr>
                <w:rFonts w:ascii="Nutmeg Book" w:hAnsi="Nutmeg Book" w:cs="Arial"/>
                <w:sz w:val="18"/>
                <w:szCs w:val="18"/>
              </w:rPr>
            </w:pPr>
          </w:p>
        </w:tc>
      </w:tr>
      <w:tr w:rsidR="002A7073" w:rsidRPr="00164521" w:rsidTr="00857616">
        <w:trPr>
          <w:cantSplit/>
          <w:jc w:val="center"/>
        </w:trPr>
        <w:tc>
          <w:tcPr>
            <w:tcW w:w="4261" w:type="pct"/>
            <w:gridSpan w:val="6"/>
            <w:tcBorders>
              <w:right w:val="single" w:sz="4" w:space="0" w:color="auto"/>
            </w:tcBorders>
            <w:vAlign w:val="center"/>
          </w:tcPr>
          <w:p w:rsidR="002A7073" w:rsidRPr="00164521" w:rsidRDefault="002A7073" w:rsidP="0085761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A7073" w:rsidRPr="00164521" w:rsidRDefault="002A7073" w:rsidP="00857616">
            <w:pPr>
              <w:pStyle w:val="Ttulo8"/>
              <w:jc w:val="both"/>
              <w:rPr>
                <w:rFonts w:ascii="Nutmeg Book" w:hAnsi="Nutmeg Book" w:cs="Arial"/>
                <w:b w:val="0"/>
                <w:caps/>
                <w:sz w:val="18"/>
                <w:szCs w:val="18"/>
              </w:rPr>
            </w:pPr>
          </w:p>
          <w:p w:rsidR="002A7073" w:rsidRPr="00164521" w:rsidRDefault="002A7073" w:rsidP="00857616">
            <w:pPr>
              <w:jc w:val="both"/>
              <w:rPr>
                <w:rFonts w:ascii="Nutmeg Book" w:hAnsi="Nutmeg Book" w:cs="Arial"/>
                <w:sz w:val="18"/>
                <w:szCs w:val="18"/>
              </w:rPr>
            </w:pPr>
          </w:p>
        </w:tc>
      </w:tr>
    </w:tbl>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A7073" w:rsidRPr="00164521" w:rsidRDefault="002A7073" w:rsidP="002A7073">
      <w:pPr>
        <w:jc w:val="both"/>
        <w:rPr>
          <w:rFonts w:ascii="Nutmeg Book" w:hAnsi="Nutmeg Book" w:cs="Arial"/>
          <w:sz w:val="20"/>
          <w:szCs w:val="20"/>
        </w:rPr>
      </w:pPr>
    </w:p>
    <w:p w:rsidR="002A7073" w:rsidRPr="00164521" w:rsidRDefault="002A7073" w:rsidP="002A707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A7073" w:rsidRPr="00164521" w:rsidRDefault="002A7073" w:rsidP="002A7073">
      <w:pPr>
        <w:jc w:val="both"/>
        <w:rPr>
          <w:rFonts w:ascii="Nutmeg Book" w:hAnsi="Nutmeg Book" w:cs="Arial"/>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PROTESTO LO NECESARIO:</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lastRenderedPageBreak/>
        <w:t>(LUGAR Y FECHA)</w:t>
      </w: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_____________________________________</w:t>
      </w:r>
    </w:p>
    <w:p w:rsidR="002A7073" w:rsidRPr="00164521" w:rsidRDefault="002A7073" w:rsidP="002A7073">
      <w:pPr>
        <w:jc w:val="center"/>
        <w:rPr>
          <w:rFonts w:ascii="Nutmeg Book" w:hAnsi="Nutmeg Book"/>
          <w:sz w:val="20"/>
          <w:szCs w:val="20"/>
        </w:rPr>
      </w:pPr>
      <w:r w:rsidRPr="00164521">
        <w:rPr>
          <w:rFonts w:ascii="Nutmeg Book" w:hAnsi="Nutmeg Book"/>
          <w:sz w:val="20"/>
          <w:szCs w:val="20"/>
        </w:rPr>
        <w:t>Nombre y firma del Representante Legal</w:t>
      </w:r>
    </w:p>
    <w:p w:rsidR="002A7073" w:rsidRPr="00732ABF" w:rsidRDefault="002A7073" w:rsidP="002A7073">
      <w:pPr>
        <w:jc w:val="center"/>
        <w:rPr>
          <w:rFonts w:ascii="Nutmeg Book" w:eastAsia="SimSun" w:hAnsi="Nutmeg Book" w:cs="Arial"/>
          <w:sz w:val="18"/>
          <w:szCs w:val="18"/>
        </w:rPr>
      </w:pPr>
      <w:r w:rsidRPr="00164521">
        <w:rPr>
          <w:rFonts w:ascii="Nutmeg Book" w:hAnsi="Nutmeg Book"/>
          <w:sz w:val="20"/>
          <w:szCs w:val="20"/>
        </w:rPr>
        <w:t>Razón social de la empresa</w:t>
      </w:r>
    </w:p>
    <w:p w:rsidR="002A7073" w:rsidRPr="00732ABF" w:rsidRDefault="002A7073" w:rsidP="002A7073">
      <w:pPr>
        <w:tabs>
          <w:tab w:val="left" w:pos="2625"/>
        </w:tabs>
        <w:rPr>
          <w:rFonts w:ascii="Nutmeg Book" w:eastAsia="SimSun" w:hAnsi="Nutmeg Book" w:cs="Arial"/>
          <w:sz w:val="18"/>
          <w:szCs w:val="18"/>
        </w:rPr>
      </w:pPr>
    </w:p>
    <w:p w:rsidR="002B35EA" w:rsidRDefault="002B35EA"/>
    <w:sectPr w:rsidR="002B35E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E7" w:rsidRDefault="006D42E7">
      <w:r>
        <w:separator/>
      </w:r>
    </w:p>
  </w:endnote>
  <w:endnote w:type="continuationSeparator" w:id="0">
    <w:p w:rsidR="006D42E7" w:rsidRDefault="006D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Nutmeg Book">
    <w:altName w:val="Courier New"/>
    <w:panose1 w:val="00000400000000000000"/>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Content>
      <w:p w:rsidR="006D42E7" w:rsidRDefault="006D42E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38</w:t>
        </w:r>
        <w:r w:rsidRPr="007B5293">
          <w:rPr>
            <w:rFonts w:ascii="Avenir LT Std 55 Roman" w:hAnsi="Avenir LT Std 55 Roman"/>
            <w:sz w:val="18"/>
            <w:szCs w:val="18"/>
          </w:rPr>
          <w:fldChar w:fldCharType="end"/>
        </w:r>
      </w:p>
    </w:sdtContent>
  </w:sdt>
  <w:p w:rsidR="006D42E7" w:rsidRDefault="006D42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E7" w:rsidRDefault="006D42E7">
      <w:r>
        <w:separator/>
      </w:r>
    </w:p>
  </w:footnote>
  <w:footnote w:type="continuationSeparator" w:id="0">
    <w:p w:rsidR="006D42E7" w:rsidRDefault="006D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E7" w:rsidRDefault="006D42E7" w:rsidP="00857616">
    <w:pPr>
      <w:pStyle w:val="Encabezado"/>
    </w:pPr>
    <w:r>
      <w:rPr>
        <w:noProof/>
        <w:lang w:val="es-MX" w:eastAsia="es-MX"/>
      </w:rPr>
      <w:drawing>
        <wp:inline distT="0" distB="0" distL="0" distR="0" wp14:anchorId="0EDBA5DC" wp14:editId="1B76A79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32071375" wp14:editId="548248A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783"/>
    <w:multiLevelType w:val="hybridMultilevel"/>
    <w:tmpl w:val="C4C2F6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682054"/>
    <w:multiLevelType w:val="hybridMultilevel"/>
    <w:tmpl w:val="00BC9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AA2"/>
    <w:multiLevelType w:val="hybridMultilevel"/>
    <w:tmpl w:val="81C61F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261A67"/>
    <w:multiLevelType w:val="hybridMultilevel"/>
    <w:tmpl w:val="91B675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4A104C"/>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E8571A9"/>
    <w:multiLevelType w:val="hybridMultilevel"/>
    <w:tmpl w:val="7AD6F3E0"/>
    <w:lvl w:ilvl="0" w:tplc="99FE557E">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66A4BEA"/>
    <w:multiLevelType w:val="hybridMultilevel"/>
    <w:tmpl w:val="109CAFBA"/>
    <w:lvl w:ilvl="0" w:tplc="08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19"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FF672F0"/>
    <w:multiLevelType w:val="hybridMultilevel"/>
    <w:tmpl w:val="F27AB810"/>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505C2B74"/>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767D0F"/>
    <w:multiLevelType w:val="hybridMultilevel"/>
    <w:tmpl w:val="4A680496"/>
    <w:lvl w:ilvl="0" w:tplc="0C0A0001">
      <w:start w:val="1"/>
      <w:numFmt w:val="bullet"/>
      <w:lvlText w:val=""/>
      <w:lvlJc w:val="left"/>
      <w:pPr>
        <w:tabs>
          <w:tab w:val="num" w:pos="720"/>
        </w:tabs>
        <w:ind w:left="720" w:hanging="360"/>
      </w:pPr>
      <w:rPr>
        <w:rFonts w:ascii="Symbol" w:hAnsi="Symbol" w:hint="default"/>
      </w:rPr>
    </w:lvl>
    <w:lvl w:ilvl="1" w:tplc="08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EDA0A3C"/>
    <w:multiLevelType w:val="hybridMultilevel"/>
    <w:tmpl w:val="897257C8"/>
    <w:lvl w:ilvl="0" w:tplc="08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20A5755"/>
    <w:multiLevelType w:val="hybridMultilevel"/>
    <w:tmpl w:val="1F8A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6666195E"/>
    <w:multiLevelType w:val="hybridMultilevel"/>
    <w:tmpl w:val="AAFE3D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4"/>
  </w:num>
  <w:num w:numId="2">
    <w:abstractNumId w:val="23"/>
  </w:num>
  <w:num w:numId="3">
    <w:abstractNumId w:val="30"/>
  </w:num>
  <w:num w:numId="4">
    <w:abstractNumId w:val="38"/>
    <w:lvlOverride w:ilvl="0">
      <w:startOverride w:val="1"/>
    </w:lvlOverride>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8"/>
  </w:num>
  <w:num w:numId="11">
    <w:abstractNumId w:val="15"/>
  </w:num>
  <w:num w:numId="12">
    <w:abstractNumId w:val="20"/>
  </w:num>
  <w:num w:numId="13">
    <w:abstractNumId w:val="27"/>
  </w:num>
  <w:num w:numId="14">
    <w:abstractNumId w:val="6"/>
  </w:num>
  <w:num w:numId="15">
    <w:abstractNumId w:val="37"/>
  </w:num>
  <w:num w:numId="16">
    <w:abstractNumId w:val="28"/>
  </w:num>
  <w:num w:numId="17">
    <w:abstractNumId w:val="5"/>
  </w:num>
  <w:num w:numId="18">
    <w:abstractNumId w:val="4"/>
  </w:num>
  <w:num w:numId="19">
    <w:abstractNumId w:val="10"/>
  </w:num>
  <w:num w:numId="20">
    <w:abstractNumId w:val="19"/>
  </w:num>
  <w:num w:numId="21">
    <w:abstractNumId w:val="35"/>
  </w:num>
  <w:num w:numId="22">
    <w:abstractNumId w:val="22"/>
  </w:num>
  <w:num w:numId="23">
    <w:abstractNumId w:val="11"/>
  </w:num>
  <w:num w:numId="24">
    <w:abstractNumId w:val="26"/>
  </w:num>
  <w:num w:numId="25">
    <w:abstractNumId w:val="32"/>
  </w:num>
  <w:num w:numId="26">
    <w:abstractNumId w:val="18"/>
  </w:num>
  <w:num w:numId="27">
    <w:abstractNumId w:val="29"/>
  </w:num>
  <w:num w:numId="28">
    <w:abstractNumId w:val="21"/>
  </w:num>
  <w:num w:numId="29">
    <w:abstractNumId w:val="33"/>
  </w:num>
  <w:num w:numId="30">
    <w:abstractNumId w:val="1"/>
  </w:num>
  <w:num w:numId="31">
    <w:abstractNumId w:val="25"/>
  </w:num>
  <w:num w:numId="32">
    <w:abstractNumId w:val="31"/>
  </w:num>
  <w:num w:numId="33">
    <w:abstractNumId w:val="9"/>
  </w:num>
  <w:num w:numId="34">
    <w:abstractNumId w:val="16"/>
  </w:num>
  <w:num w:numId="35">
    <w:abstractNumId w:val="24"/>
  </w:num>
  <w:num w:numId="36">
    <w:abstractNumId w:val="12"/>
  </w:num>
  <w:num w:numId="37">
    <w:abstractNumId w:val="2"/>
  </w:num>
  <w:num w:numId="38">
    <w:abstractNumId w:val="1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73"/>
    <w:rsid w:val="00081419"/>
    <w:rsid w:val="002A7073"/>
    <w:rsid w:val="002B35EA"/>
    <w:rsid w:val="00597070"/>
    <w:rsid w:val="005B31CE"/>
    <w:rsid w:val="006D42E7"/>
    <w:rsid w:val="007325B8"/>
    <w:rsid w:val="00857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B7CB"/>
  <w15:chartTrackingRefBased/>
  <w15:docId w15:val="{470AB31B-4568-4D1E-AB19-8B4D04E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07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A7073"/>
    <w:pPr>
      <w:keepNext/>
      <w:jc w:val="center"/>
      <w:outlineLvl w:val="0"/>
    </w:pPr>
    <w:rPr>
      <w:b/>
      <w:szCs w:val="20"/>
      <w:lang w:val="es-MX"/>
    </w:rPr>
  </w:style>
  <w:style w:type="paragraph" w:styleId="Ttulo2">
    <w:name w:val="heading 2"/>
    <w:basedOn w:val="Normal"/>
    <w:next w:val="Normal"/>
    <w:link w:val="Ttulo2Car"/>
    <w:qFormat/>
    <w:rsid w:val="002A7073"/>
    <w:pPr>
      <w:keepNext/>
      <w:jc w:val="center"/>
      <w:outlineLvl w:val="1"/>
    </w:pPr>
    <w:rPr>
      <w:b/>
      <w:sz w:val="22"/>
      <w:szCs w:val="20"/>
      <w:lang w:val="es-MX"/>
    </w:rPr>
  </w:style>
  <w:style w:type="paragraph" w:styleId="Ttulo3">
    <w:name w:val="heading 3"/>
    <w:basedOn w:val="Normal"/>
    <w:next w:val="Normal"/>
    <w:link w:val="Ttulo3Car"/>
    <w:semiHidden/>
    <w:unhideWhenUsed/>
    <w:qFormat/>
    <w:rsid w:val="002A707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A7073"/>
    <w:pPr>
      <w:keepNext/>
      <w:jc w:val="center"/>
      <w:outlineLvl w:val="3"/>
    </w:pPr>
    <w:rPr>
      <w:b/>
      <w:sz w:val="28"/>
      <w:szCs w:val="20"/>
    </w:rPr>
  </w:style>
  <w:style w:type="paragraph" w:styleId="Ttulo5">
    <w:name w:val="heading 5"/>
    <w:basedOn w:val="Normal"/>
    <w:next w:val="Normal"/>
    <w:link w:val="Ttulo5Car"/>
    <w:qFormat/>
    <w:rsid w:val="002A707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A707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A707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A7073"/>
    <w:pPr>
      <w:keepNext/>
      <w:jc w:val="center"/>
      <w:outlineLvl w:val="7"/>
    </w:pPr>
    <w:rPr>
      <w:rFonts w:ascii="Arial" w:hAnsi="Arial"/>
      <w:b/>
      <w:sz w:val="28"/>
      <w:szCs w:val="20"/>
    </w:rPr>
  </w:style>
  <w:style w:type="paragraph" w:styleId="Ttulo9">
    <w:name w:val="heading 9"/>
    <w:basedOn w:val="Normal"/>
    <w:next w:val="Normal"/>
    <w:link w:val="Ttulo9Car"/>
    <w:qFormat/>
    <w:rsid w:val="002A707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707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A707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A707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A707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A707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A707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A707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A707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A707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A7073"/>
    <w:pPr>
      <w:tabs>
        <w:tab w:val="center" w:pos="4419"/>
        <w:tab w:val="right" w:pos="8838"/>
      </w:tabs>
    </w:pPr>
  </w:style>
  <w:style w:type="character" w:customStyle="1" w:styleId="EncabezadoCar">
    <w:name w:val="Encabezado Car"/>
    <w:basedOn w:val="Fuentedeprrafopredeter"/>
    <w:link w:val="Encabezado"/>
    <w:uiPriority w:val="99"/>
    <w:rsid w:val="002A70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A7073"/>
    <w:pPr>
      <w:tabs>
        <w:tab w:val="center" w:pos="4419"/>
        <w:tab w:val="right" w:pos="8838"/>
      </w:tabs>
    </w:pPr>
  </w:style>
  <w:style w:type="character" w:customStyle="1" w:styleId="PiedepginaCar">
    <w:name w:val="Pie de página Car"/>
    <w:basedOn w:val="Fuentedeprrafopredeter"/>
    <w:link w:val="Piedepgina"/>
    <w:uiPriority w:val="99"/>
    <w:rsid w:val="002A707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A7073"/>
    <w:pPr>
      <w:numPr>
        <w:numId w:val="1"/>
      </w:numPr>
      <w:jc w:val="both"/>
    </w:pPr>
    <w:rPr>
      <w:rFonts w:ascii="Arial" w:hAnsi="Arial"/>
      <w:sz w:val="22"/>
      <w:szCs w:val="20"/>
    </w:rPr>
  </w:style>
  <w:style w:type="paragraph" w:styleId="Listaconvietas4">
    <w:name w:val="List Bullet 4"/>
    <w:basedOn w:val="Normal"/>
    <w:autoRedefine/>
    <w:rsid w:val="002A707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A7073"/>
    <w:pPr>
      <w:jc w:val="both"/>
    </w:pPr>
    <w:rPr>
      <w:sz w:val="22"/>
      <w:szCs w:val="20"/>
      <w:lang w:val="es-MX"/>
    </w:rPr>
  </w:style>
  <w:style w:type="character" w:customStyle="1" w:styleId="TextoindependienteCar">
    <w:name w:val="Texto independiente Car"/>
    <w:basedOn w:val="Fuentedeprrafopredeter"/>
    <w:link w:val="Textoindependiente"/>
    <w:rsid w:val="002A7073"/>
    <w:rPr>
      <w:rFonts w:ascii="Times New Roman" w:eastAsia="Times New Roman" w:hAnsi="Times New Roman" w:cs="Times New Roman"/>
      <w:szCs w:val="20"/>
      <w:lang w:eastAsia="es-ES"/>
    </w:rPr>
  </w:style>
  <w:style w:type="paragraph" w:styleId="TDC1">
    <w:name w:val="toc 1"/>
    <w:basedOn w:val="Normal"/>
    <w:next w:val="Normal"/>
    <w:autoRedefine/>
    <w:semiHidden/>
    <w:rsid w:val="002A7073"/>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2A7073"/>
    <w:pPr>
      <w:jc w:val="both"/>
    </w:pPr>
    <w:rPr>
      <w:b/>
      <w:sz w:val="22"/>
      <w:szCs w:val="20"/>
      <w:lang w:val="es-MX"/>
    </w:rPr>
  </w:style>
  <w:style w:type="character" w:customStyle="1" w:styleId="Textoindependiente3Car">
    <w:name w:val="Texto independiente 3 Car"/>
    <w:basedOn w:val="Fuentedeprrafopredeter"/>
    <w:link w:val="Textoindependiente3"/>
    <w:rsid w:val="002A7073"/>
    <w:rPr>
      <w:rFonts w:ascii="Times New Roman" w:eastAsia="Times New Roman" w:hAnsi="Times New Roman" w:cs="Times New Roman"/>
      <w:b/>
      <w:szCs w:val="20"/>
      <w:lang w:eastAsia="es-ES"/>
    </w:rPr>
  </w:style>
  <w:style w:type="character" w:styleId="Hipervnculo">
    <w:name w:val="Hyperlink"/>
    <w:basedOn w:val="Fuentedeprrafopredeter"/>
    <w:uiPriority w:val="99"/>
    <w:rsid w:val="002A7073"/>
    <w:rPr>
      <w:color w:val="0000FF"/>
      <w:u w:val="single"/>
    </w:rPr>
  </w:style>
  <w:style w:type="paragraph" w:styleId="Lista5">
    <w:name w:val="List 5"/>
    <w:basedOn w:val="Normal"/>
    <w:rsid w:val="002A7073"/>
    <w:pPr>
      <w:ind w:left="1415" w:hanging="283"/>
    </w:pPr>
    <w:rPr>
      <w:sz w:val="20"/>
      <w:szCs w:val="20"/>
    </w:rPr>
  </w:style>
  <w:style w:type="paragraph" w:styleId="Lista3">
    <w:name w:val="List 3"/>
    <w:basedOn w:val="Normal"/>
    <w:rsid w:val="002A7073"/>
    <w:pPr>
      <w:ind w:left="849" w:hanging="283"/>
    </w:pPr>
    <w:rPr>
      <w:sz w:val="20"/>
      <w:szCs w:val="20"/>
    </w:rPr>
  </w:style>
  <w:style w:type="paragraph" w:styleId="Continuarlista4">
    <w:name w:val="List Continue 4"/>
    <w:basedOn w:val="Normal"/>
    <w:rsid w:val="002A7073"/>
    <w:pPr>
      <w:spacing w:after="120"/>
      <w:ind w:left="1132"/>
    </w:pPr>
    <w:rPr>
      <w:sz w:val="20"/>
      <w:szCs w:val="20"/>
    </w:rPr>
  </w:style>
  <w:style w:type="paragraph" w:styleId="Lista">
    <w:name w:val="List"/>
    <w:basedOn w:val="Normal"/>
    <w:rsid w:val="002A7073"/>
    <w:pPr>
      <w:ind w:left="283" w:hanging="283"/>
    </w:pPr>
    <w:rPr>
      <w:sz w:val="20"/>
      <w:szCs w:val="20"/>
    </w:rPr>
  </w:style>
  <w:style w:type="character" w:styleId="Nmerodepgina">
    <w:name w:val="page number"/>
    <w:basedOn w:val="Fuentedeprrafopredeter"/>
    <w:rsid w:val="002A7073"/>
  </w:style>
  <w:style w:type="paragraph" w:styleId="Ttulo">
    <w:name w:val="Title"/>
    <w:basedOn w:val="Normal"/>
    <w:link w:val="TtuloCar"/>
    <w:qFormat/>
    <w:rsid w:val="002A7073"/>
    <w:pPr>
      <w:jc w:val="center"/>
    </w:pPr>
    <w:rPr>
      <w:rFonts w:ascii="Arial" w:hAnsi="Arial"/>
      <w:b/>
      <w:sz w:val="48"/>
      <w:szCs w:val="20"/>
    </w:rPr>
  </w:style>
  <w:style w:type="character" w:customStyle="1" w:styleId="TtuloCar">
    <w:name w:val="Título Car"/>
    <w:basedOn w:val="Fuentedeprrafopredeter"/>
    <w:link w:val="Ttulo"/>
    <w:rsid w:val="002A707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A707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A707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A707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A707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A7073"/>
    <w:rPr>
      <w:color w:val="800080"/>
      <w:u w:val="single"/>
    </w:rPr>
  </w:style>
  <w:style w:type="paragraph" w:styleId="Sangradetextonormal">
    <w:name w:val="Body Text Indent"/>
    <w:basedOn w:val="Normal"/>
    <w:link w:val="SangradetextonormalCar"/>
    <w:rsid w:val="002A7073"/>
    <w:pPr>
      <w:spacing w:after="120"/>
      <w:ind w:left="283"/>
    </w:pPr>
  </w:style>
  <w:style w:type="character" w:customStyle="1" w:styleId="SangradetextonormalCar">
    <w:name w:val="Sangría de texto normal Car"/>
    <w:basedOn w:val="Fuentedeprrafopredeter"/>
    <w:link w:val="Sangradetextonormal"/>
    <w:rsid w:val="002A70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A7073"/>
    <w:pPr>
      <w:ind w:left="708"/>
    </w:pPr>
  </w:style>
  <w:style w:type="table" w:styleId="Tablaconcuadrcula">
    <w:name w:val="Table Grid"/>
    <w:basedOn w:val="Tablanormal"/>
    <w:rsid w:val="002A707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2A7073"/>
    <w:pPr>
      <w:jc w:val="both"/>
    </w:pPr>
    <w:rPr>
      <w:rFonts w:ascii="Arial" w:eastAsiaTheme="minorHAnsi" w:hAnsi="Arial" w:cstheme="minorBidi"/>
      <w:szCs w:val="22"/>
      <w:lang w:val="es-MX" w:eastAsia="en-US"/>
    </w:rPr>
  </w:style>
  <w:style w:type="paragraph" w:styleId="Sinespaciado">
    <w:name w:val="No Spacing"/>
    <w:uiPriority w:val="1"/>
    <w:qFormat/>
    <w:rsid w:val="002A707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A7073"/>
    <w:rPr>
      <w:rFonts w:ascii="Arial" w:hAnsi="Arial"/>
      <w:sz w:val="24"/>
    </w:rPr>
  </w:style>
  <w:style w:type="paragraph" w:customStyle="1" w:styleId="Textoindependiente21">
    <w:name w:val="Texto independiente 21"/>
    <w:basedOn w:val="Normal"/>
    <w:rsid w:val="002A707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A707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A707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2A7073"/>
    <w:rPr>
      <w:sz w:val="20"/>
      <w:szCs w:val="20"/>
      <w:lang w:val="es-ES_tradnl" w:eastAsia="x-none"/>
    </w:rPr>
  </w:style>
  <w:style w:type="character" w:customStyle="1" w:styleId="TextonotapieCar">
    <w:name w:val="Texto nota pie Car"/>
    <w:basedOn w:val="Fuentedeprrafopredeter"/>
    <w:link w:val="Textonotapie"/>
    <w:semiHidden/>
    <w:rsid w:val="002A7073"/>
    <w:rPr>
      <w:rFonts w:ascii="Times New Roman" w:eastAsia="Times New Roman" w:hAnsi="Times New Roman" w:cs="Times New Roman"/>
      <w:sz w:val="20"/>
      <w:szCs w:val="20"/>
      <w:lang w:val="es-ES_tradnl" w:eastAsia="x-none"/>
    </w:rPr>
  </w:style>
  <w:style w:type="character" w:customStyle="1" w:styleId="TextodegloboCar">
    <w:name w:val="Texto de globo Car"/>
    <w:basedOn w:val="Fuentedeprrafopredeter"/>
    <w:link w:val="Textodeglobo"/>
    <w:uiPriority w:val="99"/>
    <w:semiHidden/>
    <w:rsid w:val="002A707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2A70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64</Pages>
  <Words>17651</Words>
  <Characters>97084</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Alejandra Gomez</cp:lastModifiedBy>
  <cp:revision>3</cp:revision>
  <dcterms:created xsi:type="dcterms:W3CDTF">2019-08-20T20:33:00Z</dcterms:created>
  <dcterms:modified xsi:type="dcterms:W3CDTF">2019-08-21T16:20:00Z</dcterms:modified>
</cp:coreProperties>
</file>