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E28E" w14:textId="77777777" w:rsidR="00722901" w:rsidRPr="00203372" w:rsidRDefault="00A1091B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En la ciudad de Puerto Vallarta, Jalisco, siendo las 09:00 nueve horas con cero minutos del día </w:t>
      </w:r>
      <w:r w:rsidR="007E4462" w:rsidRPr="00203372">
        <w:rPr>
          <w:rFonts w:ascii="Nutmeg Book" w:hAnsi="Nutmeg Book"/>
          <w:sz w:val="18"/>
          <w:szCs w:val="18"/>
        </w:rPr>
        <w:t>18</w:t>
      </w:r>
      <w:r w:rsidR="00893B75" w:rsidRPr="00203372">
        <w:rPr>
          <w:rFonts w:ascii="Nutmeg Book" w:hAnsi="Nutmeg Book"/>
          <w:sz w:val="18"/>
          <w:szCs w:val="18"/>
        </w:rPr>
        <w:t xml:space="preserve"> </w:t>
      </w:r>
      <w:r w:rsidR="007E4462" w:rsidRPr="00203372">
        <w:rPr>
          <w:rFonts w:ascii="Nutmeg Book" w:hAnsi="Nutmeg Book"/>
          <w:sz w:val="18"/>
          <w:szCs w:val="18"/>
        </w:rPr>
        <w:t>dieciocho</w:t>
      </w:r>
      <w:r w:rsidR="00705C58" w:rsidRPr="00203372">
        <w:rPr>
          <w:rFonts w:ascii="Nutmeg Book" w:hAnsi="Nutmeg Book"/>
          <w:sz w:val="18"/>
          <w:szCs w:val="18"/>
        </w:rPr>
        <w:t xml:space="preserve"> </w:t>
      </w:r>
      <w:r w:rsidR="00485A47" w:rsidRPr="00203372">
        <w:rPr>
          <w:rFonts w:ascii="Nutmeg Book" w:hAnsi="Nutmeg Book"/>
          <w:sz w:val="18"/>
          <w:szCs w:val="18"/>
        </w:rPr>
        <w:t xml:space="preserve">de </w:t>
      </w:r>
      <w:r w:rsidR="007E4462" w:rsidRPr="00203372">
        <w:rPr>
          <w:rFonts w:ascii="Nutmeg Book" w:hAnsi="Nutmeg Book"/>
          <w:sz w:val="18"/>
          <w:szCs w:val="18"/>
        </w:rPr>
        <w:t>junio</w:t>
      </w:r>
      <w:r w:rsidRPr="00203372">
        <w:rPr>
          <w:rFonts w:ascii="Nutmeg Book" w:hAnsi="Nutmeg Book"/>
          <w:sz w:val="18"/>
          <w:szCs w:val="18"/>
        </w:rPr>
        <w:t xml:space="preserve"> del año 2019 dos mil diecinu</w:t>
      </w:r>
      <w:r w:rsidR="00533B71" w:rsidRPr="00203372">
        <w:rPr>
          <w:rFonts w:ascii="Nutmeg Book" w:hAnsi="Nutmeg Book"/>
          <w:sz w:val="18"/>
          <w:szCs w:val="18"/>
        </w:rPr>
        <w:t xml:space="preserve">eve, se reunieron en la Sala Audiovisual </w:t>
      </w:r>
      <w:r w:rsidRPr="00203372">
        <w:rPr>
          <w:rFonts w:ascii="Nutmeg Book" w:hAnsi="Nutmeg Book"/>
          <w:sz w:val="18"/>
          <w:szCs w:val="18"/>
        </w:rPr>
        <w:t xml:space="preserve">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203372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203372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Pr="00203372">
        <w:rPr>
          <w:rFonts w:ascii="Nutmeg Book" w:hAnsi="Nutmeg Book"/>
          <w:sz w:val="18"/>
          <w:szCs w:val="18"/>
        </w:rPr>
        <w:t xml:space="preserve">del Comité”; el </w:t>
      </w:r>
      <w:r w:rsidRPr="00203372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203372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7E4462" w:rsidRPr="00203372">
        <w:rPr>
          <w:rFonts w:ascii="Nutmeg Book" w:hAnsi="Nutmeg Book"/>
          <w:b/>
          <w:sz w:val="18"/>
          <w:szCs w:val="18"/>
        </w:rPr>
        <w:t>Mtro. Jaime Castillo Copado</w:t>
      </w:r>
      <w:r w:rsidR="00BE5B5D" w:rsidRPr="00203372">
        <w:rPr>
          <w:rFonts w:ascii="Nutmeg Book" w:hAnsi="Nutmeg Book"/>
          <w:sz w:val="18"/>
          <w:szCs w:val="18"/>
        </w:rPr>
        <w:t>,</w:t>
      </w:r>
      <w:r w:rsidR="00533B71" w:rsidRPr="00203372">
        <w:rPr>
          <w:rFonts w:ascii="Nutmeg Book" w:hAnsi="Nutmeg Book"/>
          <w:sz w:val="18"/>
          <w:szCs w:val="18"/>
        </w:rPr>
        <w:t xml:space="preserve"> </w:t>
      </w:r>
      <w:r w:rsidR="00BE5B5D" w:rsidRPr="00203372">
        <w:rPr>
          <w:rFonts w:ascii="Nutmeg Book" w:hAnsi="Nutmeg Book"/>
          <w:sz w:val="18"/>
          <w:szCs w:val="18"/>
        </w:rPr>
        <w:t>“Titular del Órgano Interno de Control y Comisario Público Propietario” de SEAPAL Vallarta</w:t>
      </w:r>
      <w:r w:rsidRPr="00203372">
        <w:rPr>
          <w:rFonts w:ascii="Nutmeg Book" w:hAnsi="Nutmeg Book"/>
          <w:sz w:val="18"/>
          <w:szCs w:val="18"/>
        </w:rPr>
        <w:t xml:space="preserve">; </w:t>
      </w:r>
      <w:r w:rsidR="00722901" w:rsidRPr="00203372">
        <w:rPr>
          <w:rFonts w:ascii="Nutmeg Book" w:hAnsi="Nutmeg Book"/>
          <w:sz w:val="18"/>
          <w:szCs w:val="18"/>
        </w:rPr>
        <w:t xml:space="preserve">con el objeto de llevar a cabo el </w:t>
      </w:r>
      <w:r w:rsidR="00722901" w:rsidRPr="00203372">
        <w:rPr>
          <w:rFonts w:ascii="Nutmeg Book" w:hAnsi="Nutmeg Book"/>
          <w:b/>
          <w:sz w:val="18"/>
          <w:szCs w:val="18"/>
        </w:rPr>
        <w:t>Acto de Fallo de Licitaciones sin Concurrencia</w:t>
      </w:r>
      <w:r w:rsidRPr="00203372">
        <w:rPr>
          <w:rFonts w:ascii="Nutmeg Book" w:hAnsi="Nutmeg Book"/>
          <w:sz w:val="18"/>
          <w:szCs w:val="18"/>
        </w:rPr>
        <w:t xml:space="preserve">; </w:t>
      </w:r>
      <w:r w:rsidR="00722901" w:rsidRPr="00203372">
        <w:rPr>
          <w:rFonts w:ascii="Nutmeg Book" w:hAnsi="Nutmeg Book"/>
          <w:sz w:val="18"/>
          <w:szCs w:val="18"/>
        </w:rPr>
        <w:t>asimismo, asisten como áreas requirentes</w:t>
      </w:r>
      <w:r w:rsidR="00533B71" w:rsidRPr="00203372">
        <w:rPr>
          <w:rFonts w:ascii="Nutmeg Book" w:hAnsi="Nutmeg Book"/>
          <w:sz w:val="18"/>
          <w:szCs w:val="18"/>
        </w:rPr>
        <w:t xml:space="preserve"> </w:t>
      </w:r>
      <w:r w:rsidR="007E4462" w:rsidRPr="00203372">
        <w:rPr>
          <w:rFonts w:ascii="Nutmeg Book" w:hAnsi="Nutmeg Book"/>
          <w:b/>
          <w:sz w:val="18"/>
          <w:szCs w:val="18"/>
        </w:rPr>
        <w:t>L.C.P</w:t>
      </w:r>
      <w:r w:rsidR="00533B71" w:rsidRPr="00203372">
        <w:rPr>
          <w:rFonts w:ascii="Nutmeg Book" w:hAnsi="Nutmeg Book"/>
          <w:b/>
          <w:sz w:val="18"/>
          <w:szCs w:val="18"/>
        </w:rPr>
        <w:t xml:space="preserve">. </w:t>
      </w:r>
      <w:r w:rsidR="007E4462" w:rsidRPr="00203372">
        <w:rPr>
          <w:rFonts w:ascii="Nutmeg Book" w:hAnsi="Nutmeg Book"/>
          <w:b/>
          <w:sz w:val="18"/>
          <w:szCs w:val="18"/>
        </w:rPr>
        <w:t>José Cabrera López</w:t>
      </w:r>
      <w:r w:rsidR="00722901" w:rsidRPr="00203372">
        <w:rPr>
          <w:rFonts w:ascii="Nutmeg Book" w:hAnsi="Nutmeg Book"/>
          <w:sz w:val="18"/>
          <w:szCs w:val="18"/>
        </w:rPr>
        <w:t>, Jefe de</w:t>
      </w:r>
      <w:r w:rsidR="00533B71" w:rsidRPr="00203372">
        <w:rPr>
          <w:rFonts w:ascii="Nutmeg Book" w:hAnsi="Nutmeg Book"/>
          <w:sz w:val="18"/>
          <w:szCs w:val="18"/>
        </w:rPr>
        <w:t xml:space="preserve">l departamento de </w:t>
      </w:r>
      <w:r w:rsidR="007E4462" w:rsidRPr="00203372">
        <w:rPr>
          <w:rFonts w:ascii="Nutmeg Book" w:hAnsi="Nutmeg Book"/>
          <w:sz w:val="18"/>
          <w:szCs w:val="18"/>
        </w:rPr>
        <w:t>Servicios Generales</w:t>
      </w:r>
      <w:r w:rsidR="00722901" w:rsidRPr="00203372">
        <w:rPr>
          <w:rFonts w:ascii="Nutmeg Book" w:hAnsi="Nutmeg Book"/>
          <w:sz w:val="18"/>
          <w:szCs w:val="18"/>
        </w:rPr>
        <w:t xml:space="preserve"> de SEAPAL Vallarta; el </w:t>
      </w:r>
      <w:r w:rsidR="00722901" w:rsidRPr="00203372">
        <w:rPr>
          <w:rFonts w:ascii="Nutmeg Book" w:hAnsi="Nutmeg Book"/>
          <w:b/>
          <w:sz w:val="18"/>
          <w:szCs w:val="18"/>
        </w:rPr>
        <w:t xml:space="preserve">C. Héctor Gabriel Ramírez Flores,  </w:t>
      </w:r>
      <w:r w:rsidR="00722901" w:rsidRPr="00203372">
        <w:rPr>
          <w:rFonts w:ascii="Nutmeg Book" w:hAnsi="Nutmeg Book"/>
          <w:sz w:val="18"/>
          <w:szCs w:val="18"/>
        </w:rPr>
        <w:t>Jefe del Departamento de Adquisicione</w:t>
      </w:r>
      <w:r w:rsidR="00CC0727" w:rsidRPr="00203372">
        <w:rPr>
          <w:rFonts w:ascii="Nutmeg Book" w:hAnsi="Nutmeg Book"/>
          <w:sz w:val="18"/>
          <w:szCs w:val="18"/>
        </w:rPr>
        <w:t xml:space="preserve">s y Almacén de SEAPAL Vallarta; </w:t>
      </w:r>
      <w:r w:rsidR="003F3F4C" w:rsidRPr="00203372">
        <w:rPr>
          <w:rFonts w:ascii="Nutmeg Book" w:hAnsi="Nutmeg Book"/>
          <w:sz w:val="18"/>
          <w:szCs w:val="18"/>
        </w:rPr>
        <w:t xml:space="preserve">el </w:t>
      </w:r>
      <w:r w:rsidR="003F3F4C" w:rsidRPr="00203372">
        <w:rPr>
          <w:rFonts w:ascii="Nutmeg Book" w:hAnsi="Nutmeg Book"/>
          <w:b/>
          <w:sz w:val="18"/>
          <w:szCs w:val="18"/>
        </w:rPr>
        <w:t>Ing. Horacio Ramírez Rodríguez</w:t>
      </w:r>
      <w:r w:rsidR="003F3F4C" w:rsidRPr="00203372">
        <w:rPr>
          <w:rFonts w:ascii="Nutmeg Book" w:hAnsi="Nutmeg Book"/>
          <w:sz w:val="18"/>
          <w:szCs w:val="18"/>
        </w:rPr>
        <w:t xml:space="preserve"> en representación del L.S.C. Jorge Luis García Delgadillo, jefe de sección de Control </w:t>
      </w:r>
      <w:proofErr w:type="spellStart"/>
      <w:r w:rsidR="003F3F4C" w:rsidRPr="00203372">
        <w:rPr>
          <w:rFonts w:ascii="Nutmeg Book" w:hAnsi="Nutmeg Book"/>
          <w:sz w:val="18"/>
          <w:szCs w:val="18"/>
        </w:rPr>
        <w:t>Supervisorio</w:t>
      </w:r>
      <w:proofErr w:type="spellEnd"/>
      <w:r w:rsidR="003F3F4C" w:rsidRPr="00203372">
        <w:rPr>
          <w:rFonts w:ascii="Nutmeg Book" w:hAnsi="Nutmeg Book"/>
          <w:sz w:val="18"/>
          <w:szCs w:val="18"/>
        </w:rPr>
        <w:t xml:space="preserve"> del SEAPAL VALLARTA;</w:t>
      </w:r>
      <w:r w:rsidR="003F3F4C" w:rsidRPr="00203372">
        <w:rPr>
          <w:rFonts w:ascii="Nutmeg Book" w:hAnsi="Nutmeg Book"/>
          <w:b/>
          <w:sz w:val="18"/>
          <w:szCs w:val="18"/>
        </w:rPr>
        <w:t xml:space="preserve"> </w:t>
      </w:r>
      <w:r w:rsidR="00CC0727" w:rsidRPr="00203372">
        <w:rPr>
          <w:rFonts w:ascii="Nutmeg Book" w:hAnsi="Nutmeg Book"/>
          <w:sz w:val="18"/>
          <w:szCs w:val="18"/>
        </w:rPr>
        <w:t xml:space="preserve">el </w:t>
      </w:r>
      <w:r w:rsidR="00CC0727" w:rsidRPr="00203372">
        <w:rPr>
          <w:rFonts w:ascii="Nutmeg Book" w:hAnsi="Nutmeg Book"/>
          <w:b/>
          <w:sz w:val="18"/>
          <w:szCs w:val="18"/>
        </w:rPr>
        <w:t xml:space="preserve">C. Abel Gaviño </w:t>
      </w:r>
      <w:proofErr w:type="spellStart"/>
      <w:r w:rsidR="00CC0727" w:rsidRPr="00203372">
        <w:rPr>
          <w:rFonts w:ascii="Nutmeg Book" w:hAnsi="Nutmeg Book"/>
          <w:b/>
          <w:sz w:val="18"/>
          <w:szCs w:val="18"/>
        </w:rPr>
        <w:t>Plazola</w:t>
      </w:r>
      <w:proofErr w:type="spellEnd"/>
      <w:r w:rsidR="00CC0727" w:rsidRPr="00203372">
        <w:rPr>
          <w:rFonts w:ascii="Nutmeg Book" w:hAnsi="Nutmeg Book"/>
          <w:sz w:val="18"/>
          <w:szCs w:val="18"/>
        </w:rPr>
        <w:t xml:space="preserve">, jefe  del Departamento de </w:t>
      </w:r>
      <w:proofErr w:type="spellStart"/>
      <w:r w:rsidR="00CC0727" w:rsidRPr="00203372">
        <w:rPr>
          <w:rFonts w:ascii="Nutmeg Book" w:hAnsi="Nutmeg Book"/>
          <w:sz w:val="18"/>
          <w:szCs w:val="18"/>
        </w:rPr>
        <w:t>Micromedición</w:t>
      </w:r>
      <w:proofErr w:type="spellEnd"/>
      <w:r w:rsidR="00CC0727" w:rsidRPr="00203372">
        <w:rPr>
          <w:rFonts w:ascii="Nutmeg Book" w:hAnsi="Nutmeg Book"/>
          <w:sz w:val="18"/>
          <w:szCs w:val="18"/>
        </w:rPr>
        <w:t xml:space="preserve"> de SEAPAL VALLARTA y</w:t>
      </w:r>
      <w:r w:rsidR="00722901" w:rsidRPr="00203372">
        <w:rPr>
          <w:rFonts w:ascii="Nutmeg Book" w:hAnsi="Nutmeg Book"/>
          <w:sz w:val="18"/>
          <w:szCs w:val="18"/>
        </w:rPr>
        <w:t xml:space="preserve"> el </w:t>
      </w:r>
      <w:r w:rsidR="00302132" w:rsidRPr="00203372">
        <w:rPr>
          <w:rFonts w:ascii="Nutmeg Book" w:hAnsi="Nutmeg Book"/>
          <w:b/>
          <w:sz w:val="18"/>
          <w:szCs w:val="18"/>
        </w:rPr>
        <w:t>Ing.</w:t>
      </w:r>
      <w:r w:rsidR="00722901" w:rsidRPr="00203372">
        <w:rPr>
          <w:rFonts w:ascii="Nutmeg Book" w:hAnsi="Nutmeg Book"/>
          <w:b/>
          <w:sz w:val="18"/>
          <w:szCs w:val="18"/>
        </w:rPr>
        <w:t xml:space="preserve"> Juan Ramón Becerra Dueñas</w:t>
      </w:r>
      <w:r w:rsidR="00722901" w:rsidRPr="00203372">
        <w:rPr>
          <w:rFonts w:ascii="Nutmeg Book" w:hAnsi="Nutmeg Book"/>
          <w:sz w:val="18"/>
          <w:szCs w:val="18"/>
        </w:rPr>
        <w:t>, Jefe del Departamento de Saneamiento de “SEAPAL VALLARTA”; habiéndose desarrollado de la siguiente manera:</w:t>
      </w:r>
    </w:p>
    <w:p w14:paraId="63512EFC" w14:textId="77777777" w:rsidR="00722901" w:rsidRPr="00203372" w:rsidRDefault="00722901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C846BBD" w14:textId="77777777" w:rsidR="00A1091B" w:rsidRPr="00203372" w:rsidRDefault="00A1091B" w:rsidP="00203372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 w:cs="Arial"/>
          <w:sz w:val="18"/>
          <w:szCs w:val="18"/>
        </w:rPr>
        <w:t>Desarrollo de la Sesión</w:t>
      </w:r>
    </w:p>
    <w:p w14:paraId="3F26049B" w14:textId="77777777" w:rsidR="00A1091B" w:rsidRPr="00203372" w:rsidRDefault="00A1091B" w:rsidP="00203372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308B8B12" w14:textId="77777777" w:rsidR="00A1091B" w:rsidRPr="00203372" w:rsidRDefault="00A1091B" w:rsidP="00203372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La </w:t>
      </w:r>
      <w:r w:rsidRPr="00203372">
        <w:rPr>
          <w:rFonts w:ascii="Nutmeg Book" w:hAnsi="Nutmeg Book"/>
          <w:b/>
          <w:sz w:val="18"/>
          <w:szCs w:val="18"/>
        </w:rPr>
        <w:t>LCP. María Magdalena Báez Jiménez</w:t>
      </w:r>
      <w:r w:rsidRPr="00203372">
        <w:rPr>
          <w:rFonts w:ascii="Nutmeg Book" w:hAnsi="Nutmeg Book"/>
          <w:sz w:val="18"/>
          <w:szCs w:val="18"/>
        </w:rPr>
        <w:t xml:space="preserve">, </w:t>
      </w:r>
      <w:r w:rsidRPr="00203372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7463066E" w14:textId="77777777" w:rsidR="00A1091B" w:rsidRPr="00203372" w:rsidRDefault="00A1091B" w:rsidP="00203372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203372">
        <w:rPr>
          <w:rFonts w:ascii="Nutmeg Book" w:hAnsi="Nutmeg Book" w:cs="Arial"/>
          <w:sz w:val="18"/>
          <w:szCs w:val="18"/>
          <w:lang w:val="es-ES"/>
        </w:rPr>
        <w:t xml:space="preserve"> </w:t>
      </w:r>
      <w:r w:rsidRPr="00203372">
        <w:rPr>
          <w:rFonts w:ascii="Nutmeg Book" w:hAnsi="Nutmeg Book" w:cs="Arial"/>
          <w:sz w:val="18"/>
          <w:szCs w:val="18"/>
          <w:lang w:val="es-MX"/>
        </w:rPr>
        <w:t>Orden</w:t>
      </w:r>
      <w:r w:rsidRPr="00203372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203372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203372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15FAA273" w14:textId="77777777" w:rsidR="00A1091B" w:rsidRPr="00203372" w:rsidRDefault="00A1091B" w:rsidP="00203372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4B36CC40" w14:textId="77777777" w:rsidR="00A1091B" w:rsidRPr="00203372" w:rsidRDefault="00A1091B" w:rsidP="00203372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10468F1E" w14:textId="77777777" w:rsidR="00A1091B" w:rsidRPr="00203372" w:rsidRDefault="00A1091B" w:rsidP="00203372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7DED1988" w14:textId="77777777" w:rsidR="009A10DE" w:rsidRPr="00203372" w:rsidRDefault="00A1091B" w:rsidP="00203372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203372">
        <w:rPr>
          <w:rFonts w:ascii="Nutmeg Book" w:hAnsi="Nutmeg Book" w:cs="Arial"/>
          <w:sz w:val="18"/>
          <w:szCs w:val="18"/>
        </w:rPr>
        <w:t xml:space="preserve">Acto de </w:t>
      </w:r>
      <w:r w:rsidR="00485A47" w:rsidRPr="00203372">
        <w:rPr>
          <w:rFonts w:ascii="Nutmeg Book" w:hAnsi="Nutmeg Book" w:cs="Arial"/>
          <w:sz w:val="18"/>
          <w:szCs w:val="18"/>
        </w:rPr>
        <w:t>Fallo</w:t>
      </w:r>
      <w:r w:rsidRPr="00203372">
        <w:rPr>
          <w:rFonts w:ascii="Nutmeg Book" w:hAnsi="Nutmeg Book" w:cs="Arial"/>
          <w:sz w:val="18"/>
          <w:szCs w:val="18"/>
        </w:rPr>
        <w:t xml:space="preserve"> de las </w:t>
      </w:r>
      <w:bookmarkStart w:id="0" w:name="_Hlk6239778"/>
      <w:r w:rsidRPr="00203372">
        <w:rPr>
          <w:rFonts w:ascii="Nutmeg Book" w:hAnsi="Nutmeg Book" w:cs="Arial"/>
          <w:sz w:val="18"/>
          <w:szCs w:val="18"/>
        </w:rPr>
        <w:t xml:space="preserve">Licitaciones Públicas Locales </w:t>
      </w:r>
      <w:bookmarkStart w:id="1" w:name="_Hlk6239772"/>
      <w:bookmarkEnd w:id="0"/>
      <w:r w:rsidRPr="00203372">
        <w:rPr>
          <w:rFonts w:ascii="Nutmeg Book" w:hAnsi="Nutmeg Book" w:cs="Arial"/>
          <w:sz w:val="18"/>
          <w:szCs w:val="18"/>
        </w:rPr>
        <w:t>sin concurrenci</w:t>
      </w:r>
      <w:r w:rsidR="0089004F" w:rsidRPr="00203372">
        <w:rPr>
          <w:rFonts w:ascii="Nutmeg Book" w:hAnsi="Nutmeg Book" w:cs="Arial"/>
          <w:sz w:val="18"/>
          <w:szCs w:val="18"/>
        </w:rPr>
        <w:t xml:space="preserve">a </w:t>
      </w:r>
      <w:proofErr w:type="spellStart"/>
      <w:r w:rsidR="0089004F" w:rsidRPr="00203372">
        <w:rPr>
          <w:rFonts w:ascii="Nutmeg Book" w:hAnsi="Nutmeg Book" w:cs="Arial"/>
          <w:b/>
          <w:sz w:val="18"/>
          <w:szCs w:val="18"/>
        </w:rPr>
        <w:t>N°</w:t>
      </w:r>
      <w:proofErr w:type="spellEnd"/>
      <w:r w:rsidR="0089004F" w:rsidRPr="00203372">
        <w:rPr>
          <w:rFonts w:ascii="Nutmeg Book" w:hAnsi="Nutmeg Book" w:cs="Arial"/>
          <w:b/>
          <w:sz w:val="18"/>
          <w:szCs w:val="18"/>
        </w:rPr>
        <w:t xml:space="preserve"> </w:t>
      </w:r>
      <w:r w:rsidR="00AF716D" w:rsidRPr="00203372">
        <w:rPr>
          <w:rFonts w:ascii="Nutmeg Book" w:hAnsi="Nutmeg Book" w:cs="Arial"/>
          <w:b/>
          <w:bCs/>
          <w:sz w:val="18"/>
          <w:szCs w:val="18"/>
        </w:rPr>
        <w:t>69/92552/2019</w:t>
      </w:r>
      <w:r w:rsidR="0089004F" w:rsidRPr="00203372">
        <w:rPr>
          <w:rFonts w:ascii="Nutmeg Book" w:hAnsi="Nutmeg Book" w:cs="Arial"/>
          <w:b/>
          <w:sz w:val="18"/>
          <w:szCs w:val="18"/>
        </w:rPr>
        <w:t xml:space="preserve">; </w:t>
      </w:r>
      <w:r w:rsidR="00AF716D" w:rsidRPr="00203372">
        <w:rPr>
          <w:rFonts w:ascii="Nutmeg Book" w:hAnsi="Nutmeg Book" w:cs="Arial"/>
          <w:b/>
          <w:sz w:val="18"/>
          <w:szCs w:val="18"/>
        </w:rPr>
        <w:t>70/91954/2019</w:t>
      </w:r>
      <w:r w:rsidR="009A10DE" w:rsidRPr="00203372">
        <w:rPr>
          <w:rFonts w:ascii="Nutmeg Book" w:hAnsi="Nutmeg Book" w:cs="Arial"/>
          <w:b/>
          <w:sz w:val="18"/>
          <w:szCs w:val="18"/>
        </w:rPr>
        <w:t xml:space="preserve">; </w:t>
      </w:r>
      <w:r w:rsidR="00AF716D" w:rsidRPr="00203372">
        <w:rPr>
          <w:rFonts w:ascii="Nutmeg Book" w:hAnsi="Nutmeg Book" w:cs="Arial"/>
          <w:b/>
          <w:bCs/>
          <w:sz w:val="18"/>
          <w:szCs w:val="18"/>
        </w:rPr>
        <w:t>74/94018/2019</w:t>
      </w:r>
      <w:r w:rsidR="009A10DE" w:rsidRPr="00203372">
        <w:rPr>
          <w:rFonts w:ascii="Nutmeg Book" w:hAnsi="Nutmeg Book" w:cs="Arial"/>
          <w:b/>
          <w:sz w:val="18"/>
          <w:szCs w:val="18"/>
        </w:rPr>
        <w:t xml:space="preserve">; </w:t>
      </w:r>
      <w:r w:rsidR="00AF716D" w:rsidRPr="00203372">
        <w:rPr>
          <w:rFonts w:ascii="Nutmeg Book" w:hAnsi="Nutmeg Book" w:cs="Arial"/>
          <w:b/>
          <w:bCs/>
          <w:sz w:val="18"/>
          <w:szCs w:val="18"/>
        </w:rPr>
        <w:t>76/94451/2019</w:t>
      </w:r>
      <w:r w:rsidR="009A10DE" w:rsidRPr="00203372">
        <w:rPr>
          <w:rFonts w:ascii="Nutmeg Book" w:hAnsi="Nutmeg Book" w:cs="Arial"/>
          <w:b/>
          <w:sz w:val="18"/>
          <w:szCs w:val="18"/>
        </w:rPr>
        <w:t xml:space="preserve">; </w:t>
      </w:r>
      <w:r w:rsidR="00AF716D" w:rsidRPr="00203372">
        <w:rPr>
          <w:rFonts w:ascii="Nutmeg Book" w:hAnsi="Nutmeg Book" w:cs="Arial"/>
          <w:b/>
          <w:bCs/>
          <w:sz w:val="18"/>
          <w:szCs w:val="18"/>
        </w:rPr>
        <w:t>77/95469/2019</w:t>
      </w:r>
      <w:r w:rsidR="009A10DE" w:rsidRPr="00203372">
        <w:rPr>
          <w:rFonts w:ascii="Nutmeg Book" w:hAnsi="Nutmeg Book" w:cs="Arial"/>
          <w:b/>
          <w:sz w:val="18"/>
          <w:szCs w:val="18"/>
        </w:rPr>
        <w:t xml:space="preserve">; </w:t>
      </w:r>
      <w:r w:rsidR="00AF716D" w:rsidRPr="00203372">
        <w:rPr>
          <w:rFonts w:ascii="Nutmeg Book" w:hAnsi="Nutmeg Book" w:cs="Arial"/>
          <w:b/>
          <w:bCs/>
          <w:sz w:val="18"/>
          <w:szCs w:val="18"/>
        </w:rPr>
        <w:t>80/93476/2019</w:t>
      </w:r>
      <w:r w:rsidR="00AF716D" w:rsidRPr="00203372">
        <w:rPr>
          <w:rFonts w:ascii="Nutmeg Book" w:hAnsi="Nutmeg Book" w:cs="Arial"/>
          <w:b/>
          <w:sz w:val="18"/>
          <w:szCs w:val="18"/>
        </w:rPr>
        <w:t xml:space="preserve"> y</w:t>
      </w:r>
      <w:r w:rsidR="009A10DE" w:rsidRPr="00203372">
        <w:rPr>
          <w:rFonts w:ascii="Nutmeg Book" w:hAnsi="Nutmeg Book" w:cs="Arial"/>
          <w:b/>
          <w:sz w:val="18"/>
          <w:szCs w:val="18"/>
        </w:rPr>
        <w:t xml:space="preserve"> </w:t>
      </w:r>
      <w:r w:rsidR="00AF716D" w:rsidRPr="00203372">
        <w:rPr>
          <w:rFonts w:ascii="Nutmeg Book" w:hAnsi="Nutmeg Book" w:cs="Arial"/>
          <w:b/>
          <w:bCs/>
          <w:sz w:val="18"/>
          <w:szCs w:val="18"/>
        </w:rPr>
        <w:t>81/95787/2019</w:t>
      </w:r>
      <w:r w:rsidR="009A10DE" w:rsidRPr="00203372">
        <w:rPr>
          <w:rFonts w:ascii="Nutmeg Book" w:hAnsi="Nutmeg Book" w:cs="Arial"/>
          <w:b/>
          <w:sz w:val="18"/>
          <w:szCs w:val="18"/>
        </w:rPr>
        <w:t>.</w:t>
      </w:r>
    </w:p>
    <w:p w14:paraId="0BF979FC" w14:textId="77777777" w:rsidR="00A1091B" w:rsidRPr="00203372" w:rsidRDefault="0089004F" w:rsidP="00203372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proofErr w:type="gramStart"/>
      <w:r w:rsidRPr="00203372">
        <w:rPr>
          <w:rFonts w:ascii="Nutmeg Book" w:hAnsi="Nutmeg Book" w:cs="Arial"/>
          <w:b/>
          <w:sz w:val="18"/>
          <w:szCs w:val="18"/>
        </w:rPr>
        <w:t>.</w:t>
      </w:r>
      <w:bookmarkEnd w:id="1"/>
      <w:r w:rsidR="00A1091B" w:rsidRPr="00203372">
        <w:rPr>
          <w:rFonts w:ascii="Nutmeg Book" w:hAnsi="Nutmeg Book" w:cs="Arial"/>
          <w:sz w:val="18"/>
          <w:szCs w:val="18"/>
        </w:rPr>
        <w:t>Asuntos</w:t>
      </w:r>
      <w:proofErr w:type="gramEnd"/>
      <w:r w:rsidR="00A1091B" w:rsidRPr="00203372">
        <w:rPr>
          <w:rFonts w:ascii="Nutmeg Book" w:hAnsi="Nutmeg Book" w:cs="Arial"/>
          <w:sz w:val="18"/>
          <w:szCs w:val="18"/>
        </w:rPr>
        <w:t xml:space="preserve"> varios; </w:t>
      </w:r>
    </w:p>
    <w:p w14:paraId="7CC96A85" w14:textId="77777777" w:rsidR="00A1091B" w:rsidRPr="00203372" w:rsidRDefault="00A1091B" w:rsidP="00203372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 w:cs="Arial"/>
          <w:sz w:val="18"/>
          <w:szCs w:val="18"/>
        </w:rPr>
        <w:t>Clausura de la sesión.</w:t>
      </w:r>
    </w:p>
    <w:p w14:paraId="56087670" w14:textId="77777777" w:rsidR="00A1091B" w:rsidRPr="00203372" w:rsidRDefault="00A1091B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1DB485EC" w14:textId="77777777" w:rsidR="00A1091B" w:rsidRPr="00203372" w:rsidRDefault="00A1091B" w:rsidP="00203372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 w:cs="Arial"/>
          <w:b/>
          <w:sz w:val="18"/>
          <w:szCs w:val="18"/>
          <w:u w:val="single"/>
        </w:rPr>
        <w:t xml:space="preserve">1. Lista de asistencia y declaración de quórum legal, en su </w:t>
      </w:r>
      <w:proofErr w:type="gramStart"/>
      <w:r w:rsidRPr="00203372">
        <w:rPr>
          <w:rFonts w:ascii="Nutmeg Book" w:hAnsi="Nutmeg Book" w:cs="Arial"/>
          <w:b/>
          <w:sz w:val="18"/>
          <w:szCs w:val="18"/>
          <w:u w:val="single"/>
        </w:rPr>
        <w:t>caso</w:t>
      </w:r>
      <w:r w:rsidRPr="00203372">
        <w:rPr>
          <w:rFonts w:ascii="Nutmeg Book" w:hAnsi="Nutmeg Book" w:cs="Arial"/>
          <w:sz w:val="18"/>
          <w:szCs w:val="18"/>
        </w:rPr>
        <w:t>.-</w:t>
      </w:r>
      <w:proofErr w:type="gramEnd"/>
      <w:r w:rsidRPr="00203372">
        <w:rPr>
          <w:rFonts w:ascii="Nutmeg Book" w:hAnsi="Nutmeg Book" w:cs="Arial"/>
          <w:sz w:val="18"/>
          <w:szCs w:val="18"/>
        </w:rPr>
        <w:t xml:space="preserve"> Para dar cumplimiento al punto uno del orden del día, se levantó lista de asistencia de los miembros presentes, de acuerdo a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31828368" w14:textId="77777777" w:rsidR="00A1091B" w:rsidRPr="00203372" w:rsidRDefault="00A1091B" w:rsidP="00203372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 w:cs="Arial"/>
          <w:sz w:val="18"/>
          <w:szCs w:val="18"/>
        </w:rPr>
        <w:tab/>
      </w:r>
    </w:p>
    <w:p w14:paraId="76F7E9FF" w14:textId="77777777" w:rsidR="00A1091B" w:rsidRPr="00203372" w:rsidRDefault="00A1091B" w:rsidP="00203372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proofErr w:type="gramStart"/>
      <w:r w:rsidRPr="00203372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203372">
        <w:rPr>
          <w:rFonts w:ascii="Nutmeg Book" w:hAnsi="Nutmeg Book" w:cs="Arial"/>
          <w:sz w:val="18"/>
          <w:szCs w:val="18"/>
        </w:rPr>
        <w:t>.-</w:t>
      </w:r>
      <w:proofErr w:type="gramEnd"/>
      <w:r w:rsidRPr="00203372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1FD8C4D7" w14:textId="77777777" w:rsidR="00A1091B" w:rsidRPr="00203372" w:rsidRDefault="00A1091B" w:rsidP="00203372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203372">
        <w:rPr>
          <w:rFonts w:ascii="Nutmeg Book" w:hAnsi="Nutmeg Book" w:cs="Arial"/>
          <w:b/>
          <w:sz w:val="18"/>
          <w:szCs w:val="18"/>
        </w:rPr>
        <w:t>----------------------------------  Acuerdo</w:t>
      </w:r>
      <w:proofErr w:type="gramEnd"/>
      <w:r w:rsidRPr="00203372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AF716D" w:rsidRPr="00203372">
        <w:rPr>
          <w:rFonts w:ascii="Nutmeg Book" w:hAnsi="Nutmeg Book" w:cs="Arial"/>
          <w:b/>
          <w:sz w:val="18"/>
          <w:szCs w:val="18"/>
        </w:rPr>
        <w:t>----</w:t>
      </w:r>
    </w:p>
    <w:p w14:paraId="5A04207B" w14:textId="77777777" w:rsidR="00A1091B" w:rsidRPr="00203372" w:rsidRDefault="00A1091B" w:rsidP="00203372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6B5EE73F" w14:textId="77777777" w:rsidR="00A1091B" w:rsidRPr="00203372" w:rsidRDefault="00A1091B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32DA508D" w14:textId="77777777" w:rsidR="009A10DE" w:rsidRPr="00203372" w:rsidRDefault="00A1091B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203372">
        <w:rPr>
          <w:rFonts w:ascii="Nutmeg Book" w:hAnsi="Nutmeg Book" w:cs="Arial"/>
          <w:b/>
          <w:sz w:val="18"/>
          <w:szCs w:val="18"/>
          <w:u w:val="single"/>
        </w:rPr>
        <w:t xml:space="preserve">3. Acto de </w:t>
      </w:r>
      <w:r w:rsidR="00485A47" w:rsidRPr="00203372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Pr="00203372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2" w:name="_Hlk6239793"/>
      <w:r w:rsidRPr="00203372">
        <w:rPr>
          <w:rFonts w:ascii="Nutmeg Book" w:hAnsi="Nutmeg Book" w:cs="Arial"/>
          <w:b/>
          <w:sz w:val="18"/>
          <w:szCs w:val="18"/>
          <w:u w:val="single"/>
        </w:rPr>
        <w:t>de las Licitaciones Públicas Locales sin concurrencia</w:t>
      </w:r>
      <w:bookmarkEnd w:id="2"/>
      <w:r w:rsidR="0089004F" w:rsidRPr="00203372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proofErr w:type="spellStart"/>
      <w:r w:rsidR="00D62C5F" w:rsidRPr="00203372">
        <w:rPr>
          <w:rFonts w:ascii="Nutmeg Book" w:hAnsi="Nutmeg Book" w:cs="Arial"/>
          <w:b/>
          <w:sz w:val="18"/>
          <w:szCs w:val="18"/>
          <w:u w:val="single"/>
        </w:rPr>
        <w:t>N°</w:t>
      </w:r>
      <w:proofErr w:type="spellEnd"/>
      <w:r w:rsidR="00D62C5F" w:rsidRPr="00203372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3" w:name="_Hlk6239982"/>
      <w:r w:rsidR="00154E24" w:rsidRPr="00203372">
        <w:rPr>
          <w:rFonts w:ascii="Nutmeg Book" w:hAnsi="Nutmeg Book" w:cs="Arial"/>
          <w:b/>
          <w:bCs/>
          <w:sz w:val="18"/>
          <w:szCs w:val="18"/>
          <w:u w:val="single"/>
        </w:rPr>
        <w:t>69/92552/2019</w:t>
      </w:r>
      <w:r w:rsidR="00154E24" w:rsidRPr="00203372">
        <w:rPr>
          <w:rFonts w:ascii="Nutmeg Book" w:hAnsi="Nutmeg Book" w:cs="Arial"/>
          <w:b/>
          <w:sz w:val="18"/>
          <w:szCs w:val="18"/>
          <w:u w:val="single"/>
        </w:rPr>
        <w:t xml:space="preserve">; 70/91954/2019; </w:t>
      </w:r>
      <w:r w:rsidR="00154E24" w:rsidRPr="00203372">
        <w:rPr>
          <w:rFonts w:ascii="Nutmeg Book" w:hAnsi="Nutmeg Book" w:cs="Arial"/>
          <w:b/>
          <w:bCs/>
          <w:sz w:val="18"/>
          <w:szCs w:val="18"/>
          <w:u w:val="single"/>
        </w:rPr>
        <w:t>74/94018/2019</w:t>
      </w:r>
      <w:r w:rsidR="00154E24" w:rsidRPr="00203372">
        <w:rPr>
          <w:rFonts w:ascii="Nutmeg Book" w:hAnsi="Nutmeg Book" w:cs="Arial"/>
          <w:b/>
          <w:sz w:val="18"/>
          <w:szCs w:val="18"/>
          <w:u w:val="single"/>
        </w:rPr>
        <w:t xml:space="preserve">; </w:t>
      </w:r>
      <w:r w:rsidR="00154E24" w:rsidRPr="00203372">
        <w:rPr>
          <w:rFonts w:ascii="Nutmeg Book" w:hAnsi="Nutmeg Book" w:cs="Arial"/>
          <w:b/>
          <w:bCs/>
          <w:sz w:val="18"/>
          <w:szCs w:val="18"/>
          <w:u w:val="single"/>
        </w:rPr>
        <w:t>76/94451/2019</w:t>
      </w:r>
      <w:r w:rsidR="00154E24" w:rsidRPr="00203372">
        <w:rPr>
          <w:rFonts w:ascii="Nutmeg Book" w:hAnsi="Nutmeg Book" w:cs="Arial"/>
          <w:b/>
          <w:sz w:val="18"/>
          <w:szCs w:val="18"/>
          <w:u w:val="single"/>
        </w:rPr>
        <w:t xml:space="preserve">; </w:t>
      </w:r>
      <w:r w:rsidR="00154E24" w:rsidRPr="00203372">
        <w:rPr>
          <w:rFonts w:ascii="Nutmeg Book" w:hAnsi="Nutmeg Book" w:cs="Arial"/>
          <w:b/>
          <w:bCs/>
          <w:sz w:val="18"/>
          <w:szCs w:val="18"/>
          <w:u w:val="single"/>
        </w:rPr>
        <w:t>77/95469/2019</w:t>
      </w:r>
      <w:r w:rsidR="00154E24" w:rsidRPr="00203372">
        <w:rPr>
          <w:rFonts w:ascii="Nutmeg Book" w:hAnsi="Nutmeg Book" w:cs="Arial"/>
          <w:b/>
          <w:sz w:val="18"/>
          <w:szCs w:val="18"/>
          <w:u w:val="single"/>
        </w:rPr>
        <w:t xml:space="preserve">; </w:t>
      </w:r>
      <w:r w:rsidR="00154E24" w:rsidRPr="00203372">
        <w:rPr>
          <w:rFonts w:ascii="Nutmeg Book" w:hAnsi="Nutmeg Book" w:cs="Arial"/>
          <w:b/>
          <w:bCs/>
          <w:sz w:val="18"/>
          <w:szCs w:val="18"/>
          <w:u w:val="single"/>
        </w:rPr>
        <w:t>80/93476/2019</w:t>
      </w:r>
      <w:r w:rsidR="00154E24" w:rsidRPr="00203372">
        <w:rPr>
          <w:rFonts w:ascii="Nutmeg Book" w:hAnsi="Nutmeg Book" w:cs="Arial"/>
          <w:b/>
          <w:sz w:val="18"/>
          <w:szCs w:val="18"/>
          <w:u w:val="single"/>
        </w:rPr>
        <w:t xml:space="preserve"> y </w:t>
      </w:r>
      <w:r w:rsidR="00154E24" w:rsidRPr="00203372">
        <w:rPr>
          <w:rFonts w:ascii="Nutmeg Book" w:hAnsi="Nutmeg Book" w:cs="Arial"/>
          <w:b/>
          <w:bCs/>
          <w:sz w:val="18"/>
          <w:szCs w:val="18"/>
          <w:u w:val="single"/>
        </w:rPr>
        <w:t>81/95787/2019</w:t>
      </w:r>
      <w:r w:rsidR="009A10DE" w:rsidRPr="00203372">
        <w:rPr>
          <w:rFonts w:ascii="Nutmeg Book" w:hAnsi="Nutmeg Book" w:cs="Arial"/>
          <w:b/>
          <w:sz w:val="18"/>
          <w:szCs w:val="18"/>
          <w:u w:val="single"/>
        </w:rPr>
        <w:t>.</w:t>
      </w:r>
    </w:p>
    <w:p w14:paraId="7C510404" w14:textId="77777777" w:rsidR="007A19F0" w:rsidRPr="00203372" w:rsidRDefault="007A19F0" w:rsidP="00203372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14:paraId="4B1402A4" w14:textId="77777777" w:rsidR="00A1091B" w:rsidRPr="00203372" w:rsidRDefault="00A1091B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203372">
        <w:rPr>
          <w:rFonts w:ascii="Nutmeg Book" w:hAnsi="Nutmeg Book" w:cs="Arial"/>
          <w:b/>
          <w:sz w:val="18"/>
          <w:szCs w:val="18"/>
        </w:rPr>
        <w:t>3.</w:t>
      </w:r>
      <w:r w:rsidR="00485A47" w:rsidRPr="00203372">
        <w:rPr>
          <w:rFonts w:ascii="Nutmeg Book" w:hAnsi="Nutmeg Book" w:cs="Arial"/>
          <w:b/>
          <w:sz w:val="18"/>
          <w:szCs w:val="18"/>
        </w:rPr>
        <w:t>1</w:t>
      </w:r>
      <w:r w:rsidRPr="00203372">
        <w:rPr>
          <w:rFonts w:ascii="Nutmeg Book" w:hAnsi="Nutmeg Book" w:cs="Arial"/>
          <w:b/>
          <w:sz w:val="18"/>
          <w:szCs w:val="18"/>
        </w:rPr>
        <w:t>.- LPL</w:t>
      </w:r>
      <w:r w:rsidR="009A10DE" w:rsidRPr="00203372">
        <w:rPr>
          <w:rFonts w:ascii="Nutmeg Book" w:hAnsi="Nutmeg Book" w:cs="Arial"/>
          <w:b/>
          <w:sz w:val="18"/>
          <w:szCs w:val="18"/>
        </w:rPr>
        <w:t xml:space="preserve"> </w:t>
      </w:r>
      <w:r w:rsidR="00154E24" w:rsidRPr="00203372">
        <w:rPr>
          <w:rFonts w:ascii="Nutmeg Book" w:hAnsi="Nutmeg Book" w:cs="Arial"/>
          <w:b/>
          <w:bCs/>
          <w:sz w:val="18"/>
          <w:szCs w:val="18"/>
        </w:rPr>
        <w:t>69/92552/2019</w:t>
      </w:r>
      <w:r w:rsidR="00277D48" w:rsidRPr="00203372">
        <w:rPr>
          <w:rFonts w:ascii="Nutmeg Book" w:hAnsi="Nutmeg Book" w:cs="Arial"/>
          <w:b/>
          <w:sz w:val="18"/>
          <w:szCs w:val="18"/>
        </w:rPr>
        <w:t>:</w:t>
      </w:r>
    </w:p>
    <w:p w14:paraId="59B62AB6" w14:textId="77777777" w:rsidR="00CC0727" w:rsidRPr="00203372" w:rsidRDefault="00CC0727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C917FDA" w14:textId="77777777" w:rsidR="005C6B43" w:rsidRPr="00203372" w:rsidRDefault="009A10DE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="00CC0727" w:rsidRPr="00203372">
        <w:rPr>
          <w:rFonts w:ascii="Nutmeg Book" w:hAnsi="Nutmeg Book" w:cs="Arial"/>
          <w:b/>
          <w:bCs/>
          <w:sz w:val="18"/>
          <w:szCs w:val="18"/>
        </w:rPr>
        <w:t xml:space="preserve">69/92552/2019 </w:t>
      </w:r>
      <w:r w:rsidRPr="00203372">
        <w:rPr>
          <w:rFonts w:ascii="Nutmeg Book" w:hAnsi="Nutmeg Book"/>
          <w:sz w:val="18"/>
          <w:szCs w:val="18"/>
        </w:rPr>
        <w:t xml:space="preserve">se presentaron </w:t>
      </w:r>
      <w:r w:rsidRPr="00203372">
        <w:rPr>
          <w:rFonts w:ascii="Nutmeg Book" w:hAnsi="Nutmeg Book"/>
          <w:b/>
          <w:sz w:val="18"/>
          <w:szCs w:val="18"/>
        </w:rPr>
        <w:t>02 dos propuestas</w:t>
      </w:r>
      <w:r w:rsidRPr="00203372">
        <w:rPr>
          <w:rFonts w:ascii="Nutmeg Book" w:hAnsi="Nutmeg Book"/>
          <w:sz w:val="18"/>
          <w:szCs w:val="18"/>
        </w:rPr>
        <w:t xml:space="preserve">, </w:t>
      </w:r>
      <w:r w:rsidR="005C6B43" w:rsidRPr="00203372">
        <w:rPr>
          <w:rFonts w:ascii="Nutmeg Book" w:hAnsi="Nutmeg Book"/>
          <w:sz w:val="18"/>
          <w:szCs w:val="18"/>
        </w:rPr>
        <w:t>como se menciona a continuación:</w:t>
      </w:r>
    </w:p>
    <w:p w14:paraId="34E2B213" w14:textId="77777777" w:rsidR="00CC0727" w:rsidRPr="00203372" w:rsidRDefault="00CC0727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732"/>
        <w:gridCol w:w="2268"/>
        <w:gridCol w:w="3004"/>
        <w:gridCol w:w="2107"/>
      </w:tblGrid>
      <w:tr w:rsidR="00313ADB" w:rsidRPr="00203372" w14:paraId="05C71E5D" w14:textId="77777777" w:rsidTr="008153E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A7150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9F522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8E08EC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90AF8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CONSTRUCCIONES Y PROYECTOS EME.S.A.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69FA4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MEDIDORES DELAUNETT SAPI DE C.V.</w:t>
            </w:r>
          </w:p>
        </w:tc>
      </w:tr>
      <w:tr w:rsidR="00313ADB" w:rsidRPr="00203372" w14:paraId="20ABCD79" w14:textId="77777777" w:rsidTr="00313ADB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89B6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E03C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44D2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Medidor Mecánico Chorro Múltiple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2321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$45,421.00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5F9C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$46,900.00</w:t>
            </w:r>
          </w:p>
        </w:tc>
      </w:tr>
      <w:tr w:rsidR="00313ADB" w:rsidRPr="00203372" w14:paraId="1CC4E53D" w14:textId="77777777" w:rsidTr="00313ADB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60B6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2A70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0280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Medidor Mecánico Chorro Múltiple 1¨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AD10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$51,345.20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FA01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$39,480.00</w:t>
            </w:r>
          </w:p>
        </w:tc>
      </w:tr>
      <w:tr w:rsidR="00313ADB" w:rsidRPr="00203372" w14:paraId="05FD4A57" w14:textId="77777777" w:rsidTr="00313ADB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05B7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0BED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A1F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Medidor Mecánico Chorro Múltiple 1 ½¨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8707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$56,727.00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E11F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$77,567.50</w:t>
            </w:r>
          </w:p>
        </w:tc>
      </w:tr>
      <w:tr w:rsidR="00313ADB" w:rsidRPr="00203372" w14:paraId="15B7A6C8" w14:textId="77777777" w:rsidTr="00313ADB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AA9E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6663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A886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Medidor Mecánico Chorro Múltiple 2¨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FE3C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$105,260.80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30D2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$112,300.00</w:t>
            </w:r>
          </w:p>
        </w:tc>
      </w:tr>
      <w:tr w:rsidR="00313ADB" w:rsidRPr="00203372" w14:paraId="430ED517" w14:textId="77777777" w:rsidTr="00313ADB">
        <w:trPr>
          <w:trHeight w:val="273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1860CDD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EA85BB1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743D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00F5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hAnsi="Nutmeg Book"/>
                <w:b/>
                <w:bCs/>
                <w:sz w:val="18"/>
                <w:szCs w:val="18"/>
              </w:rPr>
              <w:t>$258,754.00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84B5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$276,247.50</w:t>
            </w:r>
          </w:p>
        </w:tc>
      </w:tr>
      <w:tr w:rsidR="00313ADB" w:rsidRPr="00203372" w14:paraId="31CA4995" w14:textId="77777777" w:rsidTr="00313ADB">
        <w:trPr>
          <w:trHeight w:val="315"/>
        </w:trPr>
        <w:tc>
          <w:tcPr>
            <w:tcW w:w="0" w:type="auto"/>
            <w:vAlign w:val="center"/>
            <w:hideMark/>
          </w:tcPr>
          <w:p w14:paraId="2B11BC2F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26D0EF8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2D45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5622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hAnsi="Nutmeg Book"/>
                <w:b/>
                <w:bCs/>
                <w:sz w:val="18"/>
                <w:szCs w:val="18"/>
              </w:rPr>
              <w:t>$41,400.64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1452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$44,199.60</w:t>
            </w:r>
          </w:p>
        </w:tc>
      </w:tr>
      <w:tr w:rsidR="00313ADB" w:rsidRPr="00203372" w14:paraId="53EDF908" w14:textId="77777777" w:rsidTr="00313ADB">
        <w:trPr>
          <w:trHeight w:val="315"/>
        </w:trPr>
        <w:tc>
          <w:tcPr>
            <w:tcW w:w="0" w:type="auto"/>
            <w:vAlign w:val="center"/>
            <w:hideMark/>
          </w:tcPr>
          <w:p w14:paraId="3875B105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614E922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6870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552C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hAnsi="Nutmeg Book"/>
                <w:b/>
                <w:bCs/>
                <w:sz w:val="18"/>
                <w:szCs w:val="18"/>
              </w:rPr>
              <w:t>$300,154.64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5394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$320,447.10</w:t>
            </w:r>
          </w:p>
        </w:tc>
      </w:tr>
    </w:tbl>
    <w:p w14:paraId="52EB3DE8" w14:textId="77777777" w:rsidR="00C050CA" w:rsidRPr="00203372" w:rsidRDefault="00C050C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5B2C493" w14:textId="77777777" w:rsidR="00485A47" w:rsidRPr="00203372" w:rsidRDefault="00485A47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62C0654" w14:textId="77777777" w:rsidR="00485A47" w:rsidRPr="00203372" w:rsidRDefault="00485A47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1FBB6EE" w14:textId="77777777" w:rsidR="00485A47" w:rsidRPr="00203372" w:rsidRDefault="00023C57" w:rsidP="00203372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b/>
          <w:sz w:val="18"/>
          <w:szCs w:val="18"/>
        </w:rPr>
        <w:t xml:space="preserve"> C. </w:t>
      </w:r>
      <w:r w:rsidR="00CC0727" w:rsidRPr="00203372">
        <w:rPr>
          <w:rFonts w:ascii="Nutmeg Book" w:hAnsi="Nutmeg Book"/>
          <w:b/>
          <w:sz w:val="18"/>
          <w:szCs w:val="18"/>
        </w:rPr>
        <w:t xml:space="preserve">Abel Gaviño </w:t>
      </w:r>
      <w:proofErr w:type="spellStart"/>
      <w:r w:rsidR="00CC0727" w:rsidRPr="00203372">
        <w:rPr>
          <w:rFonts w:ascii="Nutmeg Book" w:hAnsi="Nutmeg Book"/>
          <w:b/>
          <w:sz w:val="18"/>
          <w:szCs w:val="18"/>
        </w:rPr>
        <w:t>Plazola</w:t>
      </w:r>
      <w:proofErr w:type="spellEnd"/>
      <w:r w:rsidR="00CC0727" w:rsidRPr="00203372">
        <w:rPr>
          <w:rFonts w:ascii="Nutmeg Book" w:hAnsi="Nutmeg Book"/>
          <w:sz w:val="18"/>
          <w:szCs w:val="18"/>
        </w:rPr>
        <w:t xml:space="preserve">, </w:t>
      </w:r>
      <w:proofErr w:type="gramStart"/>
      <w:r w:rsidR="00CC0727" w:rsidRPr="00203372">
        <w:rPr>
          <w:rFonts w:ascii="Nutmeg Book" w:hAnsi="Nutmeg Book"/>
          <w:sz w:val="18"/>
          <w:szCs w:val="18"/>
        </w:rPr>
        <w:t>jefe  del</w:t>
      </w:r>
      <w:proofErr w:type="gramEnd"/>
      <w:r w:rsidR="00CC0727" w:rsidRPr="00203372">
        <w:rPr>
          <w:rFonts w:ascii="Nutmeg Book" w:hAnsi="Nutmeg Book"/>
          <w:sz w:val="18"/>
          <w:szCs w:val="18"/>
        </w:rPr>
        <w:t xml:space="preserve"> Departamento de </w:t>
      </w:r>
      <w:proofErr w:type="spellStart"/>
      <w:r w:rsidR="00CC0727" w:rsidRPr="00203372">
        <w:rPr>
          <w:rFonts w:ascii="Nutmeg Book" w:hAnsi="Nutmeg Book"/>
          <w:sz w:val="18"/>
          <w:szCs w:val="18"/>
        </w:rPr>
        <w:t>Micromedición</w:t>
      </w:r>
      <w:proofErr w:type="spellEnd"/>
      <w:r w:rsidR="00CC0727" w:rsidRPr="00203372">
        <w:rPr>
          <w:rFonts w:ascii="Nutmeg Book" w:hAnsi="Nutmeg Book"/>
          <w:sz w:val="18"/>
          <w:szCs w:val="18"/>
        </w:rPr>
        <w:t xml:space="preserve"> de SEAPAL VALLARTA</w:t>
      </w:r>
      <w:r w:rsidRPr="00203372">
        <w:rPr>
          <w:rFonts w:ascii="Nutmeg Book" w:hAnsi="Nutmeg Book"/>
          <w:sz w:val="18"/>
          <w:szCs w:val="18"/>
        </w:rPr>
        <w:t>;</w:t>
      </w:r>
    </w:p>
    <w:p w14:paraId="60A5B04F" w14:textId="77777777" w:rsidR="00023C57" w:rsidRPr="00203372" w:rsidRDefault="00023C57" w:rsidP="00203372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4F69BD9C" w14:textId="77777777" w:rsidR="007A3189" w:rsidRPr="00203372" w:rsidRDefault="00CC0727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La pro</w:t>
      </w:r>
      <w:r w:rsidR="003F3F4C" w:rsidRPr="00203372">
        <w:rPr>
          <w:rFonts w:ascii="Nutmeg Book" w:hAnsi="Nutmeg Book"/>
          <w:sz w:val="18"/>
          <w:szCs w:val="18"/>
        </w:rPr>
        <w:t>p</w:t>
      </w:r>
      <w:r w:rsidRPr="00203372">
        <w:rPr>
          <w:rFonts w:ascii="Nutmeg Book" w:hAnsi="Nutmeg Book"/>
          <w:sz w:val="18"/>
          <w:szCs w:val="18"/>
        </w:rPr>
        <w:t xml:space="preserve">uesta de Medidores </w:t>
      </w:r>
      <w:proofErr w:type="spellStart"/>
      <w:r w:rsidRPr="00203372">
        <w:rPr>
          <w:rFonts w:ascii="Nutmeg Book" w:hAnsi="Nutmeg Book"/>
          <w:sz w:val="18"/>
          <w:szCs w:val="18"/>
        </w:rPr>
        <w:t>Delaunet</w:t>
      </w:r>
      <w:proofErr w:type="spellEnd"/>
      <w:r w:rsidRPr="00203372">
        <w:rPr>
          <w:rFonts w:ascii="Nutmeg Book" w:hAnsi="Nutmeg Book"/>
          <w:sz w:val="18"/>
          <w:szCs w:val="18"/>
        </w:rPr>
        <w:t xml:space="preserve"> SAPI de C.V, no cumple con las especificaciones solicitadas en las partidas 2 y 3</w:t>
      </w:r>
      <w:r w:rsidR="007A3189" w:rsidRPr="00203372">
        <w:rPr>
          <w:rFonts w:ascii="Nutmeg Book" w:hAnsi="Nutmeg Book"/>
          <w:sz w:val="18"/>
          <w:szCs w:val="18"/>
        </w:rPr>
        <w:t>.</w:t>
      </w:r>
    </w:p>
    <w:p w14:paraId="269BEDA1" w14:textId="77777777" w:rsidR="007A3189" w:rsidRPr="00203372" w:rsidRDefault="007A3189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6F7F8CD" w14:textId="77777777" w:rsidR="007A3189" w:rsidRPr="00203372" w:rsidRDefault="007A3189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203372">
        <w:rPr>
          <w:rFonts w:ascii="Nutmeg Book" w:hAnsi="Nutmeg Book"/>
          <w:sz w:val="18"/>
          <w:szCs w:val="18"/>
        </w:rPr>
        <w:t xml:space="preserve"> la mejor opción considerando que no hay diferencias técnicas </w:t>
      </w:r>
      <w:r w:rsidR="00B475E5" w:rsidRPr="00203372">
        <w:rPr>
          <w:rFonts w:ascii="Nutmeg Book" w:hAnsi="Nutmeg Book"/>
          <w:sz w:val="18"/>
          <w:szCs w:val="18"/>
        </w:rPr>
        <w:t xml:space="preserve">por lo que se decide por el precio más económico y </w:t>
      </w:r>
      <w:r w:rsidRPr="00203372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203372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</w:t>
      </w:r>
      <w:r w:rsidR="009A10DE" w:rsidRPr="00203372">
        <w:rPr>
          <w:rFonts w:ascii="Nutmeg Book" w:hAnsi="Nutmeg Book" w:cs="Arial"/>
          <w:b/>
          <w:sz w:val="18"/>
          <w:szCs w:val="18"/>
        </w:rPr>
        <w:t xml:space="preserve">/47/93733/2019 </w:t>
      </w:r>
      <w:proofErr w:type="gramStart"/>
      <w:r w:rsidR="009A10DE" w:rsidRPr="00203372">
        <w:rPr>
          <w:rFonts w:ascii="Nutmeg Book" w:hAnsi="Nutmeg Book"/>
          <w:sz w:val="18"/>
          <w:szCs w:val="18"/>
        </w:rPr>
        <w:t>a</w:t>
      </w:r>
      <w:r w:rsidR="003F3F4C" w:rsidRPr="00203372">
        <w:rPr>
          <w:rFonts w:ascii="Nutmeg Book" w:hAnsi="Nutmeg Book"/>
          <w:sz w:val="18"/>
          <w:szCs w:val="18"/>
        </w:rPr>
        <w:t xml:space="preserve"> </w:t>
      </w: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="003F3F4C" w:rsidRPr="00203372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eastAsia="es-MX"/>
        </w:rPr>
        <w:t>CONSTRUCCIONES</w:t>
      </w:r>
      <w:proofErr w:type="gramEnd"/>
      <w:r w:rsidR="003F3F4C" w:rsidRPr="00203372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eastAsia="es-MX"/>
        </w:rPr>
        <w:t xml:space="preserve"> Y PROYECTOS EME.S.A. DE C.V.</w:t>
      </w:r>
      <w:r w:rsidRPr="00203372">
        <w:rPr>
          <w:rFonts w:ascii="Nutmeg Book" w:hAnsi="Nutmeg Book"/>
          <w:sz w:val="18"/>
          <w:szCs w:val="18"/>
        </w:rPr>
        <w:t>, de conformidad con el siguiente recuadro:</w:t>
      </w:r>
    </w:p>
    <w:p w14:paraId="3210BCF8" w14:textId="77777777" w:rsidR="00C050CA" w:rsidRPr="00203372" w:rsidRDefault="00C050C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418"/>
        <w:gridCol w:w="4289"/>
        <w:gridCol w:w="2278"/>
      </w:tblGrid>
      <w:tr w:rsidR="00C050CA" w:rsidRPr="00203372" w14:paraId="71B374C5" w14:textId="77777777" w:rsidTr="00313ADB">
        <w:trPr>
          <w:trHeight w:val="637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E508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4547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911A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704E5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CONSTRUCCIONES Y PROYECTOS EME.S.A. DE C.V.</w:t>
            </w:r>
          </w:p>
        </w:tc>
      </w:tr>
      <w:tr w:rsidR="00C050CA" w:rsidRPr="00203372" w14:paraId="2E2D4896" w14:textId="77777777" w:rsidTr="00313ADB">
        <w:trPr>
          <w:trHeight w:val="6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085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07F9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A424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Medidor Mecánico Chorro Múltiple 3/4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B3E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$45,421.00</w:t>
            </w:r>
          </w:p>
        </w:tc>
      </w:tr>
      <w:tr w:rsidR="00C050CA" w:rsidRPr="00203372" w14:paraId="779DD13F" w14:textId="77777777" w:rsidTr="00313ADB">
        <w:trPr>
          <w:trHeight w:val="37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67A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E3F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C2CB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Medidor Mecánico Chorro Múltiple 1¨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994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$51,345.20</w:t>
            </w:r>
          </w:p>
        </w:tc>
      </w:tr>
      <w:tr w:rsidR="00C050CA" w:rsidRPr="00203372" w14:paraId="2CA91944" w14:textId="77777777" w:rsidTr="00313ADB">
        <w:trPr>
          <w:trHeight w:val="15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5984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21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C6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Medidor Mecánico Chorro Múltiple 1 ½¨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15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$56,727.00</w:t>
            </w:r>
          </w:p>
        </w:tc>
      </w:tr>
      <w:tr w:rsidR="00C050CA" w:rsidRPr="00203372" w14:paraId="5B441750" w14:textId="77777777" w:rsidTr="00313ADB">
        <w:trPr>
          <w:trHeight w:val="6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01F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7C40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D4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Medidor Mecánico Chorro Múltiple 2¨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11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$105,260.80</w:t>
            </w:r>
          </w:p>
        </w:tc>
      </w:tr>
      <w:tr w:rsidR="00313ADB" w:rsidRPr="00203372" w14:paraId="08DB70B0" w14:textId="77777777" w:rsidTr="00313ADB">
        <w:trPr>
          <w:trHeight w:val="358"/>
        </w:trPr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50D8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72E" w14:textId="77777777" w:rsidR="00313ADB" w:rsidRPr="00203372" w:rsidRDefault="00313ADB" w:rsidP="0020337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B17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0DA" w14:textId="5318D129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hAnsi="Nutmeg Book"/>
                <w:b/>
                <w:bCs/>
                <w:sz w:val="18"/>
                <w:szCs w:val="18"/>
              </w:rPr>
              <w:t>$258,754.00</w:t>
            </w:r>
          </w:p>
        </w:tc>
      </w:tr>
      <w:tr w:rsidR="00313ADB" w:rsidRPr="00203372" w14:paraId="1360BAD1" w14:textId="77777777" w:rsidTr="00313ADB">
        <w:trPr>
          <w:trHeight w:val="31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BC38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798" w14:textId="77777777" w:rsidR="00313ADB" w:rsidRPr="00203372" w:rsidRDefault="00313ADB" w:rsidP="0020337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8799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935" w14:textId="42C8BA41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hAnsi="Nutmeg Book"/>
                <w:b/>
                <w:bCs/>
                <w:sz w:val="18"/>
                <w:szCs w:val="18"/>
              </w:rPr>
              <w:t>$41,400.64</w:t>
            </w:r>
          </w:p>
        </w:tc>
      </w:tr>
      <w:tr w:rsidR="00313ADB" w:rsidRPr="00203372" w14:paraId="1F63CE02" w14:textId="77777777" w:rsidTr="00313ADB">
        <w:trPr>
          <w:trHeight w:val="31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9F20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2EC4" w14:textId="77777777" w:rsidR="00313ADB" w:rsidRPr="00203372" w:rsidRDefault="00313ADB" w:rsidP="0020337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27C" w14:textId="7777777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F8F6" w14:textId="32222A67" w:rsidR="00313ADB" w:rsidRPr="00203372" w:rsidRDefault="00313ADB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hAnsi="Nutmeg Book"/>
                <w:b/>
                <w:bCs/>
                <w:sz w:val="18"/>
                <w:szCs w:val="18"/>
              </w:rPr>
              <w:t>$300,154.64</w:t>
            </w:r>
          </w:p>
        </w:tc>
      </w:tr>
    </w:tbl>
    <w:p w14:paraId="52E2F7FE" w14:textId="77777777" w:rsidR="00C050CA" w:rsidRPr="00203372" w:rsidRDefault="00C050C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850C03C" w14:textId="77777777" w:rsidR="00485A47" w:rsidRPr="00203372" w:rsidRDefault="00485A47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CEBAC63" w14:textId="77777777" w:rsidR="00485A47" w:rsidRPr="00203372" w:rsidRDefault="00485A47" w:rsidP="00203372">
      <w:pPr>
        <w:spacing w:after="0" w:line="240" w:lineRule="auto"/>
        <w:rPr>
          <w:rFonts w:ascii="Nutmeg Book" w:hAnsi="Nutmeg Book"/>
          <w:b/>
          <w:sz w:val="18"/>
          <w:szCs w:val="18"/>
          <w:u w:val="single"/>
        </w:rPr>
      </w:pPr>
    </w:p>
    <w:bookmarkEnd w:id="3"/>
    <w:p w14:paraId="7841560F" w14:textId="77777777" w:rsidR="00EA4BEF" w:rsidRPr="00203372" w:rsidRDefault="006B43B1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203372">
        <w:rPr>
          <w:rFonts w:ascii="Nutmeg Book" w:hAnsi="Nutmeg Book" w:cs="Arial"/>
          <w:b/>
          <w:sz w:val="18"/>
          <w:szCs w:val="18"/>
        </w:rPr>
        <w:t>3.</w:t>
      </w:r>
      <w:r w:rsidR="00053C6C" w:rsidRPr="00203372">
        <w:rPr>
          <w:rFonts w:ascii="Nutmeg Book" w:hAnsi="Nutmeg Book" w:cs="Arial"/>
          <w:b/>
          <w:sz w:val="18"/>
          <w:szCs w:val="18"/>
        </w:rPr>
        <w:t>2</w:t>
      </w:r>
      <w:r w:rsidR="00EA4BEF" w:rsidRPr="00203372">
        <w:rPr>
          <w:rFonts w:ascii="Nutmeg Book" w:hAnsi="Nutmeg Book" w:cs="Arial"/>
          <w:b/>
          <w:sz w:val="18"/>
          <w:szCs w:val="18"/>
        </w:rPr>
        <w:t xml:space="preserve"> LPL/</w:t>
      </w:r>
      <w:r w:rsidR="003F3F4C" w:rsidRPr="00203372">
        <w:rPr>
          <w:rFonts w:ascii="Nutmeg Book" w:hAnsi="Nutmeg Book" w:cs="Arial"/>
          <w:b/>
          <w:sz w:val="18"/>
          <w:szCs w:val="18"/>
        </w:rPr>
        <w:t>70/91954/2019</w:t>
      </w:r>
      <w:r w:rsidR="00EA4BEF" w:rsidRPr="00203372">
        <w:rPr>
          <w:rFonts w:ascii="Nutmeg Book" w:hAnsi="Nutmeg Book" w:cs="Arial"/>
          <w:b/>
          <w:sz w:val="18"/>
          <w:szCs w:val="18"/>
        </w:rPr>
        <w:t>:</w:t>
      </w:r>
    </w:p>
    <w:p w14:paraId="7D8F86A4" w14:textId="77777777" w:rsidR="003F3F4C" w:rsidRPr="00203372" w:rsidRDefault="003F3F4C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062D31E6" w14:textId="77777777" w:rsidR="005C6B43" w:rsidRPr="00203372" w:rsidRDefault="00EA4BEF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lastRenderedPageBreak/>
        <w:t xml:space="preserve">Se hace constar que en la 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="003F3F4C" w:rsidRPr="00203372">
        <w:rPr>
          <w:rFonts w:ascii="Nutmeg Book" w:hAnsi="Nutmeg Book" w:cs="Arial"/>
          <w:b/>
          <w:sz w:val="18"/>
          <w:szCs w:val="18"/>
        </w:rPr>
        <w:t xml:space="preserve">70/91954/2019 </w:t>
      </w:r>
      <w:r w:rsidRPr="00203372">
        <w:rPr>
          <w:rFonts w:ascii="Nutmeg Book" w:hAnsi="Nutmeg Book"/>
          <w:sz w:val="18"/>
          <w:szCs w:val="18"/>
        </w:rPr>
        <w:t xml:space="preserve">se presentaron </w:t>
      </w:r>
      <w:r w:rsidR="003F3F4C" w:rsidRPr="00203372">
        <w:rPr>
          <w:rFonts w:ascii="Nutmeg Book" w:hAnsi="Nutmeg Book"/>
          <w:b/>
          <w:sz w:val="18"/>
          <w:szCs w:val="18"/>
        </w:rPr>
        <w:t>02</w:t>
      </w:r>
      <w:r w:rsidRPr="00203372">
        <w:rPr>
          <w:rFonts w:ascii="Nutmeg Book" w:hAnsi="Nutmeg Book"/>
          <w:b/>
          <w:sz w:val="18"/>
          <w:szCs w:val="18"/>
        </w:rPr>
        <w:t xml:space="preserve"> tres propuestas</w:t>
      </w:r>
      <w:r w:rsidRPr="00203372">
        <w:rPr>
          <w:rFonts w:ascii="Nutmeg Book" w:hAnsi="Nutmeg Book"/>
          <w:sz w:val="18"/>
          <w:szCs w:val="18"/>
        </w:rPr>
        <w:t xml:space="preserve">; </w:t>
      </w:r>
      <w:r w:rsidR="005C6B43" w:rsidRPr="00203372">
        <w:rPr>
          <w:rFonts w:ascii="Nutmeg Book" w:hAnsi="Nutmeg Book"/>
          <w:sz w:val="18"/>
          <w:szCs w:val="18"/>
        </w:rPr>
        <w:t>como se menciona a continuación:</w:t>
      </w:r>
    </w:p>
    <w:p w14:paraId="0EE002D3" w14:textId="77777777" w:rsidR="003F3F4C" w:rsidRPr="00203372" w:rsidRDefault="003F3F4C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148"/>
        <w:gridCol w:w="1904"/>
        <w:gridCol w:w="2546"/>
        <w:gridCol w:w="2096"/>
      </w:tblGrid>
      <w:tr w:rsidR="003F3F4C" w:rsidRPr="000C0714" w14:paraId="110CD746" w14:textId="77777777" w:rsidTr="003605F4">
        <w:trPr>
          <w:trHeight w:val="52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D909F5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FC36A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870F4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722A5D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INFRAESTRUCTURA UNIFICADA S.A. DE C.V.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016EF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val="en-US" w:eastAsia="es-MX"/>
              </w:rPr>
              <w:t>TECH CODERS, S.A. DE C.V.</w:t>
            </w:r>
          </w:p>
        </w:tc>
      </w:tr>
      <w:tr w:rsidR="003F3F4C" w:rsidRPr="00203372" w14:paraId="0C428392" w14:textId="77777777" w:rsidTr="003605F4">
        <w:trPr>
          <w:trHeight w:val="11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4311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A437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 xml:space="preserve">1 </w:t>
            </w:r>
            <w:proofErr w:type="gramStart"/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>Pza.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9EEE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val="es-MX" w:eastAsia="es-MX"/>
              </w:rPr>
              <w:t>Radio Ethernet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FF35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$ 22,897.75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59B7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$ 26,894.77</w:t>
            </w:r>
          </w:p>
        </w:tc>
      </w:tr>
      <w:tr w:rsidR="003F3F4C" w:rsidRPr="00203372" w14:paraId="1D6EE25E" w14:textId="77777777" w:rsidTr="003605F4">
        <w:trPr>
          <w:trHeight w:val="165"/>
        </w:trPr>
        <w:tc>
          <w:tcPr>
            <w:tcW w:w="778" w:type="pct"/>
            <w:tcBorders>
              <w:top w:val="single" w:sz="4" w:space="0" w:color="auto"/>
            </w:tcBorders>
            <w:vAlign w:val="center"/>
            <w:hideMark/>
          </w:tcPr>
          <w:p w14:paraId="6EBE3374" w14:textId="77777777" w:rsidR="003F3F4C" w:rsidRPr="00203372" w:rsidRDefault="003F3F4C" w:rsidP="00203372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1C8EAEB" w14:textId="77777777" w:rsidR="003F3F4C" w:rsidRPr="00203372" w:rsidRDefault="003F3F4C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03EC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6AAB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$ 22,897.75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1E93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$26,894.77</w:t>
            </w:r>
          </w:p>
        </w:tc>
      </w:tr>
      <w:tr w:rsidR="003F3F4C" w:rsidRPr="00203372" w14:paraId="04149538" w14:textId="77777777" w:rsidTr="003605F4">
        <w:trPr>
          <w:trHeight w:val="60"/>
        </w:trPr>
        <w:tc>
          <w:tcPr>
            <w:tcW w:w="778" w:type="pct"/>
            <w:vAlign w:val="center"/>
            <w:hideMark/>
          </w:tcPr>
          <w:p w14:paraId="41EEF861" w14:textId="77777777" w:rsidR="003F3F4C" w:rsidRPr="00203372" w:rsidRDefault="003F3F4C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  <w:hideMark/>
          </w:tcPr>
          <w:p w14:paraId="07BB7EFA" w14:textId="77777777" w:rsidR="003F3F4C" w:rsidRPr="00203372" w:rsidRDefault="003F3F4C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937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75E4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$3,663.64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D8A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$4,303.16</w:t>
            </w:r>
          </w:p>
        </w:tc>
      </w:tr>
      <w:tr w:rsidR="003F3F4C" w:rsidRPr="00203372" w14:paraId="3723FBAE" w14:textId="77777777" w:rsidTr="003605F4">
        <w:trPr>
          <w:trHeight w:val="60"/>
        </w:trPr>
        <w:tc>
          <w:tcPr>
            <w:tcW w:w="778" w:type="pct"/>
            <w:vAlign w:val="center"/>
            <w:hideMark/>
          </w:tcPr>
          <w:p w14:paraId="24AD2DA9" w14:textId="77777777" w:rsidR="003F3F4C" w:rsidRPr="00203372" w:rsidRDefault="003F3F4C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  <w:hideMark/>
          </w:tcPr>
          <w:p w14:paraId="22BD6C3A" w14:textId="77777777" w:rsidR="003F3F4C" w:rsidRPr="00203372" w:rsidRDefault="003F3F4C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AE5F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44AB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$26,561.39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47A9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$31,197.93</w:t>
            </w:r>
          </w:p>
        </w:tc>
      </w:tr>
    </w:tbl>
    <w:p w14:paraId="7A7B2184" w14:textId="77777777" w:rsidR="003F3F4C" w:rsidRPr="00203372" w:rsidRDefault="003F3F4C" w:rsidP="00203372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60C1C6F4" w14:textId="77777777" w:rsidR="00EA4BEF" w:rsidRPr="00203372" w:rsidRDefault="00EA4BEF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04FA5E2E" w14:textId="77777777" w:rsidR="00EA4BEF" w:rsidRPr="00203372" w:rsidRDefault="00EA4BEF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3FBAE88" w14:textId="77777777" w:rsidR="00EA4BEF" w:rsidRPr="00203372" w:rsidRDefault="003F3F4C" w:rsidP="00203372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  <w:lang w:val="es-ES"/>
        </w:rPr>
        <w:t xml:space="preserve">El </w:t>
      </w:r>
      <w:r w:rsidRPr="00203372">
        <w:rPr>
          <w:rFonts w:ascii="Nutmeg Book" w:hAnsi="Nutmeg Book"/>
          <w:b/>
          <w:sz w:val="18"/>
          <w:szCs w:val="18"/>
        </w:rPr>
        <w:t>Ing. Horacio Ramírez Rodríguez</w:t>
      </w:r>
      <w:r w:rsidRPr="00203372">
        <w:rPr>
          <w:rFonts w:ascii="Nutmeg Book" w:hAnsi="Nutmeg Book"/>
          <w:sz w:val="18"/>
          <w:szCs w:val="18"/>
        </w:rPr>
        <w:t xml:space="preserve"> en representación del L.S.C. Jorge Luis García Delgadillo, jefe de sección de Control </w:t>
      </w:r>
      <w:proofErr w:type="spellStart"/>
      <w:r w:rsidRPr="00203372">
        <w:rPr>
          <w:rFonts w:ascii="Nutmeg Book" w:hAnsi="Nutmeg Book"/>
          <w:sz w:val="18"/>
          <w:szCs w:val="18"/>
        </w:rPr>
        <w:t>Supervisorio</w:t>
      </w:r>
      <w:proofErr w:type="spellEnd"/>
      <w:r w:rsidRPr="00203372">
        <w:rPr>
          <w:rFonts w:ascii="Nutmeg Book" w:hAnsi="Nutmeg Book"/>
          <w:sz w:val="18"/>
          <w:szCs w:val="18"/>
        </w:rPr>
        <w:t xml:space="preserve"> del SEAPAL VALLARTA.</w:t>
      </w:r>
      <w:r w:rsidR="00EA4BEF" w:rsidRPr="00203372">
        <w:rPr>
          <w:rFonts w:ascii="Nutmeg Book" w:hAnsi="Nutmeg Book"/>
          <w:sz w:val="18"/>
          <w:szCs w:val="18"/>
        </w:rPr>
        <w:t>;</w:t>
      </w:r>
    </w:p>
    <w:p w14:paraId="39634424" w14:textId="77777777" w:rsidR="00EA4BEF" w:rsidRPr="00203372" w:rsidRDefault="00EA4BEF" w:rsidP="00203372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3039DD6A" w14:textId="77777777" w:rsidR="00EA4BEF" w:rsidRPr="00203372" w:rsidRDefault="00EA4BEF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36EFF829" w14:textId="77777777" w:rsidR="00EA4BEF" w:rsidRPr="00203372" w:rsidRDefault="00EA4BEF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F100FC4" w14:textId="63E7067C" w:rsidR="003F3F4C" w:rsidRPr="00203372" w:rsidRDefault="003F3F4C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203372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 y </w:t>
      </w:r>
      <w:r w:rsidRPr="00203372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203372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 xml:space="preserve">LPL/70/91954/2019 </w:t>
      </w:r>
      <w:proofErr w:type="gramStart"/>
      <w:r w:rsidRPr="00203372">
        <w:rPr>
          <w:rFonts w:ascii="Nutmeg Book" w:hAnsi="Nutmeg Book"/>
          <w:sz w:val="18"/>
          <w:szCs w:val="18"/>
        </w:rPr>
        <w:t xml:space="preserve">a </w:t>
      </w: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="00313ADB" w:rsidRPr="00203372">
        <w:rPr>
          <w:rFonts w:ascii="Nutmeg Book" w:eastAsia="Times New Roman" w:hAnsi="Nutmeg Book" w:cs="Arial"/>
          <w:b/>
          <w:bCs/>
          <w:color w:val="000000"/>
          <w:sz w:val="18"/>
          <w:szCs w:val="18"/>
          <w:lang w:eastAsia="es-MX"/>
        </w:rPr>
        <w:t>INFRAESTRUCTURA</w:t>
      </w:r>
      <w:proofErr w:type="gramEnd"/>
      <w:r w:rsidR="00313ADB" w:rsidRPr="00203372">
        <w:rPr>
          <w:rFonts w:ascii="Nutmeg Book" w:eastAsia="Times New Roman" w:hAnsi="Nutmeg Book" w:cs="Arial"/>
          <w:b/>
          <w:bCs/>
          <w:color w:val="000000"/>
          <w:sz w:val="18"/>
          <w:szCs w:val="18"/>
          <w:lang w:eastAsia="es-MX"/>
        </w:rPr>
        <w:t xml:space="preserve"> UNIFICADA S.A. DE C.V.</w:t>
      </w:r>
      <w:r w:rsidRPr="00203372">
        <w:rPr>
          <w:rFonts w:ascii="Nutmeg Book" w:hAnsi="Nutmeg Book"/>
          <w:sz w:val="18"/>
          <w:szCs w:val="18"/>
        </w:rPr>
        <w:t>, de conformidad con el siguiente recuadro:</w:t>
      </w:r>
    </w:p>
    <w:p w14:paraId="1639A800" w14:textId="77777777" w:rsidR="003F3F4C" w:rsidRPr="00203372" w:rsidRDefault="003F3F4C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492"/>
        <w:gridCol w:w="2473"/>
        <w:gridCol w:w="3305"/>
      </w:tblGrid>
      <w:tr w:rsidR="003F3F4C" w:rsidRPr="00203372" w14:paraId="40003251" w14:textId="77777777" w:rsidTr="003605F4">
        <w:trPr>
          <w:trHeight w:val="40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EBAA7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B6A6B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AE44DD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94C2C1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INFRAESTRUCTURA UNIFICADA S.A. DE C.V.</w:t>
            </w:r>
          </w:p>
        </w:tc>
      </w:tr>
      <w:tr w:rsidR="003F3F4C" w:rsidRPr="00203372" w14:paraId="3FB2C8EC" w14:textId="77777777" w:rsidTr="003605F4">
        <w:trPr>
          <w:trHeight w:val="16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1CD9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F5A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 xml:space="preserve">1 </w:t>
            </w:r>
            <w:proofErr w:type="gramStart"/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>Pza.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1677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val="es-MX" w:eastAsia="es-MX"/>
              </w:rPr>
              <w:t>Radio Ethernet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93BF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$ 22,897.75</w:t>
            </w:r>
          </w:p>
        </w:tc>
      </w:tr>
      <w:tr w:rsidR="003F3F4C" w:rsidRPr="00203372" w14:paraId="5FD0DACC" w14:textId="77777777" w:rsidTr="003605F4">
        <w:trPr>
          <w:trHeight w:val="321"/>
        </w:trPr>
        <w:tc>
          <w:tcPr>
            <w:tcW w:w="778" w:type="pct"/>
            <w:tcBorders>
              <w:top w:val="single" w:sz="4" w:space="0" w:color="auto"/>
            </w:tcBorders>
            <w:vAlign w:val="center"/>
            <w:hideMark/>
          </w:tcPr>
          <w:p w14:paraId="48D2EAF6" w14:textId="77777777" w:rsidR="003F3F4C" w:rsidRPr="00203372" w:rsidRDefault="003F3F4C" w:rsidP="00203372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E8CC86A" w14:textId="77777777" w:rsidR="003F3F4C" w:rsidRPr="00203372" w:rsidRDefault="003F3F4C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7DAC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104B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$ 22,897.75</w:t>
            </w:r>
          </w:p>
        </w:tc>
      </w:tr>
      <w:tr w:rsidR="003F3F4C" w:rsidRPr="00203372" w14:paraId="40E72FB7" w14:textId="77777777" w:rsidTr="003605F4">
        <w:trPr>
          <w:trHeight w:val="60"/>
        </w:trPr>
        <w:tc>
          <w:tcPr>
            <w:tcW w:w="778" w:type="pct"/>
            <w:vAlign w:val="center"/>
            <w:hideMark/>
          </w:tcPr>
          <w:p w14:paraId="6A669DDF" w14:textId="77777777" w:rsidR="003F3F4C" w:rsidRPr="00203372" w:rsidRDefault="003F3F4C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  <w:hideMark/>
          </w:tcPr>
          <w:p w14:paraId="7DC36513" w14:textId="77777777" w:rsidR="003F3F4C" w:rsidRPr="00203372" w:rsidRDefault="003F3F4C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8DC7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D925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$3,663.64</w:t>
            </w:r>
          </w:p>
        </w:tc>
      </w:tr>
      <w:tr w:rsidR="003F3F4C" w:rsidRPr="00203372" w14:paraId="48FED706" w14:textId="77777777" w:rsidTr="003605F4">
        <w:trPr>
          <w:trHeight w:val="60"/>
        </w:trPr>
        <w:tc>
          <w:tcPr>
            <w:tcW w:w="778" w:type="pct"/>
            <w:vAlign w:val="center"/>
            <w:hideMark/>
          </w:tcPr>
          <w:p w14:paraId="001E6011" w14:textId="77777777" w:rsidR="003F3F4C" w:rsidRPr="00203372" w:rsidRDefault="003F3F4C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  <w:hideMark/>
          </w:tcPr>
          <w:p w14:paraId="285824D3" w14:textId="77777777" w:rsidR="003F3F4C" w:rsidRPr="00203372" w:rsidRDefault="003F3F4C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726B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4AD7" w14:textId="77777777" w:rsidR="003F3F4C" w:rsidRPr="00203372" w:rsidRDefault="003F3F4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$26,561.39</w:t>
            </w:r>
          </w:p>
        </w:tc>
      </w:tr>
    </w:tbl>
    <w:p w14:paraId="557E1616" w14:textId="77777777" w:rsidR="000548CD" w:rsidRPr="00203372" w:rsidRDefault="000548CD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61222122" w14:textId="77777777" w:rsidR="0051123B" w:rsidRPr="00203372" w:rsidRDefault="0051123B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55DF8B4" w14:textId="77777777" w:rsidR="005C04B4" w:rsidRPr="00203372" w:rsidRDefault="005C04B4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311B0C0D" w14:textId="77777777" w:rsidR="00053C6C" w:rsidRPr="00203372" w:rsidRDefault="00D2636D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203372">
        <w:rPr>
          <w:rFonts w:ascii="Nutmeg Book" w:hAnsi="Nutmeg Book" w:cs="Arial"/>
          <w:b/>
          <w:sz w:val="18"/>
          <w:szCs w:val="18"/>
        </w:rPr>
        <w:t>3.</w:t>
      </w:r>
      <w:r w:rsidR="00053C6C" w:rsidRPr="00203372">
        <w:rPr>
          <w:rFonts w:ascii="Nutmeg Book" w:hAnsi="Nutmeg Book" w:cs="Arial"/>
          <w:b/>
          <w:sz w:val="18"/>
          <w:szCs w:val="18"/>
        </w:rPr>
        <w:t>3</w:t>
      </w:r>
      <w:r w:rsidRPr="00203372">
        <w:rPr>
          <w:rFonts w:ascii="Nutmeg Book" w:hAnsi="Nutmeg Book" w:cs="Arial"/>
          <w:b/>
          <w:sz w:val="18"/>
          <w:szCs w:val="18"/>
        </w:rPr>
        <w:t xml:space="preserve">.- </w:t>
      </w:r>
      <w:r w:rsidR="00053C6C" w:rsidRPr="00203372">
        <w:rPr>
          <w:rFonts w:ascii="Nutmeg Book" w:hAnsi="Nutmeg Book" w:cs="Arial"/>
          <w:b/>
          <w:sz w:val="18"/>
          <w:szCs w:val="18"/>
        </w:rPr>
        <w:t>LPL</w:t>
      </w:r>
      <w:r w:rsidR="00F82ADE" w:rsidRPr="00203372">
        <w:rPr>
          <w:rFonts w:ascii="Nutmeg Book" w:hAnsi="Nutmeg Book" w:cs="Arial"/>
          <w:b/>
          <w:sz w:val="18"/>
          <w:szCs w:val="18"/>
        </w:rPr>
        <w:t>/</w:t>
      </w:r>
      <w:r w:rsidR="003F3F4C" w:rsidRPr="00203372">
        <w:rPr>
          <w:rFonts w:ascii="Nutmeg Book" w:hAnsi="Nutmeg Book" w:cs="Arial"/>
          <w:b/>
          <w:bCs/>
          <w:sz w:val="18"/>
          <w:szCs w:val="18"/>
        </w:rPr>
        <w:t>74/94018/2019</w:t>
      </w:r>
      <w:r w:rsidR="00053C6C" w:rsidRPr="00203372">
        <w:rPr>
          <w:rFonts w:ascii="Nutmeg Book" w:hAnsi="Nutmeg Book" w:cs="Arial"/>
          <w:b/>
          <w:sz w:val="18"/>
          <w:szCs w:val="18"/>
        </w:rPr>
        <w:t>:</w:t>
      </w:r>
    </w:p>
    <w:p w14:paraId="75AA0F88" w14:textId="77777777" w:rsidR="003F3F4C" w:rsidRPr="00203372" w:rsidRDefault="003F3F4C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Pr="00203372">
        <w:rPr>
          <w:rFonts w:ascii="Nutmeg Book" w:hAnsi="Nutmeg Book" w:cs="Arial"/>
          <w:b/>
          <w:bCs/>
          <w:sz w:val="18"/>
          <w:szCs w:val="18"/>
        </w:rPr>
        <w:t>74/94018/2019</w:t>
      </w:r>
      <w:r w:rsidRPr="00203372">
        <w:rPr>
          <w:rFonts w:ascii="Nutmeg Book" w:hAnsi="Nutmeg Book" w:cs="Arial"/>
          <w:b/>
          <w:sz w:val="18"/>
          <w:szCs w:val="18"/>
        </w:rPr>
        <w:t xml:space="preserve"> </w:t>
      </w:r>
      <w:r w:rsidRPr="00203372">
        <w:rPr>
          <w:rFonts w:ascii="Nutmeg Book" w:hAnsi="Nutmeg Book"/>
          <w:sz w:val="18"/>
          <w:szCs w:val="18"/>
        </w:rPr>
        <w:t xml:space="preserve">se presentaron </w:t>
      </w:r>
      <w:r w:rsidRPr="00203372">
        <w:rPr>
          <w:rFonts w:ascii="Nutmeg Book" w:hAnsi="Nutmeg Book"/>
          <w:b/>
          <w:sz w:val="18"/>
          <w:szCs w:val="18"/>
        </w:rPr>
        <w:t>02 dos propuestas</w:t>
      </w:r>
      <w:r w:rsidRPr="00203372">
        <w:rPr>
          <w:rFonts w:ascii="Nutmeg Book" w:hAnsi="Nutmeg Book"/>
          <w:sz w:val="18"/>
          <w:szCs w:val="18"/>
        </w:rPr>
        <w:t>, por parte de:</w:t>
      </w:r>
    </w:p>
    <w:p w14:paraId="1822D92F" w14:textId="77777777" w:rsidR="00C050CA" w:rsidRPr="00203372" w:rsidRDefault="00C050C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073"/>
        <w:gridCol w:w="3309"/>
        <w:gridCol w:w="2013"/>
        <w:gridCol w:w="1716"/>
      </w:tblGrid>
      <w:tr w:rsidR="00C050CA" w:rsidRPr="00203372" w14:paraId="5B3CBECB" w14:textId="77777777" w:rsidTr="003605F4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28E75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FE2B0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85F04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1F7A3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COMERCIAL ROSHFRANS.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62A98" w14:textId="77777777" w:rsidR="00C050CA" w:rsidRPr="00203372" w:rsidRDefault="00C050CA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ATLAS TOOLS S.A. DE C.V.</w:t>
            </w:r>
          </w:p>
        </w:tc>
      </w:tr>
      <w:tr w:rsidR="00C050CA" w:rsidRPr="00203372" w14:paraId="44D119F4" w14:textId="77777777" w:rsidTr="003605F4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46B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393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624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C0C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MULTIGRADO P/MOTOR DIESEL 15W-40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859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$25,334.40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AF2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$29,296.80</w:t>
            </w:r>
          </w:p>
        </w:tc>
      </w:tr>
      <w:tr w:rsidR="00C050CA" w:rsidRPr="00203372" w14:paraId="72A57C47" w14:textId="77777777" w:rsidTr="003605F4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7FDB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2B5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624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84E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HIDRAULICO MH-300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6205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$26,058.24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140A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$21,284.64</w:t>
            </w:r>
          </w:p>
        </w:tc>
      </w:tr>
      <w:tr w:rsidR="00C050CA" w:rsidRPr="00203372" w14:paraId="202895D5" w14:textId="77777777" w:rsidTr="003605F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A16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8494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832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DB29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MULTIGRADO P/MOTOR GASOLINA 15W-40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92FB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$41,167.36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DEA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37,847.68</w:t>
            </w:r>
          </w:p>
        </w:tc>
      </w:tr>
      <w:tr w:rsidR="00C050CA" w:rsidRPr="00203372" w14:paraId="0A195D83" w14:textId="77777777" w:rsidTr="003605F4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E7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8D02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208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78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HIDRAULICO 300 ATF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2A6B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$8,301.28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1A7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$9,189.44</w:t>
            </w:r>
          </w:p>
        </w:tc>
      </w:tr>
      <w:tr w:rsidR="00C050CA" w:rsidRPr="00203372" w14:paraId="587012C7" w14:textId="77777777" w:rsidTr="003605F4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12D4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73F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416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99F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4 TIEMPOS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1B85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$20,596.16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803A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$18,944.64</w:t>
            </w:r>
          </w:p>
        </w:tc>
      </w:tr>
      <w:tr w:rsidR="00C050CA" w:rsidRPr="00203372" w14:paraId="2A313938" w14:textId="77777777" w:rsidTr="003605F4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0B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9155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208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F7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ACIETE P/TRANSMISION 140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4BAA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$9,023.04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9BE3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$7,654.40</w:t>
            </w:r>
          </w:p>
        </w:tc>
      </w:tr>
      <w:tr w:rsidR="00C050CA" w:rsidRPr="00203372" w14:paraId="62D92D6B" w14:textId="77777777" w:rsidTr="003605F4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672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9B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19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DE5E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DE 2 TIEMPOS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710D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$934.04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C5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$753.35</w:t>
            </w:r>
          </w:p>
        </w:tc>
      </w:tr>
      <w:tr w:rsidR="00C050CA" w:rsidRPr="00203372" w14:paraId="4C9F0635" w14:textId="77777777" w:rsidTr="003605F4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5D94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C55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3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Pzas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C35B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CUBETA GRASA CHASIS 16 KGS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31CE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$2,164.47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B1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$1,823.28</w:t>
            </w:r>
          </w:p>
        </w:tc>
      </w:tr>
      <w:tr w:rsidR="00C050CA" w:rsidRPr="00203372" w14:paraId="7A33AFDF" w14:textId="77777777" w:rsidTr="003605F4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02FD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4E53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12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724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W 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3D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$942.48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5FFF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$892.32</w:t>
            </w:r>
          </w:p>
        </w:tc>
      </w:tr>
      <w:tr w:rsidR="00C050CA" w:rsidRPr="00203372" w14:paraId="283766E2" w14:textId="77777777" w:rsidTr="003605F4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02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E0B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10 </w:t>
            </w:r>
            <w:proofErr w:type="gram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Cubetas</w:t>
            </w:r>
            <w:proofErr w:type="gram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DD7D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P/TRANSMISION 80W90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E73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$8,433.00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16E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$9,601.30</w:t>
            </w:r>
          </w:p>
        </w:tc>
      </w:tr>
      <w:tr w:rsidR="00C050CA" w:rsidRPr="00203372" w14:paraId="384D91C1" w14:textId="77777777" w:rsidTr="003605F4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B17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C386" w14:textId="77777777" w:rsidR="00C050CA" w:rsidRPr="00203372" w:rsidRDefault="00C050CA" w:rsidP="0020337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F80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9E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$142,954.47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D7A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$137,287.85</w:t>
            </w:r>
          </w:p>
        </w:tc>
      </w:tr>
      <w:tr w:rsidR="00C050CA" w:rsidRPr="00203372" w14:paraId="73E5FCD7" w14:textId="77777777" w:rsidTr="003605F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6A30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7B71" w14:textId="77777777" w:rsidR="00C050CA" w:rsidRPr="00203372" w:rsidRDefault="00C050CA" w:rsidP="0020337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8D3F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72A4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$22,872.72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E5BA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21,966.06</w:t>
            </w:r>
          </w:p>
        </w:tc>
      </w:tr>
      <w:tr w:rsidR="00C050CA" w:rsidRPr="00203372" w14:paraId="62C6B66D" w14:textId="77777777" w:rsidTr="003605F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B000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DF6A" w14:textId="77777777" w:rsidR="00C050CA" w:rsidRPr="00203372" w:rsidRDefault="00C050CA" w:rsidP="0020337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E989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E25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$165,827.19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EF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$159,253.91</w:t>
            </w:r>
          </w:p>
        </w:tc>
      </w:tr>
    </w:tbl>
    <w:p w14:paraId="7C515A3F" w14:textId="77777777" w:rsidR="00F82ADE" w:rsidRPr="00203372" w:rsidRDefault="00F82ADE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8001D3E" w14:textId="77777777" w:rsidR="00053C6C" w:rsidRPr="00203372" w:rsidRDefault="00053C6C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176EC531" w14:textId="77777777" w:rsidR="00053C6C" w:rsidRPr="00203372" w:rsidRDefault="00053C6C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F8FB156" w14:textId="5EA277F9" w:rsidR="00053C6C" w:rsidRPr="00203372" w:rsidRDefault="00053C6C" w:rsidP="00203372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="00810C92" w:rsidRPr="00203372">
        <w:rPr>
          <w:rFonts w:ascii="Nutmeg Book" w:hAnsi="Nutmeg Book"/>
          <w:b/>
          <w:sz w:val="18"/>
          <w:szCs w:val="18"/>
        </w:rPr>
        <w:t>L.C.P. José Cabrera López</w:t>
      </w:r>
      <w:r w:rsidRPr="00203372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Pr="00203372">
        <w:rPr>
          <w:rFonts w:ascii="Nutmeg Book" w:hAnsi="Nutmeg Book"/>
          <w:sz w:val="18"/>
          <w:szCs w:val="18"/>
        </w:rPr>
        <w:t>Jefe</w:t>
      </w:r>
      <w:proofErr w:type="gramEnd"/>
      <w:r w:rsidRPr="00203372">
        <w:rPr>
          <w:rFonts w:ascii="Nutmeg Book" w:hAnsi="Nutmeg Book"/>
          <w:sz w:val="18"/>
          <w:szCs w:val="18"/>
        </w:rPr>
        <w:t xml:space="preserve"> del Departamento de </w:t>
      </w:r>
      <w:r w:rsidR="00810C92" w:rsidRPr="00203372">
        <w:rPr>
          <w:rFonts w:ascii="Nutmeg Book" w:hAnsi="Nutmeg Book"/>
          <w:sz w:val="18"/>
          <w:szCs w:val="18"/>
        </w:rPr>
        <w:t>Servicios Generales</w:t>
      </w:r>
      <w:r w:rsidRPr="00203372">
        <w:rPr>
          <w:rFonts w:ascii="Nutmeg Book" w:hAnsi="Nutmeg Book"/>
          <w:sz w:val="18"/>
          <w:szCs w:val="18"/>
        </w:rPr>
        <w:t xml:space="preserve"> de SEAPAL Vallarta;</w:t>
      </w:r>
    </w:p>
    <w:p w14:paraId="1692DD21" w14:textId="77777777" w:rsidR="00053C6C" w:rsidRPr="00203372" w:rsidRDefault="00053C6C" w:rsidP="00203372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1B39E6E6" w14:textId="77777777" w:rsidR="00053C6C" w:rsidRPr="00203372" w:rsidRDefault="00053C6C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175BC9F8" w14:textId="77777777" w:rsidR="00053C6C" w:rsidRPr="00203372" w:rsidRDefault="00053C6C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75FDC5A" w14:textId="77777777" w:rsidR="006F733E" w:rsidRPr="00203372" w:rsidRDefault="00F82ADE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203372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</w:t>
      </w:r>
      <w:r w:rsidR="006F733E" w:rsidRPr="00203372">
        <w:rPr>
          <w:rFonts w:ascii="Nutmeg Book" w:hAnsi="Nutmeg Book"/>
          <w:sz w:val="18"/>
          <w:szCs w:val="18"/>
        </w:rPr>
        <w:t>:</w:t>
      </w:r>
    </w:p>
    <w:p w14:paraId="73953771" w14:textId="77777777" w:rsidR="006F733E" w:rsidRPr="00203372" w:rsidRDefault="006F733E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E7CE695" w14:textId="77777777" w:rsidR="006F733E" w:rsidRPr="00203372" w:rsidRDefault="006F733E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b/>
          <w:bCs/>
          <w:sz w:val="18"/>
          <w:szCs w:val="18"/>
        </w:rPr>
        <w:t>S</w:t>
      </w:r>
      <w:r w:rsidR="00F82ADE" w:rsidRPr="00203372">
        <w:rPr>
          <w:rFonts w:ascii="Nutmeg Book" w:hAnsi="Nutmeg Book"/>
          <w:b/>
          <w:sz w:val="18"/>
          <w:szCs w:val="18"/>
        </w:rPr>
        <w:t>e adjudica el contrat</w:t>
      </w:r>
      <w:r w:rsidRPr="00203372">
        <w:rPr>
          <w:rFonts w:ascii="Nutmeg Book" w:hAnsi="Nutmeg Book"/>
          <w:b/>
          <w:sz w:val="18"/>
          <w:szCs w:val="18"/>
        </w:rPr>
        <w:t>o</w:t>
      </w:r>
      <w:r w:rsidR="00F82ADE" w:rsidRPr="00203372">
        <w:rPr>
          <w:rFonts w:ascii="Nutmeg Book" w:hAnsi="Nutmeg Book"/>
          <w:b/>
          <w:sz w:val="18"/>
          <w:szCs w:val="18"/>
        </w:rPr>
        <w:t xml:space="preserve"> de las par</w:t>
      </w:r>
      <w:r w:rsidR="007A19F0" w:rsidRPr="00203372">
        <w:rPr>
          <w:rFonts w:ascii="Nutmeg Book" w:hAnsi="Nutmeg Book"/>
          <w:b/>
          <w:sz w:val="18"/>
          <w:szCs w:val="18"/>
        </w:rPr>
        <w:t>t</w:t>
      </w:r>
      <w:r w:rsidR="00F82ADE" w:rsidRPr="00203372">
        <w:rPr>
          <w:rFonts w:ascii="Nutmeg Book" w:hAnsi="Nutmeg Book"/>
          <w:b/>
          <w:sz w:val="18"/>
          <w:szCs w:val="18"/>
        </w:rPr>
        <w:t xml:space="preserve">idas </w:t>
      </w:r>
      <w:r w:rsidR="00810C92" w:rsidRPr="00203372">
        <w:rPr>
          <w:rFonts w:ascii="Nutmeg Book" w:hAnsi="Nutmeg Book"/>
          <w:b/>
          <w:sz w:val="18"/>
          <w:szCs w:val="18"/>
        </w:rPr>
        <w:t>1, 4 y 10</w:t>
      </w:r>
      <w:r w:rsidR="00F82ADE" w:rsidRPr="00203372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="00F82ADE" w:rsidRPr="00203372">
        <w:rPr>
          <w:rFonts w:ascii="Nutmeg Book" w:hAnsi="Nutmeg Book" w:cs="Arial"/>
          <w:b/>
          <w:sz w:val="18"/>
          <w:szCs w:val="18"/>
        </w:rPr>
        <w:t>LPL/</w:t>
      </w:r>
      <w:r w:rsidR="00810C92" w:rsidRPr="00203372">
        <w:rPr>
          <w:rFonts w:ascii="Nutmeg Book" w:hAnsi="Nutmeg Book" w:cs="Arial"/>
          <w:b/>
          <w:bCs/>
          <w:sz w:val="18"/>
          <w:szCs w:val="18"/>
        </w:rPr>
        <w:t xml:space="preserve">74/94018/2019 </w:t>
      </w:r>
      <w:r w:rsidR="00F82ADE" w:rsidRPr="00203372">
        <w:rPr>
          <w:rFonts w:ascii="Nutmeg Book" w:hAnsi="Nutmeg Book"/>
          <w:sz w:val="18"/>
          <w:szCs w:val="18"/>
        </w:rPr>
        <w:t>a</w:t>
      </w:r>
      <w:r w:rsidR="00F82ADE" w:rsidRPr="00203372">
        <w:rPr>
          <w:rFonts w:ascii="Nutmeg Book" w:hAnsi="Nutmeg Book"/>
          <w:b/>
          <w:sz w:val="18"/>
          <w:szCs w:val="18"/>
        </w:rPr>
        <w:t xml:space="preserve"> </w:t>
      </w:r>
      <w:r w:rsidR="00810C92" w:rsidRPr="00203372">
        <w:rPr>
          <w:rFonts w:ascii="Nutmeg Book" w:hAnsi="Nutmeg Book"/>
          <w:b/>
          <w:sz w:val="18"/>
          <w:szCs w:val="18"/>
        </w:rPr>
        <w:t>COMERCIAL ROSHFRANS. S.A. DE C.V</w:t>
      </w:r>
      <w:r w:rsidR="00F82ADE" w:rsidRPr="00203372">
        <w:rPr>
          <w:rFonts w:ascii="Nutmeg Book" w:hAnsi="Nutmeg Book"/>
          <w:b/>
          <w:sz w:val="18"/>
          <w:szCs w:val="18"/>
        </w:rPr>
        <w:t>.</w:t>
      </w:r>
    </w:p>
    <w:p w14:paraId="58A6B7C5" w14:textId="6BB95CC4" w:rsidR="006F733E" w:rsidRPr="00203372" w:rsidRDefault="006F733E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b/>
          <w:bCs/>
          <w:sz w:val="18"/>
          <w:szCs w:val="18"/>
        </w:rPr>
        <w:t>Se</w:t>
      </w:r>
      <w:r w:rsidRPr="00203372">
        <w:rPr>
          <w:rFonts w:ascii="Nutmeg Book" w:hAnsi="Nutmeg Book"/>
          <w:b/>
          <w:sz w:val="18"/>
          <w:szCs w:val="18"/>
        </w:rPr>
        <w:t xml:space="preserve"> adjudica el contrato de las paridas </w:t>
      </w:r>
      <w:r w:rsidR="00810C92" w:rsidRPr="00203372">
        <w:rPr>
          <w:rFonts w:ascii="Nutmeg Book" w:hAnsi="Nutmeg Book"/>
          <w:b/>
          <w:sz w:val="18"/>
          <w:szCs w:val="18"/>
        </w:rPr>
        <w:t>2, 3, 5, 6, 7, 8 y 9</w:t>
      </w:r>
      <w:r w:rsidRPr="00203372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="00810C92" w:rsidRPr="00203372">
        <w:rPr>
          <w:rFonts w:ascii="Nutmeg Book" w:hAnsi="Nutmeg Book" w:cs="Arial"/>
          <w:b/>
          <w:bCs/>
          <w:sz w:val="18"/>
          <w:szCs w:val="18"/>
        </w:rPr>
        <w:t xml:space="preserve">74/94018/2019 </w:t>
      </w:r>
      <w:r w:rsidRPr="00203372">
        <w:rPr>
          <w:rFonts w:ascii="Nutmeg Book" w:hAnsi="Nutmeg Book"/>
          <w:sz w:val="18"/>
          <w:szCs w:val="18"/>
        </w:rPr>
        <w:t xml:space="preserve">a </w:t>
      </w:r>
      <w:r w:rsidR="00810C92" w:rsidRPr="00203372">
        <w:rPr>
          <w:rFonts w:ascii="Nutmeg Book" w:hAnsi="Nutmeg Book"/>
          <w:b/>
          <w:sz w:val="18"/>
          <w:szCs w:val="18"/>
        </w:rPr>
        <w:t>ATLAS TOOLS S.A. DE C.V</w:t>
      </w:r>
      <w:r w:rsidRPr="00203372">
        <w:rPr>
          <w:rFonts w:ascii="Nutmeg Book" w:hAnsi="Nutmeg Book"/>
          <w:b/>
          <w:sz w:val="18"/>
          <w:szCs w:val="18"/>
        </w:rPr>
        <w:t>.</w:t>
      </w:r>
      <w:r w:rsidRPr="00203372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0EE4F203" w14:textId="77777777" w:rsidR="00E76E62" w:rsidRPr="00203372" w:rsidRDefault="00E76E62" w:rsidP="00203372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073"/>
        <w:gridCol w:w="3027"/>
        <w:gridCol w:w="2275"/>
        <w:gridCol w:w="1726"/>
      </w:tblGrid>
      <w:tr w:rsidR="00E76E62" w:rsidRPr="00203372" w14:paraId="1100B811" w14:textId="77777777" w:rsidTr="00313ADB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510B8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F1C17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56F81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38539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COMERCIAL ROSHFRANS.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AC1FC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ATLAS TOOLS S.A. DE C.V.</w:t>
            </w:r>
          </w:p>
        </w:tc>
      </w:tr>
      <w:tr w:rsidR="00E76E62" w:rsidRPr="00203372" w14:paraId="3E416720" w14:textId="77777777" w:rsidTr="00313ADB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1DA5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8FE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624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8140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MULTIGRADO P/MOTOR DIESEL 15W-40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A15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$25,334.40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C8F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E76E62" w:rsidRPr="00203372" w14:paraId="4D8A9CDE" w14:textId="77777777" w:rsidTr="00313ADB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13E9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0F5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624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5C47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HIDRAULICO MH-300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F41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53D3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$21,284.64</w:t>
            </w:r>
          </w:p>
        </w:tc>
      </w:tr>
      <w:tr w:rsidR="00E76E62" w:rsidRPr="00203372" w14:paraId="3ED92009" w14:textId="77777777" w:rsidTr="00313AD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DAF8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52A1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832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D1F8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MULTIGRADO P/MOTOR GASOLINA 15W-40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C4BA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ECC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37,847.68</w:t>
            </w:r>
          </w:p>
        </w:tc>
      </w:tr>
      <w:tr w:rsidR="00E76E62" w:rsidRPr="00203372" w14:paraId="507D98EB" w14:textId="77777777" w:rsidTr="00313ADB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D0B6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AEFC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208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BD5C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HIDRAULICO 300 ATF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34A9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$8,301.28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0C1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E76E62" w:rsidRPr="00203372" w14:paraId="7B44EA48" w14:textId="77777777" w:rsidTr="00313A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109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529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416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F82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4 TIEMPOS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7A35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34FF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$18,944.64</w:t>
            </w:r>
          </w:p>
        </w:tc>
      </w:tr>
      <w:tr w:rsidR="00E76E62" w:rsidRPr="00203372" w14:paraId="21CFA1E5" w14:textId="77777777" w:rsidTr="00313ADB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F95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1AF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208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7627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ACIETE P/TRANSMISION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65E6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714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$7,654.40</w:t>
            </w:r>
          </w:p>
        </w:tc>
      </w:tr>
      <w:tr w:rsidR="00E76E62" w:rsidRPr="00203372" w14:paraId="0E5F8B4E" w14:textId="77777777" w:rsidTr="00313A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89AF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0F4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19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D6F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DE 2 TIEMPOS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E1A3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CCA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$753.35</w:t>
            </w:r>
          </w:p>
        </w:tc>
      </w:tr>
      <w:tr w:rsidR="00E76E62" w:rsidRPr="00203372" w14:paraId="1CCF4B73" w14:textId="77777777" w:rsidTr="00313AD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27A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C35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3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Pzas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557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CUBETA GRASA CHASIS 16 KGS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BB0C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6ED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$1,823.28</w:t>
            </w:r>
          </w:p>
        </w:tc>
      </w:tr>
      <w:tr w:rsidR="00E76E62" w:rsidRPr="00203372" w14:paraId="463A42A8" w14:textId="77777777" w:rsidTr="00313A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3D16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BAF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12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Lts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C143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W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F304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BD3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$892.32</w:t>
            </w:r>
          </w:p>
        </w:tc>
      </w:tr>
      <w:tr w:rsidR="00E76E62" w:rsidRPr="00203372" w14:paraId="35DA76C7" w14:textId="77777777" w:rsidTr="00313AD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B2D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684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10 </w:t>
            </w:r>
            <w:proofErr w:type="gram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Cubetas</w:t>
            </w:r>
            <w:proofErr w:type="gram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F46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ACEITE P/TRANSMISION 80W90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A88C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$8,433.00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92C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E76E62" w:rsidRPr="00203372" w14:paraId="21DB7281" w14:textId="77777777" w:rsidTr="00313AD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8BA2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96F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162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C266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$42,068.68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75B5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$89,200.31</w:t>
            </w:r>
          </w:p>
        </w:tc>
      </w:tr>
      <w:tr w:rsidR="00E76E62" w:rsidRPr="00203372" w14:paraId="3560C09D" w14:textId="77777777" w:rsidTr="00313AD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78DB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A06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ABF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90D0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$6,730.99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43B8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14,272.05</w:t>
            </w:r>
          </w:p>
        </w:tc>
      </w:tr>
      <w:tr w:rsidR="00E76E62" w:rsidRPr="00203372" w14:paraId="5725D7C3" w14:textId="77777777" w:rsidTr="00313AD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078C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6EC2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EDB4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FB84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$48,799.67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CACD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$103,472.36</w:t>
            </w:r>
          </w:p>
        </w:tc>
      </w:tr>
    </w:tbl>
    <w:p w14:paraId="61D34401" w14:textId="77777777" w:rsidR="00B9315C" w:rsidRPr="00203372" w:rsidRDefault="00B9315C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00E4D759" w14:textId="77777777" w:rsidR="00D05D42" w:rsidRPr="00203372" w:rsidRDefault="00D05D42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662623E8" w14:textId="77777777" w:rsidR="00D05D42" w:rsidRPr="00203372" w:rsidRDefault="00D05D42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603C6C6C" w14:textId="77777777" w:rsidR="00D2636D" w:rsidRPr="00203372" w:rsidRDefault="00053C6C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203372">
        <w:rPr>
          <w:rFonts w:ascii="Nutmeg Book" w:hAnsi="Nutmeg Book" w:cs="Arial"/>
          <w:b/>
          <w:sz w:val="18"/>
          <w:szCs w:val="18"/>
        </w:rPr>
        <w:t xml:space="preserve">3.4.- </w:t>
      </w:r>
      <w:r w:rsidR="003044BA" w:rsidRPr="00203372">
        <w:rPr>
          <w:rFonts w:ascii="Nutmeg Book" w:hAnsi="Nutmeg Book" w:cs="Arial"/>
          <w:b/>
          <w:sz w:val="18"/>
          <w:szCs w:val="18"/>
        </w:rPr>
        <w:t>LPL</w:t>
      </w:r>
      <w:r w:rsidR="004A20E5" w:rsidRPr="00203372">
        <w:rPr>
          <w:rFonts w:ascii="Nutmeg Book" w:hAnsi="Nutmeg Book" w:cs="Arial"/>
          <w:b/>
          <w:sz w:val="18"/>
          <w:szCs w:val="18"/>
        </w:rPr>
        <w:t>/</w:t>
      </w:r>
      <w:r w:rsidR="00C84468" w:rsidRPr="00203372">
        <w:rPr>
          <w:rFonts w:ascii="Nutmeg Book" w:hAnsi="Nutmeg Book" w:cs="Arial"/>
          <w:b/>
          <w:bCs/>
          <w:sz w:val="18"/>
          <w:szCs w:val="18"/>
        </w:rPr>
        <w:t>76/94451/2019</w:t>
      </w:r>
      <w:r w:rsidR="00D2636D" w:rsidRPr="00203372">
        <w:rPr>
          <w:rFonts w:ascii="Nutmeg Book" w:hAnsi="Nutmeg Book" w:cs="Arial"/>
          <w:b/>
          <w:sz w:val="18"/>
          <w:szCs w:val="18"/>
        </w:rPr>
        <w:t>:</w:t>
      </w:r>
    </w:p>
    <w:p w14:paraId="09185B2E" w14:textId="77777777" w:rsidR="004A20E5" w:rsidRPr="00203372" w:rsidRDefault="004A20E5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="00C84468" w:rsidRPr="00203372">
        <w:rPr>
          <w:rFonts w:ascii="Nutmeg Book" w:hAnsi="Nutmeg Book" w:cs="Arial"/>
          <w:b/>
          <w:bCs/>
          <w:sz w:val="18"/>
          <w:szCs w:val="18"/>
        </w:rPr>
        <w:t>76/94451/2019</w:t>
      </w:r>
      <w:r w:rsidRPr="00203372">
        <w:rPr>
          <w:rFonts w:ascii="Nutmeg Book" w:hAnsi="Nutmeg Book" w:cs="Arial"/>
          <w:b/>
          <w:sz w:val="18"/>
          <w:szCs w:val="18"/>
        </w:rPr>
        <w:t xml:space="preserve"> </w:t>
      </w:r>
      <w:r w:rsidRPr="00203372">
        <w:rPr>
          <w:rFonts w:ascii="Nutmeg Book" w:hAnsi="Nutmeg Book"/>
          <w:sz w:val="18"/>
          <w:szCs w:val="18"/>
        </w:rPr>
        <w:t xml:space="preserve">se presentaron </w:t>
      </w:r>
      <w:r w:rsidR="00C84468" w:rsidRPr="00203372">
        <w:rPr>
          <w:rFonts w:ascii="Nutmeg Book" w:hAnsi="Nutmeg Book"/>
          <w:b/>
          <w:sz w:val="18"/>
          <w:szCs w:val="18"/>
        </w:rPr>
        <w:t>04</w:t>
      </w: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="00C84468" w:rsidRPr="00203372">
        <w:rPr>
          <w:rFonts w:ascii="Nutmeg Book" w:hAnsi="Nutmeg Book"/>
          <w:b/>
          <w:sz w:val="18"/>
          <w:szCs w:val="18"/>
        </w:rPr>
        <w:t>cuatro</w:t>
      </w:r>
      <w:r w:rsidRPr="00203372">
        <w:rPr>
          <w:rFonts w:ascii="Nutmeg Book" w:hAnsi="Nutmeg Book"/>
          <w:b/>
          <w:sz w:val="18"/>
          <w:szCs w:val="18"/>
        </w:rPr>
        <w:t xml:space="preserve"> propuestas</w:t>
      </w:r>
      <w:r w:rsidRPr="00203372">
        <w:rPr>
          <w:rFonts w:ascii="Nutmeg Book" w:hAnsi="Nutmeg Book"/>
          <w:sz w:val="18"/>
          <w:szCs w:val="18"/>
        </w:rPr>
        <w:t>,</w:t>
      </w:r>
      <w:r w:rsidR="005C6B43" w:rsidRPr="00203372">
        <w:rPr>
          <w:rFonts w:ascii="Nutmeg Book" w:hAnsi="Nutmeg Book"/>
          <w:sz w:val="18"/>
          <w:szCs w:val="18"/>
        </w:rPr>
        <w:t xml:space="preserve"> como se menciona a continuación:</w:t>
      </w:r>
    </w:p>
    <w:p w14:paraId="066EB56D" w14:textId="77777777" w:rsidR="005C6B43" w:rsidRPr="00203372" w:rsidRDefault="005C6B43" w:rsidP="00203372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235"/>
        <w:gridCol w:w="1535"/>
        <w:gridCol w:w="1351"/>
        <w:gridCol w:w="1242"/>
        <w:gridCol w:w="1272"/>
        <w:gridCol w:w="1238"/>
      </w:tblGrid>
      <w:tr w:rsidR="00C84468" w:rsidRPr="00203372" w14:paraId="5B54F733" w14:textId="77777777" w:rsidTr="00A90CA1">
        <w:trPr>
          <w:trHeight w:val="735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2D589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6D8CA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78610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EF4FE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JUAN DE DIOS MARTINEZ ANCHONDO.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9A4AB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JANETH BELEN NUÑEZ GALINDO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EF948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TOPETE TORRES LUIS RAFAEL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E0BBD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C.R. FORMAS S.A. DE C.V.</w:t>
            </w:r>
          </w:p>
        </w:tc>
      </w:tr>
      <w:tr w:rsidR="00C84468" w:rsidRPr="00203372" w14:paraId="6D84910A" w14:textId="77777777" w:rsidTr="00A90CA1">
        <w:trPr>
          <w:trHeight w:val="375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970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CB1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2000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Paq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6793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Hoja tamaño Carta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AA4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$162,400.00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CDD0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$133,080.00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BEF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$186,000.00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295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$139,840.00</w:t>
            </w:r>
          </w:p>
        </w:tc>
      </w:tr>
      <w:tr w:rsidR="00C84468" w:rsidRPr="00203372" w14:paraId="0A5EF969" w14:textId="77777777" w:rsidTr="00A90CA1">
        <w:trPr>
          <w:trHeight w:val="375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E58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F40D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100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Paq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566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Hoja tamaño Oficio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941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$9,125.00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9C3A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$8,990.00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4033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$11,900.00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A48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$9,121.00</w:t>
            </w:r>
          </w:p>
        </w:tc>
      </w:tr>
      <w:tr w:rsidR="00C84468" w:rsidRPr="00203372" w14:paraId="2167030C" w14:textId="77777777" w:rsidTr="00A90CA1">
        <w:trPr>
          <w:trHeight w:val="375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F08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775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50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Paq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F98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Hoja tamaño Doble carta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56C3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$9,976.00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7B0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$9,255.00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1B67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$9,850.00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0FC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$7,950.00</w:t>
            </w:r>
          </w:p>
        </w:tc>
      </w:tr>
      <w:tr w:rsidR="00C84468" w:rsidRPr="00203372" w14:paraId="657CD795" w14:textId="77777777" w:rsidTr="00A90CA1">
        <w:trPr>
          <w:trHeight w:val="375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B27D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11B2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50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Paq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9A8D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Hoja tamaño Legal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F899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$9,494.50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C92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$9,900.00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319A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$6,500.00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9C23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$4,560.50</w:t>
            </w:r>
          </w:p>
        </w:tc>
      </w:tr>
      <w:tr w:rsidR="00C84468" w:rsidRPr="00203372" w14:paraId="0959255F" w14:textId="77777777" w:rsidTr="00A90CA1">
        <w:trPr>
          <w:trHeight w:val="315"/>
          <w:jc w:val="center"/>
        </w:trPr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76C7D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9A676" w14:textId="77777777" w:rsidR="00C84468" w:rsidRPr="00203372" w:rsidRDefault="00C84468" w:rsidP="0020337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FC5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F42B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$190,995.50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A06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$161,225.00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14D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$214,250.00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012F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$161,471.50</w:t>
            </w:r>
          </w:p>
        </w:tc>
      </w:tr>
      <w:tr w:rsidR="00C84468" w:rsidRPr="00203372" w14:paraId="0B291183" w14:textId="77777777" w:rsidTr="00A90CA1">
        <w:trPr>
          <w:trHeight w:val="315"/>
          <w:jc w:val="center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50F4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D7742" w14:textId="77777777" w:rsidR="00C84468" w:rsidRPr="00203372" w:rsidRDefault="00C84468" w:rsidP="0020337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7EB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BD26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$30,559.28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F4A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$25,796.00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9D53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$34,280.00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4FC5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$25,835.44</w:t>
            </w:r>
          </w:p>
        </w:tc>
      </w:tr>
      <w:tr w:rsidR="00C84468" w:rsidRPr="00203372" w14:paraId="74345241" w14:textId="77777777" w:rsidTr="00A90CA1">
        <w:trPr>
          <w:trHeight w:val="315"/>
          <w:jc w:val="center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17301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5D1D9" w14:textId="77777777" w:rsidR="00C84468" w:rsidRPr="00203372" w:rsidRDefault="00C84468" w:rsidP="00203372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1534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152D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$221,554.78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C68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$187,021.00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28C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$248,530.00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ACDC" w14:textId="77777777" w:rsidR="00C84468" w:rsidRPr="00203372" w:rsidRDefault="00C84468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$187,306.94</w:t>
            </w:r>
          </w:p>
        </w:tc>
      </w:tr>
    </w:tbl>
    <w:p w14:paraId="16447BC1" w14:textId="77777777" w:rsidR="007960E3" w:rsidRPr="00203372" w:rsidRDefault="007960E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C4C6391" w14:textId="77777777" w:rsidR="007960E3" w:rsidRPr="00203372" w:rsidRDefault="007960E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7994A450" w14:textId="77777777" w:rsidR="007960E3" w:rsidRPr="00203372" w:rsidRDefault="007960E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6708DD1" w14:textId="77777777" w:rsidR="00C84468" w:rsidRPr="00203372" w:rsidRDefault="00C84468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b/>
          <w:sz w:val="18"/>
          <w:szCs w:val="18"/>
        </w:rPr>
        <w:t xml:space="preserve">L.C.P. José Cabrera </w:t>
      </w:r>
      <w:proofErr w:type="gramStart"/>
      <w:r w:rsidRPr="00203372">
        <w:rPr>
          <w:rFonts w:ascii="Nutmeg Book" w:hAnsi="Nutmeg Book"/>
          <w:b/>
          <w:sz w:val="18"/>
          <w:szCs w:val="18"/>
        </w:rPr>
        <w:t xml:space="preserve">López,  </w:t>
      </w:r>
      <w:r w:rsidRPr="00203372">
        <w:rPr>
          <w:rFonts w:ascii="Nutmeg Book" w:hAnsi="Nutmeg Book"/>
          <w:sz w:val="18"/>
          <w:szCs w:val="18"/>
        </w:rPr>
        <w:t>Jefe</w:t>
      </w:r>
      <w:proofErr w:type="gramEnd"/>
      <w:r w:rsidRPr="00203372">
        <w:rPr>
          <w:rFonts w:ascii="Nutmeg Book" w:hAnsi="Nutmeg Book"/>
          <w:sz w:val="18"/>
          <w:szCs w:val="18"/>
        </w:rPr>
        <w:t xml:space="preserve"> del Departamento de Servicios Generales de SEAPAL Vallarta;</w:t>
      </w:r>
    </w:p>
    <w:p w14:paraId="36FD7566" w14:textId="77777777" w:rsidR="00C84468" w:rsidRPr="00203372" w:rsidRDefault="00C84468" w:rsidP="00203372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348DA82A" w14:textId="118B234C" w:rsidR="00C84468" w:rsidRPr="008153EC" w:rsidRDefault="00C84468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Todas las propuestas cumplen con las especificaciones técnicas del ANEXO 1 de las BASES; sin </w:t>
      </w:r>
      <w:r w:rsidR="008153EC">
        <w:rPr>
          <w:rFonts w:ascii="Nutmeg Book" w:hAnsi="Nutmeg Book"/>
          <w:sz w:val="18"/>
          <w:szCs w:val="18"/>
        </w:rPr>
        <w:t xml:space="preserve">embargo hay diferencias entre las mismas, en vista de la calidad y marca de los productos, siendo </w:t>
      </w:r>
      <w:proofErr w:type="gramStart"/>
      <w:r w:rsidR="008153EC">
        <w:rPr>
          <w:rFonts w:ascii="Nutmeg Book" w:hAnsi="Nutmeg Book"/>
          <w:sz w:val="18"/>
          <w:szCs w:val="18"/>
        </w:rPr>
        <w:t>que  el</w:t>
      </w:r>
      <w:proofErr w:type="gramEnd"/>
      <w:r w:rsidR="008153EC">
        <w:rPr>
          <w:rFonts w:ascii="Nutmeg Book" w:hAnsi="Nutmeg Book"/>
          <w:sz w:val="18"/>
          <w:szCs w:val="18"/>
        </w:rPr>
        <w:t xml:space="preserve"> LICITANTE </w:t>
      </w:r>
      <w:r w:rsidR="008153EC" w:rsidRPr="00203372">
        <w:rPr>
          <w:rFonts w:ascii="Nutmeg Book" w:hAnsi="Nutmeg Book"/>
          <w:b/>
          <w:bCs/>
          <w:color w:val="000000"/>
          <w:sz w:val="18"/>
          <w:szCs w:val="18"/>
          <w:lang w:eastAsia="es-MX"/>
        </w:rPr>
        <w:t>C.R. FORMAS S.A. DE C.V.</w:t>
      </w:r>
      <w:r w:rsidR="008153EC">
        <w:rPr>
          <w:rFonts w:ascii="Nutmeg Book" w:hAnsi="Nutmeg Book"/>
          <w:b/>
          <w:bCs/>
          <w:color w:val="000000"/>
          <w:sz w:val="18"/>
          <w:szCs w:val="18"/>
          <w:lang w:eastAsia="es-MX"/>
        </w:rPr>
        <w:t xml:space="preserve"> </w:t>
      </w:r>
      <w:r w:rsidR="008153EC" w:rsidRPr="008153EC">
        <w:rPr>
          <w:rFonts w:ascii="Nutmeg Book" w:hAnsi="Nutmeg Book"/>
          <w:color w:val="000000"/>
          <w:sz w:val="18"/>
          <w:szCs w:val="18"/>
          <w:lang w:eastAsia="es-MX"/>
        </w:rPr>
        <w:t xml:space="preserve">no </w:t>
      </w:r>
      <w:r w:rsidR="008153EC">
        <w:rPr>
          <w:rFonts w:ascii="Nutmeg Book" w:hAnsi="Nutmeg Book"/>
          <w:color w:val="000000"/>
          <w:sz w:val="18"/>
          <w:szCs w:val="18"/>
          <w:lang w:eastAsia="es-MX"/>
        </w:rPr>
        <w:t>lleno el apartado de MARCA de la propuesta técnica del ANEXO 8 de las BASES, por lo que no se puede determinar la calidad que ofrece en sus productos</w:t>
      </w:r>
      <w:r w:rsidRPr="008153EC">
        <w:rPr>
          <w:rFonts w:ascii="Nutmeg Book" w:hAnsi="Nutmeg Book"/>
          <w:sz w:val="18"/>
          <w:szCs w:val="18"/>
        </w:rPr>
        <w:t>.</w:t>
      </w:r>
    </w:p>
    <w:p w14:paraId="7992E070" w14:textId="77777777" w:rsidR="007960E3" w:rsidRPr="008153EC" w:rsidRDefault="007960E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2B932A2" w14:textId="0304C908" w:rsidR="00C84468" w:rsidRPr="00203372" w:rsidRDefault="00C84468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203372">
        <w:rPr>
          <w:rFonts w:ascii="Nutmeg Book" w:hAnsi="Nutmeg Book"/>
          <w:sz w:val="18"/>
          <w:szCs w:val="18"/>
        </w:rPr>
        <w:t xml:space="preserve"> la mejor opción </w:t>
      </w:r>
      <w:r w:rsidR="008153EC">
        <w:rPr>
          <w:rFonts w:ascii="Nutmeg Book" w:hAnsi="Nutmeg Book"/>
          <w:sz w:val="18"/>
          <w:szCs w:val="18"/>
        </w:rPr>
        <w:t xml:space="preserve">por costo-beneficio, </w:t>
      </w:r>
      <w:r w:rsidRPr="00203372">
        <w:rPr>
          <w:rFonts w:ascii="Nutmeg Book" w:hAnsi="Nutmeg Book"/>
          <w:sz w:val="18"/>
          <w:szCs w:val="18"/>
        </w:rPr>
        <w:t xml:space="preserve">considerando </w:t>
      </w:r>
      <w:r w:rsidR="008153EC">
        <w:rPr>
          <w:rFonts w:ascii="Nutmeg Book" w:hAnsi="Nutmeg Book"/>
          <w:sz w:val="18"/>
          <w:szCs w:val="18"/>
        </w:rPr>
        <w:t>la calidad y el</w:t>
      </w:r>
      <w:r w:rsidRPr="00203372">
        <w:rPr>
          <w:rFonts w:ascii="Nutmeg Book" w:hAnsi="Nutmeg Book"/>
          <w:sz w:val="18"/>
          <w:szCs w:val="18"/>
        </w:rPr>
        <w:t xml:space="preserve"> precio:</w:t>
      </w:r>
    </w:p>
    <w:p w14:paraId="65D833C3" w14:textId="77777777" w:rsidR="00C84468" w:rsidRPr="00203372" w:rsidRDefault="00C84468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246A18C" w14:textId="4672CF20" w:rsidR="00C84468" w:rsidRPr="00203372" w:rsidRDefault="00C84468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b/>
          <w:bCs/>
          <w:sz w:val="18"/>
          <w:szCs w:val="18"/>
        </w:rPr>
        <w:t>S</w:t>
      </w:r>
      <w:r w:rsidRPr="00203372">
        <w:rPr>
          <w:rFonts w:ascii="Nutmeg Book" w:hAnsi="Nutmeg Book"/>
          <w:b/>
          <w:sz w:val="18"/>
          <w:szCs w:val="18"/>
        </w:rPr>
        <w:t>e adjudica el contrato de las partidas 1</w:t>
      </w:r>
      <w:r w:rsidR="008153EC">
        <w:rPr>
          <w:rFonts w:ascii="Nutmeg Book" w:hAnsi="Nutmeg Book"/>
          <w:b/>
          <w:sz w:val="18"/>
          <w:szCs w:val="18"/>
        </w:rPr>
        <w:t>,</w:t>
      </w:r>
      <w:r w:rsidRPr="00203372">
        <w:rPr>
          <w:rFonts w:ascii="Nutmeg Book" w:hAnsi="Nutmeg Book"/>
          <w:b/>
          <w:sz w:val="18"/>
          <w:szCs w:val="18"/>
        </w:rPr>
        <w:t xml:space="preserve"> 2</w:t>
      </w:r>
      <w:r w:rsidR="008153EC">
        <w:rPr>
          <w:rFonts w:ascii="Nutmeg Book" w:hAnsi="Nutmeg Book"/>
          <w:b/>
          <w:sz w:val="18"/>
          <w:szCs w:val="18"/>
        </w:rPr>
        <w:t xml:space="preserve"> y 3</w:t>
      </w:r>
      <w:r w:rsidRPr="00203372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Pr="00203372">
        <w:rPr>
          <w:rFonts w:ascii="Nutmeg Book" w:hAnsi="Nutmeg Book" w:cs="Arial"/>
          <w:b/>
          <w:bCs/>
          <w:sz w:val="18"/>
          <w:szCs w:val="18"/>
        </w:rPr>
        <w:t xml:space="preserve">76/94451/2019 </w:t>
      </w:r>
      <w:r w:rsidRPr="00203372">
        <w:rPr>
          <w:rFonts w:ascii="Nutmeg Book" w:hAnsi="Nutmeg Book"/>
          <w:sz w:val="18"/>
          <w:szCs w:val="18"/>
        </w:rPr>
        <w:t>a</w:t>
      </w: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Pr="00203372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>JANETH BELEN NUÑEZ GALINDO</w:t>
      </w:r>
      <w:r w:rsidR="008153EC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>.</w:t>
      </w:r>
    </w:p>
    <w:p w14:paraId="5AB04C4D" w14:textId="69A0EE9A" w:rsidR="00C84468" w:rsidRPr="00203372" w:rsidRDefault="00C84468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b/>
          <w:bCs/>
          <w:sz w:val="18"/>
          <w:szCs w:val="18"/>
        </w:rPr>
        <w:t>Se</w:t>
      </w:r>
      <w:r w:rsidRPr="00203372">
        <w:rPr>
          <w:rFonts w:ascii="Nutmeg Book" w:hAnsi="Nutmeg Book"/>
          <w:b/>
          <w:sz w:val="18"/>
          <w:szCs w:val="18"/>
        </w:rPr>
        <w:t xml:space="preserve"> adjudica el contrato de la par</w:t>
      </w:r>
      <w:r w:rsidR="005408EA" w:rsidRPr="00203372">
        <w:rPr>
          <w:rFonts w:ascii="Nutmeg Book" w:hAnsi="Nutmeg Book"/>
          <w:b/>
          <w:sz w:val="18"/>
          <w:szCs w:val="18"/>
        </w:rPr>
        <w:t>t</w:t>
      </w:r>
      <w:r w:rsidRPr="00203372">
        <w:rPr>
          <w:rFonts w:ascii="Nutmeg Book" w:hAnsi="Nutmeg Book"/>
          <w:b/>
          <w:sz w:val="18"/>
          <w:szCs w:val="18"/>
        </w:rPr>
        <w:t>ida</w:t>
      </w:r>
      <w:r w:rsidR="005408EA" w:rsidRPr="00203372">
        <w:rPr>
          <w:rFonts w:ascii="Nutmeg Book" w:hAnsi="Nutmeg Book"/>
          <w:b/>
          <w:sz w:val="18"/>
          <w:szCs w:val="18"/>
        </w:rPr>
        <w:t xml:space="preserve"> </w:t>
      </w:r>
      <w:r w:rsidRPr="00203372">
        <w:rPr>
          <w:rFonts w:ascii="Nutmeg Book" w:hAnsi="Nutmeg Book"/>
          <w:b/>
          <w:sz w:val="18"/>
          <w:szCs w:val="18"/>
        </w:rPr>
        <w:t xml:space="preserve">4 de la 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Pr="00203372">
        <w:rPr>
          <w:rFonts w:ascii="Nutmeg Book" w:hAnsi="Nutmeg Book" w:cs="Arial"/>
          <w:b/>
          <w:bCs/>
          <w:sz w:val="18"/>
          <w:szCs w:val="18"/>
        </w:rPr>
        <w:t xml:space="preserve">76/94451/2019 </w:t>
      </w:r>
      <w:r w:rsidRPr="00203372">
        <w:rPr>
          <w:rFonts w:ascii="Nutmeg Book" w:hAnsi="Nutmeg Book"/>
          <w:sz w:val="18"/>
          <w:szCs w:val="18"/>
        </w:rPr>
        <w:t xml:space="preserve">a </w:t>
      </w:r>
      <w:r w:rsidR="008153EC" w:rsidRPr="008153EC">
        <w:rPr>
          <w:rFonts w:ascii="Nutmeg Book" w:hAnsi="Nutmeg Book"/>
          <w:b/>
          <w:bCs/>
          <w:color w:val="000000"/>
          <w:sz w:val="18"/>
          <w:szCs w:val="18"/>
          <w:lang w:eastAsia="es-MX"/>
        </w:rPr>
        <w:t>LUIS RAFAEL TOPETE TORRES</w:t>
      </w:r>
      <w:r w:rsidR="008153EC">
        <w:rPr>
          <w:rFonts w:ascii="Nutmeg Book" w:hAnsi="Nutmeg Book"/>
          <w:b/>
          <w:bCs/>
          <w:color w:val="000000"/>
          <w:sz w:val="18"/>
          <w:szCs w:val="18"/>
          <w:lang w:eastAsia="es-MX"/>
        </w:rPr>
        <w:t>,</w:t>
      </w:r>
      <w:r w:rsidR="005408EA" w:rsidRPr="00203372">
        <w:rPr>
          <w:rFonts w:ascii="Nutmeg Book" w:hAnsi="Nutmeg Book"/>
          <w:b/>
          <w:bCs/>
          <w:color w:val="000000"/>
          <w:sz w:val="18"/>
          <w:szCs w:val="18"/>
          <w:lang w:eastAsia="es-MX"/>
        </w:rPr>
        <w:t xml:space="preserve"> </w:t>
      </w:r>
      <w:r w:rsidRPr="00203372">
        <w:rPr>
          <w:rFonts w:ascii="Nutmeg Book" w:hAnsi="Nutmeg Book"/>
          <w:sz w:val="18"/>
          <w:szCs w:val="18"/>
        </w:rPr>
        <w:t>de conformidad con el siguiente recuadro:</w:t>
      </w:r>
    </w:p>
    <w:p w14:paraId="51085F02" w14:textId="77777777" w:rsidR="005408EA" w:rsidRPr="00203372" w:rsidRDefault="005408E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53"/>
        <w:gridCol w:w="2553"/>
        <w:gridCol w:w="2125"/>
        <w:gridCol w:w="2170"/>
      </w:tblGrid>
      <w:tr w:rsidR="00B850FA" w:rsidRPr="00203372" w14:paraId="1BB47BB4" w14:textId="77777777" w:rsidTr="005408EA">
        <w:trPr>
          <w:trHeight w:val="52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114A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51D80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97445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E3A74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JANETH BELEN NUÑEZ GALINDO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5679B" w14:textId="38E0D25F" w:rsidR="00B850FA" w:rsidRPr="00203372" w:rsidRDefault="008153E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LUIS RAFAEL</w:t>
            </w:r>
            <w:r w:rsidRPr="008153E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53E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TOPETE TORRES </w:t>
            </w:r>
          </w:p>
        </w:tc>
      </w:tr>
      <w:tr w:rsidR="005408EA" w:rsidRPr="00203372" w14:paraId="44121C0E" w14:textId="77777777" w:rsidTr="005408EA">
        <w:trPr>
          <w:trHeight w:val="31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C6C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68BE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2000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Paq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E17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Hoja tamaño Carta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939F" w14:textId="5D287A2F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$133,080.00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762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5408EA" w:rsidRPr="00203372" w14:paraId="1F3BF41B" w14:textId="77777777" w:rsidTr="005408EA">
        <w:trPr>
          <w:trHeight w:val="31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A6F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C387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100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Paq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FC84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Hoja tamaño Oficio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320F" w14:textId="739F8F38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$8,990.00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6F0D" w14:textId="77777777" w:rsidR="005408EA" w:rsidRPr="00A32660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32660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408EA" w:rsidRPr="00203372" w14:paraId="5D23C3B9" w14:textId="77777777" w:rsidTr="005408EA">
        <w:trPr>
          <w:trHeight w:val="301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3FE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C5A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50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Paq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A3CF" w14:textId="77777777" w:rsidR="005408EA" w:rsidRPr="008153EC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Hoja tamaño Doble carta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13F" w14:textId="0C76A350" w:rsidR="005408EA" w:rsidRPr="008153EC" w:rsidRDefault="008153E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$9,255.00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5794" w14:textId="5E548B5E" w:rsidR="005408EA" w:rsidRPr="00A32660" w:rsidRDefault="008153E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32660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5408EA" w:rsidRPr="00203372" w14:paraId="012CE090" w14:textId="77777777" w:rsidTr="005408EA">
        <w:trPr>
          <w:trHeight w:val="27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6CE5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5B1F" w14:textId="77777777" w:rsidR="005408EA" w:rsidRPr="00203372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50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Paq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6424" w14:textId="77777777" w:rsidR="005408EA" w:rsidRPr="008153EC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Hoja tamaño Legal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958B" w14:textId="77777777" w:rsidR="005408EA" w:rsidRPr="008153EC" w:rsidRDefault="005408E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E85" w14:textId="2A092388" w:rsidR="005408EA" w:rsidRPr="00A32660" w:rsidRDefault="008153EC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32660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$6,500.00</w:t>
            </w:r>
          </w:p>
        </w:tc>
      </w:tr>
      <w:tr w:rsidR="008153EC" w:rsidRPr="00203372" w14:paraId="4AE12936" w14:textId="77777777" w:rsidTr="004C7EA6">
        <w:trPr>
          <w:trHeight w:val="267"/>
        </w:trPr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A94A" w14:textId="77777777" w:rsidR="008153EC" w:rsidRPr="00203372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F78" w14:textId="77777777" w:rsidR="008153EC" w:rsidRPr="00203372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BDCA" w14:textId="77777777" w:rsidR="008153EC" w:rsidRPr="008153EC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D2CA" w14:textId="4FF761BE" w:rsidR="008153EC" w:rsidRPr="008153EC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hAnsi="Nutmeg Book"/>
                <w:sz w:val="18"/>
                <w:szCs w:val="18"/>
              </w:rPr>
              <w:t>$151,325.00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5225" w14:textId="2DE6F32D" w:rsidR="008153EC" w:rsidRPr="00A32660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2660">
              <w:rPr>
                <w:rFonts w:ascii="Nutmeg Book" w:hAnsi="Nutmeg Book"/>
                <w:sz w:val="18"/>
                <w:szCs w:val="18"/>
              </w:rPr>
              <w:t>$6,500.00</w:t>
            </w:r>
          </w:p>
        </w:tc>
      </w:tr>
      <w:tr w:rsidR="008153EC" w:rsidRPr="00203372" w14:paraId="711259C3" w14:textId="77777777" w:rsidTr="004C7EA6">
        <w:trPr>
          <w:trHeight w:val="285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D94E" w14:textId="77777777" w:rsidR="008153EC" w:rsidRPr="00203372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5343" w14:textId="77777777" w:rsidR="008153EC" w:rsidRPr="00203372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0796" w14:textId="77777777" w:rsidR="008153EC" w:rsidRPr="008153EC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BB98" w14:textId="67517627" w:rsidR="008153EC" w:rsidRPr="008153EC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hAnsi="Nutmeg Book"/>
                <w:sz w:val="18"/>
                <w:szCs w:val="18"/>
              </w:rPr>
              <w:t>$24,212.00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6F3E" w14:textId="32C02323" w:rsidR="008153EC" w:rsidRPr="00A32660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2660">
              <w:rPr>
                <w:rFonts w:ascii="Nutmeg Book" w:hAnsi="Nutmeg Book"/>
                <w:sz w:val="18"/>
                <w:szCs w:val="18"/>
              </w:rPr>
              <w:t>$1,040.00</w:t>
            </w:r>
          </w:p>
        </w:tc>
      </w:tr>
      <w:tr w:rsidR="008153EC" w:rsidRPr="00203372" w14:paraId="51166E77" w14:textId="77777777" w:rsidTr="004C7EA6">
        <w:trPr>
          <w:trHeight w:val="261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8F8A" w14:textId="77777777" w:rsidR="008153EC" w:rsidRPr="00203372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B27" w14:textId="77777777" w:rsidR="008153EC" w:rsidRPr="00203372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832" w14:textId="77777777" w:rsidR="008153EC" w:rsidRPr="008153EC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47E9" w14:textId="065FB6FF" w:rsidR="008153EC" w:rsidRPr="008153EC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153EC">
              <w:rPr>
                <w:rFonts w:ascii="Nutmeg Book" w:hAnsi="Nutmeg Book"/>
                <w:sz w:val="18"/>
                <w:szCs w:val="18"/>
              </w:rPr>
              <w:t>$175,537.00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9601" w14:textId="6D314C33" w:rsidR="008153EC" w:rsidRPr="00A32660" w:rsidRDefault="008153EC" w:rsidP="008153EC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2660">
              <w:rPr>
                <w:rFonts w:ascii="Nutmeg Book" w:hAnsi="Nutmeg Book"/>
                <w:sz w:val="18"/>
                <w:szCs w:val="18"/>
              </w:rPr>
              <w:t>$7,540.00</w:t>
            </w:r>
          </w:p>
        </w:tc>
      </w:tr>
    </w:tbl>
    <w:p w14:paraId="6498BDB8" w14:textId="77777777" w:rsidR="007960E3" w:rsidRPr="00203372" w:rsidRDefault="007960E3" w:rsidP="00203372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52B32AA9" w14:textId="77777777" w:rsidR="004A132E" w:rsidRPr="00203372" w:rsidRDefault="007960E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3E788809" w14:textId="77777777" w:rsidR="0057499A" w:rsidRPr="00203372" w:rsidRDefault="0057499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10797AA" w14:textId="77777777" w:rsidR="0057499A" w:rsidRPr="00203372" w:rsidRDefault="0057499A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203372">
        <w:rPr>
          <w:rFonts w:ascii="Nutmeg Book" w:hAnsi="Nutmeg Book"/>
          <w:b/>
          <w:sz w:val="18"/>
          <w:szCs w:val="18"/>
        </w:rPr>
        <w:t xml:space="preserve">3.5.-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="00B850FA" w:rsidRPr="00203372">
        <w:rPr>
          <w:rFonts w:ascii="Nutmeg Book" w:hAnsi="Nutmeg Book" w:cs="Arial"/>
          <w:b/>
          <w:bCs/>
          <w:sz w:val="18"/>
          <w:szCs w:val="18"/>
        </w:rPr>
        <w:t>77/95469/2019</w:t>
      </w:r>
      <w:r w:rsidRPr="00203372">
        <w:rPr>
          <w:rFonts w:ascii="Nutmeg Book" w:hAnsi="Nutmeg Book" w:cs="Arial"/>
          <w:b/>
          <w:sz w:val="18"/>
          <w:szCs w:val="18"/>
        </w:rPr>
        <w:t>:</w:t>
      </w:r>
    </w:p>
    <w:p w14:paraId="0B5218CC" w14:textId="77777777" w:rsidR="0057499A" w:rsidRPr="00203372" w:rsidRDefault="0057499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="00B850FA" w:rsidRPr="00203372">
        <w:rPr>
          <w:rFonts w:ascii="Nutmeg Book" w:hAnsi="Nutmeg Book" w:cs="Arial"/>
          <w:b/>
          <w:bCs/>
          <w:sz w:val="18"/>
          <w:szCs w:val="18"/>
        </w:rPr>
        <w:t xml:space="preserve">77/95469/2019 </w:t>
      </w:r>
      <w:r w:rsidRPr="00203372">
        <w:rPr>
          <w:rFonts w:ascii="Nutmeg Book" w:hAnsi="Nutmeg Book"/>
          <w:sz w:val="18"/>
          <w:szCs w:val="18"/>
        </w:rPr>
        <w:t xml:space="preserve">se presentaron </w:t>
      </w:r>
      <w:r w:rsidRPr="00203372">
        <w:rPr>
          <w:rFonts w:ascii="Nutmeg Book" w:hAnsi="Nutmeg Book"/>
          <w:b/>
          <w:sz w:val="18"/>
          <w:szCs w:val="18"/>
        </w:rPr>
        <w:t>02 dos propuestas</w:t>
      </w:r>
      <w:r w:rsidRPr="00203372">
        <w:rPr>
          <w:rFonts w:ascii="Nutmeg Book" w:hAnsi="Nutmeg Book"/>
          <w:sz w:val="18"/>
          <w:szCs w:val="18"/>
        </w:rPr>
        <w:t xml:space="preserve">, </w:t>
      </w:r>
      <w:r w:rsidR="005C6B43" w:rsidRPr="00203372">
        <w:rPr>
          <w:rFonts w:ascii="Nutmeg Book" w:hAnsi="Nutmeg Book"/>
          <w:sz w:val="18"/>
          <w:szCs w:val="18"/>
        </w:rPr>
        <w:t>como se menciona a continuación:</w:t>
      </w:r>
    </w:p>
    <w:p w14:paraId="678DFAE3" w14:textId="77777777" w:rsidR="0057499A" w:rsidRPr="00203372" w:rsidRDefault="0057499A" w:rsidP="00203372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3521"/>
        <w:gridCol w:w="1597"/>
        <w:gridCol w:w="1791"/>
      </w:tblGrid>
      <w:tr w:rsidR="00B850FA" w:rsidRPr="00203372" w14:paraId="1EBDA67C" w14:textId="77777777" w:rsidTr="005408E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DEB9D2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B8196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7183B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966DF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JANET BELEN NUÑEZ GALINDO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9C783D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JUAN DE DIOS MARTINEZ ANCHONDO.</w:t>
            </w:r>
          </w:p>
        </w:tc>
      </w:tr>
      <w:tr w:rsidR="00B850FA" w:rsidRPr="00203372" w14:paraId="6D582080" w14:textId="77777777" w:rsidTr="005408EA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B338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52D2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89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164A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Rotulación de Impresión en Vinil, PVC, Manta, Cartel a Pick 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B9BF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$146,850.00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C50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$160,200.00</w:t>
            </w:r>
          </w:p>
        </w:tc>
      </w:tr>
      <w:tr w:rsidR="00B850FA" w:rsidRPr="00203372" w14:paraId="5676E19A" w14:textId="77777777" w:rsidTr="005408EA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CDBA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42E6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15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1B5E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Rotulación de Impresión en Vinil, PVC, Manta, Cartel a Pipas y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Vactor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A642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$52,500.00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2C43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$55,500.00</w:t>
            </w:r>
          </w:p>
        </w:tc>
      </w:tr>
      <w:tr w:rsidR="00B850FA" w:rsidRPr="00203372" w14:paraId="76048FBF" w14:textId="77777777" w:rsidTr="005408EA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B3ED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62EA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64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05B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Rotulación de Impresión en Vinil, PVC, Manta, Cartel a Motos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D243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$63,360.00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3ED1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$76,800.00</w:t>
            </w:r>
          </w:p>
        </w:tc>
      </w:tr>
      <w:tr w:rsidR="00B850FA" w:rsidRPr="00203372" w14:paraId="46BEDE43" w14:textId="77777777" w:rsidTr="005408EA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7897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0967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62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9860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Rotulación de Impresión en Vinil, PVC, Manta, Cartel a Camioneta 3 Ton., Retroexcavadora, Minicargadores y Tractores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5A31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$92,380.00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CFEF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$105,400.00</w:t>
            </w:r>
          </w:p>
        </w:tc>
      </w:tr>
      <w:tr w:rsidR="00B850FA" w:rsidRPr="00203372" w14:paraId="2288CF16" w14:textId="77777777" w:rsidTr="005408EA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9366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6879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5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E18C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Rotulación de Impresión en Vinil, PVC, Manta, Cartel a Remolques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6770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$12,000.00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1AA4" w14:textId="77777777" w:rsidR="00B850FA" w:rsidRPr="00203372" w:rsidRDefault="00B850F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$12,900.00</w:t>
            </w:r>
          </w:p>
        </w:tc>
      </w:tr>
      <w:tr w:rsidR="00043123" w:rsidRPr="00203372" w14:paraId="4AEF783A" w14:textId="77777777" w:rsidTr="005408EA">
        <w:trPr>
          <w:trHeight w:val="327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57D39BC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01CCAB8" w14:textId="77777777" w:rsidR="00043123" w:rsidRPr="00203372" w:rsidRDefault="00043123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E490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3B7B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$367,090.00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CF5A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$410,800.00</w:t>
            </w:r>
          </w:p>
        </w:tc>
      </w:tr>
      <w:tr w:rsidR="00043123" w:rsidRPr="00203372" w14:paraId="2D6A62F3" w14:textId="77777777" w:rsidTr="005408EA">
        <w:trPr>
          <w:trHeight w:val="315"/>
        </w:trPr>
        <w:tc>
          <w:tcPr>
            <w:tcW w:w="0" w:type="auto"/>
            <w:vAlign w:val="center"/>
            <w:hideMark/>
          </w:tcPr>
          <w:p w14:paraId="5FE41C50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D1F21B2" w14:textId="77777777" w:rsidR="00043123" w:rsidRPr="00203372" w:rsidRDefault="00043123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470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6050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$58,734.40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8574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$65,728.00</w:t>
            </w:r>
          </w:p>
        </w:tc>
      </w:tr>
      <w:tr w:rsidR="00043123" w:rsidRPr="00203372" w14:paraId="5F5F9C4B" w14:textId="77777777" w:rsidTr="005408EA">
        <w:trPr>
          <w:trHeight w:val="315"/>
        </w:trPr>
        <w:tc>
          <w:tcPr>
            <w:tcW w:w="0" w:type="auto"/>
            <w:vAlign w:val="center"/>
            <w:hideMark/>
          </w:tcPr>
          <w:p w14:paraId="6562BEE8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842BC70" w14:textId="77777777" w:rsidR="00043123" w:rsidRPr="00203372" w:rsidRDefault="00043123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D0EE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15CC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$425,824.40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1D0F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$476,528.00</w:t>
            </w:r>
          </w:p>
        </w:tc>
      </w:tr>
    </w:tbl>
    <w:p w14:paraId="71FBCCE6" w14:textId="77777777" w:rsidR="0057499A" w:rsidRPr="00203372" w:rsidRDefault="0057499A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63F083B8" w14:textId="77777777" w:rsidR="0057499A" w:rsidRPr="00203372" w:rsidRDefault="0057499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1CFA26E7" w14:textId="77777777" w:rsidR="0057499A" w:rsidRPr="00203372" w:rsidRDefault="0057499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3B32577" w14:textId="77777777" w:rsidR="0057499A" w:rsidRPr="00203372" w:rsidRDefault="0057499A" w:rsidP="00203372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="00043123" w:rsidRPr="00203372">
        <w:rPr>
          <w:rFonts w:ascii="Nutmeg Book" w:hAnsi="Nutmeg Book"/>
          <w:b/>
          <w:sz w:val="18"/>
          <w:szCs w:val="18"/>
        </w:rPr>
        <w:t xml:space="preserve">L.C.P. José Cabrera </w:t>
      </w:r>
      <w:proofErr w:type="gramStart"/>
      <w:r w:rsidR="00043123" w:rsidRPr="00203372">
        <w:rPr>
          <w:rFonts w:ascii="Nutmeg Book" w:hAnsi="Nutmeg Book"/>
          <w:b/>
          <w:sz w:val="18"/>
          <w:szCs w:val="18"/>
        </w:rPr>
        <w:t xml:space="preserve">López,  </w:t>
      </w:r>
      <w:r w:rsidR="00043123" w:rsidRPr="00203372">
        <w:rPr>
          <w:rFonts w:ascii="Nutmeg Book" w:hAnsi="Nutmeg Book"/>
          <w:sz w:val="18"/>
          <w:szCs w:val="18"/>
        </w:rPr>
        <w:t>Jefe</w:t>
      </w:r>
      <w:proofErr w:type="gramEnd"/>
      <w:r w:rsidR="00043123" w:rsidRPr="00203372">
        <w:rPr>
          <w:rFonts w:ascii="Nutmeg Book" w:hAnsi="Nutmeg Book"/>
          <w:sz w:val="18"/>
          <w:szCs w:val="18"/>
        </w:rPr>
        <w:t xml:space="preserve"> del Departamento de Servicios Generales de SEAPAL Vallarta</w:t>
      </w:r>
      <w:r w:rsidRPr="00203372">
        <w:rPr>
          <w:rFonts w:ascii="Nutmeg Book" w:hAnsi="Nutmeg Book"/>
          <w:sz w:val="18"/>
          <w:szCs w:val="18"/>
        </w:rPr>
        <w:t>;</w:t>
      </w:r>
    </w:p>
    <w:p w14:paraId="4AB10CE3" w14:textId="77777777" w:rsidR="0057499A" w:rsidRPr="00203372" w:rsidRDefault="0057499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05484552" w14:textId="77777777" w:rsidR="0057499A" w:rsidRPr="00203372" w:rsidRDefault="0057499A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409820FF" w14:textId="77777777" w:rsidR="0057499A" w:rsidRPr="00203372" w:rsidRDefault="0057499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2736B80C" w14:textId="77777777" w:rsidR="00043123" w:rsidRPr="00203372" w:rsidRDefault="0004312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203372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 y </w:t>
      </w:r>
      <w:r w:rsidRPr="00203372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203372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Pr="00203372">
        <w:rPr>
          <w:rFonts w:ascii="Nutmeg Book" w:hAnsi="Nutmeg Book" w:cs="Arial"/>
          <w:b/>
          <w:bCs/>
          <w:sz w:val="18"/>
          <w:szCs w:val="18"/>
        </w:rPr>
        <w:t xml:space="preserve">77/95469/2019 </w:t>
      </w:r>
      <w:proofErr w:type="gramStart"/>
      <w:r w:rsidRPr="00203372">
        <w:rPr>
          <w:rFonts w:ascii="Nutmeg Book" w:hAnsi="Nutmeg Book"/>
          <w:sz w:val="18"/>
          <w:szCs w:val="18"/>
        </w:rPr>
        <w:t xml:space="preserve">a </w:t>
      </w: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Pr="00203372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eastAsia="es-MX"/>
        </w:rPr>
        <w:t>JANET</w:t>
      </w:r>
      <w:proofErr w:type="gramEnd"/>
      <w:r w:rsidRPr="00203372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eastAsia="es-MX"/>
        </w:rPr>
        <w:t xml:space="preserve"> BELEN NUÑEZ GALINDO</w:t>
      </w:r>
      <w:r w:rsidRPr="00203372">
        <w:rPr>
          <w:rFonts w:ascii="Nutmeg Book" w:hAnsi="Nutmeg Book"/>
          <w:sz w:val="18"/>
          <w:szCs w:val="18"/>
        </w:rPr>
        <w:t>, de conformidad con el siguiente recuadro:</w:t>
      </w:r>
    </w:p>
    <w:p w14:paraId="793F5CED" w14:textId="77777777" w:rsidR="00043123" w:rsidRPr="00203372" w:rsidRDefault="0004312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4739"/>
        <w:gridCol w:w="2170"/>
      </w:tblGrid>
      <w:tr w:rsidR="00043123" w:rsidRPr="00203372" w14:paraId="6CB7D43D" w14:textId="77777777" w:rsidTr="00A90CA1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DCF5A0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7A29D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6304E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82748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JANET BELEN NUÑEZ GALINDO</w:t>
            </w:r>
          </w:p>
        </w:tc>
      </w:tr>
      <w:tr w:rsidR="00043123" w:rsidRPr="00203372" w14:paraId="3BD7E646" w14:textId="77777777" w:rsidTr="00A90CA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1541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4A6F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89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6CC7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Rotulación de Impresión en Vinil, PVC, Manta, Cartel a Pick Up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C9DC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$146,850.00</w:t>
            </w:r>
          </w:p>
        </w:tc>
      </w:tr>
      <w:tr w:rsidR="00043123" w:rsidRPr="00203372" w14:paraId="5960C3E7" w14:textId="77777777" w:rsidTr="00A90CA1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CDE4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8216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15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7329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 xml:space="preserve">Rotulación de Impresión en Vinil, PVC, Manta, Cartel a Pipas y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Vactor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DEAF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$52,500.00</w:t>
            </w:r>
          </w:p>
        </w:tc>
      </w:tr>
      <w:tr w:rsidR="00043123" w:rsidRPr="00203372" w14:paraId="1A5074EF" w14:textId="77777777" w:rsidTr="00A90CA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5712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4BCC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64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8722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Rotulación de Impresión en Vinil, PVC, Manta, Cartel a Motos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FBC4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$63,360.00</w:t>
            </w:r>
          </w:p>
        </w:tc>
      </w:tr>
      <w:tr w:rsidR="00043123" w:rsidRPr="00203372" w14:paraId="74042676" w14:textId="77777777" w:rsidTr="00A90CA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A980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6193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62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2896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Rotulación de Impresión en Vinil, PVC, Manta, Cartel a Camioneta 3 Ton., Retroexcavadora, Minicargadores y Tractores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B058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$92,380.00</w:t>
            </w:r>
          </w:p>
        </w:tc>
      </w:tr>
      <w:tr w:rsidR="00043123" w:rsidRPr="00203372" w14:paraId="22312987" w14:textId="77777777" w:rsidTr="00A90CA1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7EDE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EA30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 xml:space="preserve">5 </w:t>
            </w:r>
            <w:proofErr w:type="spellStart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D740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Rotulación de Impresión en Vinil, PVC, Manta, Cartel a Remolques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ABB5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$12,000.00</w:t>
            </w:r>
          </w:p>
        </w:tc>
      </w:tr>
      <w:tr w:rsidR="00043123" w:rsidRPr="00203372" w14:paraId="4C766A94" w14:textId="77777777" w:rsidTr="00A90CA1">
        <w:trPr>
          <w:trHeight w:val="293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12F3A9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91A8F83" w14:textId="77777777" w:rsidR="00043123" w:rsidRPr="00203372" w:rsidRDefault="00043123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4465" w14:textId="77777777" w:rsidR="00043123" w:rsidRPr="00203372" w:rsidRDefault="00043123" w:rsidP="00A90CA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AC2F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$367,090.00</w:t>
            </w:r>
          </w:p>
        </w:tc>
      </w:tr>
      <w:tr w:rsidR="00043123" w:rsidRPr="00203372" w14:paraId="3740105A" w14:textId="77777777" w:rsidTr="00A90CA1">
        <w:trPr>
          <w:trHeight w:val="315"/>
        </w:trPr>
        <w:tc>
          <w:tcPr>
            <w:tcW w:w="0" w:type="auto"/>
            <w:vAlign w:val="center"/>
            <w:hideMark/>
          </w:tcPr>
          <w:p w14:paraId="75E391FE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664C27F" w14:textId="77777777" w:rsidR="00043123" w:rsidRPr="00203372" w:rsidRDefault="00043123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5A7A" w14:textId="77777777" w:rsidR="00043123" w:rsidRPr="00203372" w:rsidRDefault="00043123" w:rsidP="00A90CA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A15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$58,734.40</w:t>
            </w:r>
          </w:p>
        </w:tc>
      </w:tr>
      <w:tr w:rsidR="00043123" w:rsidRPr="00203372" w14:paraId="3F241C31" w14:textId="77777777" w:rsidTr="00A90CA1">
        <w:trPr>
          <w:trHeight w:val="315"/>
        </w:trPr>
        <w:tc>
          <w:tcPr>
            <w:tcW w:w="0" w:type="auto"/>
            <w:vAlign w:val="center"/>
            <w:hideMark/>
          </w:tcPr>
          <w:p w14:paraId="2FC0136E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76B6286B" w14:textId="77777777" w:rsidR="00043123" w:rsidRPr="00203372" w:rsidRDefault="00043123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7952" w14:textId="77777777" w:rsidR="00043123" w:rsidRPr="00203372" w:rsidRDefault="00043123" w:rsidP="00A90CA1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20B8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$425,824.40</w:t>
            </w:r>
          </w:p>
        </w:tc>
      </w:tr>
    </w:tbl>
    <w:p w14:paraId="675A6C79" w14:textId="77777777" w:rsidR="00043123" w:rsidRPr="00203372" w:rsidRDefault="0004312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30054A6" w14:textId="77777777" w:rsidR="00E14C4A" w:rsidRPr="00203372" w:rsidRDefault="00E14C4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0EBC0CFE" w14:textId="77777777" w:rsidR="00E14C4A" w:rsidRPr="00203372" w:rsidRDefault="00E14C4A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5F4B37F3" w14:textId="77777777" w:rsidR="00E14C4A" w:rsidRPr="00203372" w:rsidRDefault="00E14C4A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203372">
        <w:rPr>
          <w:rFonts w:ascii="Nutmeg Book" w:hAnsi="Nutmeg Book" w:cs="Arial"/>
          <w:b/>
          <w:sz w:val="18"/>
          <w:szCs w:val="18"/>
        </w:rPr>
        <w:t>3.6.- LPL/</w:t>
      </w:r>
      <w:r w:rsidR="00043123" w:rsidRPr="00203372">
        <w:rPr>
          <w:rFonts w:ascii="Nutmeg Book" w:hAnsi="Nutmeg Book" w:cs="Arial"/>
          <w:b/>
          <w:bCs/>
          <w:sz w:val="18"/>
          <w:szCs w:val="18"/>
        </w:rPr>
        <w:t>80/93476/2019</w:t>
      </w:r>
      <w:r w:rsidRPr="00203372">
        <w:rPr>
          <w:rFonts w:ascii="Nutmeg Book" w:hAnsi="Nutmeg Book" w:cs="Arial"/>
          <w:b/>
          <w:sz w:val="18"/>
          <w:szCs w:val="18"/>
        </w:rPr>
        <w:t>:</w:t>
      </w:r>
    </w:p>
    <w:p w14:paraId="63AE50A6" w14:textId="77777777" w:rsidR="005C6B43" w:rsidRPr="00203372" w:rsidRDefault="00E14C4A" w:rsidP="00203372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="00043123" w:rsidRPr="00203372">
        <w:rPr>
          <w:rFonts w:ascii="Nutmeg Book" w:hAnsi="Nutmeg Book" w:cs="Arial"/>
          <w:b/>
          <w:bCs/>
          <w:sz w:val="18"/>
          <w:szCs w:val="18"/>
        </w:rPr>
        <w:t>80/93476/2019</w:t>
      </w:r>
      <w:r w:rsidR="00043123" w:rsidRPr="00203372">
        <w:rPr>
          <w:rFonts w:ascii="Nutmeg Book" w:hAnsi="Nutmeg Book" w:cs="Arial"/>
          <w:b/>
          <w:sz w:val="18"/>
          <w:szCs w:val="18"/>
        </w:rPr>
        <w:t xml:space="preserve"> </w:t>
      </w:r>
      <w:r w:rsidRPr="00203372">
        <w:rPr>
          <w:rFonts w:ascii="Nutmeg Book" w:hAnsi="Nutmeg Book"/>
          <w:sz w:val="18"/>
          <w:szCs w:val="18"/>
        </w:rPr>
        <w:t xml:space="preserve">se presentaron </w:t>
      </w:r>
      <w:r w:rsidR="00043123" w:rsidRPr="00203372">
        <w:rPr>
          <w:rFonts w:ascii="Nutmeg Book" w:hAnsi="Nutmeg Book"/>
          <w:b/>
          <w:sz w:val="18"/>
          <w:szCs w:val="18"/>
        </w:rPr>
        <w:t>02</w:t>
      </w: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="00043123" w:rsidRPr="00203372">
        <w:rPr>
          <w:rFonts w:ascii="Nutmeg Book" w:hAnsi="Nutmeg Book"/>
          <w:b/>
          <w:sz w:val="18"/>
          <w:szCs w:val="18"/>
        </w:rPr>
        <w:t>dos</w:t>
      </w:r>
      <w:r w:rsidRPr="00203372">
        <w:rPr>
          <w:rFonts w:ascii="Nutmeg Book" w:hAnsi="Nutmeg Book"/>
          <w:b/>
          <w:sz w:val="18"/>
          <w:szCs w:val="18"/>
        </w:rPr>
        <w:t xml:space="preserve"> propuestas</w:t>
      </w:r>
      <w:r w:rsidRPr="00203372">
        <w:rPr>
          <w:rFonts w:ascii="Nutmeg Book" w:hAnsi="Nutmeg Book"/>
          <w:sz w:val="18"/>
          <w:szCs w:val="18"/>
        </w:rPr>
        <w:t xml:space="preserve">; </w:t>
      </w:r>
      <w:r w:rsidR="005C6B43" w:rsidRPr="00203372">
        <w:rPr>
          <w:rFonts w:ascii="Nutmeg Book" w:hAnsi="Nutmeg Book"/>
          <w:sz w:val="18"/>
          <w:szCs w:val="18"/>
        </w:rPr>
        <w:t>como se menciona a continuación:</w:t>
      </w:r>
    </w:p>
    <w:p w14:paraId="3158D54F" w14:textId="77777777" w:rsidR="00E14C4A" w:rsidRPr="00203372" w:rsidRDefault="00E14C4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058"/>
        <w:gridCol w:w="2477"/>
        <w:gridCol w:w="2122"/>
        <w:gridCol w:w="2454"/>
      </w:tblGrid>
      <w:tr w:rsidR="00043123" w:rsidRPr="00203372" w14:paraId="4609ACDF" w14:textId="77777777" w:rsidTr="00203372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C0BD8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F36A2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BFC488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393E2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JANETH BELEN NUÑEZ GALINDO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D3652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JUAN DE DIOS MARTINEZ ANCHONDO</w:t>
            </w:r>
          </w:p>
        </w:tc>
      </w:tr>
      <w:tr w:rsidR="00043123" w:rsidRPr="00203372" w14:paraId="274AD62F" w14:textId="77777777" w:rsidTr="002033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D2FB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DD92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40 ROLLOS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0394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CINTA PLASTICA ANUNCIO SEAPAL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20EE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$55,200.00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0DFA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$47,600.00</w:t>
            </w:r>
          </w:p>
        </w:tc>
      </w:tr>
      <w:tr w:rsidR="00043123" w:rsidRPr="00203372" w14:paraId="64B6401E" w14:textId="77777777" w:rsidTr="00203372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D07A2E9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901BCAE" w14:textId="77777777" w:rsidR="00043123" w:rsidRPr="00203372" w:rsidRDefault="00043123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38C0" w14:textId="77777777" w:rsidR="00043123" w:rsidRPr="00203372" w:rsidRDefault="00043123" w:rsidP="00203372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F9E9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$55,200.00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4984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$47,600.00</w:t>
            </w:r>
          </w:p>
        </w:tc>
      </w:tr>
      <w:tr w:rsidR="00043123" w:rsidRPr="00203372" w14:paraId="6E015625" w14:textId="77777777" w:rsidTr="00203372">
        <w:trPr>
          <w:trHeight w:val="315"/>
        </w:trPr>
        <w:tc>
          <w:tcPr>
            <w:tcW w:w="0" w:type="auto"/>
            <w:hideMark/>
          </w:tcPr>
          <w:p w14:paraId="3EC69FB5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64E9B04E" w14:textId="77777777" w:rsidR="00043123" w:rsidRPr="00203372" w:rsidRDefault="00043123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7A19" w14:textId="77777777" w:rsidR="00043123" w:rsidRPr="00203372" w:rsidRDefault="00043123" w:rsidP="00203372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0227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$8,832.00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4963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$7,616.00</w:t>
            </w:r>
          </w:p>
        </w:tc>
      </w:tr>
      <w:tr w:rsidR="00043123" w:rsidRPr="00203372" w14:paraId="75916C76" w14:textId="77777777" w:rsidTr="00203372">
        <w:trPr>
          <w:trHeight w:val="315"/>
        </w:trPr>
        <w:tc>
          <w:tcPr>
            <w:tcW w:w="0" w:type="auto"/>
            <w:hideMark/>
          </w:tcPr>
          <w:p w14:paraId="4452BAF5" w14:textId="77777777" w:rsidR="00043123" w:rsidRPr="00203372" w:rsidRDefault="00043123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34DB2A09" w14:textId="77777777" w:rsidR="00043123" w:rsidRPr="00203372" w:rsidRDefault="00043123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7DB9" w14:textId="77777777" w:rsidR="00043123" w:rsidRPr="00203372" w:rsidRDefault="00043123" w:rsidP="00203372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15F9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$64,032.00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BD49" w14:textId="77777777" w:rsidR="00043123" w:rsidRPr="00203372" w:rsidRDefault="00043123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$55,216.00</w:t>
            </w:r>
          </w:p>
        </w:tc>
      </w:tr>
    </w:tbl>
    <w:p w14:paraId="66FAEDFD" w14:textId="77777777" w:rsidR="00E14C4A" w:rsidRPr="00203372" w:rsidRDefault="00E14C4A" w:rsidP="002033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4388FE51" w14:textId="77777777" w:rsidR="00135AC3" w:rsidRPr="00203372" w:rsidRDefault="00135AC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Posteriormente, en los términos del artículo 66 y 69 de la Ley de Compras Gubernamentales, Enajenaciones y Contratación de Servicios del Estado de Jalisco y sus Municipios, se procedió a </w:t>
      </w:r>
      <w:r w:rsidRPr="00203372">
        <w:rPr>
          <w:rFonts w:ascii="Nutmeg Book" w:hAnsi="Nutmeg Book"/>
          <w:sz w:val="18"/>
          <w:szCs w:val="18"/>
        </w:rPr>
        <w:lastRenderedPageBreak/>
        <w:t>la evaluación de los aspectos técnicos a cargo del área requirente, siendo el responsable de la evaluación:</w:t>
      </w:r>
    </w:p>
    <w:p w14:paraId="7991497B" w14:textId="77777777" w:rsidR="00135AC3" w:rsidRPr="00203372" w:rsidRDefault="00135AC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5BCEEA4" w14:textId="77777777" w:rsidR="00135AC3" w:rsidRPr="00203372" w:rsidRDefault="00135AC3" w:rsidP="00203372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b/>
          <w:sz w:val="18"/>
          <w:szCs w:val="18"/>
        </w:rPr>
        <w:t xml:space="preserve"> C. Héctor Gabriel Ramírez Flores, </w:t>
      </w:r>
      <w:proofErr w:type="gramStart"/>
      <w:r w:rsidRPr="00203372">
        <w:rPr>
          <w:rFonts w:ascii="Nutmeg Book" w:hAnsi="Nutmeg Book"/>
          <w:sz w:val="18"/>
          <w:szCs w:val="18"/>
        </w:rPr>
        <w:t>Jefe</w:t>
      </w:r>
      <w:proofErr w:type="gramEnd"/>
      <w:r w:rsidRPr="00203372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14:paraId="4C1BE644" w14:textId="77777777" w:rsidR="00135AC3" w:rsidRPr="00203372" w:rsidRDefault="00135AC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55D8CA0" w14:textId="77777777" w:rsidR="00135AC3" w:rsidRPr="00203372" w:rsidRDefault="00135AC3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50E8D2BB" w14:textId="77777777" w:rsidR="00135AC3" w:rsidRPr="00203372" w:rsidRDefault="00135AC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0EE92C66" w14:textId="77777777" w:rsidR="00043123" w:rsidRPr="00203372" w:rsidRDefault="0004312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203372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 y </w:t>
      </w:r>
      <w:r w:rsidRPr="00203372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203372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Pr="00203372">
        <w:rPr>
          <w:rFonts w:ascii="Nutmeg Book" w:hAnsi="Nutmeg Book" w:cs="Arial"/>
          <w:b/>
          <w:bCs/>
          <w:sz w:val="18"/>
          <w:szCs w:val="18"/>
        </w:rPr>
        <w:t xml:space="preserve">80/93476/2019 </w:t>
      </w:r>
      <w:proofErr w:type="gramStart"/>
      <w:r w:rsidRPr="00203372">
        <w:rPr>
          <w:rFonts w:ascii="Nutmeg Book" w:hAnsi="Nutmeg Book"/>
          <w:sz w:val="18"/>
          <w:szCs w:val="18"/>
        </w:rPr>
        <w:t xml:space="preserve">a </w:t>
      </w: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Pr="00203372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eastAsia="es-MX"/>
        </w:rPr>
        <w:t>JUAN</w:t>
      </w:r>
      <w:proofErr w:type="gramEnd"/>
      <w:r w:rsidRPr="00203372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eastAsia="es-MX"/>
        </w:rPr>
        <w:t xml:space="preserve"> DE DIOS MARTINEZ ANCHONDO</w:t>
      </w:r>
      <w:r w:rsidRPr="00203372">
        <w:rPr>
          <w:rFonts w:ascii="Nutmeg Book" w:hAnsi="Nutmeg Book"/>
          <w:sz w:val="18"/>
          <w:szCs w:val="18"/>
        </w:rPr>
        <w:t>, de conformidad con el siguiente recuadro:</w:t>
      </w:r>
    </w:p>
    <w:p w14:paraId="2258FE14" w14:textId="77777777" w:rsidR="002E1893" w:rsidRPr="00203372" w:rsidRDefault="002E1893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186"/>
        <w:gridCol w:w="3380"/>
        <w:gridCol w:w="3545"/>
      </w:tblGrid>
      <w:tr w:rsidR="00C050CA" w:rsidRPr="00203372" w14:paraId="624301BA" w14:textId="77777777" w:rsidTr="005408EA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80182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FEB390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B8543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42F2E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JUAN DE DIOS MARTINEZ ANCHONDO</w:t>
            </w:r>
          </w:p>
        </w:tc>
      </w:tr>
      <w:tr w:rsidR="00C050CA" w:rsidRPr="00203372" w14:paraId="080D3C1F" w14:textId="77777777" w:rsidTr="005408EA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2CE3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E504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40 ROLLOS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C183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CINTA PLASTICA ANUNCIO SEAPAL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B07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$47,600.00</w:t>
            </w:r>
          </w:p>
        </w:tc>
      </w:tr>
      <w:tr w:rsidR="00C050CA" w:rsidRPr="00203372" w14:paraId="79A2A675" w14:textId="77777777" w:rsidTr="005408EA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EC83824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21EB6D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100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FAE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$47,600.00</w:t>
            </w:r>
          </w:p>
        </w:tc>
      </w:tr>
      <w:tr w:rsidR="00C050CA" w:rsidRPr="00203372" w14:paraId="29D61350" w14:textId="77777777" w:rsidTr="005408EA">
        <w:trPr>
          <w:trHeight w:val="315"/>
        </w:trPr>
        <w:tc>
          <w:tcPr>
            <w:tcW w:w="0" w:type="auto"/>
            <w:hideMark/>
          </w:tcPr>
          <w:p w14:paraId="6FD8C4F2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6A086E39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79B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8B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$7,616.00</w:t>
            </w:r>
          </w:p>
        </w:tc>
      </w:tr>
      <w:tr w:rsidR="00C050CA" w:rsidRPr="00203372" w14:paraId="624ECEE6" w14:textId="77777777" w:rsidTr="00916DAA">
        <w:trPr>
          <w:trHeight w:val="315"/>
        </w:trPr>
        <w:tc>
          <w:tcPr>
            <w:tcW w:w="0" w:type="auto"/>
            <w:hideMark/>
          </w:tcPr>
          <w:p w14:paraId="14AFB4B0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33B3887F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51B2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E02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$55,216.00</w:t>
            </w:r>
          </w:p>
        </w:tc>
      </w:tr>
    </w:tbl>
    <w:p w14:paraId="1552F0CF" w14:textId="77777777" w:rsidR="00C050CA" w:rsidRPr="00203372" w:rsidRDefault="00C050C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9ECF4D1" w14:textId="77777777" w:rsidR="00C050CA" w:rsidRPr="00203372" w:rsidRDefault="00C050C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0278B193" w14:textId="77777777" w:rsidR="00C050CA" w:rsidRPr="00203372" w:rsidRDefault="00C050CA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6B40F7FE" w14:textId="103AD4F6" w:rsidR="00E14C4A" w:rsidRDefault="00E14C4A" w:rsidP="00203372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203372">
        <w:rPr>
          <w:rFonts w:ascii="Nutmeg Book" w:hAnsi="Nutmeg Book" w:cs="Arial"/>
          <w:b/>
          <w:sz w:val="18"/>
          <w:szCs w:val="18"/>
        </w:rPr>
        <w:t>3.7.-</w:t>
      </w:r>
      <w:r w:rsidR="00FA6379" w:rsidRPr="00203372">
        <w:rPr>
          <w:rFonts w:ascii="Nutmeg Book" w:hAnsi="Nutmeg Book" w:cs="Arial"/>
          <w:b/>
          <w:sz w:val="18"/>
          <w:szCs w:val="18"/>
        </w:rPr>
        <w:t xml:space="preserve"> LPL/</w:t>
      </w:r>
      <w:r w:rsidR="00C050CA" w:rsidRPr="00203372">
        <w:rPr>
          <w:rFonts w:ascii="Nutmeg Book" w:hAnsi="Nutmeg Book" w:cs="Arial"/>
          <w:b/>
          <w:bCs/>
          <w:sz w:val="18"/>
          <w:szCs w:val="18"/>
        </w:rPr>
        <w:t xml:space="preserve"> 81/95787/2019</w:t>
      </w:r>
      <w:r w:rsidR="00203372">
        <w:rPr>
          <w:rFonts w:ascii="Nutmeg Book" w:hAnsi="Nutmeg Book" w:cs="Arial"/>
          <w:b/>
          <w:bCs/>
          <w:sz w:val="18"/>
          <w:szCs w:val="18"/>
        </w:rPr>
        <w:t>:</w:t>
      </w:r>
    </w:p>
    <w:p w14:paraId="4E904884" w14:textId="77777777" w:rsidR="00203372" w:rsidRPr="00203372" w:rsidRDefault="00203372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676AFD5" w14:textId="59EBA2E5" w:rsidR="005C6B43" w:rsidRPr="00203372" w:rsidRDefault="00FA6379" w:rsidP="00203372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="00C050CA" w:rsidRPr="00203372">
        <w:rPr>
          <w:rFonts w:ascii="Nutmeg Book" w:hAnsi="Nutmeg Book" w:cs="Arial"/>
          <w:b/>
          <w:bCs/>
          <w:sz w:val="18"/>
          <w:szCs w:val="18"/>
        </w:rPr>
        <w:t xml:space="preserve">81/95787/2019 </w:t>
      </w:r>
      <w:r w:rsidRPr="00203372">
        <w:rPr>
          <w:rFonts w:ascii="Nutmeg Book" w:hAnsi="Nutmeg Book"/>
          <w:sz w:val="18"/>
          <w:szCs w:val="18"/>
        </w:rPr>
        <w:t xml:space="preserve">se presentaron </w:t>
      </w:r>
      <w:proofErr w:type="gramStart"/>
      <w:r w:rsidR="00C050CA" w:rsidRPr="00203372">
        <w:rPr>
          <w:rFonts w:ascii="Nutmeg Book" w:hAnsi="Nutmeg Book"/>
          <w:b/>
          <w:sz w:val="18"/>
          <w:szCs w:val="18"/>
        </w:rPr>
        <w:t xml:space="preserve">04 </w:t>
      </w: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="00C050CA" w:rsidRPr="00203372">
        <w:rPr>
          <w:rFonts w:ascii="Nutmeg Book" w:hAnsi="Nutmeg Book"/>
          <w:b/>
          <w:sz w:val="18"/>
          <w:szCs w:val="18"/>
        </w:rPr>
        <w:t>cuatro</w:t>
      </w:r>
      <w:proofErr w:type="gramEnd"/>
      <w:r w:rsidRPr="00203372">
        <w:rPr>
          <w:rFonts w:ascii="Nutmeg Book" w:hAnsi="Nutmeg Book"/>
          <w:b/>
          <w:sz w:val="18"/>
          <w:szCs w:val="18"/>
        </w:rPr>
        <w:t xml:space="preserve"> propuestas</w:t>
      </w:r>
      <w:r w:rsidRPr="00203372">
        <w:rPr>
          <w:rFonts w:ascii="Nutmeg Book" w:hAnsi="Nutmeg Book"/>
          <w:sz w:val="18"/>
          <w:szCs w:val="18"/>
        </w:rPr>
        <w:t xml:space="preserve">; </w:t>
      </w:r>
      <w:r w:rsidR="005C6B43" w:rsidRPr="00203372">
        <w:rPr>
          <w:rFonts w:ascii="Nutmeg Book" w:hAnsi="Nutmeg Book"/>
          <w:sz w:val="18"/>
          <w:szCs w:val="18"/>
        </w:rPr>
        <w:t>como se menciona a continuación:</w:t>
      </w:r>
    </w:p>
    <w:p w14:paraId="02443FCC" w14:textId="77777777" w:rsidR="00FA6379" w:rsidRPr="00203372" w:rsidRDefault="00FA6379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tbl>
      <w:tblPr>
        <w:tblW w:w="94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862"/>
        <w:gridCol w:w="1721"/>
        <w:gridCol w:w="1396"/>
        <w:gridCol w:w="1335"/>
        <w:gridCol w:w="1707"/>
        <w:gridCol w:w="1384"/>
      </w:tblGrid>
      <w:tr w:rsidR="00C050CA" w:rsidRPr="00203372" w14:paraId="338983B8" w14:textId="77777777" w:rsidTr="003605F4">
        <w:trPr>
          <w:trHeight w:val="7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0182E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C507E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8A99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F126B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TRACSA SAPI S.A. DE C.V.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289C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GUILLERMO NUÑO COSIO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5CA1B0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n-US" w:eastAsia="es-MX"/>
              </w:rPr>
              <w:t>PUMPS SUPPLY COMPANY S.A. DE C.V.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3A339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ATLAS TOOLS S.A. DE </w:t>
            </w:r>
            <w:proofErr w:type="gramStart"/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C.V</w:t>
            </w:r>
            <w:proofErr w:type="gramEnd"/>
          </w:p>
        </w:tc>
      </w:tr>
      <w:tr w:rsidR="00C050CA" w:rsidRPr="00203372" w14:paraId="371D23B5" w14:textId="77777777" w:rsidTr="003605F4">
        <w:trPr>
          <w:trHeight w:val="7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04A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809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 xml:space="preserve">1 </w:t>
            </w:r>
            <w:proofErr w:type="gramStart"/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>Pza.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04D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val="es-MX" w:eastAsia="es-MX"/>
              </w:rPr>
              <w:t xml:space="preserve">BOMBA TRAGASOLIDOS 6"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18A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$356,100.94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A95D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$340,712.00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47C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  <w:t>$621,275.53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66A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$564,365.00</w:t>
            </w:r>
          </w:p>
        </w:tc>
      </w:tr>
      <w:tr w:rsidR="00C050CA" w:rsidRPr="00203372" w14:paraId="3E9C0189" w14:textId="77777777" w:rsidTr="003605F4">
        <w:trPr>
          <w:trHeight w:val="315"/>
        </w:trPr>
        <w:tc>
          <w:tcPr>
            <w:tcW w:w="1060" w:type="dxa"/>
            <w:tcBorders>
              <w:top w:val="single" w:sz="4" w:space="0" w:color="auto"/>
            </w:tcBorders>
            <w:vAlign w:val="center"/>
            <w:hideMark/>
          </w:tcPr>
          <w:p w14:paraId="73EFB2B0" w14:textId="77777777" w:rsidR="00C050CA" w:rsidRPr="00203372" w:rsidRDefault="00C050CA" w:rsidP="00203372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DA70545" w14:textId="77777777" w:rsidR="00C050CA" w:rsidRPr="00203372" w:rsidRDefault="00C050CA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014F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F3F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$356,100.94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04E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$340,712.00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0382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$621,275.53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7A2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$564,365.00</w:t>
            </w:r>
          </w:p>
        </w:tc>
      </w:tr>
      <w:tr w:rsidR="00C050CA" w:rsidRPr="00203372" w14:paraId="6671F0D6" w14:textId="77777777" w:rsidTr="003605F4">
        <w:trPr>
          <w:trHeight w:val="315"/>
        </w:trPr>
        <w:tc>
          <w:tcPr>
            <w:tcW w:w="1060" w:type="dxa"/>
            <w:vAlign w:val="center"/>
            <w:hideMark/>
          </w:tcPr>
          <w:p w14:paraId="01F3B6AC" w14:textId="77777777" w:rsidR="00C050CA" w:rsidRPr="00203372" w:rsidRDefault="00C050CA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  <w:hideMark/>
          </w:tcPr>
          <w:p w14:paraId="7DB3860C" w14:textId="77777777" w:rsidR="00C050CA" w:rsidRPr="00203372" w:rsidRDefault="00C050CA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88F3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B62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$56,976.15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FB51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$54,513.92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23A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$99,404.08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6D40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$90,298.40</w:t>
            </w:r>
          </w:p>
        </w:tc>
      </w:tr>
      <w:tr w:rsidR="00C050CA" w:rsidRPr="00203372" w14:paraId="5393A36D" w14:textId="77777777" w:rsidTr="003605F4">
        <w:trPr>
          <w:trHeight w:val="315"/>
        </w:trPr>
        <w:tc>
          <w:tcPr>
            <w:tcW w:w="1060" w:type="dxa"/>
            <w:vAlign w:val="center"/>
            <w:hideMark/>
          </w:tcPr>
          <w:p w14:paraId="3C31319C" w14:textId="77777777" w:rsidR="00C050CA" w:rsidRPr="00203372" w:rsidRDefault="00C050CA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  <w:hideMark/>
          </w:tcPr>
          <w:p w14:paraId="46490EC7" w14:textId="77777777" w:rsidR="00C050CA" w:rsidRPr="00203372" w:rsidRDefault="00C050CA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D1B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491F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$413,077.09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1CFA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$395,225.92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802E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$720,679.61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4AFD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$654,663.40</w:t>
            </w:r>
          </w:p>
        </w:tc>
      </w:tr>
    </w:tbl>
    <w:p w14:paraId="61F16C6E" w14:textId="77777777" w:rsidR="00C02918" w:rsidRPr="00203372" w:rsidRDefault="00C02918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05D99E04" w14:textId="77777777" w:rsidR="00C02918" w:rsidRPr="00203372" w:rsidRDefault="00C02918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088FC211" w14:textId="77777777" w:rsidR="00C02918" w:rsidRPr="00203372" w:rsidRDefault="00C02918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E14CC03" w14:textId="6AB36FC1" w:rsidR="00C02918" w:rsidRPr="00203372" w:rsidRDefault="00C02918" w:rsidP="00203372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b/>
          <w:sz w:val="18"/>
          <w:szCs w:val="18"/>
        </w:rPr>
        <w:t xml:space="preserve"> Ing. </w:t>
      </w:r>
      <w:r w:rsidR="007A50D4" w:rsidRPr="00203372">
        <w:rPr>
          <w:rFonts w:ascii="Nutmeg Book" w:hAnsi="Nutmeg Book"/>
          <w:b/>
          <w:sz w:val="18"/>
          <w:szCs w:val="18"/>
        </w:rPr>
        <w:t>Juan Ramón Becerra Dueñas</w:t>
      </w:r>
      <w:r w:rsidRPr="00203372">
        <w:rPr>
          <w:rFonts w:ascii="Nutmeg Book" w:hAnsi="Nutmeg Book"/>
          <w:b/>
          <w:sz w:val="18"/>
          <w:szCs w:val="18"/>
        </w:rPr>
        <w:t>,</w:t>
      </w:r>
      <w:r w:rsidR="000C0714">
        <w:rPr>
          <w:rFonts w:ascii="Nutmeg Book" w:hAnsi="Nutmeg Book"/>
          <w:b/>
          <w:sz w:val="18"/>
          <w:szCs w:val="18"/>
        </w:rPr>
        <w:t xml:space="preserve"> </w:t>
      </w:r>
      <w:proofErr w:type="gramStart"/>
      <w:r w:rsidRPr="00203372">
        <w:rPr>
          <w:rFonts w:ascii="Nutmeg Book" w:hAnsi="Nutmeg Book"/>
          <w:sz w:val="18"/>
          <w:szCs w:val="18"/>
        </w:rPr>
        <w:t>Jefe</w:t>
      </w:r>
      <w:proofErr w:type="gramEnd"/>
      <w:r w:rsidRPr="00203372">
        <w:rPr>
          <w:rFonts w:ascii="Nutmeg Book" w:hAnsi="Nutmeg Book"/>
          <w:sz w:val="18"/>
          <w:szCs w:val="18"/>
        </w:rPr>
        <w:t xml:space="preserve"> del Departamento de </w:t>
      </w:r>
      <w:r w:rsidR="007A50D4" w:rsidRPr="00203372">
        <w:rPr>
          <w:rFonts w:ascii="Nutmeg Book" w:hAnsi="Nutmeg Book"/>
          <w:sz w:val="18"/>
          <w:szCs w:val="18"/>
        </w:rPr>
        <w:t>Saneamiento</w:t>
      </w:r>
      <w:r w:rsidRPr="00203372">
        <w:rPr>
          <w:rFonts w:ascii="Nutmeg Book" w:hAnsi="Nutmeg Book"/>
          <w:sz w:val="18"/>
          <w:szCs w:val="18"/>
        </w:rPr>
        <w:t xml:space="preserve"> de SEAPAL Vallarta</w:t>
      </w:r>
      <w:r w:rsidR="000C0714">
        <w:rPr>
          <w:rFonts w:ascii="Nutmeg Book" w:hAnsi="Nutmeg Book"/>
          <w:sz w:val="18"/>
          <w:szCs w:val="18"/>
        </w:rPr>
        <w:t>.</w:t>
      </w:r>
    </w:p>
    <w:p w14:paraId="4EE34DA8" w14:textId="77777777" w:rsidR="00C02918" w:rsidRPr="00203372" w:rsidRDefault="00C02918" w:rsidP="00203372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0126F336" w14:textId="69A0B862" w:rsidR="00046022" w:rsidRPr="00203372" w:rsidRDefault="00046022" w:rsidP="00203372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 xml:space="preserve">De las </w:t>
      </w:r>
      <w:r w:rsidR="00C050CA" w:rsidRPr="00203372">
        <w:rPr>
          <w:rFonts w:ascii="Nutmeg Book" w:hAnsi="Nutmeg Book"/>
          <w:sz w:val="18"/>
          <w:szCs w:val="18"/>
        </w:rPr>
        <w:t>4</w:t>
      </w:r>
      <w:r w:rsidRPr="00203372">
        <w:rPr>
          <w:rFonts w:ascii="Nutmeg Book" w:hAnsi="Nutmeg Book"/>
          <w:sz w:val="18"/>
          <w:szCs w:val="18"/>
        </w:rPr>
        <w:t xml:space="preserve"> </w:t>
      </w:r>
      <w:r w:rsidR="00C02918" w:rsidRPr="00203372">
        <w:rPr>
          <w:rFonts w:ascii="Nutmeg Book" w:hAnsi="Nutmeg Book"/>
          <w:sz w:val="18"/>
          <w:szCs w:val="18"/>
        </w:rPr>
        <w:t xml:space="preserve">propuestas </w:t>
      </w:r>
      <w:r w:rsidRPr="00203372">
        <w:rPr>
          <w:rFonts w:ascii="Nutmeg Book" w:hAnsi="Nutmeg Book"/>
          <w:sz w:val="18"/>
          <w:szCs w:val="18"/>
        </w:rPr>
        <w:t>presentadas,</w:t>
      </w:r>
      <w:r w:rsidR="007A50D4" w:rsidRPr="00203372">
        <w:rPr>
          <w:rFonts w:ascii="Nutmeg Book" w:hAnsi="Nutmeg Book"/>
          <w:sz w:val="18"/>
          <w:szCs w:val="18"/>
        </w:rPr>
        <w:t xml:space="preserve"> </w:t>
      </w:r>
      <w:r w:rsidR="00C050CA" w:rsidRPr="00203372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>TRACSA SAPI S.A. de C.V.</w:t>
      </w:r>
      <w:r w:rsidR="005C6B43" w:rsidRPr="00203372">
        <w:rPr>
          <w:rFonts w:ascii="Nutmeg Book" w:hAnsi="Nutmeg Book"/>
          <w:b/>
          <w:sz w:val="18"/>
          <w:szCs w:val="18"/>
        </w:rPr>
        <w:t xml:space="preserve"> </w:t>
      </w:r>
      <w:r w:rsidR="007A50D4" w:rsidRPr="00203372">
        <w:rPr>
          <w:rFonts w:ascii="Nutmeg Book" w:hAnsi="Nutmeg Book"/>
          <w:sz w:val="18"/>
          <w:szCs w:val="18"/>
        </w:rPr>
        <w:t>cumple</w:t>
      </w:r>
      <w:r w:rsidR="007A50D4" w:rsidRPr="00203372">
        <w:rPr>
          <w:rFonts w:ascii="Nutmeg Book" w:hAnsi="Nutmeg Book"/>
          <w:b/>
          <w:sz w:val="18"/>
          <w:szCs w:val="18"/>
        </w:rPr>
        <w:t xml:space="preserve"> </w:t>
      </w:r>
      <w:r w:rsidR="007A50D4" w:rsidRPr="00203372">
        <w:rPr>
          <w:rFonts w:ascii="Nutmeg Book" w:hAnsi="Nutmeg Book"/>
          <w:sz w:val="18"/>
          <w:szCs w:val="18"/>
        </w:rPr>
        <w:t>con las especificaciones técnicas solicitadas en las BASES;</w:t>
      </w:r>
      <w:r w:rsidRPr="00203372">
        <w:rPr>
          <w:rFonts w:ascii="Nutmeg Book" w:hAnsi="Nutmeg Book"/>
          <w:sz w:val="18"/>
          <w:szCs w:val="18"/>
        </w:rPr>
        <w:t xml:space="preserve"> la</w:t>
      </w:r>
      <w:r w:rsidR="00C050CA" w:rsidRPr="00203372">
        <w:rPr>
          <w:rFonts w:ascii="Nutmeg Book" w:hAnsi="Nutmeg Book"/>
          <w:sz w:val="18"/>
          <w:szCs w:val="18"/>
        </w:rPr>
        <w:t xml:space="preserve">s otras </w:t>
      </w:r>
      <w:r w:rsidRPr="00203372">
        <w:rPr>
          <w:rFonts w:ascii="Nutmeg Book" w:hAnsi="Nutmeg Book"/>
          <w:sz w:val="18"/>
          <w:szCs w:val="18"/>
        </w:rPr>
        <w:t>propuesta</w:t>
      </w:r>
      <w:r w:rsidR="00C050CA" w:rsidRPr="00203372">
        <w:rPr>
          <w:rFonts w:ascii="Nutmeg Book" w:hAnsi="Nutmeg Book"/>
          <w:sz w:val="18"/>
          <w:szCs w:val="18"/>
        </w:rPr>
        <w:t>s</w:t>
      </w:r>
      <w:r w:rsidRPr="00203372">
        <w:rPr>
          <w:rFonts w:ascii="Nutmeg Book" w:hAnsi="Nutmeg Book"/>
          <w:sz w:val="18"/>
          <w:szCs w:val="18"/>
        </w:rPr>
        <w:t xml:space="preserve"> no </w:t>
      </w:r>
      <w:r w:rsidR="00C050CA" w:rsidRPr="00203372">
        <w:rPr>
          <w:rFonts w:ascii="Nutmeg Book" w:hAnsi="Nutmeg Book"/>
          <w:sz w:val="18"/>
          <w:szCs w:val="18"/>
        </w:rPr>
        <w:t>cumplen, ya que no presentan la totalidad de las especificaciones solicitadas</w:t>
      </w:r>
      <w:r w:rsidRPr="00203372">
        <w:rPr>
          <w:rFonts w:ascii="Nutmeg Book" w:hAnsi="Nutmeg Book"/>
          <w:sz w:val="18"/>
          <w:szCs w:val="18"/>
        </w:rPr>
        <w:t>.</w:t>
      </w:r>
    </w:p>
    <w:p w14:paraId="4E4D158A" w14:textId="77777777" w:rsidR="00046022" w:rsidRPr="00203372" w:rsidRDefault="00046022" w:rsidP="00203372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E402E70" w14:textId="5031FF75" w:rsidR="00046022" w:rsidRPr="00203372" w:rsidRDefault="00046022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203372">
        <w:rPr>
          <w:rFonts w:ascii="Nutmeg Book" w:hAnsi="Nutmeg Book"/>
          <w:sz w:val="18"/>
          <w:szCs w:val="18"/>
        </w:rPr>
        <w:t xml:space="preserve"> la mejor opción considerando que</w:t>
      </w:r>
      <w:r w:rsidR="00916DAA" w:rsidRPr="00203372">
        <w:rPr>
          <w:rFonts w:ascii="Nutmeg Book" w:hAnsi="Nutmeg Book"/>
          <w:sz w:val="18"/>
          <w:szCs w:val="18"/>
        </w:rPr>
        <w:t xml:space="preserve"> el único concursante que cumple con las </w:t>
      </w:r>
      <w:r w:rsidRPr="00203372">
        <w:rPr>
          <w:rFonts w:ascii="Nutmeg Book" w:hAnsi="Nutmeg Book"/>
          <w:sz w:val="18"/>
          <w:szCs w:val="18"/>
        </w:rPr>
        <w:t xml:space="preserve">especificaciones señaladas en las BASES, </w:t>
      </w:r>
      <w:r w:rsidRPr="00203372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203372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203372">
        <w:rPr>
          <w:rFonts w:ascii="Nutmeg Book" w:hAnsi="Nutmeg Book" w:cs="Arial"/>
          <w:b/>
          <w:sz w:val="18"/>
          <w:szCs w:val="18"/>
        </w:rPr>
        <w:t>LPL/</w:t>
      </w:r>
      <w:r w:rsidR="000C0714" w:rsidRPr="00203372">
        <w:rPr>
          <w:rFonts w:ascii="Nutmeg Book" w:hAnsi="Nutmeg Book" w:cs="Arial"/>
          <w:b/>
          <w:bCs/>
          <w:sz w:val="18"/>
          <w:szCs w:val="18"/>
        </w:rPr>
        <w:t>81/95787</w:t>
      </w:r>
      <w:r w:rsidRPr="00203372">
        <w:rPr>
          <w:rFonts w:ascii="Nutmeg Book" w:hAnsi="Nutmeg Book" w:cs="Arial"/>
          <w:b/>
          <w:sz w:val="18"/>
          <w:szCs w:val="18"/>
        </w:rPr>
        <w:t xml:space="preserve">/2019 </w:t>
      </w:r>
      <w:r w:rsidRPr="00203372">
        <w:rPr>
          <w:rFonts w:ascii="Nutmeg Book" w:hAnsi="Nutmeg Book"/>
          <w:sz w:val="18"/>
          <w:szCs w:val="18"/>
        </w:rPr>
        <w:t>a</w:t>
      </w:r>
      <w:r w:rsidRPr="00203372">
        <w:rPr>
          <w:rFonts w:ascii="Nutmeg Book" w:hAnsi="Nutmeg Book"/>
          <w:b/>
          <w:sz w:val="18"/>
          <w:szCs w:val="18"/>
        </w:rPr>
        <w:t xml:space="preserve"> </w:t>
      </w:r>
      <w:r w:rsidR="00C050CA" w:rsidRPr="00203372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TRACSA SAPI S.A. DE C.V.</w:t>
      </w:r>
      <w:r w:rsidRPr="00203372">
        <w:rPr>
          <w:rFonts w:ascii="Nutmeg Book" w:hAnsi="Nutmeg Book"/>
          <w:sz w:val="18"/>
          <w:szCs w:val="18"/>
        </w:rPr>
        <w:t>, de conformidad con el siguiente recuadro:</w:t>
      </w:r>
    </w:p>
    <w:p w14:paraId="7F428C26" w14:textId="77777777" w:rsidR="00C050CA" w:rsidRPr="00203372" w:rsidRDefault="00C050C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4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638"/>
        <w:gridCol w:w="3204"/>
        <w:gridCol w:w="2644"/>
      </w:tblGrid>
      <w:tr w:rsidR="00C050CA" w:rsidRPr="00203372" w14:paraId="381370BA" w14:textId="77777777" w:rsidTr="00916DAA">
        <w:trPr>
          <w:trHeight w:val="29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078B9C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83B89D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CANT.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34E29D0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8A6F50A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TRACSA SAPI S.A. DE C.V.</w:t>
            </w:r>
          </w:p>
        </w:tc>
      </w:tr>
      <w:tr w:rsidR="00C050CA" w:rsidRPr="00203372" w14:paraId="339C121C" w14:textId="77777777" w:rsidTr="00916DAA">
        <w:trPr>
          <w:trHeight w:val="23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85F3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9C467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 xml:space="preserve">1 </w:t>
            </w:r>
            <w:proofErr w:type="gramStart"/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eastAsia="es-MX"/>
              </w:rPr>
              <w:t>Pza.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9430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Arial"/>
                <w:color w:val="000000"/>
                <w:sz w:val="18"/>
                <w:szCs w:val="18"/>
                <w:lang w:val="es-MX" w:eastAsia="es-MX"/>
              </w:rPr>
              <w:t xml:space="preserve">BOMBA TRAGASOLIDOS 6"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1B72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eastAsia="es-MX"/>
              </w:rPr>
              <w:t>$356,100.94</w:t>
            </w:r>
          </w:p>
        </w:tc>
      </w:tr>
      <w:tr w:rsidR="00C050CA" w:rsidRPr="00203372" w14:paraId="67F34471" w14:textId="77777777" w:rsidTr="00916DAA">
        <w:trPr>
          <w:trHeight w:val="145"/>
        </w:trPr>
        <w:tc>
          <w:tcPr>
            <w:tcW w:w="1060" w:type="dxa"/>
            <w:vAlign w:val="center"/>
            <w:hideMark/>
          </w:tcPr>
          <w:p w14:paraId="056F85D5" w14:textId="77777777" w:rsidR="00C050CA" w:rsidRPr="00203372" w:rsidRDefault="00C050CA" w:rsidP="00203372">
            <w:pPr>
              <w:spacing w:after="0" w:line="240" w:lineRule="auto"/>
              <w:rPr>
                <w:rFonts w:ascii="Nutmeg Book" w:eastAsia="Times New Roman" w:hAnsi="Nutmeg Book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0" w:type="dxa"/>
            <w:vAlign w:val="center"/>
            <w:hideMark/>
          </w:tcPr>
          <w:p w14:paraId="226DDEB3" w14:textId="77777777" w:rsidR="00C050CA" w:rsidRPr="00203372" w:rsidRDefault="00C050CA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533D8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2D5DD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$356,100.94</w:t>
            </w:r>
          </w:p>
        </w:tc>
      </w:tr>
      <w:tr w:rsidR="00C050CA" w:rsidRPr="00203372" w14:paraId="62DF3F57" w14:textId="77777777" w:rsidTr="00916DAA">
        <w:trPr>
          <w:trHeight w:val="60"/>
        </w:trPr>
        <w:tc>
          <w:tcPr>
            <w:tcW w:w="1060" w:type="dxa"/>
            <w:vAlign w:val="center"/>
            <w:hideMark/>
          </w:tcPr>
          <w:p w14:paraId="7A9595FD" w14:textId="77777777" w:rsidR="00C050CA" w:rsidRPr="00203372" w:rsidRDefault="00C050CA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0" w:type="dxa"/>
            <w:vAlign w:val="center"/>
            <w:hideMark/>
          </w:tcPr>
          <w:p w14:paraId="57A7FD2D" w14:textId="77777777" w:rsidR="00C050CA" w:rsidRPr="00203372" w:rsidRDefault="00C050CA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88156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69FD9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$56,976.15</w:t>
            </w:r>
          </w:p>
        </w:tc>
      </w:tr>
      <w:tr w:rsidR="00C050CA" w:rsidRPr="00203372" w14:paraId="5660C78F" w14:textId="77777777" w:rsidTr="00916DAA">
        <w:trPr>
          <w:trHeight w:val="95"/>
        </w:trPr>
        <w:tc>
          <w:tcPr>
            <w:tcW w:w="1060" w:type="dxa"/>
            <w:vAlign w:val="center"/>
            <w:hideMark/>
          </w:tcPr>
          <w:p w14:paraId="298DE205" w14:textId="77777777" w:rsidR="00C050CA" w:rsidRPr="00203372" w:rsidRDefault="00C050CA" w:rsidP="00203372">
            <w:pPr>
              <w:spacing w:after="0" w:line="240" w:lineRule="auto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0" w:type="dxa"/>
            <w:vAlign w:val="center"/>
            <w:hideMark/>
          </w:tcPr>
          <w:p w14:paraId="4324A57E" w14:textId="77777777" w:rsidR="00C050CA" w:rsidRPr="00203372" w:rsidRDefault="00C050CA" w:rsidP="00203372">
            <w:pPr>
              <w:spacing w:after="0" w:line="240" w:lineRule="auto"/>
              <w:rPr>
                <w:rFonts w:ascii="Nutmeg Book" w:hAnsi="Nutmeg Book"/>
                <w:sz w:val="18"/>
                <w:szCs w:val="18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DBE25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47673" w14:textId="77777777" w:rsidR="00C050CA" w:rsidRPr="00203372" w:rsidRDefault="00C050CA" w:rsidP="00203372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03372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$413,077.09</w:t>
            </w:r>
          </w:p>
        </w:tc>
      </w:tr>
    </w:tbl>
    <w:p w14:paraId="59D4921D" w14:textId="77777777" w:rsidR="00C050CA" w:rsidRPr="00203372" w:rsidRDefault="00C050CA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AF64238" w14:textId="77777777" w:rsidR="00046022" w:rsidRPr="00203372" w:rsidRDefault="00046022" w:rsidP="002033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203372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64573675" w14:textId="77777777" w:rsidR="00E23699" w:rsidRPr="00203372" w:rsidRDefault="00E23699" w:rsidP="00203372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00D117BA" w14:textId="77777777" w:rsidR="00A1091B" w:rsidRPr="00203372" w:rsidRDefault="00A1091B" w:rsidP="00203372">
      <w:pPr>
        <w:spacing w:after="0" w:line="240" w:lineRule="auto"/>
        <w:rPr>
          <w:rFonts w:ascii="Nutmeg Book" w:hAnsi="Nutmeg Book" w:cs="Arial"/>
          <w:sz w:val="18"/>
          <w:szCs w:val="18"/>
        </w:rPr>
      </w:pPr>
      <w:r w:rsidRPr="00203372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proofErr w:type="gramStart"/>
      <w:r w:rsidRPr="00203372">
        <w:rPr>
          <w:rFonts w:ascii="Nutmeg Book" w:hAnsi="Nutmeg Book"/>
          <w:b/>
          <w:sz w:val="18"/>
          <w:szCs w:val="18"/>
          <w:u w:val="single"/>
        </w:rPr>
        <w:t>Varios</w:t>
      </w:r>
      <w:r w:rsidRPr="00203372">
        <w:rPr>
          <w:rFonts w:ascii="Nutmeg Book" w:hAnsi="Nutmeg Book" w:cs="Arial"/>
          <w:sz w:val="18"/>
          <w:szCs w:val="18"/>
        </w:rPr>
        <w:t>.-</w:t>
      </w:r>
      <w:proofErr w:type="gramEnd"/>
      <w:r w:rsidRPr="00203372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14:paraId="26A7D7DC" w14:textId="426E3371" w:rsidR="00A1091B" w:rsidRPr="00203372" w:rsidRDefault="00203372" w:rsidP="00203372">
      <w:pPr>
        <w:pStyle w:val="Prrafodelista"/>
        <w:ind w:left="0"/>
        <w:jc w:val="both"/>
        <w:rPr>
          <w:rFonts w:ascii="Nutmeg Book" w:hAnsi="Nutmeg Book" w:cs="Arial"/>
          <w:sz w:val="18"/>
          <w:szCs w:val="18"/>
          <w:lang w:val="es-MX"/>
        </w:rPr>
      </w:pPr>
      <w:r>
        <w:rPr>
          <w:rFonts w:ascii="Nutmeg Book" w:hAnsi="Nutmeg Book"/>
          <w:b/>
          <w:sz w:val="18"/>
          <w:szCs w:val="18"/>
          <w:u w:val="single"/>
        </w:rPr>
        <w:t xml:space="preserve">5. </w:t>
      </w:r>
      <w:r w:rsidR="00A1091B" w:rsidRPr="00203372">
        <w:rPr>
          <w:rFonts w:ascii="Nutmeg Book" w:hAnsi="Nutmeg Book"/>
          <w:b/>
          <w:sz w:val="18"/>
          <w:szCs w:val="18"/>
          <w:u w:val="single"/>
        </w:rPr>
        <w:t xml:space="preserve">Clausura de la </w:t>
      </w:r>
      <w:proofErr w:type="gramStart"/>
      <w:r w:rsidR="00A1091B" w:rsidRPr="00203372">
        <w:rPr>
          <w:rFonts w:ascii="Nutmeg Book" w:hAnsi="Nutmeg Book"/>
          <w:b/>
          <w:sz w:val="18"/>
          <w:szCs w:val="18"/>
          <w:u w:val="single"/>
        </w:rPr>
        <w:t>sesión</w:t>
      </w:r>
      <w:r w:rsidR="00A1091B" w:rsidRPr="00203372">
        <w:rPr>
          <w:rFonts w:ascii="Nutmeg Book" w:hAnsi="Nutmeg Book" w:cs="Arial"/>
          <w:sz w:val="18"/>
          <w:szCs w:val="18"/>
        </w:rPr>
        <w:t>.-</w:t>
      </w:r>
      <w:proofErr w:type="gramEnd"/>
      <w:r w:rsidR="00A1091B" w:rsidRPr="00203372">
        <w:rPr>
          <w:rFonts w:ascii="Nutmeg Book" w:hAnsi="Nutmeg Book" w:cs="Arial"/>
          <w:sz w:val="18"/>
          <w:szCs w:val="18"/>
        </w:rPr>
        <w:t xml:space="preserve"> En el desahogo del punto, n</w:t>
      </w:r>
      <w:r w:rsidR="00A1091B" w:rsidRPr="00203372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21083C" w:rsidRPr="00203372">
        <w:rPr>
          <w:rFonts w:ascii="Nutmeg Book" w:hAnsi="Nutmeg Book" w:cs="Arial"/>
          <w:sz w:val="18"/>
          <w:szCs w:val="18"/>
          <w:lang w:val="es-MX"/>
        </w:rPr>
        <w:t>11</w:t>
      </w:r>
      <w:r w:rsidR="007A19F0" w:rsidRPr="00203372">
        <w:rPr>
          <w:rFonts w:ascii="Nutmeg Book" w:hAnsi="Nutmeg Book" w:cs="Arial"/>
          <w:sz w:val="18"/>
          <w:szCs w:val="18"/>
          <w:lang w:val="es-MX"/>
        </w:rPr>
        <w:t>:</w:t>
      </w:r>
      <w:r w:rsidR="0021083C" w:rsidRPr="00203372">
        <w:rPr>
          <w:rFonts w:ascii="Nutmeg Book" w:hAnsi="Nutmeg Book" w:cs="Arial"/>
          <w:sz w:val="18"/>
          <w:szCs w:val="18"/>
          <w:lang w:val="es-MX"/>
        </w:rPr>
        <w:t>30</w:t>
      </w:r>
      <w:r w:rsidR="007A19F0" w:rsidRPr="00203372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21083C" w:rsidRPr="00203372">
        <w:rPr>
          <w:rFonts w:ascii="Nutmeg Book" w:hAnsi="Nutmeg Book" w:cs="Arial"/>
          <w:sz w:val="18"/>
          <w:szCs w:val="18"/>
          <w:lang w:val="es-MX"/>
        </w:rPr>
        <w:t>once</w:t>
      </w:r>
      <w:r w:rsidR="007A19F0" w:rsidRPr="00203372">
        <w:rPr>
          <w:rFonts w:ascii="Nutmeg Book" w:hAnsi="Nutmeg Book" w:cs="Arial"/>
          <w:sz w:val="18"/>
          <w:szCs w:val="18"/>
          <w:lang w:val="es-MX"/>
        </w:rPr>
        <w:t xml:space="preserve"> horas con </w:t>
      </w:r>
      <w:r w:rsidR="0021083C" w:rsidRPr="00203372">
        <w:rPr>
          <w:rFonts w:ascii="Nutmeg Book" w:hAnsi="Nutmeg Book" w:cs="Arial"/>
          <w:sz w:val="18"/>
          <w:szCs w:val="18"/>
          <w:lang w:val="es-MX"/>
        </w:rPr>
        <w:t>treinta</w:t>
      </w:r>
      <w:r w:rsidR="004D65EF" w:rsidRPr="00203372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A1091B" w:rsidRPr="00203372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1010C833" w14:textId="77777777" w:rsidR="00A1091B" w:rsidRPr="00203372" w:rsidRDefault="00A1091B" w:rsidP="00203372">
      <w:pPr>
        <w:spacing w:after="0" w:line="240" w:lineRule="auto"/>
        <w:jc w:val="right"/>
        <w:rPr>
          <w:rFonts w:ascii="Nutmeg Book" w:hAnsi="Nutmeg Book" w:cs="Arial"/>
          <w:sz w:val="18"/>
          <w:szCs w:val="18"/>
          <w:lang w:val="es-MX"/>
        </w:rPr>
      </w:pPr>
    </w:p>
    <w:p w14:paraId="6EDD059F" w14:textId="77777777" w:rsidR="00C24B73" w:rsidRPr="00203372" w:rsidRDefault="00A1091B" w:rsidP="00203372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203372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A1091B" w:rsidRPr="00203372" w14:paraId="0E4781BF" w14:textId="77777777" w:rsidTr="00A1091B">
        <w:trPr>
          <w:jc w:val="center"/>
        </w:trPr>
        <w:tc>
          <w:tcPr>
            <w:tcW w:w="5250" w:type="dxa"/>
            <w:vAlign w:val="bottom"/>
          </w:tcPr>
          <w:p w14:paraId="302D8E56" w14:textId="77777777" w:rsidR="00A1091B" w:rsidRPr="00203372" w:rsidRDefault="00A1091B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203372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5EBA5088" w14:textId="77777777" w:rsidR="00A1091B" w:rsidRPr="00203372" w:rsidRDefault="00A1091B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203372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2CB062B3" w14:textId="77777777" w:rsidR="00A1091B" w:rsidRPr="00203372" w:rsidRDefault="00A1091B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203372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4570" w:type="dxa"/>
            <w:vAlign w:val="bottom"/>
          </w:tcPr>
          <w:p w14:paraId="05C73915" w14:textId="77777777" w:rsidR="00A1091B" w:rsidRPr="00203372" w:rsidRDefault="00A1091B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6E59C1E" w14:textId="77777777" w:rsidR="00A1091B" w:rsidRPr="00203372" w:rsidRDefault="00A1091B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1A2FB4B" w14:textId="77777777" w:rsidR="00A1091B" w:rsidRPr="00203372" w:rsidRDefault="00A1091B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203372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148F68A1" w14:textId="77777777" w:rsidR="00A1091B" w:rsidRPr="00203372" w:rsidRDefault="00A1091B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203372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5CADB00B" w14:textId="77777777" w:rsidR="00A1091B" w:rsidRPr="00203372" w:rsidRDefault="00A1091B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203372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203372" w14:paraId="55F1D495" w14:textId="77777777" w:rsidTr="00A1091B">
        <w:trPr>
          <w:jc w:val="center"/>
        </w:trPr>
        <w:tc>
          <w:tcPr>
            <w:tcW w:w="9820" w:type="dxa"/>
            <w:gridSpan w:val="2"/>
            <w:vAlign w:val="bottom"/>
          </w:tcPr>
          <w:p w14:paraId="68493781" w14:textId="77777777" w:rsidR="00A1091B" w:rsidRPr="00203372" w:rsidRDefault="00A1091B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6927B3E" w14:textId="77777777" w:rsidR="00A1091B" w:rsidRPr="00203372" w:rsidRDefault="00A1091B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203372">
              <w:rPr>
                <w:rFonts w:ascii="Nutmeg Book" w:hAnsi="Nutmeg Book"/>
                <w:b/>
                <w:sz w:val="18"/>
                <w:szCs w:val="18"/>
              </w:rPr>
              <w:t>_____________</w:t>
            </w:r>
            <w:r w:rsidR="00841A1B" w:rsidRPr="00203372">
              <w:rPr>
                <w:rFonts w:ascii="Nutmeg Book" w:hAnsi="Nutmeg Book"/>
                <w:b/>
                <w:sz w:val="18"/>
                <w:szCs w:val="18"/>
              </w:rPr>
              <w:t>_____</w:t>
            </w:r>
            <w:r w:rsidRPr="00203372">
              <w:rPr>
                <w:rFonts w:ascii="Nutmeg Book" w:hAnsi="Nutmeg Book"/>
                <w:b/>
                <w:sz w:val="18"/>
                <w:szCs w:val="18"/>
              </w:rPr>
              <w:t>______________</w:t>
            </w:r>
          </w:p>
          <w:p w14:paraId="2C8EC79A" w14:textId="77777777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203372">
              <w:rPr>
                <w:rFonts w:ascii="Nutmeg Book" w:hAnsi="Nutmeg Book"/>
                <w:b/>
                <w:sz w:val="18"/>
                <w:szCs w:val="18"/>
              </w:rPr>
              <w:t xml:space="preserve">Mtro. Jaime Castillo Copado </w:t>
            </w:r>
          </w:p>
          <w:p w14:paraId="7C8C1CC2" w14:textId="665585DA" w:rsidR="00E76E62" w:rsidRPr="00203372" w:rsidRDefault="00E76E62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203372">
              <w:rPr>
                <w:rFonts w:ascii="Nutmeg Book" w:hAnsi="Nutmeg Book"/>
                <w:b/>
                <w:sz w:val="18"/>
                <w:szCs w:val="18"/>
              </w:rPr>
              <w:t xml:space="preserve">Titular del Órgano Interno de Control y Comisario  </w:t>
            </w:r>
          </w:p>
          <w:p w14:paraId="26383910" w14:textId="77777777" w:rsidR="00A1091B" w:rsidRPr="00203372" w:rsidRDefault="00E76E62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203372">
              <w:rPr>
                <w:rFonts w:ascii="Nutmeg Book" w:hAnsi="Nutmeg Book"/>
                <w:b/>
                <w:sz w:val="18"/>
                <w:szCs w:val="18"/>
              </w:rPr>
              <w:t>Público Propietario de SEAPAL Vallarta</w:t>
            </w:r>
          </w:p>
        </w:tc>
      </w:tr>
    </w:tbl>
    <w:p w14:paraId="604CE5CA" w14:textId="77777777" w:rsidR="00C24B73" w:rsidRPr="00203372" w:rsidRDefault="00C24B73" w:rsidP="00203372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01186415" w14:textId="77777777" w:rsidR="00A1091B" w:rsidRPr="00203372" w:rsidRDefault="00485A47" w:rsidP="00203372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203372">
        <w:rPr>
          <w:rFonts w:ascii="Nutmeg Book" w:hAnsi="Nutmeg Book"/>
          <w:b/>
          <w:sz w:val="18"/>
          <w:szCs w:val="18"/>
        </w:rPr>
        <w:t>AREAS REQUIRENTES:</w:t>
      </w:r>
    </w:p>
    <w:p w14:paraId="43903BA8" w14:textId="77777777" w:rsidR="00E76E62" w:rsidRPr="00203372" w:rsidRDefault="00E76E62" w:rsidP="00203372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E76E62" w:rsidRPr="00203372" w14:paraId="1474744D" w14:textId="77777777" w:rsidTr="00916DAA">
        <w:trPr>
          <w:jc w:val="center"/>
        </w:trPr>
        <w:tc>
          <w:tcPr>
            <w:tcW w:w="5250" w:type="dxa"/>
          </w:tcPr>
          <w:p w14:paraId="0F4D65F4" w14:textId="77777777" w:rsidR="00E76E62" w:rsidRPr="00A90CA1" w:rsidRDefault="00916DAA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>___________________________</w:t>
            </w:r>
            <w:r w:rsidR="00E76E62" w:rsidRPr="00A90CA1">
              <w:rPr>
                <w:rFonts w:ascii="Nutmeg Book" w:hAnsi="Nutmeg Book"/>
                <w:b/>
                <w:sz w:val="16"/>
                <w:szCs w:val="16"/>
              </w:rPr>
              <w:t>______</w:t>
            </w:r>
          </w:p>
          <w:p w14:paraId="274CE934" w14:textId="77777777" w:rsidR="00E76E62" w:rsidRPr="00A90CA1" w:rsidRDefault="00E76E62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 xml:space="preserve">Ing. Juan </w:t>
            </w:r>
            <w:r w:rsidR="00916DAA" w:rsidRPr="00A90CA1">
              <w:rPr>
                <w:rFonts w:ascii="Nutmeg Book" w:hAnsi="Nutmeg Book"/>
                <w:b/>
                <w:sz w:val="16"/>
                <w:szCs w:val="16"/>
              </w:rPr>
              <w:t>Ramón</w:t>
            </w:r>
            <w:r w:rsidRPr="00A90CA1">
              <w:rPr>
                <w:rFonts w:ascii="Nutmeg Book" w:hAnsi="Nutmeg Book"/>
                <w:b/>
                <w:sz w:val="16"/>
                <w:szCs w:val="16"/>
              </w:rPr>
              <w:t xml:space="preserve"> Becerra Dueñas</w:t>
            </w:r>
          </w:p>
          <w:p w14:paraId="4C9B4622" w14:textId="77777777" w:rsidR="00E76E62" w:rsidRPr="00A90CA1" w:rsidRDefault="00E76E62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>Jefe del Departamento de Saneamiento de</w:t>
            </w:r>
          </w:p>
          <w:p w14:paraId="21103512" w14:textId="77777777" w:rsidR="00E76E62" w:rsidRPr="00A90CA1" w:rsidRDefault="00E76E62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>“SEAPAL Vallarta</w:t>
            </w:r>
            <w:r w:rsidR="00916DAA" w:rsidRPr="00A90CA1">
              <w:rPr>
                <w:rFonts w:ascii="Nutmeg Book" w:hAnsi="Nutmeg Book"/>
                <w:b/>
                <w:sz w:val="16"/>
                <w:szCs w:val="16"/>
              </w:rPr>
              <w:t>”</w:t>
            </w:r>
          </w:p>
          <w:p w14:paraId="33D75145" w14:textId="77777777" w:rsidR="00203372" w:rsidRPr="00A90CA1" w:rsidRDefault="00203372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</w:p>
          <w:p w14:paraId="7BDE62CF" w14:textId="05D0BC60" w:rsidR="00203372" w:rsidRPr="00A90CA1" w:rsidRDefault="00203372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</w:p>
        </w:tc>
        <w:tc>
          <w:tcPr>
            <w:tcW w:w="4570" w:type="dxa"/>
          </w:tcPr>
          <w:p w14:paraId="1D81A4F3" w14:textId="77777777" w:rsidR="00E76E62" w:rsidRPr="00A90CA1" w:rsidRDefault="00E76E62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>____________________________</w:t>
            </w:r>
          </w:p>
          <w:p w14:paraId="11A1BA99" w14:textId="77777777" w:rsidR="00916DAA" w:rsidRPr="00A90CA1" w:rsidRDefault="00916DAA" w:rsidP="00203372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>L.C.P. José Cabrera López</w:t>
            </w:r>
            <w:r w:rsidRPr="00A90CA1">
              <w:rPr>
                <w:rFonts w:ascii="Nutmeg Book" w:hAnsi="Nutmeg Book"/>
                <w:sz w:val="16"/>
                <w:szCs w:val="16"/>
              </w:rPr>
              <w:t>,</w:t>
            </w:r>
          </w:p>
          <w:p w14:paraId="04803B87" w14:textId="77777777" w:rsidR="00916DAA" w:rsidRPr="00A90CA1" w:rsidRDefault="00916DAA" w:rsidP="00203372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>Jefe del departamento de Servicios Generales de “SEAPAL Vallarta”.</w:t>
            </w:r>
          </w:p>
          <w:p w14:paraId="46786982" w14:textId="77777777" w:rsidR="00E76E62" w:rsidRPr="00A90CA1" w:rsidRDefault="00E76E62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</w:p>
        </w:tc>
      </w:tr>
      <w:tr w:rsidR="00916DAA" w:rsidRPr="00203372" w14:paraId="26EDB957" w14:textId="77777777" w:rsidTr="00916DAA">
        <w:trPr>
          <w:jc w:val="center"/>
        </w:trPr>
        <w:tc>
          <w:tcPr>
            <w:tcW w:w="5250" w:type="dxa"/>
          </w:tcPr>
          <w:p w14:paraId="1FE817A5" w14:textId="20C7819A" w:rsidR="00916DAA" w:rsidRPr="00A90CA1" w:rsidRDefault="00916DAA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>_________________________</w:t>
            </w:r>
          </w:p>
          <w:p w14:paraId="25DFC652" w14:textId="77777777" w:rsidR="00916DAA" w:rsidRPr="00A90CA1" w:rsidRDefault="00916DAA" w:rsidP="00203372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 xml:space="preserve">C. Abel Gaviño </w:t>
            </w:r>
            <w:proofErr w:type="spellStart"/>
            <w:r w:rsidRPr="00A90CA1">
              <w:rPr>
                <w:rFonts w:ascii="Nutmeg Book" w:hAnsi="Nutmeg Book"/>
                <w:b/>
                <w:sz w:val="16"/>
                <w:szCs w:val="16"/>
              </w:rPr>
              <w:t>Plazola</w:t>
            </w:r>
            <w:proofErr w:type="spellEnd"/>
            <w:r w:rsidRPr="00A90CA1">
              <w:rPr>
                <w:rFonts w:ascii="Nutmeg Book" w:hAnsi="Nutmeg Book"/>
                <w:sz w:val="16"/>
                <w:szCs w:val="16"/>
              </w:rPr>
              <w:t xml:space="preserve">, </w:t>
            </w:r>
          </w:p>
          <w:p w14:paraId="58A152F2" w14:textId="26F504D7" w:rsidR="00916DAA" w:rsidRPr="00A90CA1" w:rsidRDefault="00916DAA" w:rsidP="00A90CA1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proofErr w:type="gramStart"/>
            <w:r w:rsidRPr="00A90CA1">
              <w:rPr>
                <w:rFonts w:ascii="Nutmeg Book" w:hAnsi="Nutmeg Book"/>
                <w:b/>
                <w:sz w:val="16"/>
                <w:szCs w:val="16"/>
              </w:rPr>
              <w:t>Jefe  del</w:t>
            </w:r>
            <w:proofErr w:type="gramEnd"/>
            <w:r w:rsidRPr="00A90CA1">
              <w:rPr>
                <w:rFonts w:ascii="Nutmeg Book" w:hAnsi="Nutmeg Book"/>
                <w:b/>
                <w:sz w:val="16"/>
                <w:szCs w:val="16"/>
              </w:rPr>
              <w:t xml:space="preserve"> Departamento de </w:t>
            </w:r>
            <w:proofErr w:type="spellStart"/>
            <w:r w:rsidRPr="00A90CA1">
              <w:rPr>
                <w:rFonts w:ascii="Nutmeg Book" w:hAnsi="Nutmeg Book"/>
                <w:b/>
                <w:sz w:val="16"/>
                <w:szCs w:val="16"/>
              </w:rPr>
              <w:t>Micromedición</w:t>
            </w:r>
            <w:proofErr w:type="spellEnd"/>
            <w:r w:rsidRPr="00A90CA1">
              <w:rPr>
                <w:rFonts w:ascii="Nutmeg Book" w:hAnsi="Nutmeg Book"/>
                <w:b/>
                <w:sz w:val="16"/>
                <w:szCs w:val="16"/>
              </w:rPr>
              <w:t xml:space="preserve"> de “SEAPAL VALLARTA”</w:t>
            </w:r>
          </w:p>
        </w:tc>
        <w:tc>
          <w:tcPr>
            <w:tcW w:w="4570" w:type="dxa"/>
          </w:tcPr>
          <w:p w14:paraId="26F26CB9" w14:textId="77777777" w:rsidR="00916DAA" w:rsidRPr="00A90CA1" w:rsidRDefault="00916DAA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>___________________________</w:t>
            </w:r>
          </w:p>
          <w:p w14:paraId="3D41C2AF" w14:textId="77777777" w:rsidR="00916DAA" w:rsidRPr="00A90CA1" w:rsidRDefault="00916DAA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>Ing. Horacio Ramírez Rodríguez</w:t>
            </w:r>
          </w:p>
          <w:p w14:paraId="1ED6865F" w14:textId="77777777" w:rsidR="00916DAA" w:rsidRPr="00A90CA1" w:rsidRDefault="00916DAA" w:rsidP="00203372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A90CA1">
              <w:rPr>
                <w:rFonts w:ascii="Nutmeg Book" w:hAnsi="Nutmeg Book"/>
                <w:b/>
                <w:sz w:val="16"/>
                <w:szCs w:val="16"/>
              </w:rPr>
              <w:t xml:space="preserve"> en representación de la sección de Control </w:t>
            </w:r>
            <w:proofErr w:type="spellStart"/>
            <w:r w:rsidRPr="00A90CA1">
              <w:rPr>
                <w:rFonts w:ascii="Nutmeg Book" w:hAnsi="Nutmeg Book"/>
                <w:b/>
                <w:sz w:val="16"/>
                <w:szCs w:val="16"/>
              </w:rPr>
              <w:t>Supervisorio</w:t>
            </w:r>
            <w:proofErr w:type="spellEnd"/>
            <w:r w:rsidRPr="00A90CA1">
              <w:rPr>
                <w:rFonts w:ascii="Nutmeg Book" w:hAnsi="Nutmeg Book"/>
                <w:b/>
                <w:sz w:val="16"/>
                <w:szCs w:val="16"/>
              </w:rPr>
              <w:t xml:space="preserve"> del “SEAPAL VALLARTA”.</w:t>
            </w:r>
          </w:p>
        </w:tc>
      </w:tr>
    </w:tbl>
    <w:p w14:paraId="76C9E859" w14:textId="77777777" w:rsidR="003605F4" w:rsidRDefault="003605F4" w:rsidP="00203372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6C5626EE" w14:textId="19E1641A" w:rsidR="00485A47" w:rsidRPr="00A90CA1" w:rsidRDefault="00A1091B" w:rsidP="00203372">
      <w:pPr>
        <w:spacing w:after="0" w:line="240" w:lineRule="auto"/>
        <w:jc w:val="both"/>
        <w:rPr>
          <w:rFonts w:ascii="Nutmeg Book" w:hAnsi="Nutmeg Book"/>
          <w:b/>
          <w:sz w:val="16"/>
          <w:szCs w:val="16"/>
        </w:rPr>
      </w:pPr>
      <w:bookmarkStart w:id="4" w:name="_GoBack"/>
      <w:bookmarkEnd w:id="4"/>
      <w:r w:rsidRPr="00A90CA1">
        <w:rPr>
          <w:rFonts w:ascii="Nutmeg Book" w:hAnsi="Nutmeg Book"/>
          <w:sz w:val="16"/>
          <w:szCs w:val="16"/>
        </w:rPr>
        <w:t xml:space="preserve">*Esta hoja pertenece al acto de </w:t>
      </w:r>
      <w:r w:rsidR="00485A47" w:rsidRPr="00A90CA1">
        <w:rPr>
          <w:rFonts w:ascii="Nutmeg Book" w:hAnsi="Nutmeg Book"/>
          <w:sz w:val="16"/>
          <w:szCs w:val="16"/>
        </w:rPr>
        <w:t>Fallo</w:t>
      </w:r>
      <w:r w:rsidRPr="00A90CA1">
        <w:rPr>
          <w:rFonts w:ascii="Nutmeg Book" w:hAnsi="Nutmeg Book"/>
          <w:sz w:val="16"/>
          <w:szCs w:val="16"/>
        </w:rPr>
        <w:t xml:space="preserve"> de Licitaciones Publicaciones sin concurrencia de “SEAPAL VALLARTA” del día </w:t>
      </w:r>
      <w:r w:rsidR="00916DAA" w:rsidRPr="00A90CA1">
        <w:rPr>
          <w:rFonts w:ascii="Nutmeg Book" w:hAnsi="Nutmeg Book"/>
          <w:sz w:val="16"/>
          <w:szCs w:val="16"/>
        </w:rPr>
        <w:t xml:space="preserve">18 </w:t>
      </w:r>
      <w:proofErr w:type="gramStart"/>
      <w:r w:rsidR="00916DAA" w:rsidRPr="00A90CA1">
        <w:rPr>
          <w:rFonts w:ascii="Nutmeg Book" w:hAnsi="Nutmeg Book"/>
          <w:sz w:val="16"/>
          <w:szCs w:val="16"/>
        </w:rPr>
        <w:t>dieciocho</w:t>
      </w:r>
      <w:r w:rsidR="00485A47" w:rsidRPr="00A90CA1">
        <w:rPr>
          <w:rFonts w:ascii="Nutmeg Book" w:hAnsi="Nutmeg Book"/>
          <w:sz w:val="16"/>
          <w:szCs w:val="16"/>
        </w:rPr>
        <w:t xml:space="preserve"> </w:t>
      </w:r>
      <w:r w:rsidR="00916DAA" w:rsidRPr="00A90CA1">
        <w:rPr>
          <w:rFonts w:ascii="Nutmeg Book" w:hAnsi="Nutmeg Book"/>
          <w:sz w:val="16"/>
          <w:szCs w:val="16"/>
        </w:rPr>
        <w:t xml:space="preserve"> de</w:t>
      </w:r>
      <w:proofErr w:type="gramEnd"/>
      <w:r w:rsidR="00916DAA" w:rsidRPr="00A90CA1">
        <w:rPr>
          <w:rFonts w:ascii="Nutmeg Book" w:hAnsi="Nutmeg Book"/>
          <w:sz w:val="16"/>
          <w:szCs w:val="16"/>
        </w:rPr>
        <w:t xml:space="preserve"> junio</w:t>
      </w:r>
      <w:r w:rsidRPr="00A90CA1">
        <w:rPr>
          <w:rFonts w:ascii="Nutmeg Book" w:hAnsi="Nutmeg Book"/>
          <w:sz w:val="16"/>
          <w:szCs w:val="16"/>
        </w:rPr>
        <w:t xml:space="preserve"> del </w:t>
      </w:r>
      <w:r w:rsidR="00485A47" w:rsidRPr="00A90CA1">
        <w:rPr>
          <w:rFonts w:ascii="Nutmeg Book" w:hAnsi="Nutmeg Book"/>
          <w:sz w:val="16"/>
          <w:szCs w:val="16"/>
        </w:rPr>
        <w:t xml:space="preserve">año </w:t>
      </w:r>
      <w:r w:rsidRPr="00A90CA1">
        <w:rPr>
          <w:rFonts w:ascii="Nutmeg Book" w:hAnsi="Nutmeg Book"/>
          <w:sz w:val="16"/>
          <w:szCs w:val="16"/>
        </w:rPr>
        <w:t>2019.</w:t>
      </w:r>
    </w:p>
    <w:sectPr w:rsidR="00485A47" w:rsidRPr="00A90CA1" w:rsidSect="00A1091B">
      <w:headerReference w:type="default" r:id="rId7"/>
      <w:footerReference w:type="default" r:id="rId8"/>
      <w:pgSz w:w="12240" w:h="15840" w:code="1"/>
      <w:pgMar w:top="1418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8AF1" w14:textId="77777777" w:rsidR="000C0714" w:rsidRDefault="000C0714" w:rsidP="00A1091B">
      <w:pPr>
        <w:spacing w:after="0" w:line="240" w:lineRule="auto"/>
      </w:pPr>
      <w:r>
        <w:separator/>
      </w:r>
    </w:p>
  </w:endnote>
  <w:endnote w:type="continuationSeparator" w:id="0">
    <w:p w14:paraId="40E513A0" w14:textId="77777777" w:rsidR="000C0714" w:rsidRDefault="000C0714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altName w:val="Courier New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Content>
      <w:p w14:paraId="083937AD" w14:textId="77777777" w:rsidR="000C0714" w:rsidRPr="006A50D1" w:rsidRDefault="000C0714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F35D06">
          <w:rPr>
            <w:rFonts w:ascii="Nutmeg Book" w:hAnsi="Nutmeg Book"/>
            <w:sz w:val="18"/>
            <w:szCs w:val="18"/>
          </w:rPr>
          <w:t xml:space="preserve">Hoja </w:t>
        </w:r>
        <w:r w:rsidRPr="00F35D06">
          <w:rPr>
            <w:rFonts w:ascii="Nutmeg Book" w:hAnsi="Nutmeg Book"/>
            <w:sz w:val="18"/>
            <w:szCs w:val="18"/>
          </w:rPr>
          <w:fldChar w:fldCharType="begin"/>
        </w:r>
        <w:r w:rsidRPr="00F35D06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F35D06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10</w:t>
        </w:r>
        <w:r w:rsidRPr="00F35D06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1619A96A" w14:textId="77777777" w:rsidR="000C0714" w:rsidRPr="006A50D1" w:rsidRDefault="000C0714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6914" w14:textId="77777777" w:rsidR="000C0714" w:rsidRDefault="000C0714" w:rsidP="00A1091B">
      <w:pPr>
        <w:spacing w:after="0" w:line="240" w:lineRule="auto"/>
      </w:pPr>
      <w:r>
        <w:separator/>
      </w:r>
    </w:p>
  </w:footnote>
  <w:footnote w:type="continuationSeparator" w:id="0">
    <w:p w14:paraId="680BA2F6" w14:textId="77777777" w:rsidR="000C0714" w:rsidRDefault="000C0714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CE0E" w14:textId="77777777" w:rsidR="000C0714" w:rsidRDefault="000C0714" w:rsidP="008E0CED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61312" behindDoc="0" locked="0" layoutInCell="1" allowOverlap="1" wp14:anchorId="1B7A026B" wp14:editId="32BB8BB4">
          <wp:simplePos x="0" y="0"/>
          <wp:positionH relativeFrom="margin">
            <wp:posOffset>0</wp:posOffset>
          </wp:positionH>
          <wp:positionV relativeFrom="paragraph">
            <wp:posOffset>-96510</wp:posOffset>
          </wp:positionV>
          <wp:extent cx="1391920" cy="5378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FALLO DE LICITACIONES PÚBLICAS SIN CONCURRENCIA D</w:t>
    </w:r>
    <w:r w:rsidRPr="008F4F26">
      <w:rPr>
        <w:rFonts w:ascii="Nutmeg Book" w:hAnsi="Nutmeg Book"/>
        <w:b/>
        <w:sz w:val="19"/>
        <w:szCs w:val="19"/>
      </w:rPr>
      <w:t xml:space="preserve">EL </w:t>
    </w:r>
    <w:r>
      <w:rPr>
        <w:rFonts w:ascii="Nutmeg Book" w:hAnsi="Nutmeg Book"/>
        <w:b/>
        <w:sz w:val="19"/>
        <w:szCs w:val="19"/>
      </w:rPr>
      <w:t>SEAPAL</w:t>
    </w:r>
    <w:r w:rsidRPr="008F4F26">
      <w:rPr>
        <w:rFonts w:ascii="Nutmeg Book" w:hAnsi="Nutmeg Book"/>
        <w:b/>
        <w:sz w:val="19"/>
        <w:szCs w:val="19"/>
      </w:rPr>
      <w:t xml:space="preserve"> VALLARTA.</w:t>
    </w:r>
    <w:r>
      <w:rPr>
        <w:rFonts w:ascii="Nutmeg Book" w:hAnsi="Nutmeg Book"/>
        <w:b/>
        <w:sz w:val="19"/>
        <w:szCs w:val="19"/>
      </w:rPr>
      <w:t xml:space="preserve"> (18-JUN-2019)</w:t>
    </w:r>
  </w:p>
  <w:p w14:paraId="20BFC661" w14:textId="77777777" w:rsidR="000C0714" w:rsidRPr="008E0CED" w:rsidRDefault="000C0714" w:rsidP="008E0CED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6F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3169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A5BCA"/>
    <w:multiLevelType w:val="hybridMultilevel"/>
    <w:tmpl w:val="54F24D80"/>
    <w:lvl w:ilvl="0" w:tplc="770ED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6D6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E63F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E1203"/>
    <w:multiLevelType w:val="multilevel"/>
    <w:tmpl w:val="F26803B4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FF249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F0BE5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820C7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A4F5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91D4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D5FA4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80230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F1041"/>
    <w:multiLevelType w:val="multilevel"/>
    <w:tmpl w:val="4252A44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0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C619B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55211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1308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079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21A2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51528F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8B750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AA4C57"/>
    <w:multiLevelType w:val="hybridMultilevel"/>
    <w:tmpl w:val="B9BAC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13A3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8715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AD22A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9597B"/>
    <w:multiLevelType w:val="hybridMultilevel"/>
    <w:tmpl w:val="3C304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64CD8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1306DE"/>
    <w:multiLevelType w:val="hybridMultilevel"/>
    <w:tmpl w:val="36608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40EAE"/>
    <w:multiLevelType w:val="hybridMultilevel"/>
    <w:tmpl w:val="308245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73D60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9"/>
  </w:num>
  <w:num w:numId="5">
    <w:abstractNumId w:val="14"/>
  </w:num>
  <w:num w:numId="6">
    <w:abstractNumId w:val="19"/>
  </w:num>
  <w:num w:numId="7">
    <w:abstractNumId w:val="36"/>
  </w:num>
  <w:num w:numId="8">
    <w:abstractNumId w:val="12"/>
  </w:num>
  <w:num w:numId="9">
    <w:abstractNumId w:val="23"/>
  </w:num>
  <w:num w:numId="10">
    <w:abstractNumId w:val="11"/>
  </w:num>
  <w:num w:numId="11">
    <w:abstractNumId w:val="4"/>
  </w:num>
  <w:num w:numId="12">
    <w:abstractNumId w:val="33"/>
  </w:num>
  <w:num w:numId="13">
    <w:abstractNumId w:val="10"/>
  </w:num>
  <w:num w:numId="14">
    <w:abstractNumId w:val="8"/>
  </w:num>
  <w:num w:numId="15">
    <w:abstractNumId w:val="0"/>
  </w:num>
  <w:num w:numId="16">
    <w:abstractNumId w:val="15"/>
  </w:num>
  <w:num w:numId="17">
    <w:abstractNumId w:val="24"/>
  </w:num>
  <w:num w:numId="18">
    <w:abstractNumId w:val="26"/>
  </w:num>
  <w:num w:numId="19">
    <w:abstractNumId w:val="7"/>
  </w:num>
  <w:num w:numId="20">
    <w:abstractNumId w:val="21"/>
  </w:num>
  <w:num w:numId="21">
    <w:abstractNumId w:val="29"/>
  </w:num>
  <w:num w:numId="22">
    <w:abstractNumId w:val="27"/>
  </w:num>
  <w:num w:numId="23">
    <w:abstractNumId w:val="16"/>
  </w:num>
  <w:num w:numId="24">
    <w:abstractNumId w:val="22"/>
  </w:num>
  <w:num w:numId="25">
    <w:abstractNumId w:val="37"/>
  </w:num>
  <w:num w:numId="26">
    <w:abstractNumId w:val="6"/>
  </w:num>
  <w:num w:numId="27">
    <w:abstractNumId w:val="31"/>
  </w:num>
  <w:num w:numId="28">
    <w:abstractNumId w:val="30"/>
  </w:num>
  <w:num w:numId="29">
    <w:abstractNumId w:val="3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"/>
  </w:num>
  <w:num w:numId="33">
    <w:abstractNumId w:val="25"/>
  </w:num>
  <w:num w:numId="34">
    <w:abstractNumId w:val="3"/>
  </w:num>
  <w:num w:numId="35">
    <w:abstractNumId w:val="17"/>
  </w:num>
  <w:num w:numId="36">
    <w:abstractNumId w:val="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7E6C"/>
    <w:rsid w:val="00023C57"/>
    <w:rsid w:val="00043123"/>
    <w:rsid w:val="00046022"/>
    <w:rsid w:val="00047CC8"/>
    <w:rsid w:val="00053C6C"/>
    <w:rsid w:val="000548CD"/>
    <w:rsid w:val="00066AE9"/>
    <w:rsid w:val="00071BAB"/>
    <w:rsid w:val="000741F0"/>
    <w:rsid w:val="000859A5"/>
    <w:rsid w:val="000B229D"/>
    <w:rsid w:val="000B7E33"/>
    <w:rsid w:val="000C0714"/>
    <w:rsid w:val="000C6028"/>
    <w:rsid w:val="000E5975"/>
    <w:rsid w:val="00135AC3"/>
    <w:rsid w:val="00154E24"/>
    <w:rsid w:val="001B4878"/>
    <w:rsid w:val="001D3D1F"/>
    <w:rsid w:val="001F5D91"/>
    <w:rsid w:val="00203372"/>
    <w:rsid w:val="0020434E"/>
    <w:rsid w:val="0021083C"/>
    <w:rsid w:val="00277D48"/>
    <w:rsid w:val="002B50F3"/>
    <w:rsid w:val="002D28EB"/>
    <w:rsid w:val="002E1893"/>
    <w:rsid w:val="002E303F"/>
    <w:rsid w:val="002F1A85"/>
    <w:rsid w:val="00302132"/>
    <w:rsid w:val="003044BA"/>
    <w:rsid w:val="00313ADB"/>
    <w:rsid w:val="00321C1C"/>
    <w:rsid w:val="00324B10"/>
    <w:rsid w:val="003337E9"/>
    <w:rsid w:val="003605F4"/>
    <w:rsid w:val="003F3F4C"/>
    <w:rsid w:val="00444770"/>
    <w:rsid w:val="00451A7D"/>
    <w:rsid w:val="00485A47"/>
    <w:rsid w:val="004A132E"/>
    <w:rsid w:val="004A20E5"/>
    <w:rsid w:val="004A517E"/>
    <w:rsid w:val="004B7BC7"/>
    <w:rsid w:val="004D65EF"/>
    <w:rsid w:val="004F26E0"/>
    <w:rsid w:val="0051123B"/>
    <w:rsid w:val="00533B71"/>
    <w:rsid w:val="005408EA"/>
    <w:rsid w:val="0056372D"/>
    <w:rsid w:val="0057499A"/>
    <w:rsid w:val="00591B85"/>
    <w:rsid w:val="005B6571"/>
    <w:rsid w:val="005C04B4"/>
    <w:rsid w:val="005C3B94"/>
    <w:rsid w:val="005C6B43"/>
    <w:rsid w:val="005D7F1B"/>
    <w:rsid w:val="005E0AB6"/>
    <w:rsid w:val="005E7466"/>
    <w:rsid w:val="00610E84"/>
    <w:rsid w:val="0066268D"/>
    <w:rsid w:val="006B43B1"/>
    <w:rsid w:val="006F733E"/>
    <w:rsid w:val="00701EDE"/>
    <w:rsid w:val="00705C58"/>
    <w:rsid w:val="00722901"/>
    <w:rsid w:val="007629E4"/>
    <w:rsid w:val="007960E3"/>
    <w:rsid w:val="007A19F0"/>
    <w:rsid w:val="007A3189"/>
    <w:rsid w:val="007A50D4"/>
    <w:rsid w:val="007C0CA0"/>
    <w:rsid w:val="007E4462"/>
    <w:rsid w:val="00802FA0"/>
    <w:rsid w:val="0080599D"/>
    <w:rsid w:val="00810C92"/>
    <w:rsid w:val="008153EC"/>
    <w:rsid w:val="00841A1B"/>
    <w:rsid w:val="00881FB6"/>
    <w:rsid w:val="00882CDF"/>
    <w:rsid w:val="0089004F"/>
    <w:rsid w:val="00893B75"/>
    <w:rsid w:val="008E0CED"/>
    <w:rsid w:val="008F5A1C"/>
    <w:rsid w:val="00905385"/>
    <w:rsid w:val="0091613C"/>
    <w:rsid w:val="00916DAA"/>
    <w:rsid w:val="00940122"/>
    <w:rsid w:val="009465DE"/>
    <w:rsid w:val="0098461B"/>
    <w:rsid w:val="009A10DE"/>
    <w:rsid w:val="00A1091B"/>
    <w:rsid w:val="00A32660"/>
    <w:rsid w:val="00A53303"/>
    <w:rsid w:val="00A90CA1"/>
    <w:rsid w:val="00AA050E"/>
    <w:rsid w:val="00AF716D"/>
    <w:rsid w:val="00B06DFF"/>
    <w:rsid w:val="00B25C2A"/>
    <w:rsid w:val="00B27768"/>
    <w:rsid w:val="00B4185C"/>
    <w:rsid w:val="00B475E5"/>
    <w:rsid w:val="00B850FA"/>
    <w:rsid w:val="00B9315C"/>
    <w:rsid w:val="00BE5B5D"/>
    <w:rsid w:val="00C02918"/>
    <w:rsid w:val="00C050CA"/>
    <w:rsid w:val="00C24B73"/>
    <w:rsid w:val="00C80B94"/>
    <w:rsid w:val="00C84468"/>
    <w:rsid w:val="00CC0727"/>
    <w:rsid w:val="00D05D42"/>
    <w:rsid w:val="00D24DFE"/>
    <w:rsid w:val="00D2636D"/>
    <w:rsid w:val="00D62C5F"/>
    <w:rsid w:val="00E14C4A"/>
    <w:rsid w:val="00E23699"/>
    <w:rsid w:val="00E25361"/>
    <w:rsid w:val="00E6400D"/>
    <w:rsid w:val="00E76E62"/>
    <w:rsid w:val="00EA4BEF"/>
    <w:rsid w:val="00EB1ECC"/>
    <w:rsid w:val="00EC0E7C"/>
    <w:rsid w:val="00ED7CB2"/>
    <w:rsid w:val="00EF3090"/>
    <w:rsid w:val="00F13547"/>
    <w:rsid w:val="00F20113"/>
    <w:rsid w:val="00F31C5E"/>
    <w:rsid w:val="00F35D06"/>
    <w:rsid w:val="00F82ADE"/>
    <w:rsid w:val="00FA21E3"/>
    <w:rsid w:val="00FA6379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1097"/>
  <w15:docId w15:val="{7332D8F8-3B6C-4392-9EF4-E70B801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2945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5</cp:revision>
  <cp:lastPrinted>2019-06-25T18:56:00Z</cp:lastPrinted>
  <dcterms:created xsi:type="dcterms:W3CDTF">2019-06-24T02:35:00Z</dcterms:created>
  <dcterms:modified xsi:type="dcterms:W3CDTF">2019-06-25T18:56:00Z</dcterms:modified>
</cp:coreProperties>
</file>