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D0A1" w14:textId="375F949C" w:rsidR="00A21E19" w:rsidRPr="00965CC5" w:rsidRDefault="00A21E19" w:rsidP="00B04995">
      <w:pPr>
        <w:spacing w:after="0" w:line="240" w:lineRule="auto"/>
        <w:jc w:val="both"/>
        <w:rPr>
          <w:rFonts w:ascii="Nutmeg Book" w:hAnsi="Nutmeg Book" w:cs="Arial"/>
          <w:sz w:val="19"/>
          <w:szCs w:val="19"/>
        </w:rPr>
      </w:pPr>
      <w:r w:rsidRPr="00965CC5">
        <w:rPr>
          <w:rFonts w:ascii="Nutmeg Book" w:hAnsi="Nutmeg Book"/>
          <w:sz w:val="19"/>
          <w:szCs w:val="19"/>
        </w:rPr>
        <w:t>En la ciudad de Puerto Vallarta, Jalisco, siendo las 09:</w:t>
      </w:r>
      <w:r w:rsidR="00332ED7" w:rsidRPr="00965CC5">
        <w:rPr>
          <w:rFonts w:ascii="Nutmeg Book" w:hAnsi="Nutmeg Book"/>
          <w:sz w:val="19"/>
          <w:szCs w:val="19"/>
        </w:rPr>
        <w:t>0</w:t>
      </w:r>
      <w:r w:rsidRPr="00965CC5">
        <w:rPr>
          <w:rFonts w:ascii="Nutmeg Book" w:hAnsi="Nutmeg Book"/>
          <w:sz w:val="19"/>
          <w:szCs w:val="19"/>
        </w:rPr>
        <w:t xml:space="preserve">0 nueve horas con </w:t>
      </w:r>
      <w:r w:rsidR="00332ED7" w:rsidRPr="00965CC5">
        <w:rPr>
          <w:rFonts w:ascii="Nutmeg Book" w:hAnsi="Nutmeg Book"/>
          <w:sz w:val="19"/>
          <w:szCs w:val="19"/>
        </w:rPr>
        <w:t>cero</w:t>
      </w:r>
      <w:r w:rsidRPr="00965CC5">
        <w:rPr>
          <w:rFonts w:ascii="Nutmeg Book" w:hAnsi="Nutmeg Book"/>
          <w:sz w:val="19"/>
          <w:szCs w:val="19"/>
        </w:rPr>
        <w:t xml:space="preserve"> minutos del día </w:t>
      </w:r>
      <w:r w:rsidR="003835ED" w:rsidRPr="00965CC5">
        <w:rPr>
          <w:rFonts w:ascii="Nutmeg Book" w:hAnsi="Nutmeg Book"/>
          <w:sz w:val="19"/>
          <w:szCs w:val="19"/>
        </w:rPr>
        <w:t>02</w:t>
      </w:r>
      <w:r w:rsidRPr="00965CC5">
        <w:rPr>
          <w:rFonts w:ascii="Nutmeg Book" w:hAnsi="Nutmeg Book"/>
          <w:sz w:val="19"/>
          <w:szCs w:val="19"/>
        </w:rPr>
        <w:t xml:space="preserve"> </w:t>
      </w:r>
      <w:r w:rsidR="003835ED" w:rsidRPr="00965CC5">
        <w:rPr>
          <w:rFonts w:ascii="Nutmeg Book" w:hAnsi="Nutmeg Book"/>
          <w:sz w:val="19"/>
          <w:szCs w:val="19"/>
        </w:rPr>
        <w:t>dos</w:t>
      </w:r>
      <w:r w:rsidRPr="00965CC5">
        <w:rPr>
          <w:rFonts w:ascii="Nutmeg Book" w:hAnsi="Nutmeg Book"/>
          <w:sz w:val="19"/>
          <w:szCs w:val="19"/>
        </w:rPr>
        <w:t xml:space="preserve"> del mes de </w:t>
      </w:r>
      <w:r w:rsidR="003835ED" w:rsidRPr="00965CC5">
        <w:rPr>
          <w:rFonts w:ascii="Nutmeg Book" w:hAnsi="Nutmeg Book"/>
          <w:sz w:val="19"/>
          <w:szCs w:val="19"/>
        </w:rPr>
        <w:t>marzo</w:t>
      </w:r>
      <w:r w:rsidRPr="00965CC5">
        <w:rPr>
          <w:rFonts w:ascii="Nutmeg Book" w:hAnsi="Nutmeg Book"/>
          <w:sz w:val="19"/>
          <w:szCs w:val="19"/>
        </w:rPr>
        <w:t xml:space="preserve"> del año </w:t>
      </w:r>
      <w:r w:rsidR="00495DB8" w:rsidRPr="00965CC5">
        <w:rPr>
          <w:rFonts w:ascii="Nutmeg Book" w:hAnsi="Nutmeg Book"/>
          <w:sz w:val="19"/>
          <w:szCs w:val="19"/>
        </w:rPr>
        <w:t>2020</w:t>
      </w:r>
      <w:r w:rsidRPr="00965CC5">
        <w:rPr>
          <w:rFonts w:ascii="Nutmeg Book" w:hAnsi="Nutmeg Book"/>
          <w:sz w:val="19"/>
          <w:szCs w:val="19"/>
        </w:rPr>
        <w:t xml:space="preserve"> dos mil </w:t>
      </w:r>
      <w:r w:rsidR="00495DB8" w:rsidRPr="00965CC5">
        <w:rPr>
          <w:rFonts w:ascii="Nutmeg Book" w:hAnsi="Nutmeg Book"/>
          <w:sz w:val="19"/>
          <w:szCs w:val="19"/>
        </w:rPr>
        <w:t>veinte</w:t>
      </w:r>
      <w:r w:rsidRPr="00965CC5">
        <w:rPr>
          <w:rFonts w:ascii="Nutmeg Book" w:hAnsi="Nutmeg Book"/>
          <w:sz w:val="19"/>
          <w:szCs w:val="19"/>
        </w:rPr>
        <w:t xml:space="preserve">, </w:t>
      </w:r>
      <w:r w:rsidR="00CB60EB" w:rsidRPr="00965CC5">
        <w:rPr>
          <w:rFonts w:ascii="Nutmeg Book" w:hAnsi="Nutmeg Book"/>
          <w:sz w:val="19"/>
          <w:szCs w:val="19"/>
        </w:rPr>
        <w:t xml:space="preserve">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w:t>
      </w:r>
      <w:r w:rsidR="00332ED7" w:rsidRPr="00965CC5">
        <w:rPr>
          <w:rFonts w:ascii="Nutmeg Book" w:hAnsi="Nutmeg Book"/>
          <w:sz w:val="19"/>
          <w:szCs w:val="19"/>
        </w:rPr>
        <w:t xml:space="preserve">la </w:t>
      </w:r>
      <w:r w:rsidR="00332ED7" w:rsidRPr="00965CC5">
        <w:rPr>
          <w:rFonts w:ascii="Nutmeg Book" w:hAnsi="Nutmeg Book"/>
          <w:b/>
          <w:sz w:val="19"/>
          <w:szCs w:val="19"/>
        </w:rPr>
        <w:t xml:space="preserve">LCP. María Magdalena Báez Jiménez, </w:t>
      </w:r>
      <w:r w:rsidR="00332ED7" w:rsidRPr="00965CC5">
        <w:rPr>
          <w:rFonts w:ascii="Nutmeg Book" w:hAnsi="Nutmeg Book"/>
          <w:sz w:val="19"/>
          <w:szCs w:val="19"/>
        </w:rPr>
        <w:t>“Gerente Administrativo” de “SEAPAL VALLARTA”, como “Presidente Suplente”;</w:t>
      </w:r>
      <w:r w:rsidR="00332ED7" w:rsidRPr="00965CC5">
        <w:rPr>
          <w:rFonts w:ascii="Nutmeg Book" w:hAnsi="Nutmeg Book"/>
          <w:b/>
          <w:sz w:val="19"/>
          <w:szCs w:val="19"/>
        </w:rPr>
        <w:t xml:space="preserve"> </w:t>
      </w:r>
      <w:r w:rsidR="00332ED7" w:rsidRPr="00965CC5">
        <w:rPr>
          <w:rFonts w:ascii="Nutmeg Book" w:hAnsi="Nutmeg Book"/>
          <w:sz w:val="19"/>
          <w:szCs w:val="19"/>
        </w:rPr>
        <w:t xml:space="preserve">el </w:t>
      </w:r>
      <w:r w:rsidR="00332ED7" w:rsidRPr="00965CC5">
        <w:rPr>
          <w:rFonts w:ascii="Nutmeg Book" w:hAnsi="Nutmeg Book"/>
          <w:b/>
          <w:sz w:val="19"/>
          <w:szCs w:val="19"/>
        </w:rPr>
        <w:t xml:space="preserve">C. Héctor Gabriel Ramírez Flores, </w:t>
      </w:r>
      <w:r w:rsidR="00332ED7" w:rsidRPr="00965CC5">
        <w:rPr>
          <w:rFonts w:ascii="Nutmeg Book" w:hAnsi="Nutmeg Book"/>
          <w:sz w:val="19"/>
          <w:szCs w:val="19"/>
        </w:rPr>
        <w:t>“Titular de la Unidad Centralizada de Compras” de “SEAPAL VALLARTA”, como “Secretario Ejecutivo”;</w:t>
      </w:r>
      <w:r w:rsidR="00332ED7" w:rsidRPr="00965CC5">
        <w:rPr>
          <w:rFonts w:ascii="Nutmeg Book" w:hAnsi="Nutmeg Book"/>
          <w:b/>
          <w:sz w:val="19"/>
          <w:szCs w:val="19"/>
        </w:rPr>
        <w:t xml:space="preserve"> </w:t>
      </w:r>
      <w:r w:rsidR="00345648" w:rsidRPr="00965CC5">
        <w:rPr>
          <w:rFonts w:ascii="Nutmeg Book" w:hAnsi="Nutmeg Book"/>
          <w:sz w:val="19"/>
          <w:szCs w:val="19"/>
        </w:rPr>
        <w:t>el</w:t>
      </w:r>
      <w:r w:rsidR="00332ED7" w:rsidRPr="00965CC5">
        <w:rPr>
          <w:rFonts w:ascii="Nutmeg Book" w:hAnsi="Nutmeg Book"/>
          <w:sz w:val="19"/>
          <w:szCs w:val="19"/>
        </w:rPr>
        <w:t xml:space="preserve"> </w:t>
      </w:r>
      <w:r w:rsidR="00345648" w:rsidRPr="00965CC5">
        <w:rPr>
          <w:rFonts w:ascii="Nutmeg Book" w:hAnsi="Nutmeg Book"/>
          <w:b/>
          <w:bCs/>
          <w:sz w:val="19"/>
          <w:szCs w:val="19"/>
        </w:rPr>
        <w:t>Mtro</w:t>
      </w:r>
      <w:r w:rsidR="00332ED7" w:rsidRPr="00965CC5">
        <w:rPr>
          <w:rFonts w:ascii="Nutmeg Book" w:hAnsi="Nutmeg Book"/>
          <w:b/>
          <w:bCs/>
          <w:sz w:val="19"/>
          <w:szCs w:val="19"/>
        </w:rPr>
        <w:t xml:space="preserve">. </w:t>
      </w:r>
      <w:r w:rsidR="00345648" w:rsidRPr="00965CC5">
        <w:rPr>
          <w:rFonts w:ascii="Nutmeg Book" w:hAnsi="Nutmeg Book"/>
          <w:b/>
          <w:bCs/>
          <w:sz w:val="19"/>
          <w:szCs w:val="19"/>
        </w:rPr>
        <w:t>Jaime Castillo Copado</w:t>
      </w:r>
      <w:r w:rsidR="00332ED7" w:rsidRPr="00965CC5">
        <w:rPr>
          <w:rFonts w:ascii="Nutmeg Book" w:hAnsi="Nutmeg Book"/>
          <w:b/>
          <w:sz w:val="19"/>
          <w:szCs w:val="19"/>
        </w:rPr>
        <w:t xml:space="preserve">, </w:t>
      </w:r>
      <w:r w:rsidR="00332ED7" w:rsidRPr="00965CC5">
        <w:rPr>
          <w:rFonts w:ascii="Nutmeg Book" w:hAnsi="Nutmeg Book"/>
          <w:sz w:val="19"/>
          <w:szCs w:val="19"/>
        </w:rPr>
        <w:t>por parte de la Contraloría del Estado de Jalisco, como “Primer Vocal”;</w:t>
      </w:r>
      <w:r w:rsidR="00332ED7" w:rsidRPr="00965CC5">
        <w:rPr>
          <w:rFonts w:ascii="Nutmeg Book" w:hAnsi="Nutmeg Book"/>
          <w:b/>
          <w:sz w:val="19"/>
          <w:szCs w:val="19"/>
        </w:rPr>
        <w:t xml:space="preserve"> </w:t>
      </w:r>
      <w:r w:rsidR="00345648" w:rsidRPr="00965CC5">
        <w:rPr>
          <w:rFonts w:ascii="Nutmeg Book" w:hAnsi="Nutmeg Book"/>
          <w:sz w:val="19"/>
          <w:szCs w:val="19"/>
        </w:rPr>
        <w:t>la</w:t>
      </w:r>
      <w:r w:rsidR="00332ED7" w:rsidRPr="00965CC5">
        <w:rPr>
          <w:rFonts w:ascii="Nutmeg Book" w:hAnsi="Nutmeg Book"/>
          <w:sz w:val="19"/>
          <w:szCs w:val="19"/>
        </w:rPr>
        <w:t xml:space="preserve"> </w:t>
      </w:r>
      <w:r w:rsidR="00332ED7" w:rsidRPr="00965CC5">
        <w:rPr>
          <w:rFonts w:ascii="Nutmeg Book" w:hAnsi="Nutmeg Book"/>
          <w:b/>
          <w:sz w:val="19"/>
          <w:szCs w:val="19"/>
        </w:rPr>
        <w:t xml:space="preserve">Lic. </w:t>
      </w:r>
      <w:r w:rsidR="00B04995" w:rsidRPr="00965CC5">
        <w:rPr>
          <w:rFonts w:ascii="Nutmeg Book" w:hAnsi="Nutmeg Book"/>
          <w:b/>
          <w:sz w:val="19"/>
          <w:szCs w:val="19"/>
        </w:rPr>
        <w:t>Alejandro Valdés de la Portilla</w:t>
      </w:r>
      <w:r w:rsidR="00332ED7" w:rsidRPr="00965CC5">
        <w:rPr>
          <w:rFonts w:ascii="Nutmeg Book" w:hAnsi="Nutmeg Book"/>
          <w:b/>
          <w:sz w:val="19"/>
          <w:szCs w:val="19"/>
        </w:rPr>
        <w:t>,</w:t>
      </w:r>
      <w:r w:rsidR="00332ED7" w:rsidRPr="00965CC5">
        <w:rPr>
          <w:rFonts w:ascii="Nutmeg Book" w:hAnsi="Nutmeg Book"/>
          <w:sz w:val="19"/>
          <w:szCs w:val="19"/>
        </w:rPr>
        <w:t xml:space="preserve"> de la Cámara</w:t>
      </w:r>
      <w:r w:rsidR="00345648" w:rsidRPr="00965CC5">
        <w:rPr>
          <w:rFonts w:ascii="Nutmeg Book" w:hAnsi="Nutmeg Book"/>
          <w:sz w:val="19"/>
          <w:szCs w:val="19"/>
        </w:rPr>
        <w:t xml:space="preserve"> Nacional</w:t>
      </w:r>
      <w:r w:rsidR="00332ED7" w:rsidRPr="00965CC5">
        <w:rPr>
          <w:rFonts w:ascii="Nutmeg Book" w:hAnsi="Nutmeg Book"/>
          <w:sz w:val="19"/>
          <w:szCs w:val="19"/>
        </w:rPr>
        <w:t xml:space="preserve"> de Comercio, Servicios y Turismo de Puerto Vallarta (CANACO Puerto Vallarta.), como “Segundo vocal”; </w:t>
      </w:r>
      <w:r w:rsidR="00345648" w:rsidRPr="00965CC5">
        <w:rPr>
          <w:rFonts w:ascii="Nutmeg Book" w:hAnsi="Nutmeg Book"/>
          <w:sz w:val="19"/>
          <w:szCs w:val="19"/>
        </w:rPr>
        <w:t xml:space="preserve">la </w:t>
      </w:r>
      <w:r w:rsidR="00332ED7" w:rsidRPr="00965CC5">
        <w:rPr>
          <w:rFonts w:ascii="Nutmeg Book" w:hAnsi="Nutmeg Book"/>
          <w:b/>
          <w:sz w:val="19"/>
          <w:szCs w:val="19"/>
        </w:rPr>
        <w:t xml:space="preserve">Lic. </w:t>
      </w:r>
      <w:r w:rsidR="00345648" w:rsidRPr="00965CC5">
        <w:rPr>
          <w:rFonts w:ascii="Nutmeg Book" w:hAnsi="Nutmeg Book"/>
          <w:b/>
          <w:sz w:val="19"/>
          <w:szCs w:val="19"/>
        </w:rPr>
        <w:t>América Selene Pérez Bracamontes</w:t>
      </w:r>
      <w:r w:rsidR="00332ED7" w:rsidRPr="00965CC5">
        <w:rPr>
          <w:rFonts w:ascii="Nutmeg Book" w:hAnsi="Nutmeg Book"/>
          <w:b/>
          <w:sz w:val="19"/>
          <w:szCs w:val="19"/>
        </w:rPr>
        <w:t>,</w:t>
      </w:r>
      <w:r w:rsidR="00332ED7" w:rsidRPr="00965CC5">
        <w:rPr>
          <w:rFonts w:ascii="Nutmeg Book" w:hAnsi="Nutmeg Book"/>
          <w:sz w:val="19"/>
          <w:szCs w:val="19"/>
        </w:rPr>
        <w:t xml:space="preserve"> de la Cámara Nacional de la Industria de Restaurantes y Alimentos Condimentados (CANIRAC), delegación en Puerto Vallarta, “Cuarto vocal”;  el</w:t>
      </w:r>
      <w:r w:rsidR="00332ED7" w:rsidRPr="00965CC5">
        <w:rPr>
          <w:rFonts w:ascii="Nutmeg Book" w:hAnsi="Nutmeg Book"/>
          <w:b/>
          <w:sz w:val="19"/>
          <w:szCs w:val="19"/>
        </w:rPr>
        <w:t xml:space="preserve"> </w:t>
      </w:r>
      <w:bookmarkStart w:id="0" w:name="_Hlk18481528"/>
      <w:r w:rsidR="00332ED7" w:rsidRPr="00965CC5">
        <w:rPr>
          <w:rFonts w:ascii="Nutmeg Book" w:hAnsi="Nutmeg Book"/>
          <w:b/>
          <w:sz w:val="19"/>
          <w:szCs w:val="19"/>
        </w:rPr>
        <w:t>Lic. Juan Pablo Martínez Torres</w:t>
      </w:r>
      <w:bookmarkEnd w:id="0"/>
      <w:r w:rsidR="00332ED7" w:rsidRPr="00965CC5">
        <w:rPr>
          <w:rFonts w:ascii="Nutmeg Book" w:hAnsi="Nutmeg Book"/>
          <w:sz w:val="19"/>
          <w:szCs w:val="19"/>
        </w:rPr>
        <w:t xml:space="preserve">, del Centro Empresarial COPARMEX Vallarta, S.P. (COPARMEX), como “Sexto Vocal”; el </w:t>
      </w:r>
      <w:r w:rsidR="00332ED7" w:rsidRPr="00965CC5">
        <w:rPr>
          <w:rFonts w:ascii="Nutmeg Book" w:hAnsi="Nutmeg Book"/>
          <w:b/>
          <w:bCs/>
          <w:sz w:val="19"/>
          <w:szCs w:val="19"/>
        </w:rPr>
        <w:t xml:space="preserve">C. </w:t>
      </w:r>
      <w:r w:rsidR="00B04995" w:rsidRPr="00965CC5">
        <w:rPr>
          <w:rFonts w:ascii="Nutmeg Book" w:hAnsi="Nutmeg Book"/>
          <w:b/>
          <w:bCs/>
          <w:sz w:val="19"/>
          <w:szCs w:val="19"/>
        </w:rPr>
        <w:t xml:space="preserve">Jorge Villalobos </w:t>
      </w:r>
      <w:r w:rsidR="002727E1">
        <w:rPr>
          <w:rFonts w:ascii="Nutmeg Book" w:hAnsi="Nutmeg Book"/>
          <w:b/>
          <w:bCs/>
          <w:sz w:val="20"/>
          <w:szCs w:val="20"/>
        </w:rPr>
        <w:t>Ramírez</w:t>
      </w:r>
      <w:r w:rsidR="00332ED7" w:rsidRPr="00965CC5">
        <w:rPr>
          <w:rFonts w:ascii="Nutmeg Book" w:hAnsi="Nutmeg Book"/>
          <w:sz w:val="19"/>
          <w:szCs w:val="19"/>
        </w:rPr>
        <w:t xml:space="preserve">, del H. Ayuntamiento de Puerto Vallarta, como “Séptimo Vocal”; </w:t>
      </w:r>
      <w:r w:rsidR="002727E1">
        <w:rPr>
          <w:rFonts w:ascii="Nutmeg Book" w:hAnsi="Nutmeg Book"/>
          <w:sz w:val="19"/>
          <w:szCs w:val="19"/>
        </w:rPr>
        <w:t xml:space="preserve">el </w:t>
      </w:r>
      <w:r w:rsidR="002727E1">
        <w:rPr>
          <w:rFonts w:ascii="Nutmeg Book" w:hAnsi="Nutmeg Book"/>
          <w:b/>
          <w:bCs/>
          <w:sz w:val="19"/>
          <w:szCs w:val="19"/>
        </w:rPr>
        <w:t>Lic. Rosalio Villaseñor Álvarez,</w:t>
      </w:r>
      <w:r w:rsidR="002727E1">
        <w:rPr>
          <w:rFonts w:ascii="Nutmeg Book" w:hAnsi="Nutmeg Book"/>
          <w:sz w:val="19"/>
          <w:szCs w:val="19"/>
        </w:rPr>
        <w:t xml:space="preserve"> Representante de la Secretaría de Administración del Gobierno del Estado de Jalisco, como “Octavo Vocal”; </w:t>
      </w:r>
      <w:r w:rsidR="00332ED7" w:rsidRPr="00965CC5">
        <w:rPr>
          <w:rFonts w:ascii="Nutmeg Book" w:hAnsi="Nutmeg Book"/>
          <w:sz w:val="19"/>
          <w:szCs w:val="19"/>
        </w:rPr>
        <w:t xml:space="preserve">el </w:t>
      </w:r>
      <w:r w:rsidR="00332ED7" w:rsidRPr="00965CC5">
        <w:rPr>
          <w:rFonts w:ascii="Nutmeg Book" w:hAnsi="Nutmeg Book"/>
          <w:b/>
          <w:sz w:val="19"/>
          <w:szCs w:val="19"/>
        </w:rPr>
        <w:t xml:space="preserve">LCP. Carlos Alberto Patiño Velázquez, </w:t>
      </w:r>
      <w:r w:rsidR="00332ED7" w:rsidRPr="00965CC5">
        <w:rPr>
          <w:rFonts w:ascii="Nutmeg Book" w:hAnsi="Nutmeg Book"/>
          <w:sz w:val="19"/>
          <w:szCs w:val="19"/>
        </w:rPr>
        <w:t>“Jefe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w:t>
      </w:r>
      <w:r w:rsidR="00345648" w:rsidRPr="00965CC5">
        <w:rPr>
          <w:rFonts w:ascii="Nutmeg Book" w:hAnsi="Nutmeg Book"/>
          <w:sz w:val="19"/>
          <w:szCs w:val="19"/>
        </w:rPr>
        <w:t xml:space="preserve">o </w:t>
      </w:r>
      <w:r w:rsidR="0053727E" w:rsidRPr="00965CC5">
        <w:rPr>
          <w:rFonts w:ascii="Nutmeg Book" w:hAnsi="Nutmeg Book"/>
          <w:sz w:val="19"/>
          <w:szCs w:val="19"/>
        </w:rPr>
        <w:t xml:space="preserve">el </w:t>
      </w:r>
      <w:r w:rsidR="00332ED7" w:rsidRPr="00965CC5">
        <w:rPr>
          <w:rFonts w:ascii="Nutmeg Book" w:hAnsi="Nutmeg Book"/>
          <w:b/>
          <w:sz w:val="19"/>
          <w:szCs w:val="19"/>
        </w:rPr>
        <w:t xml:space="preserve">Lic. </w:t>
      </w:r>
      <w:r w:rsidR="0053727E" w:rsidRPr="00965CC5">
        <w:rPr>
          <w:rFonts w:ascii="Nutmeg Book" w:hAnsi="Nutmeg Book"/>
          <w:b/>
          <w:sz w:val="19"/>
          <w:szCs w:val="19"/>
        </w:rPr>
        <w:t>Omar Everardo López Aguilar</w:t>
      </w:r>
      <w:r w:rsidR="00332ED7" w:rsidRPr="00965CC5">
        <w:rPr>
          <w:rFonts w:ascii="Nutmeg Book" w:hAnsi="Nutmeg Book"/>
          <w:sz w:val="19"/>
          <w:szCs w:val="19"/>
        </w:rPr>
        <w:t>, Jef</w:t>
      </w:r>
      <w:r w:rsidR="0053727E" w:rsidRPr="00965CC5">
        <w:rPr>
          <w:rFonts w:ascii="Nutmeg Book" w:hAnsi="Nutmeg Book"/>
          <w:sz w:val="19"/>
          <w:szCs w:val="19"/>
        </w:rPr>
        <w:t>e “</w:t>
      </w:r>
      <w:r w:rsidR="00B04995" w:rsidRPr="00965CC5">
        <w:rPr>
          <w:rFonts w:ascii="Nutmeg Book" w:hAnsi="Nutmeg Book"/>
          <w:sz w:val="19"/>
          <w:szCs w:val="19"/>
        </w:rPr>
        <w:t>A</w:t>
      </w:r>
      <w:r w:rsidR="0053727E" w:rsidRPr="00965CC5">
        <w:rPr>
          <w:rFonts w:ascii="Nutmeg Book" w:hAnsi="Nutmeg Book"/>
          <w:sz w:val="19"/>
          <w:szCs w:val="19"/>
        </w:rPr>
        <w:t>”</w:t>
      </w:r>
      <w:r w:rsidR="00332ED7" w:rsidRPr="00965CC5">
        <w:rPr>
          <w:rFonts w:ascii="Nutmeg Book" w:hAnsi="Nutmeg Book"/>
          <w:sz w:val="19"/>
          <w:szCs w:val="19"/>
        </w:rPr>
        <w:t xml:space="preserve"> del Departamento </w:t>
      </w:r>
      <w:r w:rsidR="0053727E" w:rsidRPr="00965CC5">
        <w:rPr>
          <w:rFonts w:ascii="Nutmeg Book" w:hAnsi="Nutmeg Book"/>
          <w:sz w:val="19"/>
          <w:szCs w:val="19"/>
        </w:rPr>
        <w:t>de Planeación del Agua</w:t>
      </w:r>
      <w:r w:rsidR="00332ED7" w:rsidRPr="00965CC5">
        <w:rPr>
          <w:rFonts w:ascii="Nutmeg Book" w:hAnsi="Nutmeg Book"/>
          <w:sz w:val="19"/>
          <w:szCs w:val="19"/>
        </w:rPr>
        <w:t xml:space="preserve"> del SEAPAL Vallarta, habiéndose desarrollado de la siguiente manera:</w:t>
      </w:r>
    </w:p>
    <w:p w14:paraId="54F06BC1" w14:textId="77777777" w:rsidR="00A21E19" w:rsidRPr="00965CC5" w:rsidRDefault="00A21E19" w:rsidP="00AE64F5">
      <w:pPr>
        <w:pStyle w:val="Ttulo5"/>
        <w:spacing w:after="0"/>
        <w:rPr>
          <w:rFonts w:ascii="Nutmeg Book" w:hAnsi="Nutmeg Book" w:cs="Arial"/>
          <w:sz w:val="19"/>
          <w:szCs w:val="19"/>
        </w:rPr>
      </w:pPr>
      <w:r w:rsidRPr="00965CC5">
        <w:rPr>
          <w:rFonts w:ascii="Nutmeg Book" w:hAnsi="Nutmeg Book" w:cs="Arial"/>
          <w:sz w:val="19"/>
          <w:szCs w:val="19"/>
        </w:rPr>
        <w:t>Desarrollo de la Sesión</w:t>
      </w:r>
    </w:p>
    <w:p w14:paraId="2662BEF4" w14:textId="77777777" w:rsidR="00A21E19" w:rsidRPr="00965CC5" w:rsidRDefault="00A21E19" w:rsidP="00AE64F5">
      <w:pPr>
        <w:spacing w:after="0" w:line="240" w:lineRule="auto"/>
        <w:rPr>
          <w:rFonts w:ascii="Nutmeg Book" w:hAnsi="Nutmeg Book"/>
          <w:sz w:val="19"/>
          <w:szCs w:val="19"/>
        </w:rPr>
      </w:pPr>
    </w:p>
    <w:p w14:paraId="35446970" w14:textId="77777777" w:rsidR="00A21E19" w:rsidRPr="00965CC5" w:rsidRDefault="008F4F26" w:rsidP="00AE64F5">
      <w:pPr>
        <w:spacing w:after="0" w:line="240" w:lineRule="auto"/>
        <w:jc w:val="both"/>
        <w:rPr>
          <w:rFonts w:ascii="Nutmeg Book" w:hAnsi="Nutmeg Book" w:cs="Arial"/>
          <w:sz w:val="19"/>
          <w:szCs w:val="19"/>
        </w:rPr>
      </w:pPr>
      <w:r w:rsidRPr="00965CC5">
        <w:rPr>
          <w:rFonts w:ascii="Nutmeg Book" w:hAnsi="Nutmeg Book"/>
          <w:sz w:val="19"/>
          <w:szCs w:val="19"/>
        </w:rPr>
        <w:t xml:space="preserve">La </w:t>
      </w:r>
      <w:r w:rsidRPr="00965CC5">
        <w:rPr>
          <w:rFonts w:ascii="Nutmeg Book" w:hAnsi="Nutmeg Book"/>
          <w:b/>
          <w:sz w:val="19"/>
          <w:szCs w:val="19"/>
        </w:rPr>
        <w:t>LCP. María Magdalena Báez Jiménez</w:t>
      </w:r>
      <w:r w:rsidRPr="00965CC5">
        <w:rPr>
          <w:rFonts w:ascii="Nutmeg Book" w:hAnsi="Nutmeg Book"/>
          <w:sz w:val="19"/>
          <w:szCs w:val="19"/>
        </w:rPr>
        <w:t xml:space="preserve">, la “Presidente Suplente” </w:t>
      </w:r>
      <w:r w:rsidR="00A21E19" w:rsidRPr="00965CC5">
        <w:rPr>
          <w:rFonts w:ascii="Nutmeg Book" w:hAnsi="Nutmeg Book" w:cs="Arial"/>
          <w:sz w:val="19"/>
          <w:szCs w:val="19"/>
        </w:rPr>
        <w:t>da la bienvenida a los presentes y se da lectura a la Orden del Día.</w:t>
      </w:r>
    </w:p>
    <w:p w14:paraId="1C8DBC84" w14:textId="77777777" w:rsidR="00A21E19" w:rsidRPr="00965CC5" w:rsidRDefault="00DC45CC" w:rsidP="00AE64F5">
      <w:pPr>
        <w:pStyle w:val="Ttulo3"/>
        <w:spacing w:after="0"/>
        <w:rPr>
          <w:rFonts w:ascii="Nutmeg Book" w:hAnsi="Nutmeg Book" w:cs="Arial"/>
          <w:sz w:val="19"/>
          <w:szCs w:val="19"/>
          <w:lang w:val="es-ES"/>
        </w:rPr>
      </w:pPr>
      <w:r w:rsidRPr="00965CC5">
        <w:rPr>
          <w:rFonts w:ascii="Nutmeg Book" w:hAnsi="Nutmeg Book" w:cs="Arial"/>
          <w:sz w:val="19"/>
          <w:szCs w:val="19"/>
          <w:lang w:val="es-ES"/>
        </w:rPr>
        <w:t xml:space="preserve"> </w:t>
      </w:r>
    </w:p>
    <w:p w14:paraId="0485CABB" w14:textId="77777777" w:rsidR="00A21E19" w:rsidRPr="00965CC5" w:rsidRDefault="00A21E19" w:rsidP="00AE64F5">
      <w:pPr>
        <w:pStyle w:val="Ttulo3"/>
        <w:spacing w:after="0"/>
        <w:rPr>
          <w:rFonts w:ascii="Nutmeg Book" w:hAnsi="Nutmeg Book" w:cs="Arial"/>
          <w:sz w:val="19"/>
          <w:szCs w:val="19"/>
          <w:lang w:val="es-MX"/>
        </w:rPr>
      </w:pPr>
      <w:r w:rsidRPr="00965CC5">
        <w:rPr>
          <w:rFonts w:ascii="Nutmeg Book" w:hAnsi="Nutmeg Book" w:cs="Arial"/>
          <w:sz w:val="19"/>
          <w:szCs w:val="19"/>
          <w:lang w:val="es-MX"/>
        </w:rPr>
        <w:t>Orden</w:t>
      </w:r>
      <w:r w:rsidRPr="00965CC5">
        <w:rPr>
          <w:rFonts w:ascii="Nutmeg Book" w:hAnsi="Nutmeg Book" w:cs="Arial"/>
          <w:sz w:val="19"/>
          <w:szCs w:val="19"/>
          <w:lang w:val="pt-BR"/>
        </w:rPr>
        <w:t xml:space="preserve"> </w:t>
      </w:r>
      <w:proofErr w:type="spellStart"/>
      <w:r w:rsidRPr="00965CC5">
        <w:rPr>
          <w:rFonts w:ascii="Nutmeg Book" w:hAnsi="Nutmeg Book" w:cs="Arial"/>
          <w:sz w:val="19"/>
          <w:szCs w:val="19"/>
          <w:lang w:val="pt-BR"/>
        </w:rPr>
        <w:t>del</w:t>
      </w:r>
      <w:proofErr w:type="spellEnd"/>
      <w:r w:rsidRPr="00965CC5">
        <w:rPr>
          <w:rFonts w:ascii="Nutmeg Book" w:hAnsi="Nutmeg Book" w:cs="Arial"/>
          <w:sz w:val="19"/>
          <w:szCs w:val="19"/>
          <w:lang w:val="es-MX"/>
        </w:rPr>
        <w:t xml:space="preserve"> Día</w:t>
      </w:r>
    </w:p>
    <w:p w14:paraId="1923D7E9"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Lista de asistencia y declaración de quórum legal;</w:t>
      </w:r>
    </w:p>
    <w:p w14:paraId="0F1ED393"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Lectura del orden del día;</w:t>
      </w:r>
    </w:p>
    <w:p w14:paraId="2CA75E48"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Lectura del acta anterior;</w:t>
      </w:r>
    </w:p>
    <w:p w14:paraId="2BD8CC9F"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Revisión de la agenda de trabajo;</w:t>
      </w:r>
    </w:p>
    <w:p w14:paraId="372EA8C8" w14:textId="118E9B1A" w:rsidR="00642D11" w:rsidRPr="00965CC5" w:rsidRDefault="00642D11" w:rsidP="00081E11">
      <w:pPr>
        <w:pStyle w:val="Prrafodelista"/>
        <w:numPr>
          <w:ilvl w:val="1"/>
          <w:numId w:val="4"/>
        </w:numPr>
        <w:ind w:left="567" w:hanging="425"/>
        <w:jc w:val="both"/>
        <w:rPr>
          <w:rFonts w:ascii="Nutmeg Book" w:hAnsi="Nutmeg Book" w:cs="Arial"/>
          <w:sz w:val="19"/>
          <w:szCs w:val="19"/>
        </w:rPr>
      </w:pPr>
      <w:r w:rsidRPr="00965CC5">
        <w:rPr>
          <w:rFonts w:ascii="Nutmeg Book" w:hAnsi="Nutmeg Book" w:cs="Arial"/>
          <w:sz w:val="19"/>
          <w:szCs w:val="19"/>
        </w:rPr>
        <w:t xml:space="preserve">Acto de presentación y apertura de proposiciones de las Licitaciones Públicas con concurrencia </w:t>
      </w:r>
      <w:r w:rsidR="003835ED" w:rsidRPr="00965CC5">
        <w:rPr>
          <w:rFonts w:ascii="Nutmeg Book" w:hAnsi="Nutmeg Book" w:cs="Arial"/>
          <w:sz w:val="19"/>
          <w:szCs w:val="19"/>
        </w:rPr>
        <w:t>LPNCC/24/102750/2020</w:t>
      </w:r>
      <w:r w:rsidRPr="00965CC5">
        <w:rPr>
          <w:rFonts w:ascii="Nutmeg Book" w:hAnsi="Nutmeg Book" w:cs="Arial"/>
          <w:sz w:val="19"/>
          <w:szCs w:val="19"/>
        </w:rPr>
        <w:t xml:space="preserve">; </w:t>
      </w:r>
      <w:r w:rsidR="003835ED" w:rsidRPr="00965CC5">
        <w:rPr>
          <w:rFonts w:ascii="Nutmeg Book" w:hAnsi="Nutmeg Book" w:cs="Arial"/>
          <w:sz w:val="19"/>
          <w:szCs w:val="19"/>
        </w:rPr>
        <w:t>LPLCC/25/102692/2020</w:t>
      </w:r>
      <w:r w:rsidRPr="00965CC5">
        <w:rPr>
          <w:rFonts w:ascii="Nutmeg Book" w:hAnsi="Nutmeg Book" w:cs="Arial"/>
          <w:sz w:val="19"/>
          <w:szCs w:val="19"/>
        </w:rPr>
        <w:t xml:space="preserve">; </w:t>
      </w:r>
      <w:r w:rsidR="003835ED" w:rsidRPr="00965CC5">
        <w:rPr>
          <w:rFonts w:ascii="Nutmeg Book" w:hAnsi="Nutmeg Book" w:cs="Arial"/>
          <w:sz w:val="19"/>
          <w:szCs w:val="19"/>
        </w:rPr>
        <w:t>LPNCC/26/103026/2020</w:t>
      </w:r>
      <w:r w:rsidRPr="00965CC5">
        <w:rPr>
          <w:rFonts w:ascii="Nutmeg Book" w:hAnsi="Nutmeg Book" w:cs="Arial"/>
          <w:sz w:val="19"/>
          <w:szCs w:val="19"/>
        </w:rPr>
        <w:t xml:space="preserve">; </w:t>
      </w:r>
      <w:r w:rsidR="003835ED" w:rsidRPr="00965CC5">
        <w:rPr>
          <w:rFonts w:ascii="Nutmeg Book" w:hAnsi="Nutmeg Book" w:cs="Arial"/>
          <w:sz w:val="19"/>
          <w:szCs w:val="19"/>
        </w:rPr>
        <w:t>LPLCC/27/103268/2020</w:t>
      </w:r>
      <w:r w:rsidRPr="00965CC5">
        <w:rPr>
          <w:rFonts w:ascii="Nutmeg Book" w:hAnsi="Nutmeg Book" w:cs="Arial"/>
          <w:sz w:val="19"/>
          <w:szCs w:val="19"/>
        </w:rPr>
        <w:t xml:space="preserve">; </w:t>
      </w:r>
      <w:r w:rsidR="003835ED" w:rsidRPr="00965CC5">
        <w:rPr>
          <w:rFonts w:ascii="Nutmeg Book" w:hAnsi="Nutmeg Book" w:cs="Arial"/>
          <w:sz w:val="19"/>
          <w:szCs w:val="19"/>
        </w:rPr>
        <w:t>LPLCC/28/103361/2020 y</w:t>
      </w:r>
      <w:r w:rsidRPr="00965CC5">
        <w:rPr>
          <w:rFonts w:ascii="Nutmeg Book" w:hAnsi="Nutmeg Book" w:cs="Arial"/>
          <w:sz w:val="19"/>
          <w:szCs w:val="19"/>
        </w:rPr>
        <w:t xml:space="preserve"> </w:t>
      </w:r>
      <w:r w:rsidR="003835ED" w:rsidRPr="00965CC5">
        <w:rPr>
          <w:rFonts w:ascii="Nutmeg Book" w:hAnsi="Nutmeg Book" w:cs="Arial"/>
          <w:sz w:val="19"/>
          <w:szCs w:val="19"/>
        </w:rPr>
        <w:t>LPLCC/29/103114/2020</w:t>
      </w:r>
      <w:r w:rsidRPr="00965CC5">
        <w:rPr>
          <w:rFonts w:ascii="Nutmeg Book" w:hAnsi="Nutmeg Book" w:cs="Arial"/>
          <w:sz w:val="19"/>
          <w:szCs w:val="19"/>
        </w:rPr>
        <w:t>.</w:t>
      </w:r>
    </w:p>
    <w:p w14:paraId="140DE344"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Asuntos varios;</w:t>
      </w:r>
    </w:p>
    <w:p w14:paraId="73D45CAD"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Lectura de acuerdos y comisiones;</w:t>
      </w:r>
    </w:p>
    <w:p w14:paraId="34F442CC" w14:textId="77777777" w:rsidR="00642D11" w:rsidRPr="00965CC5" w:rsidRDefault="00642D11" w:rsidP="00AE64F5">
      <w:pPr>
        <w:pStyle w:val="Prrafodelista"/>
        <w:numPr>
          <w:ilvl w:val="0"/>
          <w:numId w:val="4"/>
        </w:numPr>
        <w:ind w:left="426" w:hanging="426"/>
        <w:jc w:val="both"/>
        <w:rPr>
          <w:rFonts w:ascii="Nutmeg Book" w:hAnsi="Nutmeg Book" w:cs="Arial"/>
          <w:sz w:val="19"/>
          <w:szCs w:val="19"/>
        </w:rPr>
      </w:pPr>
      <w:r w:rsidRPr="00965CC5">
        <w:rPr>
          <w:rFonts w:ascii="Nutmeg Book" w:hAnsi="Nutmeg Book" w:cs="Arial"/>
          <w:sz w:val="19"/>
          <w:szCs w:val="19"/>
        </w:rPr>
        <w:t>Clausura de la sesión.</w:t>
      </w:r>
    </w:p>
    <w:p w14:paraId="2CBDA9F4" w14:textId="77777777" w:rsidR="00A21E19" w:rsidRPr="00965CC5" w:rsidRDefault="00A21E19" w:rsidP="00AE64F5">
      <w:pPr>
        <w:spacing w:after="0" w:line="240" w:lineRule="auto"/>
        <w:jc w:val="both"/>
        <w:rPr>
          <w:rFonts w:ascii="Nutmeg Book" w:hAnsi="Nutmeg Book" w:cs="Arial"/>
          <w:b/>
          <w:sz w:val="19"/>
          <w:szCs w:val="19"/>
          <w:u w:val="single"/>
        </w:rPr>
      </w:pPr>
    </w:p>
    <w:p w14:paraId="032DB39C" w14:textId="640A7986" w:rsidR="00A21E19" w:rsidRPr="00965CC5" w:rsidRDefault="00A21E19" w:rsidP="00AE64F5">
      <w:pPr>
        <w:spacing w:after="0" w:line="240" w:lineRule="auto"/>
        <w:jc w:val="both"/>
        <w:rPr>
          <w:rFonts w:ascii="Nutmeg Book" w:hAnsi="Nutmeg Book" w:cs="Arial"/>
          <w:sz w:val="19"/>
          <w:szCs w:val="19"/>
        </w:rPr>
      </w:pPr>
      <w:r w:rsidRPr="00965CC5">
        <w:rPr>
          <w:rFonts w:ascii="Nutmeg Book" w:hAnsi="Nutmeg Book" w:cs="Arial"/>
          <w:b/>
          <w:sz w:val="19"/>
          <w:szCs w:val="19"/>
          <w:u w:val="single"/>
        </w:rPr>
        <w:t>1. Lista de asistencia y declaración de quórum legal, en su caso</w:t>
      </w:r>
      <w:r w:rsidRPr="00965CC5">
        <w:rPr>
          <w:rFonts w:ascii="Nutmeg Book" w:hAnsi="Nutmeg Book" w:cs="Arial"/>
          <w:sz w:val="19"/>
          <w:szCs w:val="19"/>
        </w:rPr>
        <w:t xml:space="preserve">.-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w:t>
      </w:r>
      <w:r w:rsidR="00642D11" w:rsidRPr="00965CC5">
        <w:rPr>
          <w:rFonts w:ascii="Nutmeg Book" w:hAnsi="Nutmeg Book" w:cs="Arial"/>
          <w:sz w:val="19"/>
          <w:szCs w:val="19"/>
        </w:rPr>
        <w:t>10 diez</w:t>
      </w:r>
      <w:r w:rsidRPr="00965CC5">
        <w:rPr>
          <w:rFonts w:ascii="Nutmeg Book" w:hAnsi="Nutmeg Book" w:cs="Arial"/>
          <w:sz w:val="19"/>
          <w:szCs w:val="19"/>
        </w:rPr>
        <w:t xml:space="preserve"> de los </w:t>
      </w:r>
      <w:r w:rsidR="00332ED7" w:rsidRPr="00965CC5">
        <w:rPr>
          <w:rFonts w:ascii="Nutmeg Book" w:hAnsi="Nutmeg Book" w:cs="Arial"/>
          <w:sz w:val="19"/>
          <w:szCs w:val="19"/>
        </w:rPr>
        <w:t>11 once</w:t>
      </w:r>
      <w:r w:rsidRPr="00965CC5">
        <w:rPr>
          <w:rFonts w:ascii="Nutmeg Book" w:hAnsi="Nutmeg Book" w:cs="Arial"/>
          <w:sz w:val="19"/>
          <w:szCs w:val="19"/>
        </w:rPr>
        <w:t xml:space="preserve"> integrantes del “Comité”</w:t>
      </w:r>
      <w:r w:rsidR="008F4F26" w:rsidRPr="00965CC5">
        <w:rPr>
          <w:rFonts w:ascii="Nutmeg Book" w:hAnsi="Nutmeg Book" w:cs="Arial"/>
          <w:sz w:val="19"/>
          <w:szCs w:val="19"/>
        </w:rPr>
        <w:t xml:space="preserve"> y </w:t>
      </w:r>
      <w:r w:rsidR="00642D11" w:rsidRPr="00965CC5">
        <w:rPr>
          <w:rFonts w:ascii="Nutmeg Book" w:hAnsi="Nutmeg Book" w:cs="Arial"/>
          <w:sz w:val="19"/>
          <w:szCs w:val="19"/>
        </w:rPr>
        <w:t>6 seis</w:t>
      </w:r>
      <w:r w:rsidR="008F4F26" w:rsidRPr="00965CC5">
        <w:rPr>
          <w:rFonts w:ascii="Nutmeg Book" w:hAnsi="Nutmeg Book" w:cs="Arial"/>
          <w:sz w:val="19"/>
          <w:szCs w:val="19"/>
        </w:rPr>
        <w:t xml:space="preserve"> de </w:t>
      </w:r>
      <w:r w:rsidR="00642D11" w:rsidRPr="00965CC5">
        <w:rPr>
          <w:rFonts w:ascii="Nutmeg Book" w:hAnsi="Nutmeg Book" w:cs="Arial"/>
          <w:sz w:val="19"/>
          <w:szCs w:val="19"/>
        </w:rPr>
        <w:t>los 7 siete</w:t>
      </w:r>
      <w:r w:rsidR="008F4F26" w:rsidRPr="00965CC5">
        <w:rPr>
          <w:rFonts w:ascii="Nutmeg Book" w:hAnsi="Nutmeg Book" w:cs="Arial"/>
          <w:sz w:val="19"/>
          <w:szCs w:val="19"/>
        </w:rPr>
        <w:t xml:space="preserve"> miembros con voto</w:t>
      </w:r>
      <w:r w:rsidRPr="00965CC5">
        <w:rPr>
          <w:rFonts w:ascii="Nutmeg Book" w:hAnsi="Nutmeg Book" w:cs="Arial"/>
          <w:sz w:val="19"/>
          <w:szCs w:val="19"/>
        </w:rPr>
        <w:t>.</w:t>
      </w:r>
    </w:p>
    <w:p w14:paraId="0B502378" w14:textId="77777777" w:rsidR="00A21E19" w:rsidRPr="00965CC5" w:rsidRDefault="00A21E19" w:rsidP="00AE64F5">
      <w:pPr>
        <w:spacing w:after="0" w:line="240" w:lineRule="auto"/>
        <w:jc w:val="both"/>
        <w:rPr>
          <w:rFonts w:ascii="Nutmeg Book" w:hAnsi="Nutmeg Book" w:cs="Arial"/>
          <w:sz w:val="19"/>
          <w:szCs w:val="19"/>
        </w:rPr>
      </w:pPr>
    </w:p>
    <w:p w14:paraId="0A010030" w14:textId="77777777" w:rsidR="00642D11" w:rsidRPr="00965CC5" w:rsidRDefault="00642D11" w:rsidP="00AE64F5">
      <w:pPr>
        <w:spacing w:after="0" w:line="240" w:lineRule="auto"/>
        <w:jc w:val="both"/>
        <w:rPr>
          <w:rFonts w:ascii="Nutmeg Book" w:hAnsi="Nutmeg Book" w:cs="Arial"/>
          <w:sz w:val="19"/>
          <w:szCs w:val="19"/>
        </w:rPr>
      </w:pPr>
      <w:r w:rsidRPr="00965CC5">
        <w:rPr>
          <w:rFonts w:ascii="Nutmeg Book" w:hAnsi="Nutmeg Book" w:cs="Arial"/>
          <w:b/>
          <w:sz w:val="19"/>
          <w:szCs w:val="19"/>
          <w:u w:val="single"/>
        </w:rPr>
        <w:t xml:space="preserve">2. Lectura del orden del </w:t>
      </w:r>
      <w:proofErr w:type="gramStart"/>
      <w:r w:rsidRPr="00965CC5">
        <w:rPr>
          <w:rFonts w:ascii="Nutmeg Book" w:hAnsi="Nutmeg Book" w:cs="Arial"/>
          <w:b/>
          <w:sz w:val="19"/>
          <w:szCs w:val="19"/>
          <w:u w:val="single"/>
        </w:rPr>
        <w:t>día</w:t>
      </w:r>
      <w:r w:rsidRPr="00965CC5">
        <w:rPr>
          <w:rFonts w:ascii="Nutmeg Book" w:hAnsi="Nutmeg Book" w:cs="Arial"/>
          <w:sz w:val="19"/>
          <w:szCs w:val="19"/>
        </w:rPr>
        <w:t>.-</w:t>
      </w:r>
      <w:proofErr w:type="gramEnd"/>
      <w:r w:rsidRPr="00965CC5">
        <w:rPr>
          <w:rFonts w:ascii="Nutmeg Book" w:hAnsi="Nutmeg Book" w:cs="Arial"/>
          <w:sz w:val="19"/>
          <w:szCs w:val="19"/>
        </w:rPr>
        <w:t xml:space="preserve"> Se da lectura al orden del día y se somete a aprobación.</w:t>
      </w:r>
    </w:p>
    <w:p w14:paraId="6370ED9A" w14:textId="77777777" w:rsidR="00642D11" w:rsidRPr="00965CC5" w:rsidRDefault="00642D11" w:rsidP="00AE64F5">
      <w:pPr>
        <w:pStyle w:val="ARMANDO"/>
        <w:spacing w:after="0"/>
        <w:rPr>
          <w:rFonts w:ascii="Nutmeg Book" w:hAnsi="Nutmeg Book" w:cs="Arial"/>
          <w:b/>
          <w:sz w:val="19"/>
          <w:szCs w:val="19"/>
        </w:rPr>
      </w:pPr>
      <w:proofErr w:type="gramStart"/>
      <w:r w:rsidRPr="00965CC5">
        <w:rPr>
          <w:rFonts w:ascii="Nutmeg Book" w:hAnsi="Nutmeg Book" w:cs="Arial"/>
          <w:b/>
          <w:sz w:val="19"/>
          <w:szCs w:val="19"/>
        </w:rPr>
        <w:t>-------------------------------  Acuerdo</w:t>
      </w:r>
      <w:proofErr w:type="gramEnd"/>
      <w:r w:rsidRPr="00965CC5">
        <w:rPr>
          <w:rFonts w:ascii="Nutmeg Book" w:hAnsi="Nutmeg Book" w:cs="Arial"/>
          <w:b/>
          <w:sz w:val="19"/>
          <w:szCs w:val="19"/>
        </w:rPr>
        <w:t xml:space="preserve"> del Comité -----------------------------</w:t>
      </w:r>
    </w:p>
    <w:p w14:paraId="7E5827AD" w14:textId="77777777" w:rsidR="00642D11" w:rsidRPr="00965CC5" w:rsidRDefault="00642D11" w:rsidP="00AE64F5">
      <w:pPr>
        <w:pStyle w:val="ARMANDO"/>
        <w:spacing w:after="0"/>
        <w:rPr>
          <w:rFonts w:ascii="Nutmeg Book" w:hAnsi="Nutmeg Book" w:cs="Arial"/>
          <w:sz w:val="19"/>
          <w:szCs w:val="19"/>
        </w:rPr>
      </w:pPr>
      <w:r w:rsidRPr="00965CC5">
        <w:rPr>
          <w:rFonts w:ascii="Nutmeg Book" w:hAnsi="Nutmeg Book" w:cs="Arial"/>
          <w:sz w:val="19"/>
          <w:szCs w:val="19"/>
        </w:rPr>
        <w:t>Se aprueba por unanimidad la orden del día.</w:t>
      </w:r>
    </w:p>
    <w:p w14:paraId="16F705EC" w14:textId="77777777" w:rsidR="00642D11" w:rsidRPr="00965CC5" w:rsidRDefault="00642D11" w:rsidP="00AE64F5">
      <w:pPr>
        <w:spacing w:after="0" w:line="240" w:lineRule="auto"/>
        <w:jc w:val="both"/>
        <w:rPr>
          <w:rFonts w:ascii="Nutmeg Book" w:hAnsi="Nutmeg Book" w:cs="Arial"/>
          <w:b/>
          <w:sz w:val="19"/>
          <w:szCs w:val="19"/>
          <w:u w:val="single"/>
          <w:lang w:val="es-ES_tradnl"/>
        </w:rPr>
      </w:pPr>
    </w:p>
    <w:p w14:paraId="1DAADBC5" w14:textId="5B8EC5A7" w:rsidR="00642D11" w:rsidRPr="00965CC5" w:rsidRDefault="00642D11" w:rsidP="00AE64F5">
      <w:pPr>
        <w:spacing w:after="0" w:line="240" w:lineRule="auto"/>
        <w:jc w:val="both"/>
        <w:rPr>
          <w:rFonts w:ascii="Nutmeg Book" w:hAnsi="Nutmeg Book" w:cs="Arial"/>
          <w:sz w:val="19"/>
          <w:szCs w:val="19"/>
        </w:rPr>
      </w:pPr>
      <w:r w:rsidRPr="00965CC5">
        <w:rPr>
          <w:rFonts w:ascii="Nutmeg Book" w:hAnsi="Nutmeg Book" w:cs="Arial"/>
          <w:b/>
          <w:sz w:val="19"/>
          <w:szCs w:val="19"/>
          <w:u w:val="single"/>
          <w:lang w:val="es-ES_tradnl"/>
        </w:rPr>
        <w:t>3</w:t>
      </w:r>
      <w:r w:rsidRPr="00965CC5">
        <w:rPr>
          <w:rFonts w:ascii="Nutmeg Book" w:hAnsi="Nutmeg Book" w:cs="Arial"/>
          <w:b/>
          <w:sz w:val="19"/>
          <w:szCs w:val="19"/>
          <w:u w:val="single"/>
        </w:rPr>
        <w:t>. Lectura del acta anterior</w:t>
      </w:r>
      <w:r w:rsidRPr="00965CC5">
        <w:rPr>
          <w:rFonts w:ascii="Nutmeg Book" w:hAnsi="Nutmeg Book" w:cs="Arial"/>
          <w:sz w:val="19"/>
          <w:szCs w:val="19"/>
        </w:rPr>
        <w:t xml:space="preserve">. - Los miembros del comité aclaran que dieron lectura al acta de la sesión anterior del </w:t>
      </w:r>
      <w:r w:rsidR="003403DE" w:rsidRPr="00965CC5">
        <w:rPr>
          <w:rFonts w:ascii="Nutmeg Book" w:hAnsi="Nutmeg Book" w:cs="Arial"/>
          <w:sz w:val="19"/>
          <w:szCs w:val="19"/>
        </w:rPr>
        <w:t xml:space="preserve">31 treinta y uno de enero </w:t>
      </w:r>
      <w:r w:rsidRPr="00965CC5">
        <w:rPr>
          <w:rFonts w:ascii="Nutmeg Book" w:hAnsi="Nutmeg Book" w:cs="Arial"/>
          <w:sz w:val="19"/>
          <w:szCs w:val="19"/>
        </w:rPr>
        <w:t>del año 20</w:t>
      </w:r>
      <w:r w:rsidR="003403DE" w:rsidRPr="00965CC5">
        <w:rPr>
          <w:rFonts w:ascii="Nutmeg Book" w:hAnsi="Nutmeg Book" w:cs="Arial"/>
          <w:sz w:val="19"/>
          <w:szCs w:val="19"/>
        </w:rPr>
        <w:t>20</w:t>
      </w:r>
      <w:r w:rsidRPr="00965CC5">
        <w:rPr>
          <w:rFonts w:ascii="Nutmeg Book" w:hAnsi="Nutmeg Book" w:cs="Arial"/>
          <w:sz w:val="19"/>
          <w:szCs w:val="19"/>
        </w:rPr>
        <w:t xml:space="preserve"> dos mil </w:t>
      </w:r>
      <w:r w:rsidR="003403DE" w:rsidRPr="00965CC5">
        <w:rPr>
          <w:rFonts w:ascii="Nutmeg Book" w:hAnsi="Nutmeg Book" w:cs="Arial"/>
          <w:sz w:val="19"/>
          <w:szCs w:val="19"/>
        </w:rPr>
        <w:t>veinte</w:t>
      </w:r>
      <w:r w:rsidRPr="00965CC5">
        <w:rPr>
          <w:rFonts w:ascii="Nutmeg Book" w:hAnsi="Nutmeg Book" w:cs="Arial"/>
          <w:sz w:val="19"/>
          <w:szCs w:val="19"/>
        </w:rPr>
        <w:t xml:space="preserve"> en esa misma fecha, quedando aprobada y firmada desde entonces.</w:t>
      </w:r>
    </w:p>
    <w:p w14:paraId="3EBDCE69" w14:textId="77777777" w:rsidR="00642D11" w:rsidRPr="00965CC5" w:rsidRDefault="00642D11" w:rsidP="00AE64F5">
      <w:pPr>
        <w:spacing w:after="0" w:line="240" w:lineRule="auto"/>
        <w:jc w:val="both"/>
        <w:rPr>
          <w:rFonts w:ascii="Nutmeg Book" w:hAnsi="Nutmeg Book" w:cs="Arial"/>
          <w:sz w:val="19"/>
          <w:szCs w:val="19"/>
        </w:rPr>
      </w:pPr>
    </w:p>
    <w:p w14:paraId="12A474AE" w14:textId="064E7C56" w:rsidR="00642D11" w:rsidRPr="00965CC5" w:rsidRDefault="00642D11" w:rsidP="00AE64F5">
      <w:pPr>
        <w:spacing w:after="0" w:line="240" w:lineRule="auto"/>
        <w:jc w:val="both"/>
        <w:rPr>
          <w:rFonts w:ascii="Nutmeg Book" w:hAnsi="Nutmeg Book" w:cs="Arial"/>
          <w:b/>
          <w:sz w:val="19"/>
          <w:szCs w:val="19"/>
          <w:u w:val="single"/>
        </w:rPr>
      </w:pPr>
      <w:r w:rsidRPr="00965CC5">
        <w:rPr>
          <w:rFonts w:ascii="Nutmeg Book" w:hAnsi="Nutmeg Book" w:cs="Arial"/>
          <w:b/>
          <w:sz w:val="19"/>
          <w:szCs w:val="19"/>
          <w:u w:val="single"/>
          <w:lang w:val="es-ES_tradnl"/>
        </w:rPr>
        <w:t>4.</w:t>
      </w:r>
      <w:r w:rsidRPr="00965CC5">
        <w:rPr>
          <w:rFonts w:ascii="Nutmeg Book" w:hAnsi="Nutmeg Book" w:cs="Arial"/>
          <w:b/>
          <w:sz w:val="19"/>
          <w:szCs w:val="19"/>
          <w:u w:val="single"/>
        </w:rPr>
        <w:t xml:space="preserve"> Revisión de la agenda de </w:t>
      </w:r>
      <w:r w:rsidR="003835ED" w:rsidRPr="00965CC5">
        <w:rPr>
          <w:rFonts w:ascii="Nutmeg Book" w:hAnsi="Nutmeg Book" w:cs="Arial"/>
          <w:b/>
          <w:sz w:val="19"/>
          <w:szCs w:val="19"/>
          <w:u w:val="single"/>
        </w:rPr>
        <w:t>trabajo. -</w:t>
      </w:r>
      <w:r w:rsidRPr="00965CC5">
        <w:rPr>
          <w:rFonts w:ascii="Nutmeg Book" w:hAnsi="Nutmeg Book" w:cs="Arial"/>
          <w:b/>
          <w:sz w:val="19"/>
          <w:szCs w:val="19"/>
          <w:u w:val="single"/>
        </w:rPr>
        <w:t xml:space="preserve"> </w:t>
      </w:r>
      <w:r w:rsidRPr="00965CC5">
        <w:rPr>
          <w:rFonts w:ascii="Nutmeg Book" w:hAnsi="Nutmeg Book" w:cs="Arial"/>
          <w:bCs/>
          <w:sz w:val="19"/>
          <w:szCs w:val="19"/>
        </w:rPr>
        <w:t>Se desahogan los puntos de la agenda:</w:t>
      </w:r>
    </w:p>
    <w:p w14:paraId="0769AA28" w14:textId="77777777" w:rsidR="00CB5C2C" w:rsidRPr="00965CC5" w:rsidRDefault="00CB5C2C" w:rsidP="00AE64F5">
      <w:pPr>
        <w:spacing w:after="0" w:line="240" w:lineRule="auto"/>
        <w:jc w:val="both"/>
        <w:rPr>
          <w:rFonts w:ascii="Nutmeg Book" w:hAnsi="Nutmeg Book" w:cs="Arial"/>
          <w:b/>
          <w:sz w:val="19"/>
          <w:szCs w:val="19"/>
          <w:u w:val="single"/>
          <w:lang w:val="es-ES_tradnl"/>
        </w:rPr>
      </w:pPr>
    </w:p>
    <w:p w14:paraId="03657B7D" w14:textId="0C0497B5" w:rsidR="003835ED" w:rsidRPr="00965CC5" w:rsidRDefault="00642D11" w:rsidP="003835ED">
      <w:pPr>
        <w:jc w:val="both"/>
        <w:rPr>
          <w:rFonts w:ascii="Nutmeg Book" w:hAnsi="Nutmeg Book" w:cs="Arial"/>
          <w:b/>
          <w:bCs/>
          <w:sz w:val="19"/>
          <w:szCs w:val="19"/>
          <w:u w:val="single"/>
        </w:rPr>
      </w:pPr>
      <w:r w:rsidRPr="00965CC5">
        <w:rPr>
          <w:rFonts w:ascii="Nutmeg Book" w:hAnsi="Nutmeg Book" w:cs="Arial"/>
          <w:b/>
          <w:sz w:val="19"/>
          <w:szCs w:val="19"/>
          <w:u w:val="single"/>
          <w:lang w:val="es-ES_tradnl"/>
        </w:rPr>
        <w:t>4.1.-</w:t>
      </w:r>
      <w:r w:rsidRPr="00965CC5">
        <w:rPr>
          <w:rFonts w:ascii="Nutmeg Book" w:hAnsi="Nutmeg Book" w:cs="Arial"/>
          <w:b/>
          <w:sz w:val="19"/>
          <w:szCs w:val="19"/>
          <w:u w:val="single"/>
        </w:rPr>
        <w:t xml:space="preserve"> Acto de presentación y apertura de proposiciones de las Licitaciones Públicas con concurrencia </w:t>
      </w:r>
      <w:r w:rsidR="003835ED" w:rsidRPr="00965CC5">
        <w:rPr>
          <w:rFonts w:ascii="Nutmeg Book" w:hAnsi="Nutmeg Book" w:cs="Arial"/>
          <w:b/>
          <w:bCs/>
          <w:sz w:val="19"/>
          <w:szCs w:val="19"/>
          <w:u w:val="single"/>
        </w:rPr>
        <w:t>LPNCC/24/102750/2020; LPLCC/25/102692/2020; LPNCC/26/103026/2020; LPLCC/27/103268/2020; LPLCC/28/103361/2020 y LPLCC/29/103114/2020.</w:t>
      </w:r>
    </w:p>
    <w:p w14:paraId="52254DC4" w14:textId="0A3A1B64" w:rsidR="007C7356" w:rsidRPr="00965CC5" w:rsidRDefault="007C7356" w:rsidP="00AE64F5">
      <w:pPr>
        <w:spacing w:after="0" w:line="240" w:lineRule="auto"/>
        <w:rPr>
          <w:rFonts w:ascii="Nutmeg Book" w:hAnsi="Nutmeg Book" w:cs="Arial"/>
          <w:b/>
          <w:sz w:val="19"/>
          <w:szCs w:val="19"/>
        </w:rPr>
      </w:pPr>
      <w:r w:rsidRPr="00965CC5">
        <w:rPr>
          <w:rFonts w:ascii="Nutmeg Book" w:hAnsi="Nutmeg Book" w:cs="Arial"/>
          <w:b/>
          <w:sz w:val="19"/>
          <w:szCs w:val="19"/>
        </w:rPr>
        <w:t>4.1</w:t>
      </w:r>
      <w:r w:rsidR="00642D11" w:rsidRPr="00965CC5">
        <w:rPr>
          <w:rFonts w:ascii="Nutmeg Book" w:hAnsi="Nutmeg Book" w:cs="Arial"/>
          <w:b/>
          <w:sz w:val="19"/>
          <w:szCs w:val="19"/>
        </w:rPr>
        <w:t>.1</w:t>
      </w:r>
      <w:r w:rsidRPr="00965CC5">
        <w:rPr>
          <w:rFonts w:ascii="Nutmeg Book" w:hAnsi="Nutmeg Book" w:cs="Arial"/>
          <w:b/>
          <w:sz w:val="19"/>
          <w:szCs w:val="19"/>
        </w:rPr>
        <w:t xml:space="preserve">.- </w:t>
      </w:r>
      <w:r w:rsidR="003835ED" w:rsidRPr="00965CC5">
        <w:rPr>
          <w:rFonts w:ascii="Nutmeg Book" w:hAnsi="Nutmeg Book" w:cs="Arial"/>
          <w:b/>
          <w:bCs/>
          <w:sz w:val="19"/>
          <w:szCs w:val="19"/>
        </w:rPr>
        <w:t>LPNCC/24/102750/2020</w:t>
      </w:r>
      <w:r w:rsidRPr="00965CC5">
        <w:rPr>
          <w:rFonts w:ascii="Nutmeg Book" w:hAnsi="Nutmeg Book" w:cs="Arial"/>
          <w:b/>
          <w:sz w:val="19"/>
          <w:szCs w:val="19"/>
        </w:rPr>
        <w:t>:</w:t>
      </w:r>
    </w:p>
    <w:p w14:paraId="24EE62DE" w14:textId="20B7E353" w:rsidR="00642D11" w:rsidRPr="00965CC5" w:rsidRDefault="00642D11" w:rsidP="00AE64F5">
      <w:pPr>
        <w:spacing w:after="0" w:line="240" w:lineRule="auto"/>
        <w:jc w:val="both"/>
        <w:rPr>
          <w:rFonts w:ascii="Nutmeg Book" w:hAnsi="Nutmeg Book"/>
          <w:sz w:val="19"/>
          <w:szCs w:val="19"/>
        </w:rPr>
      </w:pPr>
      <w:r w:rsidRPr="00965CC5">
        <w:rPr>
          <w:rFonts w:ascii="Nutmeg Book" w:hAnsi="Nutmeg Book"/>
          <w:sz w:val="19"/>
          <w:szCs w:val="19"/>
        </w:rPr>
        <w:t xml:space="preserve">Se hace constar que en la Licitación Pública </w:t>
      </w:r>
      <w:r w:rsidR="003835ED" w:rsidRPr="00965CC5">
        <w:rPr>
          <w:rFonts w:ascii="Nutmeg Book" w:hAnsi="Nutmeg Book"/>
          <w:sz w:val="19"/>
          <w:szCs w:val="19"/>
        </w:rPr>
        <w:t>Nacional</w:t>
      </w:r>
      <w:r w:rsidRPr="00965CC5">
        <w:rPr>
          <w:rFonts w:ascii="Nutmeg Book" w:hAnsi="Nutmeg Book"/>
          <w:sz w:val="19"/>
          <w:szCs w:val="19"/>
        </w:rPr>
        <w:t xml:space="preserve"> con Concurrencia </w:t>
      </w:r>
      <w:r w:rsidR="003835ED" w:rsidRPr="00965CC5">
        <w:rPr>
          <w:rFonts w:ascii="Nutmeg Book" w:hAnsi="Nutmeg Book" w:cs="Arial"/>
          <w:b/>
          <w:bCs/>
          <w:sz w:val="19"/>
          <w:szCs w:val="19"/>
        </w:rPr>
        <w:t xml:space="preserve">LPNCC/24/102750/2020 </w:t>
      </w:r>
      <w:r w:rsidR="0053727E" w:rsidRPr="00965CC5">
        <w:rPr>
          <w:rFonts w:ascii="Nutmeg Book" w:hAnsi="Nutmeg Book"/>
          <w:sz w:val="19"/>
          <w:szCs w:val="19"/>
        </w:rPr>
        <w:t>se presentaron 03 tres propuestas, sin que hubiera otras propuestas recibidas; por parte de:</w:t>
      </w:r>
    </w:p>
    <w:p w14:paraId="1DC48823" w14:textId="77777777" w:rsidR="0053727E" w:rsidRPr="00965CC5" w:rsidRDefault="0053727E" w:rsidP="00AE64F5">
      <w:pPr>
        <w:spacing w:after="0" w:line="240" w:lineRule="auto"/>
        <w:jc w:val="both"/>
        <w:rPr>
          <w:rFonts w:ascii="Nutmeg Book" w:hAnsi="Nutmeg Book"/>
          <w:sz w:val="19"/>
          <w:szCs w:val="19"/>
        </w:rPr>
      </w:pPr>
    </w:p>
    <w:p w14:paraId="28E08188" w14:textId="67685A99" w:rsidR="0053727E" w:rsidRPr="00965CC5" w:rsidRDefault="0068148D" w:rsidP="00AE64F5">
      <w:pPr>
        <w:pStyle w:val="Prrafodelista"/>
        <w:numPr>
          <w:ilvl w:val="0"/>
          <w:numId w:val="16"/>
        </w:numPr>
        <w:ind w:left="284" w:hanging="284"/>
        <w:jc w:val="both"/>
        <w:rPr>
          <w:rFonts w:ascii="Nutmeg Book" w:hAnsi="Nutmeg Book"/>
          <w:sz w:val="19"/>
          <w:szCs w:val="19"/>
        </w:rPr>
      </w:pPr>
      <w:r w:rsidRPr="00965CC5">
        <w:rPr>
          <w:rFonts w:ascii="Nutmeg Book" w:hAnsi="Nutmeg Book"/>
          <w:sz w:val="19"/>
          <w:szCs w:val="19"/>
        </w:rPr>
        <w:t>MANUFACTURAS E IMPORTACIONES MULTICIERRE AG, S.A. DE C.V.</w:t>
      </w:r>
      <w:r w:rsidR="00B04995" w:rsidRPr="00965CC5">
        <w:rPr>
          <w:rFonts w:ascii="Nutmeg Book" w:hAnsi="Nutmeg Book"/>
          <w:sz w:val="19"/>
          <w:szCs w:val="19"/>
        </w:rPr>
        <w:t>;</w:t>
      </w:r>
      <w:r w:rsidR="002A3509" w:rsidRPr="00965CC5">
        <w:rPr>
          <w:rFonts w:ascii="Nutmeg Book" w:hAnsi="Nutmeg Book"/>
          <w:sz w:val="19"/>
          <w:szCs w:val="19"/>
        </w:rPr>
        <w:t xml:space="preserve"> por conducto del C. </w:t>
      </w:r>
      <w:r w:rsidRPr="00965CC5">
        <w:rPr>
          <w:rFonts w:ascii="Nutmeg Book" w:hAnsi="Nutmeg Book"/>
          <w:sz w:val="19"/>
          <w:szCs w:val="19"/>
        </w:rPr>
        <w:t>Fernando Michel Hernández Cruz</w:t>
      </w:r>
      <w:r w:rsidR="002A3509" w:rsidRPr="00965CC5">
        <w:rPr>
          <w:rFonts w:ascii="Nutmeg Book" w:hAnsi="Nutmeg Book"/>
          <w:sz w:val="19"/>
          <w:szCs w:val="19"/>
        </w:rPr>
        <w:t>.</w:t>
      </w:r>
    </w:p>
    <w:p w14:paraId="14FB324B" w14:textId="6DD3AC95" w:rsidR="0053727E" w:rsidRPr="00965CC5" w:rsidRDefault="0068148D" w:rsidP="00AE64F5">
      <w:pPr>
        <w:pStyle w:val="Prrafodelista"/>
        <w:numPr>
          <w:ilvl w:val="0"/>
          <w:numId w:val="16"/>
        </w:numPr>
        <w:ind w:left="284" w:hanging="284"/>
        <w:jc w:val="both"/>
        <w:rPr>
          <w:rFonts w:ascii="Nutmeg Book" w:hAnsi="Nutmeg Book"/>
          <w:sz w:val="19"/>
          <w:szCs w:val="19"/>
        </w:rPr>
      </w:pPr>
      <w:r w:rsidRPr="00965CC5">
        <w:rPr>
          <w:rFonts w:ascii="Nutmeg Book" w:hAnsi="Nutmeg Book"/>
          <w:sz w:val="19"/>
          <w:szCs w:val="19"/>
        </w:rPr>
        <w:t>SERVICIOS Y SUMINISTROS AXKAN, S.A. DE C.V.;</w:t>
      </w:r>
      <w:r w:rsidR="002A3509" w:rsidRPr="00965CC5">
        <w:rPr>
          <w:rFonts w:ascii="Nutmeg Book" w:hAnsi="Nutmeg Book"/>
          <w:sz w:val="19"/>
          <w:szCs w:val="19"/>
        </w:rPr>
        <w:t xml:space="preserve"> por conducto del C. </w:t>
      </w:r>
      <w:r w:rsidRPr="00965CC5">
        <w:rPr>
          <w:rFonts w:ascii="Nutmeg Book" w:hAnsi="Nutmeg Book"/>
          <w:sz w:val="19"/>
          <w:szCs w:val="19"/>
        </w:rPr>
        <w:t>Roberto Gracia Calderón</w:t>
      </w:r>
      <w:r w:rsidR="002A3509" w:rsidRPr="00965CC5">
        <w:rPr>
          <w:rFonts w:ascii="Nutmeg Book" w:hAnsi="Nutmeg Book"/>
          <w:sz w:val="19"/>
          <w:szCs w:val="19"/>
        </w:rPr>
        <w:t>.</w:t>
      </w:r>
    </w:p>
    <w:p w14:paraId="6EAF52E5" w14:textId="3376E7F6" w:rsidR="0053727E" w:rsidRPr="00965CC5" w:rsidRDefault="0068148D" w:rsidP="00AE64F5">
      <w:pPr>
        <w:pStyle w:val="Prrafodelista"/>
        <w:numPr>
          <w:ilvl w:val="0"/>
          <w:numId w:val="16"/>
        </w:numPr>
        <w:ind w:left="284" w:hanging="284"/>
        <w:jc w:val="both"/>
        <w:rPr>
          <w:rFonts w:ascii="Nutmeg Book" w:hAnsi="Nutmeg Book"/>
          <w:sz w:val="19"/>
          <w:szCs w:val="19"/>
          <w:lang w:val="es-MX"/>
        </w:rPr>
      </w:pPr>
      <w:r w:rsidRPr="00965CC5">
        <w:rPr>
          <w:rFonts w:ascii="Nutmeg Book" w:hAnsi="Nutmeg Book"/>
          <w:sz w:val="19"/>
          <w:szCs w:val="19"/>
          <w:lang w:val="es-MX"/>
        </w:rPr>
        <w:t>ATLAS TOOLS, S.A. DE C.V.</w:t>
      </w:r>
      <w:r w:rsidR="00B04995" w:rsidRPr="00965CC5">
        <w:rPr>
          <w:rFonts w:ascii="Nutmeg Book" w:hAnsi="Nutmeg Book"/>
          <w:sz w:val="19"/>
          <w:szCs w:val="19"/>
          <w:lang w:val="es-MX"/>
        </w:rPr>
        <w:t>;</w:t>
      </w:r>
      <w:r w:rsidR="002A3509" w:rsidRPr="00965CC5">
        <w:rPr>
          <w:rFonts w:ascii="Nutmeg Book" w:hAnsi="Nutmeg Book"/>
          <w:sz w:val="19"/>
          <w:szCs w:val="19"/>
          <w:lang w:val="es-MX"/>
        </w:rPr>
        <w:t xml:space="preserve"> información enviada por correo.</w:t>
      </w:r>
    </w:p>
    <w:p w14:paraId="6D408C6E" w14:textId="605848BA" w:rsidR="00CB5C2C" w:rsidRPr="00965CC5" w:rsidRDefault="00CB5C2C" w:rsidP="00AE64F5">
      <w:pPr>
        <w:pStyle w:val="Prrafodelista"/>
        <w:ind w:left="284"/>
        <w:jc w:val="both"/>
        <w:rPr>
          <w:rFonts w:ascii="Nutmeg Book" w:hAnsi="Nutmeg Book"/>
          <w:sz w:val="19"/>
          <w:szCs w:val="19"/>
          <w:lang w:val="es-MX"/>
        </w:rPr>
      </w:pPr>
    </w:p>
    <w:p w14:paraId="10F8723F" w14:textId="414623CF" w:rsidR="00CB5C2C" w:rsidRPr="00965CC5" w:rsidRDefault="00CB5C2C" w:rsidP="00AE64F5">
      <w:pPr>
        <w:spacing w:after="0" w:line="240" w:lineRule="auto"/>
        <w:jc w:val="both"/>
        <w:rPr>
          <w:rFonts w:ascii="Nutmeg Book" w:hAnsi="Nutmeg Book"/>
          <w:sz w:val="19"/>
          <w:szCs w:val="19"/>
        </w:rPr>
      </w:pPr>
      <w:r w:rsidRPr="00965CC5">
        <w:rPr>
          <w:rFonts w:ascii="Nutmeg Book" w:hAnsi="Nutmeg Book"/>
          <w:sz w:val="19"/>
          <w:szCs w:val="19"/>
        </w:rPr>
        <w:t xml:space="preserve">Se procedió a la apertura del sobre de propuesta sin evaluar técnicamente el contenido, se verificó que todas las propuestas contaban con los documentos solicitados en las bases, se detectó que la empresa </w:t>
      </w:r>
      <w:r w:rsidR="00B04995" w:rsidRPr="00965CC5">
        <w:rPr>
          <w:rFonts w:ascii="Nutmeg Book" w:hAnsi="Nutmeg Book"/>
          <w:sz w:val="19"/>
          <w:szCs w:val="19"/>
          <w:lang w:val="es-MX"/>
        </w:rPr>
        <w:t>ATLAS TOOLS, S.A. DE C.V.;</w:t>
      </w:r>
      <w:r w:rsidRPr="00965CC5">
        <w:rPr>
          <w:rFonts w:ascii="Nutmeg Book" w:hAnsi="Nutmeg Book"/>
          <w:sz w:val="19"/>
          <w:szCs w:val="19"/>
        </w:rPr>
        <w:t xml:space="preserve"> </w:t>
      </w:r>
      <w:r w:rsidR="00B04995" w:rsidRPr="00965CC5">
        <w:rPr>
          <w:rFonts w:ascii="Nutmeg Book" w:hAnsi="Nutmeg Book"/>
          <w:sz w:val="19"/>
          <w:szCs w:val="19"/>
        </w:rPr>
        <w:t xml:space="preserve">NO </w:t>
      </w:r>
      <w:r w:rsidRPr="00965CC5">
        <w:rPr>
          <w:rFonts w:ascii="Nutmeg Book" w:hAnsi="Nutmeg Book"/>
          <w:sz w:val="19"/>
          <w:szCs w:val="19"/>
        </w:rPr>
        <w:t xml:space="preserve">presenta </w:t>
      </w:r>
      <w:r w:rsidR="00B04995" w:rsidRPr="00965CC5">
        <w:rPr>
          <w:rFonts w:ascii="Nutmeg Book" w:hAnsi="Nutmeg Book"/>
          <w:sz w:val="19"/>
          <w:szCs w:val="19"/>
        </w:rPr>
        <w:t>muestra</w:t>
      </w:r>
      <w:r w:rsidRPr="00965CC5">
        <w:rPr>
          <w:rFonts w:ascii="Nutmeg Book" w:hAnsi="Nutmeg Book"/>
          <w:sz w:val="19"/>
          <w:szCs w:val="19"/>
        </w:rPr>
        <w:t xml:space="preserve">, </w:t>
      </w:r>
      <w:r w:rsidR="00B04995" w:rsidRPr="00965CC5">
        <w:rPr>
          <w:rFonts w:ascii="Nutmeg Book" w:hAnsi="Nutmeg Book"/>
          <w:sz w:val="19"/>
          <w:szCs w:val="19"/>
        </w:rPr>
        <w:t>el comité opta por Descalificarlo</w:t>
      </w:r>
      <w:r w:rsidR="00281DCA" w:rsidRPr="00965CC5">
        <w:rPr>
          <w:rFonts w:ascii="Nutmeg Book" w:hAnsi="Nutmeg Book"/>
          <w:sz w:val="19"/>
          <w:szCs w:val="19"/>
        </w:rPr>
        <w:t>, lo anterior con fundamento en el inciso K) del punto 25 de las BASES. Por lo que s</w:t>
      </w:r>
      <w:r w:rsidRPr="00965CC5">
        <w:rPr>
          <w:rFonts w:ascii="Nutmeg Book" w:hAnsi="Nutmeg Book"/>
          <w:sz w:val="19"/>
          <w:szCs w:val="19"/>
        </w:rPr>
        <w:t>e hace constar de los montos señalados en la propuesta, como se relaciona a continuación:</w:t>
      </w:r>
    </w:p>
    <w:p w14:paraId="35EAEFA6" w14:textId="6121EB34" w:rsidR="00CB5C2C" w:rsidRPr="00AE64F5" w:rsidRDefault="00CB5C2C" w:rsidP="00AE64F5">
      <w:pPr>
        <w:pStyle w:val="Prrafodelista"/>
        <w:ind w:left="284"/>
        <w:jc w:val="both"/>
        <w:rPr>
          <w:rFonts w:ascii="Nutmeg Book" w:hAnsi="Nutmeg Book"/>
          <w:lang w:val="es-ES"/>
        </w:rPr>
      </w:pPr>
    </w:p>
    <w:tbl>
      <w:tblPr>
        <w:tblW w:w="4787" w:type="pct"/>
        <w:tblCellMar>
          <w:left w:w="70" w:type="dxa"/>
          <w:right w:w="70" w:type="dxa"/>
        </w:tblCellMar>
        <w:tblLook w:val="04A0" w:firstRow="1" w:lastRow="0" w:firstColumn="1" w:lastColumn="0" w:noHBand="0" w:noVBand="1"/>
      </w:tblPr>
      <w:tblGrid>
        <w:gridCol w:w="623"/>
        <w:gridCol w:w="666"/>
        <w:gridCol w:w="620"/>
        <w:gridCol w:w="1194"/>
        <w:gridCol w:w="809"/>
        <w:gridCol w:w="1178"/>
        <w:gridCol w:w="809"/>
        <w:gridCol w:w="1114"/>
        <w:gridCol w:w="809"/>
        <w:gridCol w:w="1204"/>
      </w:tblGrid>
      <w:tr w:rsidR="00281DCA" w:rsidRPr="00281DCA" w14:paraId="7E84794C" w14:textId="77777777" w:rsidTr="00281DCA">
        <w:trPr>
          <w:trHeight w:val="591"/>
        </w:trPr>
        <w:tc>
          <w:tcPr>
            <w:tcW w:w="34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993F33"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PART.</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1A5D3E"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CANT.</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780BEF"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UNID.</w:t>
            </w:r>
          </w:p>
        </w:tc>
        <w:tc>
          <w:tcPr>
            <w:tcW w:w="66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6EA5C5"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n-US" w:eastAsia="es-MX"/>
              </w:rPr>
            </w:pPr>
            <w:r w:rsidRPr="00281DCA">
              <w:rPr>
                <w:rFonts w:ascii="Nutmeg Book" w:eastAsia="Times New Roman" w:hAnsi="Nutmeg Book" w:cs="Calibri"/>
                <w:b/>
                <w:bCs/>
                <w:color w:val="000000"/>
                <w:sz w:val="16"/>
                <w:szCs w:val="16"/>
                <w:lang w:val="en-US" w:eastAsia="es-MX"/>
              </w:rPr>
              <w:t>D E S C R I P C I O N</w:t>
            </w:r>
          </w:p>
        </w:tc>
        <w:tc>
          <w:tcPr>
            <w:tcW w:w="1101"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5BDA3727"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MANUFACTURAS E IMPORTACIONES MULTICIERRE AG, S.A. DE C.V.</w:t>
            </w:r>
          </w:p>
        </w:tc>
        <w:tc>
          <w:tcPr>
            <w:tcW w:w="1066" w:type="pct"/>
            <w:gridSpan w:val="2"/>
            <w:tcBorders>
              <w:top w:val="single" w:sz="4" w:space="0" w:color="auto"/>
              <w:left w:val="nil"/>
              <w:bottom w:val="single" w:sz="4" w:space="0" w:color="auto"/>
              <w:right w:val="single" w:sz="8" w:space="0" w:color="000000"/>
            </w:tcBorders>
            <w:shd w:val="clear" w:color="000000" w:fill="D9D9D9"/>
            <w:vAlign w:val="center"/>
            <w:hideMark/>
          </w:tcPr>
          <w:p w14:paraId="5D82C309"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SERVICIOS Y SUMINISTROS AXKAN, S.A. DE C.V.</w:t>
            </w:r>
          </w:p>
        </w:tc>
        <w:tc>
          <w:tcPr>
            <w:tcW w:w="1116" w:type="pct"/>
            <w:gridSpan w:val="2"/>
            <w:tcBorders>
              <w:top w:val="single" w:sz="4" w:space="0" w:color="auto"/>
              <w:left w:val="nil"/>
              <w:bottom w:val="single" w:sz="4" w:space="0" w:color="auto"/>
              <w:right w:val="single" w:sz="8" w:space="0" w:color="000000"/>
            </w:tcBorders>
            <w:shd w:val="clear" w:color="000000" w:fill="D9D9D9"/>
            <w:vAlign w:val="center"/>
            <w:hideMark/>
          </w:tcPr>
          <w:p w14:paraId="7C811160"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ATLAS TOOLS, S.A. DE C.V.</w:t>
            </w:r>
          </w:p>
        </w:tc>
      </w:tr>
      <w:tr w:rsidR="00281DCA" w:rsidRPr="00281DCA" w14:paraId="164DD11F" w14:textId="77777777" w:rsidTr="00281DCA">
        <w:trPr>
          <w:trHeight w:val="358"/>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3B2E4854" w14:textId="77777777" w:rsidR="00281DCA" w:rsidRPr="00281DCA" w:rsidRDefault="00281DCA" w:rsidP="00281DCA">
            <w:pPr>
              <w:spacing w:after="0" w:line="240" w:lineRule="auto"/>
              <w:rPr>
                <w:rFonts w:ascii="Nutmeg Book" w:eastAsia="Times New Roman" w:hAnsi="Nutmeg Book" w:cs="Calibri"/>
                <w:b/>
                <w:bCs/>
                <w:color w:val="000000"/>
                <w:sz w:val="16"/>
                <w:szCs w:val="16"/>
                <w:lang w:val="es-MX" w:eastAsia="es-MX"/>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99991C2" w14:textId="77777777" w:rsidR="00281DCA" w:rsidRPr="00281DCA" w:rsidRDefault="00281DCA" w:rsidP="00281DCA">
            <w:pPr>
              <w:spacing w:after="0" w:line="240" w:lineRule="auto"/>
              <w:rPr>
                <w:rFonts w:ascii="Nutmeg Book" w:eastAsia="Times New Roman" w:hAnsi="Nutmeg Book" w:cs="Calibri"/>
                <w:b/>
                <w:bCs/>
                <w:color w:val="000000"/>
                <w:sz w:val="16"/>
                <w:szCs w:val="16"/>
                <w:lang w:val="es-MX" w:eastAsia="es-MX"/>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14:paraId="1379B81D" w14:textId="77777777" w:rsidR="00281DCA" w:rsidRPr="00281DCA" w:rsidRDefault="00281DCA" w:rsidP="00281DCA">
            <w:pPr>
              <w:spacing w:after="0" w:line="240" w:lineRule="auto"/>
              <w:rPr>
                <w:rFonts w:ascii="Nutmeg Book" w:eastAsia="Times New Roman" w:hAnsi="Nutmeg Book" w:cs="Calibri"/>
                <w:b/>
                <w:bCs/>
                <w:color w:val="000000"/>
                <w:sz w:val="16"/>
                <w:szCs w:val="16"/>
                <w:lang w:val="es-MX" w:eastAsia="es-MX"/>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F98F518" w14:textId="77777777" w:rsidR="00281DCA" w:rsidRPr="00281DCA" w:rsidRDefault="00281DCA" w:rsidP="00281DCA">
            <w:pPr>
              <w:spacing w:after="0" w:line="240" w:lineRule="auto"/>
              <w:rPr>
                <w:rFonts w:ascii="Nutmeg Book" w:eastAsia="Times New Roman" w:hAnsi="Nutmeg Book" w:cs="Calibri"/>
                <w:b/>
                <w:bCs/>
                <w:color w:val="000000"/>
                <w:sz w:val="16"/>
                <w:szCs w:val="16"/>
                <w:lang w:val="es-MX" w:eastAsia="es-MX"/>
              </w:rPr>
            </w:pPr>
          </w:p>
        </w:tc>
        <w:tc>
          <w:tcPr>
            <w:tcW w:w="448" w:type="pct"/>
            <w:tcBorders>
              <w:top w:val="nil"/>
              <w:left w:val="nil"/>
              <w:bottom w:val="single" w:sz="4" w:space="0" w:color="auto"/>
              <w:right w:val="single" w:sz="4" w:space="0" w:color="auto"/>
            </w:tcBorders>
            <w:shd w:val="clear" w:color="000000" w:fill="D9D9D9"/>
            <w:vAlign w:val="center"/>
            <w:hideMark/>
          </w:tcPr>
          <w:p w14:paraId="69FF7B46"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Costo unitario</w:t>
            </w:r>
          </w:p>
        </w:tc>
        <w:tc>
          <w:tcPr>
            <w:tcW w:w="653" w:type="pct"/>
            <w:tcBorders>
              <w:top w:val="nil"/>
              <w:left w:val="nil"/>
              <w:bottom w:val="single" w:sz="4" w:space="0" w:color="auto"/>
              <w:right w:val="single" w:sz="8" w:space="0" w:color="auto"/>
            </w:tcBorders>
            <w:shd w:val="clear" w:color="000000" w:fill="D9D9D9"/>
            <w:vAlign w:val="center"/>
            <w:hideMark/>
          </w:tcPr>
          <w:p w14:paraId="0929194E"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Importe</w:t>
            </w:r>
          </w:p>
        </w:tc>
        <w:tc>
          <w:tcPr>
            <w:tcW w:w="448" w:type="pct"/>
            <w:tcBorders>
              <w:top w:val="nil"/>
              <w:left w:val="nil"/>
              <w:bottom w:val="single" w:sz="4" w:space="0" w:color="auto"/>
              <w:right w:val="single" w:sz="4" w:space="0" w:color="auto"/>
            </w:tcBorders>
            <w:shd w:val="clear" w:color="000000" w:fill="D9D9D9"/>
            <w:vAlign w:val="center"/>
            <w:hideMark/>
          </w:tcPr>
          <w:p w14:paraId="08BC75E5"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Costo unitario</w:t>
            </w:r>
          </w:p>
        </w:tc>
        <w:tc>
          <w:tcPr>
            <w:tcW w:w="618" w:type="pct"/>
            <w:tcBorders>
              <w:top w:val="nil"/>
              <w:left w:val="nil"/>
              <w:bottom w:val="single" w:sz="4" w:space="0" w:color="auto"/>
              <w:right w:val="single" w:sz="8" w:space="0" w:color="auto"/>
            </w:tcBorders>
            <w:shd w:val="clear" w:color="000000" w:fill="D9D9D9"/>
            <w:vAlign w:val="center"/>
            <w:hideMark/>
          </w:tcPr>
          <w:p w14:paraId="41037A47"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Importe</w:t>
            </w:r>
          </w:p>
        </w:tc>
        <w:tc>
          <w:tcPr>
            <w:tcW w:w="448" w:type="pct"/>
            <w:tcBorders>
              <w:top w:val="nil"/>
              <w:left w:val="nil"/>
              <w:bottom w:val="single" w:sz="4" w:space="0" w:color="auto"/>
              <w:right w:val="single" w:sz="4" w:space="0" w:color="auto"/>
            </w:tcBorders>
            <w:shd w:val="clear" w:color="000000" w:fill="D9D9D9"/>
            <w:vAlign w:val="center"/>
            <w:hideMark/>
          </w:tcPr>
          <w:p w14:paraId="3D76D673"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Costo unitario</w:t>
            </w:r>
          </w:p>
        </w:tc>
        <w:tc>
          <w:tcPr>
            <w:tcW w:w="667" w:type="pct"/>
            <w:tcBorders>
              <w:top w:val="nil"/>
              <w:left w:val="nil"/>
              <w:bottom w:val="single" w:sz="4" w:space="0" w:color="auto"/>
              <w:right w:val="single" w:sz="8" w:space="0" w:color="auto"/>
            </w:tcBorders>
            <w:shd w:val="clear" w:color="000000" w:fill="D9D9D9"/>
            <w:vAlign w:val="center"/>
            <w:hideMark/>
          </w:tcPr>
          <w:p w14:paraId="130DDFC2"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Importe</w:t>
            </w:r>
          </w:p>
        </w:tc>
      </w:tr>
      <w:tr w:rsidR="00281DCA" w:rsidRPr="00281DCA" w14:paraId="7D66ED4F" w14:textId="77777777" w:rsidTr="00281DCA">
        <w:trPr>
          <w:trHeight w:val="388"/>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425C5C37"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w:t>
            </w:r>
          </w:p>
        </w:tc>
        <w:tc>
          <w:tcPr>
            <w:tcW w:w="369" w:type="pct"/>
            <w:tcBorders>
              <w:top w:val="nil"/>
              <w:left w:val="nil"/>
              <w:bottom w:val="single" w:sz="4" w:space="0" w:color="auto"/>
              <w:right w:val="single" w:sz="4" w:space="0" w:color="auto"/>
            </w:tcBorders>
            <w:shd w:val="clear" w:color="auto" w:fill="auto"/>
            <w:vAlign w:val="center"/>
            <w:hideMark/>
          </w:tcPr>
          <w:p w14:paraId="6C4A8E88" w14:textId="77777777" w:rsidR="00281DCA" w:rsidRPr="00281DCA" w:rsidRDefault="00281DCA" w:rsidP="00281DCA">
            <w:pPr>
              <w:spacing w:after="0" w:line="240" w:lineRule="auto"/>
              <w:jc w:val="center"/>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7,000</w:t>
            </w:r>
          </w:p>
        </w:tc>
        <w:tc>
          <w:tcPr>
            <w:tcW w:w="343" w:type="pct"/>
            <w:tcBorders>
              <w:top w:val="nil"/>
              <w:left w:val="nil"/>
              <w:bottom w:val="single" w:sz="4" w:space="0" w:color="auto"/>
              <w:right w:val="nil"/>
            </w:tcBorders>
            <w:shd w:val="clear" w:color="auto" w:fill="auto"/>
            <w:vAlign w:val="center"/>
            <w:hideMark/>
          </w:tcPr>
          <w:p w14:paraId="034AEE79" w14:textId="77777777" w:rsidR="00281DCA" w:rsidRPr="00281DCA" w:rsidRDefault="00281DCA" w:rsidP="00281DCA">
            <w:pPr>
              <w:spacing w:after="0" w:line="240" w:lineRule="auto"/>
              <w:jc w:val="center"/>
              <w:rPr>
                <w:rFonts w:ascii="Nutmeg Book" w:eastAsia="Times New Roman" w:hAnsi="Nutmeg Book" w:cs="Calibri"/>
                <w:color w:val="000000"/>
                <w:sz w:val="16"/>
                <w:szCs w:val="16"/>
                <w:lang w:val="es-MX" w:eastAsia="es-MX"/>
              </w:rPr>
            </w:pPr>
            <w:proofErr w:type="spellStart"/>
            <w:r w:rsidRPr="00281DCA">
              <w:rPr>
                <w:rFonts w:ascii="Nutmeg Book" w:eastAsia="Times New Roman" w:hAnsi="Nutmeg Book" w:cs="Calibri"/>
                <w:color w:val="000000"/>
                <w:sz w:val="16"/>
                <w:szCs w:val="16"/>
                <w:lang w:val="es-MX" w:eastAsia="es-MX"/>
              </w:rPr>
              <w:t>Pzas</w:t>
            </w:r>
            <w:proofErr w:type="spellEnd"/>
            <w:r w:rsidRPr="00281DCA">
              <w:rPr>
                <w:rFonts w:ascii="Nutmeg Book" w:eastAsia="Times New Roman" w:hAnsi="Nutmeg Book" w:cs="Calibri"/>
                <w:color w:val="000000"/>
                <w:sz w:val="16"/>
                <w:szCs w:val="16"/>
                <w:lang w:val="es-MX" w:eastAsia="es-MX"/>
              </w:rPr>
              <w:t>.</w:t>
            </w:r>
          </w:p>
        </w:tc>
        <w:tc>
          <w:tcPr>
            <w:tcW w:w="662" w:type="pct"/>
            <w:tcBorders>
              <w:top w:val="nil"/>
              <w:left w:val="single" w:sz="4" w:space="0" w:color="auto"/>
              <w:bottom w:val="single" w:sz="4" w:space="0" w:color="auto"/>
              <w:right w:val="single" w:sz="4" w:space="0" w:color="auto"/>
            </w:tcBorders>
            <w:shd w:val="clear" w:color="auto" w:fill="auto"/>
            <w:vAlign w:val="center"/>
            <w:hideMark/>
          </w:tcPr>
          <w:p w14:paraId="6CAB3D32" w14:textId="4BF3BAA9" w:rsidR="00281DCA" w:rsidRPr="00281DCA" w:rsidRDefault="00281DCA" w:rsidP="00281DCA">
            <w:pPr>
              <w:spacing w:after="0" w:line="240" w:lineRule="auto"/>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Válvulas Limitadoras de Flujo Roscada de 1/2"</w:t>
            </w:r>
          </w:p>
        </w:tc>
        <w:tc>
          <w:tcPr>
            <w:tcW w:w="448" w:type="pct"/>
            <w:tcBorders>
              <w:top w:val="nil"/>
              <w:left w:val="nil"/>
              <w:bottom w:val="single" w:sz="4" w:space="0" w:color="auto"/>
              <w:right w:val="single" w:sz="4" w:space="0" w:color="auto"/>
            </w:tcBorders>
            <w:shd w:val="clear" w:color="auto" w:fill="auto"/>
            <w:vAlign w:val="center"/>
            <w:hideMark/>
          </w:tcPr>
          <w:p w14:paraId="00578B93"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$128.00</w:t>
            </w:r>
          </w:p>
        </w:tc>
        <w:tc>
          <w:tcPr>
            <w:tcW w:w="653" w:type="pct"/>
            <w:tcBorders>
              <w:top w:val="nil"/>
              <w:left w:val="nil"/>
              <w:bottom w:val="single" w:sz="4" w:space="0" w:color="auto"/>
              <w:right w:val="single" w:sz="8" w:space="0" w:color="auto"/>
            </w:tcBorders>
            <w:shd w:val="clear" w:color="auto" w:fill="auto"/>
            <w:vAlign w:val="center"/>
            <w:hideMark/>
          </w:tcPr>
          <w:p w14:paraId="399239E1"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$896,000.00</w:t>
            </w:r>
          </w:p>
        </w:tc>
        <w:tc>
          <w:tcPr>
            <w:tcW w:w="448" w:type="pct"/>
            <w:tcBorders>
              <w:top w:val="nil"/>
              <w:left w:val="nil"/>
              <w:bottom w:val="single" w:sz="4" w:space="0" w:color="auto"/>
              <w:right w:val="single" w:sz="4" w:space="0" w:color="auto"/>
            </w:tcBorders>
            <w:shd w:val="clear" w:color="auto" w:fill="auto"/>
            <w:vAlign w:val="center"/>
            <w:hideMark/>
          </w:tcPr>
          <w:p w14:paraId="39C33E6A"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$113.00</w:t>
            </w:r>
          </w:p>
        </w:tc>
        <w:tc>
          <w:tcPr>
            <w:tcW w:w="618" w:type="pct"/>
            <w:tcBorders>
              <w:top w:val="nil"/>
              <w:left w:val="nil"/>
              <w:bottom w:val="single" w:sz="4" w:space="0" w:color="auto"/>
              <w:right w:val="single" w:sz="8" w:space="0" w:color="auto"/>
            </w:tcBorders>
            <w:shd w:val="clear" w:color="auto" w:fill="auto"/>
            <w:vAlign w:val="center"/>
            <w:hideMark/>
          </w:tcPr>
          <w:p w14:paraId="123E29EC"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$791,000.00</w:t>
            </w:r>
          </w:p>
        </w:tc>
        <w:tc>
          <w:tcPr>
            <w:tcW w:w="448" w:type="pct"/>
            <w:tcBorders>
              <w:top w:val="nil"/>
              <w:left w:val="nil"/>
              <w:bottom w:val="single" w:sz="4" w:space="0" w:color="auto"/>
              <w:right w:val="single" w:sz="4" w:space="0" w:color="auto"/>
            </w:tcBorders>
            <w:shd w:val="clear" w:color="auto" w:fill="auto"/>
            <w:vAlign w:val="center"/>
            <w:hideMark/>
          </w:tcPr>
          <w:p w14:paraId="75DB0C29"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$173.70</w:t>
            </w:r>
          </w:p>
        </w:tc>
        <w:tc>
          <w:tcPr>
            <w:tcW w:w="667" w:type="pct"/>
            <w:tcBorders>
              <w:top w:val="nil"/>
              <w:left w:val="nil"/>
              <w:bottom w:val="single" w:sz="4" w:space="0" w:color="auto"/>
              <w:right w:val="single" w:sz="8" w:space="0" w:color="auto"/>
            </w:tcBorders>
            <w:shd w:val="clear" w:color="auto" w:fill="auto"/>
            <w:vAlign w:val="center"/>
            <w:hideMark/>
          </w:tcPr>
          <w:p w14:paraId="6F6E8165"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r w:rsidRPr="00281DCA">
              <w:rPr>
                <w:rFonts w:ascii="Nutmeg Book" w:eastAsia="Times New Roman" w:hAnsi="Nutmeg Book" w:cs="Calibri"/>
                <w:color w:val="000000"/>
                <w:sz w:val="16"/>
                <w:szCs w:val="16"/>
                <w:lang w:val="es-MX" w:eastAsia="es-MX"/>
              </w:rPr>
              <w:t>$1,215,900.00</w:t>
            </w:r>
          </w:p>
        </w:tc>
      </w:tr>
      <w:tr w:rsidR="00281DCA" w:rsidRPr="00281DCA" w14:paraId="59E40911" w14:textId="77777777" w:rsidTr="00281DCA">
        <w:trPr>
          <w:trHeight w:val="125"/>
        </w:trPr>
        <w:tc>
          <w:tcPr>
            <w:tcW w:w="344" w:type="pct"/>
            <w:tcBorders>
              <w:top w:val="nil"/>
              <w:left w:val="nil"/>
              <w:bottom w:val="nil"/>
              <w:right w:val="nil"/>
            </w:tcBorders>
            <w:shd w:val="clear" w:color="auto" w:fill="auto"/>
            <w:noWrap/>
            <w:vAlign w:val="bottom"/>
            <w:hideMark/>
          </w:tcPr>
          <w:p w14:paraId="70AAE602" w14:textId="77777777" w:rsidR="00281DCA" w:rsidRPr="00281DCA" w:rsidRDefault="00281DCA" w:rsidP="00281DCA">
            <w:pPr>
              <w:spacing w:after="0" w:line="240" w:lineRule="auto"/>
              <w:jc w:val="right"/>
              <w:rPr>
                <w:rFonts w:ascii="Nutmeg Book" w:eastAsia="Times New Roman" w:hAnsi="Nutmeg Book" w:cs="Calibri"/>
                <w:color w:val="000000"/>
                <w:sz w:val="16"/>
                <w:szCs w:val="16"/>
                <w:lang w:val="es-MX" w:eastAsia="es-MX"/>
              </w:rPr>
            </w:pPr>
          </w:p>
        </w:tc>
        <w:tc>
          <w:tcPr>
            <w:tcW w:w="369" w:type="pct"/>
            <w:tcBorders>
              <w:top w:val="nil"/>
              <w:left w:val="nil"/>
              <w:bottom w:val="nil"/>
              <w:right w:val="nil"/>
            </w:tcBorders>
            <w:shd w:val="clear" w:color="auto" w:fill="auto"/>
            <w:noWrap/>
            <w:vAlign w:val="bottom"/>
            <w:hideMark/>
          </w:tcPr>
          <w:p w14:paraId="6746D3BC" w14:textId="77777777" w:rsidR="00281DCA" w:rsidRPr="00281DCA" w:rsidRDefault="00281DCA" w:rsidP="00281DCA">
            <w:pPr>
              <w:spacing w:after="0" w:line="240" w:lineRule="auto"/>
              <w:jc w:val="center"/>
              <w:rPr>
                <w:rFonts w:ascii="Nutmeg Book" w:eastAsia="Times New Roman" w:hAnsi="Nutmeg Book" w:cs="Times New Roman"/>
                <w:sz w:val="16"/>
                <w:szCs w:val="16"/>
                <w:lang w:val="es-MX" w:eastAsia="es-MX"/>
              </w:rPr>
            </w:pPr>
          </w:p>
        </w:tc>
        <w:tc>
          <w:tcPr>
            <w:tcW w:w="343" w:type="pct"/>
            <w:tcBorders>
              <w:top w:val="nil"/>
              <w:left w:val="nil"/>
              <w:bottom w:val="nil"/>
              <w:right w:val="nil"/>
            </w:tcBorders>
            <w:shd w:val="clear" w:color="auto" w:fill="auto"/>
            <w:noWrap/>
            <w:vAlign w:val="bottom"/>
            <w:hideMark/>
          </w:tcPr>
          <w:p w14:paraId="2335BAA0" w14:textId="77777777" w:rsidR="00281DCA" w:rsidRPr="00281DCA" w:rsidRDefault="00281DCA" w:rsidP="00281DCA">
            <w:pPr>
              <w:spacing w:after="0" w:line="240" w:lineRule="auto"/>
              <w:rPr>
                <w:rFonts w:ascii="Nutmeg Book" w:eastAsia="Times New Roman" w:hAnsi="Nutmeg Book" w:cs="Times New Roman"/>
                <w:sz w:val="16"/>
                <w:szCs w:val="16"/>
                <w:lang w:val="es-MX" w:eastAsia="es-MX"/>
              </w:rPr>
            </w:pPr>
          </w:p>
        </w:tc>
        <w:tc>
          <w:tcPr>
            <w:tcW w:w="662" w:type="pct"/>
            <w:tcBorders>
              <w:top w:val="nil"/>
              <w:left w:val="single" w:sz="4" w:space="0" w:color="auto"/>
              <w:bottom w:val="single" w:sz="4" w:space="0" w:color="auto"/>
              <w:right w:val="single" w:sz="4" w:space="0" w:color="auto"/>
            </w:tcBorders>
            <w:shd w:val="clear" w:color="auto" w:fill="auto"/>
            <w:noWrap/>
            <w:vAlign w:val="bottom"/>
            <w:hideMark/>
          </w:tcPr>
          <w:p w14:paraId="5F45521B"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SUB-TOTAL:</w:t>
            </w:r>
          </w:p>
        </w:tc>
        <w:tc>
          <w:tcPr>
            <w:tcW w:w="11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016BC8AE"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$896,000.00</w:t>
            </w:r>
          </w:p>
        </w:tc>
        <w:tc>
          <w:tcPr>
            <w:tcW w:w="1066" w:type="pct"/>
            <w:gridSpan w:val="2"/>
            <w:tcBorders>
              <w:top w:val="single" w:sz="4" w:space="0" w:color="auto"/>
              <w:left w:val="nil"/>
              <w:bottom w:val="single" w:sz="4" w:space="0" w:color="auto"/>
              <w:right w:val="single" w:sz="8" w:space="0" w:color="000000"/>
            </w:tcBorders>
            <w:shd w:val="clear" w:color="auto" w:fill="auto"/>
            <w:vAlign w:val="bottom"/>
            <w:hideMark/>
          </w:tcPr>
          <w:p w14:paraId="1EFE59C9"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$791,000.00</w:t>
            </w:r>
          </w:p>
        </w:tc>
        <w:tc>
          <w:tcPr>
            <w:tcW w:w="1116" w:type="pct"/>
            <w:gridSpan w:val="2"/>
            <w:tcBorders>
              <w:top w:val="single" w:sz="4" w:space="0" w:color="auto"/>
              <w:left w:val="nil"/>
              <w:bottom w:val="single" w:sz="4" w:space="0" w:color="auto"/>
              <w:right w:val="single" w:sz="8" w:space="0" w:color="000000"/>
            </w:tcBorders>
            <w:shd w:val="clear" w:color="auto" w:fill="auto"/>
            <w:vAlign w:val="bottom"/>
            <w:hideMark/>
          </w:tcPr>
          <w:p w14:paraId="1EC72BB2"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$1,215,900.00</w:t>
            </w:r>
          </w:p>
        </w:tc>
      </w:tr>
      <w:tr w:rsidR="00281DCA" w:rsidRPr="00281DCA" w14:paraId="3ED7EA5B" w14:textId="77777777" w:rsidTr="00281DCA">
        <w:trPr>
          <w:trHeight w:val="125"/>
        </w:trPr>
        <w:tc>
          <w:tcPr>
            <w:tcW w:w="344" w:type="pct"/>
            <w:tcBorders>
              <w:top w:val="nil"/>
              <w:left w:val="nil"/>
              <w:bottom w:val="nil"/>
              <w:right w:val="nil"/>
            </w:tcBorders>
            <w:shd w:val="clear" w:color="auto" w:fill="auto"/>
            <w:noWrap/>
            <w:vAlign w:val="bottom"/>
            <w:hideMark/>
          </w:tcPr>
          <w:p w14:paraId="1C3CB89E"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p>
        </w:tc>
        <w:tc>
          <w:tcPr>
            <w:tcW w:w="369" w:type="pct"/>
            <w:tcBorders>
              <w:top w:val="nil"/>
              <w:left w:val="nil"/>
              <w:bottom w:val="nil"/>
              <w:right w:val="nil"/>
            </w:tcBorders>
            <w:shd w:val="clear" w:color="auto" w:fill="auto"/>
            <w:noWrap/>
            <w:vAlign w:val="bottom"/>
            <w:hideMark/>
          </w:tcPr>
          <w:p w14:paraId="608342B0" w14:textId="77777777" w:rsidR="00281DCA" w:rsidRPr="00281DCA" w:rsidRDefault="00281DCA" w:rsidP="00281DCA">
            <w:pPr>
              <w:spacing w:after="0" w:line="240" w:lineRule="auto"/>
              <w:jc w:val="center"/>
              <w:rPr>
                <w:rFonts w:ascii="Nutmeg Book" w:eastAsia="Times New Roman" w:hAnsi="Nutmeg Book" w:cs="Times New Roman"/>
                <w:sz w:val="16"/>
                <w:szCs w:val="16"/>
                <w:lang w:val="es-MX" w:eastAsia="es-MX"/>
              </w:rPr>
            </w:pPr>
          </w:p>
        </w:tc>
        <w:tc>
          <w:tcPr>
            <w:tcW w:w="343" w:type="pct"/>
            <w:tcBorders>
              <w:top w:val="nil"/>
              <w:left w:val="nil"/>
              <w:bottom w:val="nil"/>
              <w:right w:val="nil"/>
            </w:tcBorders>
            <w:shd w:val="clear" w:color="auto" w:fill="auto"/>
            <w:noWrap/>
            <w:vAlign w:val="bottom"/>
            <w:hideMark/>
          </w:tcPr>
          <w:p w14:paraId="26A24A1B" w14:textId="77777777" w:rsidR="00281DCA" w:rsidRPr="00281DCA" w:rsidRDefault="00281DCA" w:rsidP="00281DCA">
            <w:pPr>
              <w:spacing w:after="0" w:line="240" w:lineRule="auto"/>
              <w:rPr>
                <w:rFonts w:ascii="Nutmeg Book" w:eastAsia="Times New Roman" w:hAnsi="Nutmeg Book" w:cs="Times New Roman"/>
                <w:sz w:val="16"/>
                <w:szCs w:val="16"/>
                <w:lang w:val="es-MX" w:eastAsia="es-MX"/>
              </w:rPr>
            </w:pPr>
          </w:p>
        </w:tc>
        <w:tc>
          <w:tcPr>
            <w:tcW w:w="662" w:type="pct"/>
            <w:tcBorders>
              <w:top w:val="nil"/>
              <w:left w:val="single" w:sz="4" w:space="0" w:color="auto"/>
              <w:bottom w:val="single" w:sz="4" w:space="0" w:color="auto"/>
              <w:right w:val="single" w:sz="4" w:space="0" w:color="auto"/>
            </w:tcBorders>
            <w:shd w:val="clear" w:color="auto" w:fill="auto"/>
            <w:noWrap/>
            <w:vAlign w:val="bottom"/>
            <w:hideMark/>
          </w:tcPr>
          <w:p w14:paraId="3B01C46D"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IVA</w:t>
            </w:r>
          </w:p>
        </w:tc>
        <w:tc>
          <w:tcPr>
            <w:tcW w:w="11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DD96289"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$143,360.00</w:t>
            </w:r>
          </w:p>
        </w:tc>
        <w:tc>
          <w:tcPr>
            <w:tcW w:w="1066" w:type="pct"/>
            <w:gridSpan w:val="2"/>
            <w:tcBorders>
              <w:top w:val="single" w:sz="4" w:space="0" w:color="auto"/>
              <w:left w:val="nil"/>
              <w:bottom w:val="single" w:sz="4" w:space="0" w:color="auto"/>
              <w:right w:val="single" w:sz="8" w:space="0" w:color="000000"/>
            </w:tcBorders>
            <w:shd w:val="clear" w:color="auto" w:fill="auto"/>
            <w:vAlign w:val="bottom"/>
            <w:hideMark/>
          </w:tcPr>
          <w:p w14:paraId="27A612EA"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$126,560.00</w:t>
            </w:r>
          </w:p>
        </w:tc>
        <w:tc>
          <w:tcPr>
            <w:tcW w:w="1116" w:type="pct"/>
            <w:gridSpan w:val="2"/>
            <w:tcBorders>
              <w:top w:val="single" w:sz="4" w:space="0" w:color="auto"/>
              <w:left w:val="nil"/>
              <w:bottom w:val="single" w:sz="4" w:space="0" w:color="auto"/>
              <w:right w:val="single" w:sz="8" w:space="0" w:color="000000"/>
            </w:tcBorders>
            <w:shd w:val="clear" w:color="auto" w:fill="auto"/>
            <w:vAlign w:val="bottom"/>
            <w:hideMark/>
          </w:tcPr>
          <w:p w14:paraId="29305920"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$194,544.00</w:t>
            </w:r>
          </w:p>
        </w:tc>
      </w:tr>
      <w:tr w:rsidR="00281DCA" w:rsidRPr="00281DCA" w14:paraId="34A0A26F" w14:textId="77777777" w:rsidTr="00281DCA">
        <w:trPr>
          <w:trHeight w:val="125"/>
        </w:trPr>
        <w:tc>
          <w:tcPr>
            <w:tcW w:w="344" w:type="pct"/>
            <w:tcBorders>
              <w:top w:val="nil"/>
              <w:left w:val="nil"/>
              <w:bottom w:val="nil"/>
              <w:right w:val="nil"/>
            </w:tcBorders>
            <w:shd w:val="clear" w:color="auto" w:fill="auto"/>
            <w:noWrap/>
            <w:vAlign w:val="bottom"/>
            <w:hideMark/>
          </w:tcPr>
          <w:p w14:paraId="7C4674B4"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p>
        </w:tc>
        <w:tc>
          <w:tcPr>
            <w:tcW w:w="369" w:type="pct"/>
            <w:tcBorders>
              <w:top w:val="nil"/>
              <w:left w:val="nil"/>
              <w:bottom w:val="nil"/>
              <w:right w:val="nil"/>
            </w:tcBorders>
            <w:shd w:val="clear" w:color="auto" w:fill="auto"/>
            <w:noWrap/>
            <w:vAlign w:val="bottom"/>
            <w:hideMark/>
          </w:tcPr>
          <w:p w14:paraId="35F820D1" w14:textId="77777777" w:rsidR="00281DCA" w:rsidRPr="00281DCA" w:rsidRDefault="00281DCA" w:rsidP="00281DCA">
            <w:pPr>
              <w:spacing w:after="0" w:line="240" w:lineRule="auto"/>
              <w:jc w:val="center"/>
              <w:rPr>
                <w:rFonts w:ascii="Nutmeg Book" w:eastAsia="Times New Roman" w:hAnsi="Nutmeg Book" w:cs="Times New Roman"/>
                <w:sz w:val="16"/>
                <w:szCs w:val="16"/>
                <w:lang w:val="es-MX" w:eastAsia="es-MX"/>
              </w:rPr>
            </w:pPr>
          </w:p>
        </w:tc>
        <w:tc>
          <w:tcPr>
            <w:tcW w:w="343" w:type="pct"/>
            <w:tcBorders>
              <w:top w:val="nil"/>
              <w:left w:val="nil"/>
              <w:bottom w:val="nil"/>
              <w:right w:val="nil"/>
            </w:tcBorders>
            <w:shd w:val="clear" w:color="auto" w:fill="auto"/>
            <w:noWrap/>
            <w:vAlign w:val="bottom"/>
            <w:hideMark/>
          </w:tcPr>
          <w:p w14:paraId="0B0FBC7C" w14:textId="77777777" w:rsidR="00281DCA" w:rsidRPr="00281DCA" w:rsidRDefault="00281DCA" w:rsidP="00281DCA">
            <w:pPr>
              <w:spacing w:after="0" w:line="240" w:lineRule="auto"/>
              <w:rPr>
                <w:rFonts w:ascii="Nutmeg Book" w:eastAsia="Times New Roman" w:hAnsi="Nutmeg Book" w:cs="Times New Roman"/>
                <w:sz w:val="16"/>
                <w:szCs w:val="16"/>
                <w:lang w:val="es-MX" w:eastAsia="es-MX"/>
              </w:rPr>
            </w:pPr>
          </w:p>
        </w:tc>
        <w:tc>
          <w:tcPr>
            <w:tcW w:w="662" w:type="pct"/>
            <w:tcBorders>
              <w:top w:val="nil"/>
              <w:left w:val="single" w:sz="4" w:space="0" w:color="auto"/>
              <w:bottom w:val="single" w:sz="4" w:space="0" w:color="auto"/>
              <w:right w:val="single" w:sz="4" w:space="0" w:color="auto"/>
            </w:tcBorders>
            <w:shd w:val="clear" w:color="auto" w:fill="auto"/>
            <w:noWrap/>
            <w:vAlign w:val="bottom"/>
            <w:hideMark/>
          </w:tcPr>
          <w:p w14:paraId="75BE8A41" w14:textId="77777777" w:rsidR="00281DCA" w:rsidRPr="00281DCA" w:rsidRDefault="00281DCA" w:rsidP="00281DCA">
            <w:pPr>
              <w:spacing w:after="0" w:line="240" w:lineRule="auto"/>
              <w:jc w:val="center"/>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TOTAL:</w:t>
            </w:r>
          </w:p>
        </w:tc>
        <w:tc>
          <w:tcPr>
            <w:tcW w:w="11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29CADC12"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$1,039,360.00</w:t>
            </w:r>
          </w:p>
        </w:tc>
        <w:tc>
          <w:tcPr>
            <w:tcW w:w="1066"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6696D23"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$917,560.00</w:t>
            </w:r>
          </w:p>
        </w:tc>
        <w:tc>
          <w:tcPr>
            <w:tcW w:w="1116"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58CC64E" w14:textId="77777777" w:rsidR="00281DCA" w:rsidRPr="00281DCA" w:rsidRDefault="00281DCA" w:rsidP="00281DCA">
            <w:pPr>
              <w:spacing w:after="0" w:line="240" w:lineRule="auto"/>
              <w:jc w:val="right"/>
              <w:rPr>
                <w:rFonts w:ascii="Nutmeg Book" w:eastAsia="Times New Roman" w:hAnsi="Nutmeg Book" w:cs="Calibri"/>
                <w:b/>
                <w:bCs/>
                <w:color w:val="000000"/>
                <w:sz w:val="16"/>
                <w:szCs w:val="16"/>
                <w:lang w:val="es-MX" w:eastAsia="es-MX"/>
              </w:rPr>
            </w:pPr>
            <w:r w:rsidRPr="00281DCA">
              <w:rPr>
                <w:rFonts w:ascii="Nutmeg Book" w:eastAsia="Times New Roman" w:hAnsi="Nutmeg Book" w:cs="Calibri"/>
                <w:b/>
                <w:bCs/>
                <w:color w:val="000000"/>
                <w:sz w:val="16"/>
                <w:szCs w:val="16"/>
                <w:lang w:val="es-MX" w:eastAsia="es-MX"/>
              </w:rPr>
              <w:t>$1,410,444.00</w:t>
            </w:r>
          </w:p>
        </w:tc>
      </w:tr>
    </w:tbl>
    <w:p w14:paraId="6D492332" w14:textId="77777777" w:rsidR="00CB5C2C" w:rsidRPr="00AE64F5" w:rsidRDefault="00CB5C2C" w:rsidP="00AE64F5">
      <w:pPr>
        <w:pStyle w:val="Prrafodelista"/>
        <w:ind w:left="284"/>
        <w:jc w:val="both"/>
        <w:rPr>
          <w:rFonts w:ascii="Nutmeg Book" w:hAnsi="Nutmeg Book"/>
          <w:lang w:val="es-ES"/>
        </w:rPr>
      </w:pPr>
    </w:p>
    <w:p w14:paraId="1EE785AC" w14:textId="2FF77EBC" w:rsidR="00CB5C2C" w:rsidRPr="00965CC5" w:rsidRDefault="00CB5C2C" w:rsidP="00AE64F5">
      <w:pPr>
        <w:spacing w:after="0" w:line="240" w:lineRule="auto"/>
        <w:jc w:val="both"/>
        <w:rPr>
          <w:rFonts w:ascii="Nutmeg Book" w:hAnsi="Nutmeg Book"/>
          <w:sz w:val="19"/>
          <w:szCs w:val="19"/>
        </w:rPr>
      </w:pPr>
      <w:r w:rsidRPr="00965CC5">
        <w:rPr>
          <w:rFonts w:ascii="Nutmeg Book" w:hAnsi="Nutmeg Book"/>
          <w:sz w:val="19"/>
          <w:szCs w:val="19"/>
        </w:rPr>
        <w:lastRenderedPageBreak/>
        <w:t xml:space="preserve">Se evaluará las propuestas y el acto de fallo será a las 09:00 nueve horas con cero minutos del día </w:t>
      </w:r>
      <w:r w:rsidR="00B04995" w:rsidRPr="00965CC5">
        <w:rPr>
          <w:rFonts w:ascii="Nutmeg Book" w:hAnsi="Nutmeg Book"/>
          <w:sz w:val="19"/>
          <w:szCs w:val="19"/>
        </w:rPr>
        <w:t>03</w:t>
      </w:r>
      <w:r w:rsidRPr="00965CC5">
        <w:rPr>
          <w:rFonts w:ascii="Nutmeg Book" w:hAnsi="Nutmeg Book"/>
          <w:sz w:val="19"/>
          <w:szCs w:val="19"/>
        </w:rPr>
        <w:t xml:space="preserve"> </w:t>
      </w:r>
      <w:r w:rsidR="00B04995" w:rsidRPr="00965CC5">
        <w:rPr>
          <w:rFonts w:ascii="Nutmeg Book" w:hAnsi="Nutmeg Book"/>
          <w:sz w:val="19"/>
          <w:szCs w:val="19"/>
        </w:rPr>
        <w:t>tres</w:t>
      </w:r>
      <w:r w:rsidRPr="00965CC5">
        <w:rPr>
          <w:rFonts w:ascii="Nutmeg Book" w:hAnsi="Nutmeg Book"/>
          <w:sz w:val="19"/>
          <w:szCs w:val="19"/>
        </w:rPr>
        <w:t xml:space="preserve"> de </w:t>
      </w:r>
      <w:r w:rsidR="00B04995" w:rsidRPr="00965CC5">
        <w:rPr>
          <w:rFonts w:ascii="Nutmeg Book" w:hAnsi="Nutmeg Book"/>
          <w:sz w:val="19"/>
          <w:szCs w:val="19"/>
        </w:rPr>
        <w:t>marzo</w:t>
      </w:r>
      <w:r w:rsidRPr="00965CC5">
        <w:rPr>
          <w:rFonts w:ascii="Nutmeg Book" w:hAnsi="Nutmeg Book"/>
          <w:sz w:val="19"/>
          <w:szCs w:val="19"/>
        </w:rPr>
        <w:t xml:space="preserve">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71BA2550" w14:textId="77777777" w:rsidR="005623E6" w:rsidRPr="00965CC5" w:rsidRDefault="005623E6" w:rsidP="00AE64F5">
      <w:pPr>
        <w:spacing w:after="0" w:line="240" w:lineRule="auto"/>
        <w:rPr>
          <w:rFonts w:ascii="Nutmeg Book" w:hAnsi="Nutmeg Book"/>
          <w:sz w:val="19"/>
          <w:szCs w:val="19"/>
        </w:rPr>
      </w:pPr>
    </w:p>
    <w:p w14:paraId="32EC3211" w14:textId="63BB865E" w:rsidR="00553B9C" w:rsidRPr="00965CC5" w:rsidRDefault="00553B9C" w:rsidP="00AE64F5">
      <w:pPr>
        <w:spacing w:after="0" w:line="240" w:lineRule="auto"/>
        <w:rPr>
          <w:rFonts w:ascii="Nutmeg Book" w:hAnsi="Nutmeg Book" w:cs="Arial"/>
          <w:b/>
          <w:sz w:val="19"/>
          <w:szCs w:val="19"/>
        </w:rPr>
      </w:pPr>
      <w:r w:rsidRPr="00965CC5">
        <w:rPr>
          <w:rFonts w:ascii="Nutmeg Book" w:hAnsi="Nutmeg Book" w:cs="Arial"/>
          <w:b/>
          <w:sz w:val="19"/>
          <w:szCs w:val="19"/>
        </w:rPr>
        <w:t>4</w:t>
      </w:r>
      <w:r w:rsidR="005623E6" w:rsidRPr="00965CC5">
        <w:rPr>
          <w:rFonts w:ascii="Nutmeg Book" w:hAnsi="Nutmeg Book" w:cs="Arial"/>
          <w:b/>
          <w:sz w:val="19"/>
          <w:szCs w:val="19"/>
        </w:rPr>
        <w:t>.1</w:t>
      </w:r>
      <w:r w:rsidRPr="00965CC5">
        <w:rPr>
          <w:rFonts w:ascii="Nutmeg Book" w:hAnsi="Nutmeg Book" w:cs="Arial"/>
          <w:b/>
          <w:sz w:val="19"/>
          <w:szCs w:val="19"/>
        </w:rPr>
        <w:t xml:space="preserve">.2.- </w:t>
      </w:r>
      <w:r w:rsidR="003835ED" w:rsidRPr="00965CC5">
        <w:rPr>
          <w:rFonts w:ascii="Nutmeg Book" w:hAnsi="Nutmeg Book" w:cs="Arial"/>
          <w:b/>
          <w:bCs/>
          <w:sz w:val="19"/>
          <w:szCs w:val="19"/>
        </w:rPr>
        <w:t>LPLCC/25/102692/2020</w:t>
      </w:r>
      <w:r w:rsidRPr="00965CC5">
        <w:rPr>
          <w:rFonts w:ascii="Nutmeg Book" w:hAnsi="Nutmeg Book" w:cs="Arial"/>
          <w:b/>
          <w:sz w:val="19"/>
          <w:szCs w:val="19"/>
        </w:rPr>
        <w:t>:</w:t>
      </w:r>
    </w:p>
    <w:p w14:paraId="2A4989F2" w14:textId="1A3B8BA6" w:rsidR="001323B7" w:rsidRPr="00965CC5" w:rsidRDefault="00553B9C" w:rsidP="00AE64F5">
      <w:pPr>
        <w:spacing w:after="0" w:line="240" w:lineRule="auto"/>
        <w:jc w:val="both"/>
        <w:rPr>
          <w:rFonts w:ascii="Nutmeg Book" w:hAnsi="Nutmeg Book"/>
          <w:sz w:val="19"/>
          <w:szCs w:val="19"/>
        </w:rPr>
      </w:pPr>
      <w:r w:rsidRPr="00965CC5">
        <w:rPr>
          <w:rFonts w:ascii="Nutmeg Book" w:hAnsi="Nutmeg Book"/>
          <w:sz w:val="19"/>
          <w:szCs w:val="19"/>
        </w:rPr>
        <w:t xml:space="preserve">Se hace constar que en la Licitación Pública Local con concurrencia </w:t>
      </w:r>
      <w:r w:rsidR="003835ED" w:rsidRPr="00965CC5">
        <w:rPr>
          <w:rFonts w:ascii="Nutmeg Book" w:hAnsi="Nutmeg Book" w:cs="Arial"/>
          <w:b/>
          <w:bCs/>
          <w:sz w:val="19"/>
          <w:szCs w:val="19"/>
        </w:rPr>
        <w:t xml:space="preserve">LPLCC/25/102692/2020 </w:t>
      </w:r>
      <w:r w:rsidRPr="00965CC5">
        <w:rPr>
          <w:rFonts w:ascii="Nutmeg Book" w:hAnsi="Nutmeg Book"/>
          <w:sz w:val="19"/>
          <w:szCs w:val="19"/>
        </w:rPr>
        <w:t xml:space="preserve">se presentaron </w:t>
      </w:r>
      <w:r w:rsidR="00CB5C2C" w:rsidRPr="00965CC5">
        <w:rPr>
          <w:rFonts w:ascii="Nutmeg Book" w:hAnsi="Nutmeg Book"/>
          <w:sz w:val="19"/>
          <w:szCs w:val="19"/>
        </w:rPr>
        <w:t>02</w:t>
      </w:r>
      <w:r w:rsidR="00C24EA9" w:rsidRPr="00965CC5">
        <w:rPr>
          <w:rFonts w:ascii="Nutmeg Book" w:hAnsi="Nutmeg Book"/>
          <w:sz w:val="19"/>
          <w:szCs w:val="19"/>
        </w:rPr>
        <w:t xml:space="preserve"> </w:t>
      </w:r>
      <w:r w:rsidR="00CD73AC" w:rsidRPr="00965CC5">
        <w:rPr>
          <w:rFonts w:ascii="Nutmeg Book" w:hAnsi="Nutmeg Book"/>
          <w:sz w:val="19"/>
          <w:szCs w:val="19"/>
        </w:rPr>
        <w:t>dos</w:t>
      </w:r>
      <w:r w:rsidRPr="00965CC5">
        <w:rPr>
          <w:rFonts w:ascii="Nutmeg Book" w:hAnsi="Nutmeg Book"/>
          <w:sz w:val="19"/>
          <w:szCs w:val="19"/>
        </w:rPr>
        <w:t xml:space="preserve"> propuestas, sin que hubiera otras propuestas recibidas</w:t>
      </w:r>
      <w:r w:rsidR="001323B7" w:rsidRPr="00965CC5">
        <w:rPr>
          <w:rFonts w:ascii="Nutmeg Book" w:hAnsi="Nutmeg Book"/>
          <w:sz w:val="19"/>
          <w:szCs w:val="19"/>
        </w:rPr>
        <w:t>; por parte de:</w:t>
      </w:r>
    </w:p>
    <w:p w14:paraId="19C7C724" w14:textId="77777777" w:rsidR="00F4680C" w:rsidRPr="00965CC5" w:rsidRDefault="00F4680C" w:rsidP="00AE64F5">
      <w:pPr>
        <w:spacing w:after="0" w:line="240" w:lineRule="auto"/>
        <w:jc w:val="both"/>
        <w:rPr>
          <w:rFonts w:ascii="Nutmeg Book" w:hAnsi="Nutmeg Book"/>
          <w:sz w:val="19"/>
          <w:szCs w:val="19"/>
        </w:rPr>
      </w:pPr>
    </w:p>
    <w:p w14:paraId="0E105490" w14:textId="1C161172" w:rsidR="00C24EA9" w:rsidRPr="00965CC5" w:rsidRDefault="00281DCA" w:rsidP="00AE64F5">
      <w:pPr>
        <w:pStyle w:val="Prrafodelista"/>
        <w:numPr>
          <w:ilvl w:val="0"/>
          <w:numId w:val="6"/>
        </w:numPr>
        <w:jc w:val="both"/>
        <w:rPr>
          <w:rFonts w:ascii="Nutmeg Book" w:hAnsi="Nutmeg Book"/>
          <w:sz w:val="19"/>
          <w:szCs w:val="19"/>
        </w:rPr>
      </w:pPr>
      <w:r w:rsidRPr="00965CC5">
        <w:rPr>
          <w:rFonts w:ascii="Nutmeg Book" w:hAnsi="Nutmeg Book"/>
          <w:sz w:val="19"/>
          <w:szCs w:val="19"/>
        </w:rPr>
        <w:t>DAOSA MOTORS, S.A. DE C.V.</w:t>
      </w:r>
      <w:r w:rsidR="00C24EA9" w:rsidRPr="00965CC5">
        <w:rPr>
          <w:rFonts w:ascii="Nutmeg Book" w:hAnsi="Nutmeg Book"/>
          <w:sz w:val="19"/>
          <w:szCs w:val="19"/>
        </w:rPr>
        <w:t xml:space="preserve">; por conducto de </w:t>
      </w:r>
      <w:r w:rsidRPr="00965CC5">
        <w:rPr>
          <w:rFonts w:ascii="Nutmeg Book" w:hAnsi="Nutmeg Book"/>
          <w:sz w:val="19"/>
          <w:szCs w:val="19"/>
        </w:rPr>
        <w:t>Lina del Carmen Bravo Becerra; y</w:t>
      </w:r>
    </w:p>
    <w:p w14:paraId="75C78FD5" w14:textId="0A7F40B0" w:rsidR="00C24EA9" w:rsidRPr="00965CC5" w:rsidRDefault="00281DCA" w:rsidP="00AE64F5">
      <w:pPr>
        <w:pStyle w:val="Prrafodelista"/>
        <w:numPr>
          <w:ilvl w:val="0"/>
          <w:numId w:val="6"/>
        </w:numPr>
        <w:jc w:val="both"/>
        <w:rPr>
          <w:rFonts w:ascii="Nutmeg Book" w:hAnsi="Nutmeg Book"/>
          <w:sz w:val="19"/>
          <w:szCs w:val="19"/>
        </w:rPr>
      </w:pPr>
      <w:r w:rsidRPr="00965CC5">
        <w:rPr>
          <w:rFonts w:ascii="Nutmeg Book" w:hAnsi="Nutmeg Book"/>
          <w:sz w:val="19"/>
          <w:szCs w:val="19"/>
        </w:rPr>
        <w:t>AUTOS SERVICIO Y REFACCIONES, S.A. DE C.V.</w:t>
      </w:r>
      <w:r w:rsidR="00C24EA9" w:rsidRPr="00965CC5">
        <w:rPr>
          <w:rFonts w:ascii="Nutmeg Book" w:hAnsi="Nutmeg Book"/>
          <w:sz w:val="19"/>
          <w:szCs w:val="19"/>
        </w:rPr>
        <w:t xml:space="preserve">; </w:t>
      </w:r>
      <w:r w:rsidRPr="00965CC5">
        <w:rPr>
          <w:rFonts w:ascii="Nutmeg Book" w:hAnsi="Nutmeg Book"/>
          <w:sz w:val="19"/>
          <w:szCs w:val="19"/>
        </w:rPr>
        <w:t>por conducto de José de Jesús Gómez del Toro</w:t>
      </w:r>
      <w:r w:rsidR="002A3509" w:rsidRPr="00965CC5">
        <w:rPr>
          <w:rFonts w:ascii="Nutmeg Book" w:hAnsi="Nutmeg Book"/>
          <w:sz w:val="19"/>
          <w:szCs w:val="19"/>
        </w:rPr>
        <w:t>.</w:t>
      </w:r>
    </w:p>
    <w:p w14:paraId="7DBB8D44" w14:textId="77777777" w:rsidR="00C24EA9" w:rsidRPr="00965CC5" w:rsidRDefault="00C24EA9" w:rsidP="00AE64F5">
      <w:pPr>
        <w:spacing w:after="0" w:line="240" w:lineRule="auto"/>
        <w:jc w:val="both"/>
        <w:rPr>
          <w:rFonts w:ascii="Nutmeg Book" w:hAnsi="Nutmeg Book"/>
          <w:sz w:val="19"/>
          <w:szCs w:val="19"/>
        </w:rPr>
      </w:pPr>
    </w:p>
    <w:p w14:paraId="1F275C92" w14:textId="7789BF62" w:rsidR="00C24EA9" w:rsidRPr="00965CC5" w:rsidRDefault="00C24EA9" w:rsidP="00AE64F5">
      <w:pPr>
        <w:spacing w:after="0" w:line="240" w:lineRule="auto"/>
        <w:jc w:val="both"/>
        <w:rPr>
          <w:rFonts w:ascii="Nutmeg Book" w:hAnsi="Nutmeg Book"/>
          <w:sz w:val="19"/>
          <w:szCs w:val="19"/>
        </w:rPr>
      </w:pPr>
      <w:r w:rsidRPr="00965CC5">
        <w:rPr>
          <w:rFonts w:ascii="Nutmeg Book" w:hAnsi="Nutmeg Book"/>
          <w:sz w:val="19"/>
          <w:szCs w:val="19"/>
        </w:rPr>
        <w:t>Se procedió a la apertura del sobre de propuesta sin evaluar técnicamente el contenido, se verificó que todas las propuestas contaban con los documentos solicitados en las bases</w:t>
      </w:r>
      <w:r w:rsidR="009F676B" w:rsidRPr="00965CC5">
        <w:rPr>
          <w:rFonts w:ascii="Nutmeg Book" w:hAnsi="Nutmeg Book"/>
          <w:sz w:val="19"/>
          <w:szCs w:val="19"/>
        </w:rPr>
        <w:t xml:space="preserve"> y </w:t>
      </w:r>
      <w:r w:rsidRPr="00965CC5">
        <w:rPr>
          <w:rFonts w:ascii="Nutmeg Book" w:hAnsi="Nutmeg Book"/>
          <w:sz w:val="19"/>
          <w:szCs w:val="19"/>
        </w:rPr>
        <w:t>se hace constar de los montos señalados en la propuesta, como se relaciona a continuación:</w:t>
      </w:r>
    </w:p>
    <w:p w14:paraId="273413A0" w14:textId="746813DE" w:rsidR="00A1706F" w:rsidRPr="00965CC5" w:rsidRDefault="00A1706F" w:rsidP="00AE64F5">
      <w:pPr>
        <w:spacing w:after="0" w:line="240" w:lineRule="auto"/>
        <w:jc w:val="both"/>
        <w:rPr>
          <w:rFonts w:ascii="Nutmeg Book" w:hAnsi="Nutmeg Book"/>
          <w:sz w:val="19"/>
          <w:szCs w:val="19"/>
        </w:rPr>
      </w:pPr>
    </w:p>
    <w:tbl>
      <w:tblPr>
        <w:tblW w:w="5000" w:type="pct"/>
        <w:tblCellMar>
          <w:left w:w="70" w:type="dxa"/>
          <w:right w:w="70" w:type="dxa"/>
        </w:tblCellMar>
        <w:tblLook w:val="04A0" w:firstRow="1" w:lastRow="0" w:firstColumn="1" w:lastColumn="0" w:noHBand="0" w:noVBand="1"/>
      </w:tblPr>
      <w:tblGrid>
        <w:gridCol w:w="724"/>
        <w:gridCol w:w="732"/>
        <w:gridCol w:w="803"/>
        <w:gridCol w:w="1656"/>
        <w:gridCol w:w="1340"/>
        <w:gridCol w:w="1325"/>
        <w:gridCol w:w="1309"/>
        <w:gridCol w:w="1310"/>
      </w:tblGrid>
      <w:tr w:rsidR="009F676B" w:rsidRPr="009F676B" w14:paraId="495FD118" w14:textId="77777777" w:rsidTr="009F676B">
        <w:trPr>
          <w:trHeight w:val="604"/>
        </w:trPr>
        <w:tc>
          <w:tcPr>
            <w:tcW w:w="39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C3F302"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PART.</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F4E8A09"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CANT.</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127434"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UNID.</w:t>
            </w:r>
          </w:p>
        </w:tc>
        <w:tc>
          <w:tcPr>
            <w:tcW w:w="9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00CF52"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n-US" w:eastAsia="es-MX"/>
              </w:rPr>
            </w:pPr>
            <w:r w:rsidRPr="009F676B">
              <w:rPr>
                <w:rFonts w:ascii="Nutmeg Book" w:eastAsia="Times New Roman" w:hAnsi="Nutmeg Book" w:cs="Calibri"/>
                <w:b/>
                <w:bCs/>
                <w:color w:val="000000"/>
                <w:sz w:val="18"/>
                <w:szCs w:val="18"/>
                <w:lang w:val="en-US" w:eastAsia="es-MX"/>
              </w:rPr>
              <w:t>D E S C R I P C I O N</w:t>
            </w:r>
          </w:p>
        </w:tc>
        <w:tc>
          <w:tcPr>
            <w:tcW w:w="1454" w:type="pct"/>
            <w:gridSpan w:val="2"/>
            <w:tcBorders>
              <w:top w:val="single" w:sz="4" w:space="0" w:color="auto"/>
              <w:left w:val="nil"/>
              <w:bottom w:val="single" w:sz="4" w:space="0" w:color="auto"/>
              <w:right w:val="single" w:sz="8" w:space="0" w:color="000000"/>
            </w:tcBorders>
            <w:shd w:val="clear" w:color="000000" w:fill="D9D9D9"/>
            <w:vAlign w:val="center"/>
            <w:hideMark/>
          </w:tcPr>
          <w:p w14:paraId="481E7439"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DAOSA MOTORS, S.A. DE C.V.</w:t>
            </w:r>
          </w:p>
        </w:tc>
        <w:tc>
          <w:tcPr>
            <w:tcW w:w="1428" w:type="pct"/>
            <w:gridSpan w:val="2"/>
            <w:tcBorders>
              <w:top w:val="single" w:sz="4" w:space="0" w:color="auto"/>
              <w:left w:val="nil"/>
              <w:bottom w:val="single" w:sz="4" w:space="0" w:color="auto"/>
              <w:right w:val="single" w:sz="8" w:space="0" w:color="000000"/>
            </w:tcBorders>
            <w:shd w:val="clear" w:color="000000" w:fill="D9D9D9"/>
            <w:vAlign w:val="center"/>
            <w:hideMark/>
          </w:tcPr>
          <w:p w14:paraId="535D9D13"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AUTOS SERVICIO Y REFACCIONES, S.A. DE C.V.</w:t>
            </w:r>
          </w:p>
        </w:tc>
      </w:tr>
      <w:tr w:rsidR="009F676B" w:rsidRPr="009F676B" w14:paraId="68DBF43F" w14:textId="77777777" w:rsidTr="009F676B">
        <w:trPr>
          <w:trHeight w:val="439"/>
        </w:trPr>
        <w:tc>
          <w:tcPr>
            <w:tcW w:w="396" w:type="pct"/>
            <w:vMerge/>
            <w:tcBorders>
              <w:top w:val="single" w:sz="4" w:space="0" w:color="auto"/>
              <w:left w:val="single" w:sz="4" w:space="0" w:color="auto"/>
              <w:bottom w:val="single" w:sz="4" w:space="0" w:color="auto"/>
              <w:right w:val="single" w:sz="4" w:space="0" w:color="auto"/>
            </w:tcBorders>
            <w:vAlign w:val="center"/>
            <w:hideMark/>
          </w:tcPr>
          <w:p w14:paraId="7BE574D6" w14:textId="77777777" w:rsidR="009F676B" w:rsidRPr="009F676B" w:rsidRDefault="009F676B" w:rsidP="009F676B">
            <w:pPr>
              <w:spacing w:after="0" w:line="240" w:lineRule="auto"/>
              <w:rPr>
                <w:rFonts w:ascii="Nutmeg Book" w:eastAsia="Times New Roman" w:hAnsi="Nutmeg Book" w:cs="Calibri"/>
                <w:b/>
                <w:bCs/>
                <w:color w:val="000000"/>
                <w:sz w:val="18"/>
                <w:szCs w:val="18"/>
                <w:lang w:val="es-MX" w:eastAsia="es-MX"/>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CC01DE5" w14:textId="77777777" w:rsidR="009F676B" w:rsidRPr="009F676B" w:rsidRDefault="009F676B" w:rsidP="009F676B">
            <w:pPr>
              <w:spacing w:after="0" w:line="240" w:lineRule="auto"/>
              <w:rPr>
                <w:rFonts w:ascii="Nutmeg Book" w:eastAsia="Times New Roman" w:hAnsi="Nutmeg Book" w:cs="Calibri"/>
                <w:b/>
                <w:bCs/>
                <w:color w:val="000000"/>
                <w:sz w:val="18"/>
                <w:szCs w:val="18"/>
                <w:lang w:val="es-MX" w:eastAsia="es-MX"/>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6147A03F" w14:textId="77777777" w:rsidR="009F676B" w:rsidRPr="009F676B" w:rsidRDefault="009F676B" w:rsidP="009F676B">
            <w:pPr>
              <w:spacing w:after="0" w:line="240" w:lineRule="auto"/>
              <w:rPr>
                <w:rFonts w:ascii="Nutmeg Book" w:eastAsia="Times New Roman" w:hAnsi="Nutmeg Book" w:cs="Calibri"/>
                <w:b/>
                <w:bCs/>
                <w:color w:val="000000"/>
                <w:sz w:val="18"/>
                <w:szCs w:val="18"/>
                <w:lang w:val="es-MX" w:eastAsia="es-MX"/>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13DB8AB9" w14:textId="77777777" w:rsidR="009F676B" w:rsidRPr="009F676B" w:rsidRDefault="009F676B" w:rsidP="009F676B">
            <w:pPr>
              <w:spacing w:after="0" w:line="240" w:lineRule="auto"/>
              <w:rPr>
                <w:rFonts w:ascii="Nutmeg Book" w:eastAsia="Times New Roman" w:hAnsi="Nutmeg Book" w:cs="Calibri"/>
                <w:b/>
                <w:bCs/>
                <w:color w:val="000000"/>
                <w:sz w:val="18"/>
                <w:szCs w:val="18"/>
                <w:lang w:val="es-MX" w:eastAsia="es-MX"/>
              </w:rPr>
            </w:pPr>
          </w:p>
        </w:tc>
        <w:tc>
          <w:tcPr>
            <w:tcW w:w="731" w:type="pct"/>
            <w:tcBorders>
              <w:top w:val="nil"/>
              <w:left w:val="nil"/>
              <w:bottom w:val="single" w:sz="4" w:space="0" w:color="auto"/>
              <w:right w:val="single" w:sz="4" w:space="0" w:color="auto"/>
            </w:tcBorders>
            <w:shd w:val="clear" w:color="000000" w:fill="D9D9D9"/>
            <w:vAlign w:val="center"/>
            <w:hideMark/>
          </w:tcPr>
          <w:p w14:paraId="68659C05"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Costo unitario</w:t>
            </w:r>
          </w:p>
        </w:tc>
        <w:tc>
          <w:tcPr>
            <w:tcW w:w="723" w:type="pct"/>
            <w:tcBorders>
              <w:top w:val="nil"/>
              <w:left w:val="nil"/>
              <w:bottom w:val="single" w:sz="4" w:space="0" w:color="auto"/>
              <w:right w:val="single" w:sz="8" w:space="0" w:color="auto"/>
            </w:tcBorders>
            <w:shd w:val="clear" w:color="000000" w:fill="D9D9D9"/>
            <w:vAlign w:val="center"/>
            <w:hideMark/>
          </w:tcPr>
          <w:p w14:paraId="1D1F4A3A"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Importe</w:t>
            </w:r>
          </w:p>
        </w:tc>
        <w:tc>
          <w:tcPr>
            <w:tcW w:w="714" w:type="pct"/>
            <w:tcBorders>
              <w:top w:val="nil"/>
              <w:left w:val="nil"/>
              <w:bottom w:val="single" w:sz="4" w:space="0" w:color="auto"/>
              <w:right w:val="single" w:sz="4" w:space="0" w:color="auto"/>
            </w:tcBorders>
            <w:shd w:val="clear" w:color="000000" w:fill="D9D9D9"/>
            <w:vAlign w:val="center"/>
            <w:hideMark/>
          </w:tcPr>
          <w:p w14:paraId="546F67D0"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Costo unitario</w:t>
            </w:r>
          </w:p>
        </w:tc>
        <w:tc>
          <w:tcPr>
            <w:tcW w:w="714" w:type="pct"/>
            <w:tcBorders>
              <w:top w:val="nil"/>
              <w:left w:val="nil"/>
              <w:bottom w:val="single" w:sz="4" w:space="0" w:color="auto"/>
              <w:right w:val="single" w:sz="4" w:space="0" w:color="auto"/>
            </w:tcBorders>
            <w:shd w:val="clear" w:color="000000" w:fill="D9D9D9"/>
            <w:vAlign w:val="center"/>
            <w:hideMark/>
          </w:tcPr>
          <w:p w14:paraId="50EE811C"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Importe</w:t>
            </w:r>
          </w:p>
        </w:tc>
      </w:tr>
      <w:tr w:rsidR="009F676B" w:rsidRPr="009F676B" w14:paraId="2574AEE3" w14:textId="77777777" w:rsidTr="009F676B">
        <w:trPr>
          <w:trHeight w:val="647"/>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936165D"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1</w:t>
            </w:r>
          </w:p>
        </w:tc>
        <w:tc>
          <w:tcPr>
            <w:tcW w:w="380" w:type="pct"/>
            <w:tcBorders>
              <w:top w:val="nil"/>
              <w:left w:val="nil"/>
              <w:bottom w:val="single" w:sz="4" w:space="0" w:color="auto"/>
              <w:right w:val="single" w:sz="4" w:space="0" w:color="auto"/>
            </w:tcBorders>
            <w:shd w:val="clear" w:color="auto" w:fill="auto"/>
            <w:vAlign w:val="center"/>
            <w:hideMark/>
          </w:tcPr>
          <w:p w14:paraId="0B04C2D5" w14:textId="77777777" w:rsidR="009F676B" w:rsidRPr="009F676B" w:rsidRDefault="009F676B" w:rsidP="009F676B">
            <w:pPr>
              <w:spacing w:after="0" w:line="240" w:lineRule="auto"/>
              <w:jc w:val="center"/>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2</w:t>
            </w:r>
          </w:p>
        </w:tc>
        <w:tc>
          <w:tcPr>
            <w:tcW w:w="439" w:type="pct"/>
            <w:tcBorders>
              <w:top w:val="nil"/>
              <w:left w:val="nil"/>
              <w:bottom w:val="single" w:sz="4" w:space="0" w:color="auto"/>
              <w:right w:val="single" w:sz="4" w:space="0" w:color="auto"/>
            </w:tcBorders>
            <w:shd w:val="clear" w:color="auto" w:fill="auto"/>
            <w:vAlign w:val="center"/>
            <w:hideMark/>
          </w:tcPr>
          <w:p w14:paraId="50B31F13" w14:textId="77777777" w:rsidR="009F676B" w:rsidRPr="009F676B" w:rsidRDefault="009F676B" w:rsidP="009F676B">
            <w:pPr>
              <w:spacing w:after="0" w:line="240" w:lineRule="auto"/>
              <w:jc w:val="center"/>
              <w:rPr>
                <w:rFonts w:ascii="Nutmeg Book" w:eastAsia="Times New Roman" w:hAnsi="Nutmeg Book" w:cs="Calibri"/>
                <w:color w:val="000000"/>
                <w:sz w:val="18"/>
                <w:szCs w:val="18"/>
                <w:lang w:val="es-MX" w:eastAsia="es-MX"/>
              </w:rPr>
            </w:pPr>
            <w:proofErr w:type="spellStart"/>
            <w:r w:rsidRPr="009F676B">
              <w:rPr>
                <w:rFonts w:ascii="Nutmeg Book" w:eastAsia="Times New Roman" w:hAnsi="Nutmeg Book" w:cs="Calibri"/>
                <w:color w:val="000000"/>
                <w:sz w:val="18"/>
                <w:szCs w:val="18"/>
                <w:lang w:val="es-MX" w:eastAsia="es-MX"/>
              </w:rPr>
              <w:t>Pzas</w:t>
            </w:r>
            <w:proofErr w:type="spellEnd"/>
            <w:r w:rsidRPr="009F676B">
              <w:rPr>
                <w:rFonts w:ascii="Nutmeg Book" w:eastAsia="Times New Roman" w:hAnsi="Nutmeg Book" w:cs="Calibri"/>
                <w:color w:val="000000"/>
                <w:sz w:val="18"/>
                <w:szCs w:val="18"/>
                <w:lang w:val="es-MX" w:eastAsia="es-MX"/>
              </w:rPr>
              <w:t>.</w:t>
            </w:r>
          </w:p>
        </w:tc>
        <w:tc>
          <w:tcPr>
            <w:tcW w:w="903" w:type="pct"/>
            <w:tcBorders>
              <w:top w:val="nil"/>
              <w:left w:val="nil"/>
              <w:bottom w:val="single" w:sz="4" w:space="0" w:color="auto"/>
              <w:right w:val="single" w:sz="4" w:space="0" w:color="auto"/>
            </w:tcBorders>
            <w:shd w:val="clear" w:color="auto" w:fill="auto"/>
            <w:vAlign w:val="center"/>
            <w:hideMark/>
          </w:tcPr>
          <w:p w14:paraId="02BBF080" w14:textId="77777777" w:rsidR="009F676B" w:rsidRPr="009F676B" w:rsidRDefault="009F676B" w:rsidP="009F676B">
            <w:pPr>
              <w:spacing w:after="0" w:line="240" w:lineRule="auto"/>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Camioneta tipo Estaquitas con aire acondicionado mod. 2020</w:t>
            </w:r>
          </w:p>
        </w:tc>
        <w:tc>
          <w:tcPr>
            <w:tcW w:w="731" w:type="pct"/>
            <w:tcBorders>
              <w:top w:val="nil"/>
              <w:left w:val="nil"/>
              <w:bottom w:val="single" w:sz="4" w:space="0" w:color="auto"/>
              <w:right w:val="nil"/>
            </w:tcBorders>
            <w:shd w:val="clear" w:color="auto" w:fill="auto"/>
            <w:vAlign w:val="center"/>
            <w:hideMark/>
          </w:tcPr>
          <w:p w14:paraId="7F0614BF"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$250,439.66</w:t>
            </w:r>
          </w:p>
        </w:tc>
        <w:tc>
          <w:tcPr>
            <w:tcW w:w="723" w:type="pct"/>
            <w:tcBorders>
              <w:top w:val="nil"/>
              <w:left w:val="single" w:sz="4" w:space="0" w:color="auto"/>
              <w:bottom w:val="single" w:sz="4" w:space="0" w:color="auto"/>
              <w:right w:val="single" w:sz="8" w:space="0" w:color="auto"/>
            </w:tcBorders>
            <w:shd w:val="clear" w:color="auto" w:fill="auto"/>
            <w:vAlign w:val="center"/>
            <w:hideMark/>
          </w:tcPr>
          <w:p w14:paraId="2756D0B6"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$500,879.32</w:t>
            </w:r>
          </w:p>
        </w:tc>
        <w:tc>
          <w:tcPr>
            <w:tcW w:w="714" w:type="pct"/>
            <w:tcBorders>
              <w:top w:val="nil"/>
              <w:left w:val="nil"/>
              <w:bottom w:val="single" w:sz="4" w:space="0" w:color="auto"/>
              <w:right w:val="single" w:sz="4" w:space="0" w:color="auto"/>
            </w:tcBorders>
            <w:shd w:val="clear" w:color="auto" w:fill="auto"/>
            <w:vAlign w:val="center"/>
            <w:hideMark/>
          </w:tcPr>
          <w:p w14:paraId="4891A11F" w14:textId="12F0D953"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Pr>
                <w:rFonts w:ascii="Nutmeg Book" w:eastAsia="Times New Roman" w:hAnsi="Nutmeg Book" w:cs="Calibri"/>
                <w:color w:val="000000"/>
                <w:sz w:val="18"/>
                <w:szCs w:val="18"/>
                <w:lang w:val="es-MX" w:eastAsia="es-MX"/>
              </w:rPr>
              <w:t>No cotiza</w:t>
            </w:r>
          </w:p>
        </w:tc>
        <w:tc>
          <w:tcPr>
            <w:tcW w:w="714" w:type="pct"/>
            <w:tcBorders>
              <w:top w:val="nil"/>
              <w:left w:val="nil"/>
              <w:bottom w:val="single" w:sz="4" w:space="0" w:color="auto"/>
              <w:right w:val="single" w:sz="4" w:space="0" w:color="auto"/>
            </w:tcBorders>
            <w:shd w:val="clear" w:color="auto" w:fill="auto"/>
            <w:vAlign w:val="center"/>
            <w:hideMark/>
          </w:tcPr>
          <w:p w14:paraId="15DEF549" w14:textId="417FF2EC"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Pr>
                <w:rFonts w:ascii="Nutmeg Book" w:eastAsia="Times New Roman" w:hAnsi="Nutmeg Book" w:cs="Calibri"/>
                <w:color w:val="000000"/>
                <w:sz w:val="18"/>
                <w:szCs w:val="18"/>
                <w:lang w:val="es-MX" w:eastAsia="es-MX"/>
              </w:rPr>
              <w:t>No cotiza</w:t>
            </w:r>
          </w:p>
        </w:tc>
      </w:tr>
      <w:tr w:rsidR="009F676B" w:rsidRPr="009F676B" w14:paraId="42DE05C7" w14:textId="77777777" w:rsidTr="009F676B">
        <w:trPr>
          <w:trHeight w:val="7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60B3E"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9F5A8" w14:textId="77777777" w:rsidR="009F676B" w:rsidRPr="009F676B" w:rsidRDefault="009F676B" w:rsidP="009F676B">
            <w:pPr>
              <w:spacing w:after="0" w:line="240" w:lineRule="auto"/>
              <w:jc w:val="center"/>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20758" w14:textId="77777777" w:rsidR="009F676B" w:rsidRPr="009F676B" w:rsidRDefault="009F676B" w:rsidP="009F676B">
            <w:pPr>
              <w:spacing w:after="0" w:line="240" w:lineRule="auto"/>
              <w:jc w:val="center"/>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Unid.</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0A897" w14:textId="554998AF" w:rsidR="009F676B" w:rsidRPr="009F676B" w:rsidRDefault="009F676B" w:rsidP="009F676B">
            <w:pPr>
              <w:spacing w:after="0" w:line="240" w:lineRule="auto"/>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 xml:space="preserve">Camioneta Pick Up de 6 </w:t>
            </w:r>
            <w:r w:rsidR="00081E11" w:rsidRPr="009F676B">
              <w:rPr>
                <w:rFonts w:ascii="Nutmeg Book" w:eastAsia="Times New Roman" w:hAnsi="Nutmeg Book" w:cs="Calibri"/>
                <w:color w:val="000000"/>
                <w:sz w:val="18"/>
                <w:szCs w:val="18"/>
                <w:lang w:val="es-MX" w:eastAsia="es-MX"/>
              </w:rPr>
              <w:t>cilindros cabina</w:t>
            </w:r>
            <w:r w:rsidRPr="009F676B">
              <w:rPr>
                <w:rFonts w:ascii="Nutmeg Book" w:eastAsia="Times New Roman" w:hAnsi="Nutmeg Book" w:cs="Calibri"/>
                <w:color w:val="000000"/>
                <w:sz w:val="18"/>
                <w:szCs w:val="18"/>
                <w:lang w:val="es-MX" w:eastAsia="es-MX"/>
              </w:rPr>
              <w:t xml:space="preserve"> </w:t>
            </w:r>
            <w:proofErr w:type="gramStart"/>
            <w:r w:rsidRPr="009F676B">
              <w:rPr>
                <w:rFonts w:ascii="Nutmeg Book" w:eastAsia="Times New Roman" w:hAnsi="Nutmeg Book" w:cs="Calibri"/>
                <w:color w:val="000000"/>
                <w:sz w:val="18"/>
                <w:szCs w:val="18"/>
                <w:lang w:val="es-MX" w:eastAsia="es-MX"/>
              </w:rPr>
              <w:t>sencilla  con</w:t>
            </w:r>
            <w:proofErr w:type="gramEnd"/>
            <w:r w:rsidRPr="009F676B">
              <w:rPr>
                <w:rFonts w:ascii="Nutmeg Book" w:eastAsia="Times New Roman" w:hAnsi="Nutmeg Book" w:cs="Calibri"/>
                <w:color w:val="000000"/>
                <w:sz w:val="18"/>
                <w:szCs w:val="18"/>
                <w:lang w:val="es-MX" w:eastAsia="es-MX"/>
              </w:rPr>
              <w:t xml:space="preserve"> aire acondicionado mod. 2020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078BA" w14:textId="14829AFE"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Pr>
                <w:rFonts w:ascii="Nutmeg Book" w:eastAsia="Times New Roman" w:hAnsi="Nutmeg Book" w:cs="Calibri"/>
                <w:color w:val="000000"/>
                <w:sz w:val="18"/>
                <w:szCs w:val="18"/>
                <w:lang w:val="es-MX" w:eastAsia="es-MX"/>
              </w:rPr>
              <w:t>No cotiza</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46988" w14:textId="7230D3C3"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Pr>
                <w:rFonts w:ascii="Nutmeg Book" w:eastAsia="Times New Roman" w:hAnsi="Nutmeg Book" w:cs="Calibri"/>
                <w:color w:val="000000"/>
                <w:sz w:val="18"/>
                <w:szCs w:val="18"/>
                <w:lang w:val="es-MX" w:eastAsia="es-MX"/>
              </w:rPr>
              <w:t>No cotiza</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1913F"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$458,190.03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E0E0E"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$458,190.03</w:t>
            </w:r>
          </w:p>
        </w:tc>
      </w:tr>
      <w:tr w:rsidR="009F676B" w:rsidRPr="009F676B" w14:paraId="31816252" w14:textId="77777777" w:rsidTr="009F676B">
        <w:trPr>
          <w:trHeight w:val="6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A908333"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3</w:t>
            </w:r>
          </w:p>
        </w:tc>
        <w:tc>
          <w:tcPr>
            <w:tcW w:w="380" w:type="pct"/>
            <w:tcBorders>
              <w:top w:val="nil"/>
              <w:left w:val="nil"/>
              <w:bottom w:val="single" w:sz="4" w:space="0" w:color="auto"/>
              <w:right w:val="single" w:sz="4" w:space="0" w:color="auto"/>
            </w:tcBorders>
            <w:shd w:val="clear" w:color="auto" w:fill="auto"/>
            <w:vAlign w:val="center"/>
            <w:hideMark/>
          </w:tcPr>
          <w:p w14:paraId="7506288C" w14:textId="77777777" w:rsidR="009F676B" w:rsidRPr="009F676B" w:rsidRDefault="009F676B" w:rsidP="009F676B">
            <w:pPr>
              <w:spacing w:after="0" w:line="240" w:lineRule="auto"/>
              <w:jc w:val="center"/>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1</w:t>
            </w:r>
          </w:p>
        </w:tc>
        <w:tc>
          <w:tcPr>
            <w:tcW w:w="439" w:type="pct"/>
            <w:tcBorders>
              <w:top w:val="nil"/>
              <w:left w:val="nil"/>
              <w:bottom w:val="single" w:sz="4" w:space="0" w:color="auto"/>
              <w:right w:val="single" w:sz="4" w:space="0" w:color="auto"/>
            </w:tcBorders>
            <w:shd w:val="clear" w:color="auto" w:fill="auto"/>
            <w:vAlign w:val="center"/>
            <w:hideMark/>
          </w:tcPr>
          <w:p w14:paraId="084E67B7" w14:textId="77777777" w:rsidR="009F676B" w:rsidRPr="009F676B" w:rsidRDefault="009F676B" w:rsidP="009F676B">
            <w:pPr>
              <w:spacing w:after="0" w:line="240" w:lineRule="auto"/>
              <w:jc w:val="center"/>
              <w:rPr>
                <w:rFonts w:ascii="Nutmeg Book" w:eastAsia="Times New Roman" w:hAnsi="Nutmeg Book" w:cs="Calibri"/>
                <w:color w:val="000000"/>
                <w:sz w:val="18"/>
                <w:szCs w:val="18"/>
                <w:lang w:val="es-MX" w:eastAsia="es-MX"/>
              </w:rPr>
            </w:pPr>
            <w:r w:rsidRPr="009F676B">
              <w:rPr>
                <w:rFonts w:ascii="Cambria" w:eastAsia="Times New Roman" w:hAnsi="Cambria" w:cs="Cambria"/>
                <w:color w:val="000000"/>
                <w:sz w:val="18"/>
                <w:szCs w:val="18"/>
                <w:lang w:val="es-MX" w:eastAsia="es-MX"/>
              </w:rPr>
              <w:t> </w:t>
            </w:r>
          </w:p>
        </w:tc>
        <w:tc>
          <w:tcPr>
            <w:tcW w:w="903" w:type="pct"/>
            <w:tcBorders>
              <w:top w:val="nil"/>
              <w:left w:val="nil"/>
              <w:bottom w:val="single" w:sz="4" w:space="0" w:color="auto"/>
              <w:right w:val="single" w:sz="4" w:space="0" w:color="auto"/>
            </w:tcBorders>
            <w:shd w:val="clear" w:color="auto" w:fill="auto"/>
            <w:vAlign w:val="center"/>
            <w:hideMark/>
          </w:tcPr>
          <w:p w14:paraId="42ED9DD7" w14:textId="77777777" w:rsidR="009F676B" w:rsidRPr="009F676B" w:rsidRDefault="009F676B" w:rsidP="009F676B">
            <w:pPr>
              <w:spacing w:after="0" w:line="240" w:lineRule="auto"/>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Camioneta Pick Up de 3 toneladas de 4x2 mod. 2020</w:t>
            </w:r>
          </w:p>
        </w:tc>
        <w:tc>
          <w:tcPr>
            <w:tcW w:w="731" w:type="pct"/>
            <w:tcBorders>
              <w:top w:val="nil"/>
              <w:left w:val="nil"/>
              <w:bottom w:val="single" w:sz="4" w:space="0" w:color="auto"/>
              <w:right w:val="nil"/>
            </w:tcBorders>
            <w:shd w:val="clear" w:color="auto" w:fill="auto"/>
            <w:vAlign w:val="center"/>
            <w:hideMark/>
          </w:tcPr>
          <w:p w14:paraId="30CD0A16" w14:textId="5FAFCF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Pr>
                <w:rFonts w:ascii="Nutmeg Book" w:eastAsia="Times New Roman" w:hAnsi="Nutmeg Book" w:cs="Calibri"/>
                <w:color w:val="000000"/>
                <w:sz w:val="18"/>
                <w:szCs w:val="18"/>
                <w:lang w:val="es-MX" w:eastAsia="es-MX"/>
              </w:rPr>
              <w:t>No cotiza</w:t>
            </w:r>
          </w:p>
        </w:tc>
        <w:tc>
          <w:tcPr>
            <w:tcW w:w="723" w:type="pct"/>
            <w:tcBorders>
              <w:top w:val="nil"/>
              <w:left w:val="single" w:sz="4" w:space="0" w:color="auto"/>
              <w:bottom w:val="single" w:sz="4" w:space="0" w:color="auto"/>
              <w:right w:val="single" w:sz="8" w:space="0" w:color="auto"/>
            </w:tcBorders>
            <w:shd w:val="clear" w:color="auto" w:fill="auto"/>
            <w:vAlign w:val="center"/>
            <w:hideMark/>
          </w:tcPr>
          <w:p w14:paraId="4508C4AF" w14:textId="62BDAAAE"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Pr>
                <w:rFonts w:ascii="Nutmeg Book" w:eastAsia="Times New Roman" w:hAnsi="Nutmeg Book" w:cs="Calibri"/>
                <w:color w:val="000000"/>
                <w:sz w:val="18"/>
                <w:szCs w:val="18"/>
                <w:lang w:val="es-MX" w:eastAsia="es-MX"/>
              </w:rPr>
              <w:t>No cotiza</w:t>
            </w:r>
          </w:p>
        </w:tc>
        <w:tc>
          <w:tcPr>
            <w:tcW w:w="714" w:type="pct"/>
            <w:tcBorders>
              <w:top w:val="nil"/>
              <w:left w:val="nil"/>
              <w:bottom w:val="single" w:sz="4" w:space="0" w:color="auto"/>
              <w:right w:val="single" w:sz="4" w:space="0" w:color="auto"/>
            </w:tcBorders>
            <w:shd w:val="clear" w:color="auto" w:fill="auto"/>
            <w:vAlign w:val="center"/>
            <w:hideMark/>
          </w:tcPr>
          <w:p w14:paraId="7C6E4D7B"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$464,201.07</w:t>
            </w:r>
          </w:p>
        </w:tc>
        <w:tc>
          <w:tcPr>
            <w:tcW w:w="714" w:type="pct"/>
            <w:tcBorders>
              <w:top w:val="nil"/>
              <w:left w:val="nil"/>
              <w:bottom w:val="single" w:sz="4" w:space="0" w:color="auto"/>
              <w:right w:val="single" w:sz="4" w:space="0" w:color="auto"/>
            </w:tcBorders>
            <w:shd w:val="clear" w:color="auto" w:fill="auto"/>
            <w:vAlign w:val="center"/>
            <w:hideMark/>
          </w:tcPr>
          <w:p w14:paraId="2E9F54B5"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r w:rsidRPr="009F676B">
              <w:rPr>
                <w:rFonts w:ascii="Nutmeg Book" w:eastAsia="Times New Roman" w:hAnsi="Nutmeg Book" w:cs="Calibri"/>
                <w:color w:val="000000"/>
                <w:sz w:val="18"/>
                <w:szCs w:val="18"/>
                <w:lang w:val="es-MX" w:eastAsia="es-MX"/>
              </w:rPr>
              <w:t>$464,201.07</w:t>
            </w:r>
          </w:p>
        </w:tc>
      </w:tr>
      <w:tr w:rsidR="009F676B" w:rsidRPr="009F676B" w14:paraId="3750CCA1" w14:textId="77777777" w:rsidTr="009F676B">
        <w:trPr>
          <w:trHeight w:val="166"/>
        </w:trPr>
        <w:tc>
          <w:tcPr>
            <w:tcW w:w="396" w:type="pct"/>
            <w:tcBorders>
              <w:top w:val="nil"/>
              <w:left w:val="nil"/>
              <w:bottom w:val="nil"/>
              <w:right w:val="nil"/>
            </w:tcBorders>
            <w:shd w:val="clear" w:color="auto" w:fill="auto"/>
            <w:noWrap/>
            <w:vAlign w:val="bottom"/>
            <w:hideMark/>
          </w:tcPr>
          <w:p w14:paraId="4BA5B0F7" w14:textId="77777777" w:rsidR="009F676B" w:rsidRPr="009F676B" w:rsidRDefault="009F676B" w:rsidP="009F676B">
            <w:pPr>
              <w:spacing w:after="0" w:line="240" w:lineRule="auto"/>
              <w:jc w:val="right"/>
              <w:rPr>
                <w:rFonts w:ascii="Nutmeg Book" w:eastAsia="Times New Roman" w:hAnsi="Nutmeg Book" w:cs="Calibri"/>
                <w:color w:val="000000"/>
                <w:sz w:val="18"/>
                <w:szCs w:val="18"/>
                <w:lang w:val="es-MX" w:eastAsia="es-MX"/>
              </w:rPr>
            </w:pPr>
          </w:p>
        </w:tc>
        <w:tc>
          <w:tcPr>
            <w:tcW w:w="380" w:type="pct"/>
            <w:tcBorders>
              <w:top w:val="nil"/>
              <w:left w:val="nil"/>
              <w:bottom w:val="nil"/>
              <w:right w:val="nil"/>
            </w:tcBorders>
            <w:shd w:val="clear" w:color="auto" w:fill="auto"/>
            <w:noWrap/>
            <w:vAlign w:val="bottom"/>
            <w:hideMark/>
          </w:tcPr>
          <w:p w14:paraId="2E82D105" w14:textId="77777777" w:rsidR="009F676B" w:rsidRPr="009F676B" w:rsidRDefault="009F676B" w:rsidP="009F676B">
            <w:pPr>
              <w:spacing w:after="0" w:line="240" w:lineRule="auto"/>
              <w:jc w:val="center"/>
              <w:rPr>
                <w:rFonts w:ascii="Times New Roman" w:eastAsia="Times New Roman" w:hAnsi="Times New Roman" w:cs="Times New Roman"/>
                <w:sz w:val="18"/>
                <w:szCs w:val="18"/>
                <w:lang w:val="es-MX" w:eastAsia="es-MX"/>
              </w:rPr>
            </w:pPr>
          </w:p>
        </w:tc>
        <w:tc>
          <w:tcPr>
            <w:tcW w:w="439" w:type="pct"/>
            <w:tcBorders>
              <w:top w:val="nil"/>
              <w:left w:val="nil"/>
              <w:bottom w:val="nil"/>
              <w:right w:val="nil"/>
            </w:tcBorders>
            <w:shd w:val="clear" w:color="auto" w:fill="auto"/>
            <w:noWrap/>
            <w:vAlign w:val="bottom"/>
            <w:hideMark/>
          </w:tcPr>
          <w:p w14:paraId="6B9965C2" w14:textId="77777777" w:rsidR="009F676B" w:rsidRPr="009F676B" w:rsidRDefault="009F676B" w:rsidP="009F676B">
            <w:pPr>
              <w:spacing w:after="0" w:line="240" w:lineRule="auto"/>
              <w:rPr>
                <w:rFonts w:ascii="Times New Roman" w:eastAsia="Times New Roman" w:hAnsi="Times New Roman" w:cs="Times New Roman"/>
                <w:sz w:val="18"/>
                <w:szCs w:val="18"/>
                <w:lang w:val="es-MX" w:eastAsia="es-MX"/>
              </w:rPr>
            </w:pPr>
          </w:p>
        </w:tc>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76E1C579"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SUB-TOTAL:</w:t>
            </w:r>
          </w:p>
        </w:tc>
        <w:tc>
          <w:tcPr>
            <w:tcW w:w="1454"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E61B8DA"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$500,879.32</w:t>
            </w:r>
          </w:p>
        </w:tc>
        <w:tc>
          <w:tcPr>
            <w:tcW w:w="142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15FD73D1"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$922,391.10</w:t>
            </w:r>
          </w:p>
        </w:tc>
      </w:tr>
      <w:tr w:rsidR="009F676B" w:rsidRPr="009F676B" w14:paraId="6653C19F" w14:textId="77777777" w:rsidTr="009F676B">
        <w:trPr>
          <w:trHeight w:val="166"/>
        </w:trPr>
        <w:tc>
          <w:tcPr>
            <w:tcW w:w="396" w:type="pct"/>
            <w:tcBorders>
              <w:top w:val="nil"/>
              <w:left w:val="nil"/>
              <w:bottom w:val="nil"/>
              <w:right w:val="nil"/>
            </w:tcBorders>
            <w:shd w:val="clear" w:color="auto" w:fill="auto"/>
            <w:noWrap/>
            <w:vAlign w:val="bottom"/>
            <w:hideMark/>
          </w:tcPr>
          <w:p w14:paraId="31C6FCB4"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p>
        </w:tc>
        <w:tc>
          <w:tcPr>
            <w:tcW w:w="380" w:type="pct"/>
            <w:tcBorders>
              <w:top w:val="nil"/>
              <w:left w:val="nil"/>
              <w:bottom w:val="nil"/>
              <w:right w:val="nil"/>
            </w:tcBorders>
            <w:shd w:val="clear" w:color="auto" w:fill="auto"/>
            <w:noWrap/>
            <w:vAlign w:val="bottom"/>
            <w:hideMark/>
          </w:tcPr>
          <w:p w14:paraId="39D9526B" w14:textId="77777777" w:rsidR="009F676B" w:rsidRPr="009F676B" w:rsidRDefault="009F676B" w:rsidP="009F676B">
            <w:pPr>
              <w:spacing w:after="0" w:line="240" w:lineRule="auto"/>
              <w:jc w:val="center"/>
              <w:rPr>
                <w:rFonts w:ascii="Times New Roman" w:eastAsia="Times New Roman" w:hAnsi="Times New Roman" w:cs="Times New Roman"/>
                <w:sz w:val="18"/>
                <w:szCs w:val="18"/>
                <w:lang w:val="es-MX" w:eastAsia="es-MX"/>
              </w:rPr>
            </w:pPr>
          </w:p>
        </w:tc>
        <w:tc>
          <w:tcPr>
            <w:tcW w:w="439" w:type="pct"/>
            <w:tcBorders>
              <w:top w:val="nil"/>
              <w:left w:val="nil"/>
              <w:bottom w:val="nil"/>
              <w:right w:val="nil"/>
            </w:tcBorders>
            <w:shd w:val="clear" w:color="auto" w:fill="auto"/>
            <w:noWrap/>
            <w:vAlign w:val="bottom"/>
            <w:hideMark/>
          </w:tcPr>
          <w:p w14:paraId="613BA238" w14:textId="77777777" w:rsidR="009F676B" w:rsidRPr="009F676B" w:rsidRDefault="009F676B" w:rsidP="009F676B">
            <w:pPr>
              <w:spacing w:after="0" w:line="240" w:lineRule="auto"/>
              <w:rPr>
                <w:rFonts w:ascii="Times New Roman" w:eastAsia="Times New Roman" w:hAnsi="Times New Roman" w:cs="Times New Roman"/>
                <w:sz w:val="18"/>
                <w:szCs w:val="18"/>
                <w:lang w:val="es-MX" w:eastAsia="es-MX"/>
              </w:rPr>
            </w:pPr>
          </w:p>
        </w:tc>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47CB25E5"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IVA</w:t>
            </w:r>
          </w:p>
        </w:tc>
        <w:tc>
          <w:tcPr>
            <w:tcW w:w="1454"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57799D14"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$80,140.69</w:t>
            </w:r>
          </w:p>
        </w:tc>
        <w:tc>
          <w:tcPr>
            <w:tcW w:w="142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F8BEEC4"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$147,582.58</w:t>
            </w:r>
          </w:p>
        </w:tc>
      </w:tr>
      <w:tr w:rsidR="009F676B" w:rsidRPr="009F676B" w14:paraId="0C96338C" w14:textId="77777777" w:rsidTr="009F676B">
        <w:trPr>
          <w:trHeight w:val="166"/>
        </w:trPr>
        <w:tc>
          <w:tcPr>
            <w:tcW w:w="396" w:type="pct"/>
            <w:tcBorders>
              <w:top w:val="nil"/>
              <w:left w:val="nil"/>
              <w:bottom w:val="nil"/>
              <w:right w:val="nil"/>
            </w:tcBorders>
            <w:shd w:val="clear" w:color="auto" w:fill="auto"/>
            <w:noWrap/>
            <w:vAlign w:val="bottom"/>
            <w:hideMark/>
          </w:tcPr>
          <w:p w14:paraId="3637EAAC"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p>
        </w:tc>
        <w:tc>
          <w:tcPr>
            <w:tcW w:w="380" w:type="pct"/>
            <w:tcBorders>
              <w:top w:val="nil"/>
              <w:left w:val="nil"/>
              <w:bottom w:val="nil"/>
              <w:right w:val="nil"/>
            </w:tcBorders>
            <w:shd w:val="clear" w:color="auto" w:fill="auto"/>
            <w:noWrap/>
            <w:vAlign w:val="bottom"/>
            <w:hideMark/>
          </w:tcPr>
          <w:p w14:paraId="1A329045" w14:textId="77777777" w:rsidR="009F676B" w:rsidRPr="009F676B" w:rsidRDefault="009F676B" w:rsidP="009F676B">
            <w:pPr>
              <w:spacing w:after="0" w:line="240" w:lineRule="auto"/>
              <w:jc w:val="center"/>
              <w:rPr>
                <w:rFonts w:ascii="Times New Roman" w:eastAsia="Times New Roman" w:hAnsi="Times New Roman" w:cs="Times New Roman"/>
                <w:sz w:val="18"/>
                <w:szCs w:val="18"/>
                <w:lang w:val="es-MX" w:eastAsia="es-MX"/>
              </w:rPr>
            </w:pPr>
          </w:p>
        </w:tc>
        <w:tc>
          <w:tcPr>
            <w:tcW w:w="439" w:type="pct"/>
            <w:tcBorders>
              <w:top w:val="nil"/>
              <w:left w:val="nil"/>
              <w:bottom w:val="nil"/>
              <w:right w:val="nil"/>
            </w:tcBorders>
            <w:shd w:val="clear" w:color="auto" w:fill="auto"/>
            <w:noWrap/>
            <w:vAlign w:val="bottom"/>
            <w:hideMark/>
          </w:tcPr>
          <w:p w14:paraId="20D55AFE" w14:textId="77777777" w:rsidR="009F676B" w:rsidRPr="009F676B" w:rsidRDefault="009F676B" w:rsidP="009F676B">
            <w:pPr>
              <w:spacing w:after="0" w:line="240" w:lineRule="auto"/>
              <w:rPr>
                <w:rFonts w:ascii="Times New Roman" w:eastAsia="Times New Roman" w:hAnsi="Times New Roman" w:cs="Times New Roman"/>
                <w:sz w:val="18"/>
                <w:szCs w:val="18"/>
                <w:lang w:val="es-MX" w:eastAsia="es-MX"/>
              </w:rPr>
            </w:pPr>
          </w:p>
        </w:tc>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34109765" w14:textId="77777777" w:rsidR="009F676B" w:rsidRPr="009F676B" w:rsidRDefault="009F676B" w:rsidP="009F676B">
            <w:pPr>
              <w:spacing w:after="0" w:line="240" w:lineRule="auto"/>
              <w:jc w:val="center"/>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TOTAL:</w:t>
            </w:r>
          </w:p>
        </w:tc>
        <w:tc>
          <w:tcPr>
            <w:tcW w:w="1454"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B8CBE5A"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$581,020.01</w:t>
            </w:r>
          </w:p>
        </w:tc>
        <w:tc>
          <w:tcPr>
            <w:tcW w:w="142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16F7988" w14:textId="77777777" w:rsidR="009F676B" w:rsidRPr="009F676B" w:rsidRDefault="009F676B" w:rsidP="009F676B">
            <w:pPr>
              <w:spacing w:after="0" w:line="240" w:lineRule="auto"/>
              <w:jc w:val="right"/>
              <w:rPr>
                <w:rFonts w:ascii="Nutmeg Book" w:eastAsia="Times New Roman" w:hAnsi="Nutmeg Book" w:cs="Calibri"/>
                <w:b/>
                <w:bCs/>
                <w:color w:val="000000"/>
                <w:sz w:val="18"/>
                <w:szCs w:val="18"/>
                <w:lang w:val="es-MX" w:eastAsia="es-MX"/>
              </w:rPr>
            </w:pPr>
            <w:r w:rsidRPr="009F676B">
              <w:rPr>
                <w:rFonts w:ascii="Nutmeg Book" w:eastAsia="Times New Roman" w:hAnsi="Nutmeg Book" w:cs="Calibri"/>
                <w:b/>
                <w:bCs/>
                <w:color w:val="000000"/>
                <w:sz w:val="18"/>
                <w:szCs w:val="18"/>
                <w:lang w:val="es-MX" w:eastAsia="es-MX"/>
              </w:rPr>
              <w:t>$1,069,973.68</w:t>
            </w:r>
          </w:p>
        </w:tc>
      </w:tr>
    </w:tbl>
    <w:p w14:paraId="57CF1E96" w14:textId="77777777" w:rsidR="00ED5A60" w:rsidRPr="00AE64F5" w:rsidRDefault="00ED5A60" w:rsidP="00AE64F5">
      <w:pPr>
        <w:spacing w:after="0" w:line="240" w:lineRule="auto"/>
        <w:jc w:val="both"/>
        <w:rPr>
          <w:rFonts w:ascii="Nutmeg Book" w:hAnsi="Nutmeg Book"/>
          <w:sz w:val="20"/>
          <w:szCs w:val="20"/>
        </w:rPr>
      </w:pPr>
    </w:p>
    <w:p w14:paraId="0F6428DF" w14:textId="366FCBA1" w:rsidR="00C24EA9" w:rsidRPr="00965CC5" w:rsidRDefault="009F676B" w:rsidP="00AE64F5">
      <w:pPr>
        <w:spacing w:after="0" w:line="240" w:lineRule="auto"/>
        <w:jc w:val="both"/>
        <w:rPr>
          <w:rFonts w:ascii="Nutmeg Book" w:hAnsi="Nutmeg Book"/>
          <w:sz w:val="19"/>
          <w:szCs w:val="19"/>
        </w:rPr>
      </w:pPr>
      <w:r w:rsidRPr="00965CC5">
        <w:rPr>
          <w:rFonts w:ascii="Nutmeg Book" w:hAnsi="Nutmeg Book"/>
          <w:sz w:val="19"/>
          <w:szCs w:val="19"/>
        </w:rPr>
        <w:t>Por lo que, en vist</w:t>
      </w:r>
      <w:r w:rsidR="0027191F" w:rsidRPr="00965CC5">
        <w:rPr>
          <w:rFonts w:ascii="Nutmeg Book" w:hAnsi="Nutmeg Book"/>
          <w:sz w:val="19"/>
          <w:szCs w:val="19"/>
        </w:rPr>
        <w:t xml:space="preserve">a de que en la licitación existe una sola propuesta económica por partida, se </w:t>
      </w:r>
      <w:r w:rsidR="0027191F" w:rsidRPr="00965CC5">
        <w:rPr>
          <w:rFonts w:ascii="Nutmeg Book" w:hAnsi="Nutmeg Book"/>
          <w:b/>
          <w:bCs/>
          <w:sz w:val="19"/>
          <w:szCs w:val="19"/>
        </w:rPr>
        <w:t xml:space="preserve">DECLARA DESIERTA LA LICITACIÓN </w:t>
      </w:r>
      <w:r w:rsidR="0027191F" w:rsidRPr="00965CC5">
        <w:rPr>
          <w:rFonts w:ascii="Nutmeg Book" w:hAnsi="Nutmeg Book" w:cs="Arial"/>
          <w:b/>
          <w:bCs/>
          <w:sz w:val="19"/>
          <w:szCs w:val="19"/>
        </w:rPr>
        <w:t>LPLCC/25/102692/2020</w:t>
      </w:r>
      <w:r w:rsidR="0027191F" w:rsidRPr="00965CC5">
        <w:rPr>
          <w:rFonts w:ascii="Nutmeg Book" w:hAnsi="Nutmeg Book" w:cs="Arial"/>
          <w:sz w:val="19"/>
          <w:szCs w:val="19"/>
        </w:rPr>
        <w:t xml:space="preserve">, de conformidad y </w:t>
      </w:r>
      <w:r w:rsidR="0027191F" w:rsidRPr="00965CC5">
        <w:rPr>
          <w:rFonts w:ascii="Nutmeg Book" w:hAnsi="Nutmeg Book" w:cs="Arial"/>
          <w:sz w:val="19"/>
          <w:szCs w:val="19"/>
        </w:rPr>
        <w:lastRenderedPageBreak/>
        <w:t>fundamento en el artículo 97 fracción II, del reglamento de la Ley de Compras Gubernamentales, Enajenaciones y Contratación de Servicios del Estado de Jalisco y sus Municipios “</w:t>
      </w:r>
      <w:r w:rsidR="0027191F" w:rsidRPr="00965CC5">
        <w:rPr>
          <w:rFonts w:ascii="Nutmeg Book" w:hAnsi="Nutmeg Book" w:cs="Arial"/>
          <w:i/>
          <w:iCs/>
          <w:sz w:val="19"/>
          <w:szCs w:val="19"/>
        </w:rPr>
        <w:t xml:space="preserve">Deberá contarse con el mínimo de 2 propuestas dispuesto </w:t>
      </w:r>
      <w:r w:rsidR="0022102B" w:rsidRPr="00965CC5">
        <w:rPr>
          <w:rFonts w:ascii="Nutmeg Book" w:hAnsi="Nutmeg Book" w:cs="Arial"/>
          <w:i/>
          <w:iCs/>
          <w:sz w:val="19"/>
          <w:szCs w:val="19"/>
        </w:rPr>
        <w:t>en la</w:t>
      </w:r>
      <w:r w:rsidR="0027191F" w:rsidRPr="00965CC5">
        <w:rPr>
          <w:rFonts w:ascii="Nutmeg Book" w:hAnsi="Nutmeg Book" w:cs="Arial"/>
          <w:i/>
          <w:iCs/>
          <w:sz w:val="19"/>
          <w:szCs w:val="19"/>
        </w:rPr>
        <w:t xml:space="preserve"> fracción VI del artículo 72 </w:t>
      </w:r>
      <w:r w:rsidR="0022102B" w:rsidRPr="00965CC5">
        <w:rPr>
          <w:rFonts w:ascii="Nutmeg Book" w:hAnsi="Nutmeg Book" w:cs="Arial"/>
          <w:i/>
          <w:iCs/>
          <w:sz w:val="19"/>
          <w:szCs w:val="19"/>
        </w:rPr>
        <w:t>de la</w:t>
      </w:r>
      <w:r w:rsidR="0027191F" w:rsidRPr="00965CC5">
        <w:rPr>
          <w:rFonts w:ascii="Nutmeg Book" w:hAnsi="Nutmeg Book" w:cs="Arial"/>
          <w:i/>
          <w:iCs/>
          <w:sz w:val="19"/>
          <w:szCs w:val="19"/>
        </w:rPr>
        <w:t xml:space="preserve"> ley”</w:t>
      </w:r>
      <w:r w:rsidR="00C24EA9" w:rsidRPr="00965CC5">
        <w:rPr>
          <w:rFonts w:ascii="Nutmeg Book" w:hAnsi="Nutmeg Book"/>
          <w:sz w:val="19"/>
          <w:szCs w:val="19"/>
        </w:rPr>
        <w:t>.</w:t>
      </w:r>
    </w:p>
    <w:p w14:paraId="2AB895B5" w14:textId="176133AE" w:rsidR="0004661C" w:rsidRPr="00965CC5" w:rsidRDefault="0004661C" w:rsidP="00AE64F5">
      <w:pPr>
        <w:spacing w:after="0" w:line="240" w:lineRule="auto"/>
        <w:rPr>
          <w:rFonts w:ascii="Nutmeg Book" w:hAnsi="Nutmeg Book" w:cs="Arial"/>
          <w:b/>
          <w:sz w:val="19"/>
          <w:szCs w:val="19"/>
        </w:rPr>
      </w:pPr>
    </w:p>
    <w:p w14:paraId="0708496B" w14:textId="7F993E55" w:rsidR="0027191F" w:rsidRPr="00965CC5" w:rsidRDefault="0027191F" w:rsidP="0022102B">
      <w:pPr>
        <w:spacing w:after="0" w:line="240" w:lineRule="auto"/>
        <w:jc w:val="both"/>
        <w:rPr>
          <w:rFonts w:ascii="Nutmeg Book" w:hAnsi="Nutmeg Book" w:cs="Arial"/>
          <w:bCs/>
          <w:sz w:val="19"/>
          <w:szCs w:val="19"/>
        </w:rPr>
      </w:pPr>
      <w:r w:rsidRPr="00965CC5">
        <w:rPr>
          <w:rFonts w:ascii="Nutmeg Book" w:hAnsi="Nutmeg Book" w:cs="Arial"/>
          <w:bCs/>
          <w:sz w:val="19"/>
          <w:szCs w:val="19"/>
        </w:rPr>
        <w:t>Cabe mencionar que dicha licitación se realiza por segunda convocatoria, misma que había sido celebrada el pasado día 10 de febrero del 2020</w:t>
      </w:r>
      <w:r w:rsidR="0022102B" w:rsidRPr="00965CC5">
        <w:rPr>
          <w:rFonts w:ascii="Nutmeg Book" w:hAnsi="Nutmeg Book" w:cs="Arial"/>
          <w:bCs/>
          <w:sz w:val="19"/>
          <w:szCs w:val="19"/>
        </w:rPr>
        <w:t xml:space="preserve">, </w:t>
      </w:r>
      <w:r w:rsidR="009A019A" w:rsidRPr="00965CC5">
        <w:rPr>
          <w:rFonts w:ascii="Nutmeg Book" w:hAnsi="Nutmeg Book" w:cs="Arial"/>
          <w:bCs/>
          <w:sz w:val="19"/>
          <w:szCs w:val="19"/>
        </w:rPr>
        <w:t>resultando desierto</w:t>
      </w:r>
      <w:r w:rsidR="0022102B" w:rsidRPr="00965CC5">
        <w:rPr>
          <w:rFonts w:ascii="Nutmeg Book" w:hAnsi="Nutmeg Book" w:cs="Arial"/>
          <w:bCs/>
          <w:sz w:val="19"/>
          <w:szCs w:val="19"/>
        </w:rPr>
        <w:t>, por lo que se procederá en los términos de la fracción VIII del numeral 1 del artículo 72 de la Ley.</w:t>
      </w:r>
    </w:p>
    <w:p w14:paraId="513859E1" w14:textId="77777777" w:rsidR="0027191F" w:rsidRPr="00965CC5" w:rsidRDefault="0027191F" w:rsidP="0022102B">
      <w:pPr>
        <w:spacing w:after="0" w:line="240" w:lineRule="auto"/>
        <w:jc w:val="both"/>
        <w:rPr>
          <w:rFonts w:ascii="Nutmeg Book" w:hAnsi="Nutmeg Book" w:cs="Arial"/>
          <w:bCs/>
          <w:sz w:val="19"/>
          <w:szCs w:val="19"/>
        </w:rPr>
      </w:pPr>
    </w:p>
    <w:p w14:paraId="2B5BC63D" w14:textId="5C32DF8F" w:rsidR="001323B7" w:rsidRPr="00965CC5" w:rsidRDefault="001323B7" w:rsidP="00AE64F5">
      <w:pPr>
        <w:spacing w:after="0" w:line="240" w:lineRule="auto"/>
        <w:rPr>
          <w:rFonts w:ascii="Nutmeg Book" w:hAnsi="Nutmeg Book" w:cs="Arial"/>
          <w:b/>
          <w:sz w:val="19"/>
          <w:szCs w:val="19"/>
        </w:rPr>
      </w:pPr>
      <w:r w:rsidRPr="00965CC5">
        <w:rPr>
          <w:rFonts w:ascii="Nutmeg Book" w:hAnsi="Nutmeg Book" w:cs="Arial"/>
          <w:b/>
          <w:sz w:val="19"/>
          <w:szCs w:val="19"/>
        </w:rPr>
        <w:t>4.</w:t>
      </w:r>
      <w:r w:rsidR="002B00CF" w:rsidRPr="00965CC5">
        <w:rPr>
          <w:rFonts w:ascii="Nutmeg Book" w:hAnsi="Nutmeg Book" w:cs="Arial"/>
          <w:b/>
          <w:sz w:val="19"/>
          <w:szCs w:val="19"/>
        </w:rPr>
        <w:t>1.</w:t>
      </w:r>
      <w:r w:rsidRPr="00965CC5">
        <w:rPr>
          <w:rFonts w:ascii="Nutmeg Book" w:hAnsi="Nutmeg Book" w:cs="Arial"/>
          <w:b/>
          <w:sz w:val="19"/>
          <w:szCs w:val="19"/>
        </w:rPr>
        <w:t xml:space="preserve">3.- </w:t>
      </w:r>
      <w:bookmarkStart w:id="1" w:name="_Hlk34056913"/>
      <w:r w:rsidR="0068148D" w:rsidRPr="00965CC5">
        <w:rPr>
          <w:rFonts w:ascii="Nutmeg Book" w:hAnsi="Nutmeg Book" w:cs="Arial"/>
          <w:b/>
          <w:bCs/>
          <w:sz w:val="19"/>
          <w:szCs w:val="19"/>
        </w:rPr>
        <w:t>LPNCC/26/103026/2020</w:t>
      </w:r>
      <w:r w:rsidRPr="00965CC5">
        <w:rPr>
          <w:rFonts w:ascii="Nutmeg Book" w:hAnsi="Nutmeg Book" w:cs="Arial"/>
          <w:b/>
          <w:sz w:val="19"/>
          <w:szCs w:val="19"/>
        </w:rPr>
        <w:t>:</w:t>
      </w:r>
    </w:p>
    <w:p w14:paraId="7AD0EE2B" w14:textId="0CD330F0" w:rsidR="00ED2063" w:rsidRPr="00965CC5" w:rsidRDefault="00ED2063" w:rsidP="00AE64F5">
      <w:pPr>
        <w:spacing w:after="0" w:line="240" w:lineRule="auto"/>
        <w:jc w:val="both"/>
        <w:rPr>
          <w:rFonts w:ascii="Nutmeg Book" w:hAnsi="Nutmeg Book"/>
          <w:sz w:val="19"/>
          <w:szCs w:val="19"/>
        </w:rPr>
      </w:pPr>
      <w:r w:rsidRPr="00965CC5">
        <w:rPr>
          <w:rFonts w:ascii="Nutmeg Book" w:hAnsi="Nutmeg Book"/>
          <w:sz w:val="19"/>
          <w:szCs w:val="19"/>
        </w:rPr>
        <w:t xml:space="preserve">Se hace constar que en la Licitación Pública </w:t>
      </w:r>
      <w:r w:rsidR="0068148D" w:rsidRPr="00965CC5">
        <w:rPr>
          <w:rFonts w:ascii="Nutmeg Book" w:hAnsi="Nutmeg Book"/>
          <w:sz w:val="19"/>
          <w:szCs w:val="19"/>
        </w:rPr>
        <w:t>Nacional</w:t>
      </w:r>
      <w:r w:rsidRPr="00965CC5">
        <w:rPr>
          <w:rFonts w:ascii="Nutmeg Book" w:hAnsi="Nutmeg Book"/>
          <w:sz w:val="19"/>
          <w:szCs w:val="19"/>
        </w:rPr>
        <w:t xml:space="preserve"> con concurrencia </w:t>
      </w:r>
      <w:r w:rsidR="0068148D" w:rsidRPr="00965CC5">
        <w:rPr>
          <w:rFonts w:ascii="Nutmeg Book" w:hAnsi="Nutmeg Book" w:cs="Arial"/>
          <w:b/>
          <w:bCs/>
          <w:sz w:val="19"/>
          <w:szCs w:val="19"/>
        </w:rPr>
        <w:t xml:space="preserve">LPNCC/26/103026/2020 </w:t>
      </w:r>
      <w:r w:rsidRPr="00965CC5">
        <w:rPr>
          <w:rFonts w:ascii="Nutmeg Book" w:hAnsi="Nutmeg Book"/>
          <w:sz w:val="19"/>
          <w:szCs w:val="19"/>
        </w:rPr>
        <w:t>se present</w:t>
      </w:r>
      <w:r w:rsidR="00F4680C" w:rsidRPr="00965CC5">
        <w:rPr>
          <w:rFonts w:ascii="Nutmeg Book" w:hAnsi="Nutmeg Book"/>
          <w:sz w:val="19"/>
          <w:szCs w:val="19"/>
        </w:rPr>
        <w:t xml:space="preserve">aron </w:t>
      </w:r>
      <w:r w:rsidR="0027191F" w:rsidRPr="00965CC5">
        <w:rPr>
          <w:rFonts w:ascii="Nutmeg Book" w:hAnsi="Nutmeg Book"/>
          <w:sz w:val="19"/>
          <w:szCs w:val="19"/>
        </w:rPr>
        <w:t>03</w:t>
      </w:r>
      <w:r w:rsidR="00F4680C" w:rsidRPr="00965CC5">
        <w:rPr>
          <w:rFonts w:ascii="Nutmeg Book" w:hAnsi="Nutmeg Book"/>
          <w:sz w:val="19"/>
          <w:szCs w:val="19"/>
        </w:rPr>
        <w:t xml:space="preserve"> </w:t>
      </w:r>
      <w:r w:rsidR="0027191F" w:rsidRPr="00965CC5">
        <w:rPr>
          <w:rFonts w:ascii="Nutmeg Book" w:hAnsi="Nutmeg Book"/>
          <w:sz w:val="19"/>
          <w:szCs w:val="19"/>
        </w:rPr>
        <w:t>tres</w:t>
      </w:r>
      <w:r w:rsidRPr="00965CC5">
        <w:rPr>
          <w:rFonts w:ascii="Nutmeg Book" w:hAnsi="Nutmeg Book"/>
          <w:sz w:val="19"/>
          <w:szCs w:val="19"/>
        </w:rPr>
        <w:t xml:space="preserve"> propuesta</w:t>
      </w:r>
      <w:r w:rsidR="00F4680C" w:rsidRPr="00965CC5">
        <w:rPr>
          <w:rFonts w:ascii="Nutmeg Book" w:hAnsi="Nutmeg Book"/>
          <w:sz w:val="19"/>
          <w:szCs w:val="19"/>
        </w:rPr>
        <w:t>s</w:t>
      </w:r>
      <w:r w:rsidRPr="00965CC5">
        <w:rPr>
          <w:rFonts w:ascii="Nutmeg Book" w:hAnsi="Nutmeg Book"/>
          <w:sz w:val="19"/>
          <w:szCs w:val="19"/>
        </w:rPr>
        <w:t>, sin que hubiera otras propuestas recibidas</w:t>
      </w:r>
      <w:r w:rsidR="00F4680C" w:rsidRPr="00965CC5">
        <w:rPr>
          <w:rFonts w:ascii="Nutmeg Book" w:hAnsi="Nutmeg Book"/>
          <w:sz w:val="19"/>
          <w:szCs w:val="19"/>
        </w:rPr>
        <w:t>,</w:t>
      </w:r>
      <w:r w:rsidRPr="00965CC5">
        <w:rPr>
          <w:rFonts w:ascii="Nutmeg Book" w:hAnsi="Nutmeg Book"/>
          <w:sz w:val="19"/>
          <w:szCs w:val="19"/>
        </w:rPr>
        <w:t xml:space="preserve"> por parte de:</w:t>
      </w:r>
    </w:p>
    <w:p w14:paraId="3F883B90" w14:textId="77777777" w:rsidR="008F5188" w:rsidRPr="00965CC5" w:rsidRDefault="008F5188" w:rsidP="00AE64F5">
      <w:pPr>
        <w:spacing w:after="0" w:line="240" w:lineRule="auto"/>
        <w:jc w:val="both"/>
        <w:rPr>
          <w:rFonts w:ascii="Nutmeg Book" w:hAnsi="Nutmeg Book"/>
          <w:sz w:val="19"/>
          <w:szCs w:val="19"/>
        </w:rPr>
      </w:pPr>
    </w:p>
    <w:p w14:paraId="4D8313A8" w14:textId="795BD9DD" w:rsidR="000B7754" w:rsidRPr="00965CC5" w:rsidRDefault="0027191F" w:rsidP="00AE64F5">
      <w:pPr>
        <w:pStyle w:val="Prrafodelista"/>
        <w:numPr>
          <w:ilvl w:val="0"/>
          <w:numId w:val="17"/>
        </w:numPr>
        <w:jc w:val="both"/>
        <w:rPr>
          <w:rFonts w:ascii="Nutmeg Book" w:hAnsi="Nutmeg Book"/>
          <w:sz w:val="19"/>
          <w:szCs w:val="19"/>
        </w:rPr>
      </w:pPr>
      <w:r w:rsidRPr="00965CC5">
        <w:rPr>
          <w:rFonts w:ascii="Nutmeg Book" w:hAnsi="Nutmeg Book"/>
          <w:sz w:val="19"/>
          <w:szCs w:val="19"/>
        </w:rPr>
        <w:t>SIME TU ENERGIA EN BUENAS MANOS, S.A. DE C.V.</w:t>
      </w:r>
      <w:r w:rsidR="000B7754" w:rsidRPr="00965CC5">
        <w:rPr>
          <w:rFonts w:ascii="Nutmeg Book" w:hAnsi="Nutmeg Book"/>
          <w:sz w:val="19"/>
          <w:szCs w:val="19"/>
        </w:rPr>
        <w:t xml:space="preserve">; por conducto de </w:t>
      </w:r>
      <w:r w:rsidRPr="00965CC5">
        <w:rPr>
          <w:rFonts w:ascii="Nutmeg Book" w:hAnsi="Nutmeg Book"/>
          <w:sz w:val="19"/>
          <w:szCs w:val="19"/>
        </w:rPr>
        <w:t>Alex Tadeo López Quintero.</w:t>
      </w:r>
    </w:p>
    <w:p w14:paraId="3895E4F4" w14:textId="7D3FF8FC" w:rsidR="000B7754" w:rsidRPr="00965CC5" w:rsidRDefault="0027191F" w:rsidP="0027191F">
      <w:pPr>
        <w:pStyle w:val="Prrafodelista"/>
        <w:numPr>
          <w:ilvl w:val="0"/>
          <w:numId w:val="17"/>
        </w:numPr>
        <w:jc w:val="both"/>
        <w:rPr>
          <w:rFonts w:ascii="Nutmeg Book" w:hAnsi="Nutmeg Book"/>
          <w:sz w:val="19"/>
          <w:szCs w:val="19"/>
        </w:rPr>
      </w:pPr>
      <w:r w:rsidRPr="00965CC5">
        <w:rPr>
          <w:rFonts w:ascii="Nutmeg Book" w:hAnsi="Nutmeg Book"/>
          <w:sz w:val="19"/>
          <w:szCs w:val="19"/>
        </w:rPr>
        <w:t>CORPORATIVO ELECTRICO GMS, S.A.DE C.V.</w:t>
      </w:r>
      <w:r w:rsidR="000B7754" w:rsidRPr="00965CC5">
        <w:rPr>
          <w:rFonts w:ascii="Nutmeg Book" w:hAnsi="Nutmeg Book"/>
          <w:sz w:val="19"/>
          <w:szCs w:val="19"/>
        </w:rPr>
        <w:t xml:space="preserve">; </w:t>
      </w:r>
      <w:r w:rsidRPr="00965CC5">
        <w:rPr>
          <w:rFonts w:ascii="Nutmeg Book" w:hAnsi="Nutmeg Book"/>
          <w:sz w:val="19"/>
          <w:szCs w:val="19"/>
        </w:rPr>
        <w:t>por conducto de Juan Darío Sáenz Macías</w:t>
      </w:r>
      <w:r w:rsidR="000B7754" w:rsidRPr="00965CC5">
        <w:rPr>
          <w:rFonts w:ascii="Nutmeg Book" w:hAnsi="Nutmeg Book"/>
          <w:sz w:val="19"/>
          <w:szCs w:val="19"/>
        </w:rPr>
        <w:t>;</w:t>
      </w:r>
    </w:p>
    <w:p w14:paraId="026A70C3" w14:textId="45A3C6E9" w:rsidR="0027191F" w:rsidRPr="00965CC5" w:rsidRDefault="0027191F" w:rsidP="00AE64F5">
      <w:pPr>
        <w:pStyle w:val="Prrafodelista"/>
        <w:numPr>
          <w:ilvl w:val="0"/>
          <w:numId w:val="17"/>
        </w:numPr>
        <w:jc w:val="both"/>
        <w:rPr>
          <w:rFonts w:ascii="Nutmeg Book" w:hAnsi="Nutmeg Book"/>
          <w:sz w:val="19"/>
          <w:szCs w:val="19"/>
        </w:rPr>
      </w:pPr>
      <w:r w:rsidRPr="00965CC5">
        <w:rPr>
          <w:rFonts w:ascii="Nutmeg Book" w:hAnsi="Nutmeg Book"/>
          <w:sz w:val="19"/>
          <w:szCs w:val="19"/>
        </w:rPr>
        <w:t>JUAN FERNANDO SAENZ MICHEL, información enviado por correo.</w:t>
      </w:r>
    </w:p>
    <w:bookmarkEnd w:id="1"/>
    <w:p w14:paraId="1413D7C8" w14:textId="77777777" w:rsidR="00ED2063" w:rsidRPr="00965CC5" w:rsidRDefault="00ED2063" w:rsidP="00AE64F5">
      <w:pPr>
        <w:spacing w:after="0" w:line="240" w:lineRule="auto"/>
        <w:jc w:val="both"/>
        <w:rPr>
          <w:rFonts w:ascii="Nutmeg Book" w:hAnsi="Nutmeg Book"/>
          <w:sz w:val="19"/>
          <w:szCs w:val="19"/>
          <w:lang w:val="es-ES_tradnl"/>
        </w:rPr>
      </w:pPr>
    </w:p>
    <w:p w14:paraId="15F220A5" w14:textId="653D1F98" w:rsidR="000B7754" w:rsidRPr="00965CC5" w:rsidRDefault="000B7754" w:rsidP="00AE64F5">
      <w:pPr>
        <w:spacing w:after="0" w:line="240" w:lineRule="auto"/>
        <w:jc w:val="both"/>
        <w:rPr>
          <w:rFonts w:ascii="Nutmeg Book" w:hAnsi="Nutmeg Book"/>
          <w:sz w:val="19"/>
          <w:szCs w:val="19"/>
        </w:rPr>
      </w:pPr>
      <w:r w:rsidRPr="00965CC5">
        <w:rPr>
          <w:rFonts w:ascii="Nutmeg Book" w:hAnsi="Nutmeg Book"/>
          <w:sz w:val="19"/>
          <w:szCs w:val="19"/>
        </w:rPr>
        <w:t>Se procedió a la apertura del sobre de propuesta sin evaluar técnicamente el contenido, se verificó que todas las propuestas contaban con los documentos solicitados en las bases, y se hace constar de los montos señalados en la propuesta, como se relaciona a continuación:</w:t>
      </w:r>
    </w:p>
    <w:p w14:paraId="31528DA3" w14:textId="77777777" w:rsidR="000B7754" w:rsidRPr="00AE64F5" w:rsidRDefault="000B7754" w:rsidP="00AE64F5">
      <w:pPr>
        <w:spacing w:after="0" w:line="240" w:lineRule="auto"/>
        <w:jc w:val="both"/>
        <w:rPr>
          <w:rFonts w:ascii="Nutmeg Book" w:hAnsi="Nutmeg Book"/>
          <w:sz w:val="20"/>
          <w:szCs w:val="20"/>
        </w:rPr>
      </w:pPr>
    </w:p>
    <w:tbl>
      <w:tblPr>
        <w:tblW w:w="4965" w:type="pct"/>
        <w:tblCellMar>
          <w:left w:w="70" w:type="dxa"/>
          <w:right w:w="70" w:type="dxa"/>
        </w:tblCellMar>
        <w:tblLook w:val="04A0" w:firstRow="1" w:lastRow="0" w:firstColumn="1" w:lastColumn="0" w:noHBand="0" w:noVBand="1"/>
      </w:tblPr>
      <w:tblGrid>
        <w:gridCol w:w="744"/>
        <w:gridCol w:w="800"/>
        <w:gridCol w:w="742"/>
        <w:gridCol w:w="1621"/>
        <w:gridCol w:w="1716"/>
        <w:gridCol w:w="1796"/>
        <w:gridCol w:w="1716"/>
      </w:tblGrid>
      <w:tr w:rsidR="0022102B" w:rsidRPr="0022102B" w14:paraId="7668E5C6" w14:textId="77777777" w:rsidTr="0022102B">
        <w:trPr>
          <w:trHeight w:val="341"/>
        </w:trPr>
        <w:tc>
          <w:tcPr>
            <w:tcW w:w="40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DBB417"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bookmarkStart w:id="2" w:name="_Hlk34056923"/>
            <w:bookmarkStart w:id="3" w:name="_GoBack"/>
            <w:r w:rsidRPr="0022102B">
              <w:rPr>
                <w:rFonts w:ascii="Nutmeg Book" w:eastAsia="Times New Roman" w:hAnsi="Nutmeg Book" w:cs="Calibri"/>
                <w:b/>
                <w:bCs/>
                <w:color w:val="000000"/>
                <w:sz w:val="18"/>
                <w:szCs w:val="18"/>
                <w:lang w:val="es-MX" w:eastAsia="es-MX"/>
              </w:rPr>
              <w:t>PART.</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98B465"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CANT.</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4D3899"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UNID.</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80F803"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n-US" w:eastAsia="es-MX"/>
              </w:rPr>
            </w:pPr>
            <w:r w:rsidRPr="0022102B">
              <w:rPr>
                <w:rFonts w:ascii="Nutmeg Book" w:eastAsia="Times New Roman" w:hAnsi="Nutmeg Book" w:cs="Calibri"/>
                <w:b/>
                <w:bCs/>
                <w:color w:val="000000"/>
                <w:sz w:val="18"/>
                <w:szCs w:val="18"/>
                <w:lang w:val="en-US" w:eastAsia="es-MX"/>
              </w:rPr>
              <w:t>D E S C R I P C I O N</w:t>
            </w:r>
          </w:p>
        </w:tc>
        <w:tc>
          <w:tcPr>
            <w:tcW w:w="939"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32B747EF"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SIME TU ENERGIA EN BUENAS MANOS, S.A. DE C.V.</w:t>
            </w:r>
          </w:p>
        </w:tc>
        <w:tc>
          <w:tcPr>
            <w:tcW w:w="983"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3C4F622F"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CORPORATIVO ELECTRICO GMS, S.A.DE C.V.</w:t>
            </w:r>
          </w:p>
        </w:tc>
        <w:tc>
          <w:tcPr>
            <w:tcW w:w="939" w:type="pct"/>
            <w:tcBorders>
              <w:top w:val="single" w:sz="4" w:space="0" w:color="auto"/>
              <w:left w:val="nil"/>
              <w:bottom w:val="single" w:sz="4" w:space="0" w:color="auto"/>
              <w:right w:val="single" w:sz="8" w:space="0" w:color="000000"/>
            </w:tcBorders>
            <w:shd w:val="clear" w:color="000000" w:fill="D9D9D9"/>
            <w:vAlign w:val="center"/>
            <w:hideMark/>
          </w:tcPr>
          <w:p w14:paraId="4C766E0E"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JUAN FERNANDO SAENZ MICHEL</w:t>
            </w:r>
          </w:p>
        </w:tc>
      </w:tr>
      <w:tr w:rsidR="0022102B" w:rsidRPr="0022102B" w14:paraId="18B485F8" w14:textId="77777777" w:rsidTr="00081E11">
        <w:trPr>
          <w:trHeight w:val="276"/>
        </w:trPr>
        <w:tc>
          <w:tcPr>
            <w:tcW w:w="408" w:type="pct"/>
            <w:vMerge/>
            <w:tcBorders>
              <w:top w:val="single" w:sz="4" w:space="0" w:color="auto"/>
              <w:left w:val="single" w:sz="4" w:space="0" w:color="auto"/>
              <w:bottom w:val="single" w:sz="4" w:space="0" w:color="auto"/>
              <w:right w:val="single" w:sz="4" w:space="0" w:color="auto"/>
            </w:tcBorders>
            <w:vAlign w:val="center"/>
            <w:hideMark/>
          </w:tcPr>
          <w:p w14:paraId="3143E334" w14:textId="77777777" w:rsidR="0022102B" w:rsidRPr="0022102B" w:rsidRDefault="0022102B" w:rsidP="0022102B">
            <w:pPr>
              <w:spacing w:after="0" w:line="240" w:lineRule="auto"/>
              <w:rPr>
                <w:rFonts w:ascii="Nutmeg Book" w:eastAsia="Times New Roman" w:hAnsi="Nutmeg Book" w:cs="Calibri"/>
                <w:b/>
                <w:bCs/>
                <w:color w:val="000000"/>
                <w:sz w:val="18"/>
                <w:szCs w:val="18"/>
                <w:lang w:val="es-MX" w:eastAsia="es-MX"/>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1470088D" w14:textId="77777777" w:rsidR="0022102B" w:rsidRPr="0022102B" w:rsidRDefault="0022102B" w:rsidP="0022102B">
            <w:pPr>
              <w:spacing w:after="0" w:line="240" w:lineRule="auto"/>
              <w:rPr>
                <w:rFonts w:ascii="Nutmeg Book" w:eastAsia="Times New Roman" w:hAnsi="Nutmeg Book" w:cs="Calibri"/>
                <w:b/>
                <w:bCs/>
                <w:color w:val="000000"/>
                <w:sz w:val="18"/>
                <w:szCs w:val="18"/>
                <w:lang w:val="es-MX" w:eastAsia="es-MX"/>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904C7B7" w14:textId="77777777" w:rsidR="0022102B" w:rsidRPr="0022102B" w:rsidRDefault="0022102B" w:rsidP="0022102B">
            <w:pPr>
              <w:spacing w:after="0" w:line="240" w:lineRule="auto"/>
              <w:rPr>
                <w:rFonts w:ascii="Nutmeg Book" w:eastAsia="Times New Roman" w:hAnsi="Nutmeg Book" w:cs="Calibri"/>
                <w:b/>
                <w:bCs/>
                <w:color w:val="000000"/>
                <w:sz w:val="18"/>
                <w:szCs w:val="18"/>
                <w:lang w:val="es-MX" w:eastAsia="es-MX"/>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376E7DB0" w14:textId="77777777" w:rsidR="0022102B" w:rsidRPr="0022102B" w:rsidRDefault="0022102B" w:rsidP="0022102B">
            <w:pPr>
              <w:spacing w:after="0" w:line="240" w:lineRule="auto"/>
              <w:rPr>
                <w:rFonts w:ascii="Nutmeg Book" w:eastAsia="Times New Roman" w:hAnsi="Nutmeg Book" w:cs="Calibri"/>
                <w:b/>
                <w:bCs/>
                <w:color w:val="000000"/>
                <w:sz w:val="18"/>
                <w:szCs w:val="18"/>
                <w:lang w:val="es-MX" w:eastAsia="es-MX"/>
              </w:rPr>
            </w:pPr>
          </w:p>
        </w:tc>
        <w:tc>
          <w:tcPr>
            <w:tcW w:w="939" w:type="pct"/>
            <w:tcBorders>
              <w:top w:val="single" w:sz="4" w:space="0" w:color="auto"/>
              <w:left w:val="nil"/>
              <w:bottom w:val="single" w:sz="4" w:space="0" w:color="auto"/>
              <w:right w:val="single" w:sz="8" w:space="0" w:color="000000"/>
            </w:tcBorders>
            <w:shd w:val="clear" w:color="000000" w:fill="D9D9D9"/>
            <w:vAlign w:val="center"/>
            <w:hideMark/>
          </w:tcPr>
          <w:p w14:paraId="24D8AA59"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Importe</w:t>
            </w:r>
          </w:p>
        </w:tc>
        <w:tc>
          <w:tcPr>
            <w:tcW w:w="983"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270BD0E8"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Importe</w:t>
            </w:r>
          </w:p>
        </w:tc>
        <w:tc>
          <w:tcPr>
            <w:tcW w:w="939"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0B5A0D15"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Importe</w:t>
            </w:r>
          </w:p>
        </w:tc>
      </w:tr>
      <w:tr w:rsidR="0022102B" w:rsidRPr="0022102B" w14:paraId="7BC7545B" w14:textId="77777777" w:rsidTr="00081E11">
        <w:trPr>
          <w:trHeight w:val="323"/>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43C6E"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1</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4C0F30C9" w14:textId="77777777" w:rsidR="0022102B" w:rsidRPr="0022102B" w:rsidRDefault="0022102B" w:rsidP="0022102B">
            <w:pPr>
              <w:spacing w:after="0" w:line="240" w:lineRule="auto"/>
              <w:jc w:val="center"/>
              <w:rPr>
                <w:rFonts w:ascii="Nutmeg Book" w:eastAsia="Times New Roman" w:hAnsi="Nutmeg Book" w:cs="Calibri"/>
                <w:color w:val="000000"/>
                <w:sz w:val="18"/>
                <w:szCs w:val="18"/>
                <w:lang w:val="es-MX" w:eastAsia="es-MX"/>
              </w:rPr>
            </w:pPr>
            <w:r w:rsidRPr="0022102B">
              <w:rPr>
                <w:rFonts w:ascii="Nutmeg Book" w:eastAsia="Times New Roman" w:hAnsi="Nutmeg Book" w:cs="Calibri"/>
                <w:color w:val="000000"/>
                <w:sz w:val="18"/>
                <w:szCs w:val="18"/>
                <w:lang w:val="es-MX" w:eastAsia="es-MX"/>
              </w:rPr>
              <w:t>1</w:t>
            </w:r>
          </w:p>
        </w:tc>
        <w:tc>
          <w:tcPr>
            <w:tcW w:w="406" w:type="pct"/>
            <w:tcBorders>
              <w:top w:val="single" w:sz="4" w:space="0" w:color="auto"/>
              <w:left w:val="nil"/>
              <w:bottom w:val="single" w:sz="4" w:space="0" w:color="auto"/>
              <w:right w:val="nil"/>
            </w:tcBorders>
            <w:shd w:val="clear" w:color="auto" w:fill="auto"/>
            <w:vAlign w:val="center"/>
            <w:hideMark/>
          </w:tcPr>
          <w:p w14:paraId="7DCF6D47" w14:textId="77777777" w:rsidR="0022102B" w:rsidRPr="0022102B" w:rsidRDefault="0022102B" w:rsidP="0022102B">
            <w:pPr>
              <w:spacing w:after="0" w:line="240" w:lineRule="auto"/>
              <w:jc w:val="center"/>
              <w:rPr>
                <w:rFonts w:ascii="Nutmeg Book" w:eastAsia="Times New Roman" w:hAnsi="Nutmeg Book" w:cs="Calibri"/>
                <w:color w:val="000000"/>
                <w:sz w:val="18"/>
                <w:szCs w:val="18"/>
                <w:lang w:val="es-MX" w:eastAsia="es-MX"/>
              </w:rPr>
            </w:pPr>
            <w:r w:rsidRPr="0022102B">
              <w:rPr>
                <w:rFonts w:ascii="Nutmeg Book" w:eastAsia="Times New Roman" w:hAnsi="Nutmeg Book" w:cs="Calibri"/>
                <w:color w:val="000000"/>
                <w:sz w:val="18"/>
                <w:szCs w:val="18"/>
                <w:lang w:val="es-MX" w:eastAsia="es-MX"/>
              </w:rPr>
              <w:t>Unid.</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029F7" w14:textId="77777777" w:rsidR="0022102B" w:rsidRPr="0022102B" w:rsidRDefault="0022102B" w:rsidP="0022102B">
            <w:pPr>
              <w:spacing w:after="0" w:line="240" w:lineRule="auto"/>
              <w:rPr>
                <w:rFonts w:ascii="Nutmeg Book" w:eastAsia="Times New Roman" w:hAnsi="Nutmeg Book" w:cs="Calibri"/>
                <w:color w:val="000000"/>
                <w:sz w:val="18"/>
                <w:szCs w:val="18"/>
                <w:lang w:val="es-MX" w:eastAsia="es-MX"/>
              </w:rPr>
            </w:pPr>
            <w:r w:rsidRPr="0022102B">
              <w:rPr>
                <w:rFonts w:ascii="Nutmeg Book" w:eastAsia="Times New Roman" w:hAnsi="Nutmeg Book" w:cs="Calibri"/>
                <w:color w:val="000000"/>
                <w:sz w:val="18"/>
                <w:szCs w:val="18"/>
                <w:lang w:val="es-MX" w:eastAsia="es-MX"/>
              </w:rPr>
              <w:t>Adquisición de Equipo, Suministro e Instalación de Generadores Solares</w:t>
            </w:r>
          </w:p>
        </w:tc>
        <w:tc>
          <w:tcPr>
            <w:tcW w:w="939"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3076B53C" w14:textId="77777777" w:rsidR="0022102B" w:rsidRPr="0022102B" w:rsidRDefault="0022102B" w:rsidP="0022102B">
            <w:pPr>
              <w:spacing w:after="0" w:line="240" w:lineRule="auto"/>
              <w:jc w:val="center"/>
              <w:rPr>
                <w:rFonts w:ascii="Nutmeg Book" w:eastAsia="Times New Roman" w:hAnsi="Nutmeg Book" w:cs="Calibri"/>
                <w:color w:val="000000"/>
                <w:sz w:val="18"/>
                <w:szCs w:val="18"/>
                <w:lang w:val="es-MX" w:eastAsia="es-MX"/>
              </w:rPr>
            </w:pPr>
            <w:r w:rsidRPr="0022102B">
              <w:rPr>
                <w:rFonts w:ascii="Nutmeg Book" w:eastAsia="Times New Roman" w:hAnsi="Nutmeg Book" w:cs="Calibri"/>
                <w:color w:val="000000"/>
                <w:sz w:val="18"/>
                <w:szCs w:val="18"/>
                <w:lang w:val="es-MX" w:eastAsia="es-MX"/>
              </w:rPr>
              <w:t>$2,266,328.40</w:t>
            </w:r>
          </w:p>
        </w:tc>
        <w:tc>
          <w:tcPr>
            <w:tcW w:w="983" w:type="pct"/>
            <w:tcBorders>
              <w:top w:val="single" w:sz="4" w:space="0" w:color="auto"/>
              <w:left w:val="nil"/>
              <w:bottom w:val="single" w:sz="4" w:space="0" w:color="auto"/>
              <w:right w:val="single" w:sz="8" w:space="0" w:color="000000"/>
            </w:tcBorders>
            <w:shd w:val="clear" w:color="auto" w:fill="auto"/>
            <w:vAlign w:val="center"/>
            <w:hideMark/>
          </w:tcPr>
          <w:p w14:paraId="551383BB" w14:textId="77777777" w:rsidR="0022102B" w:rsidRPr="0022102B" w:rsidRDefault="0022102B" w:rsidP="0022102B">
            <w:pPr>
              <w:spacing w:after="0" w:line="240" w:lineRule="auto"/>
              <w:jc w:val="center"/>
              <w:rPr>
                <w:rFonts w:ascii="Nutmeg Book" w:eastAsia="Times New Roman" w:hAnsi="Nutmeg Book" w:cs="Calibri"/>
                <w:color w:val="000000"/>
                <w:sz w:val="18"/>
                <w:szCs w:val="18"/>
                <w:lang w:val="es-MX" w:eastAsia="es-MX"/>
              </w:rPr>
            </w:pPr>
            <w:r w:rsidRPr="0022102B">
              <w:rPr>
                <w:rFonts w:ascii="Nutmeg Book" w:eastAsia="Times New Roman" w:hAnsi="Nutmeg Book" w:cs="Calibri"/>
                <w:color w:val="000000"/>
                <w:sz w:val="18"/>
                <w:szCs w:val="18"/>
                <w:lang w:val="es-MX" w:eastAsia="es-MX"/>
              </w:rPr>
              <w:t>$4,512,000.00</w:t>
            </w:r>
          </w:p>
        </w:tc>
        <w:tc>
          <w:tcPr>
            <w:tcW w:w="939" w:type="pct"/>
            <w:tcBorders>
              <w:top w:val="single" w:sz="4" w:space="0" w:color="auto"/>
              <w:left w:val="nil"/>
              <w:bottom w:val="single" w:sz="4" w:space="0" w:color="auto"/>
              <w:right w:val="single" w:sz="8" w:space="0" w:color="000000"/>
            </w:tcBorders>
            <w:shd w:val="clear" w:color="auto" w:fill="auto"/>
            <w:vAlign w:val="center"/>
            <w:hideMark/>
          </w:tcPr>
          <w:p w14:paraId="68B17AF7" w14:textId="77777777" w:rsidR="0022102B" w:rsidRPr="0022102B" w:rsidRDefault="0022102B" w:rsidP="0022102B">
            <w:pPr>
              <w:spacing w:after="0" w:line="240" w:lineRule="auto"/>
              <w:jc w:val="center"/>
              <w:rPr>
                <w:rFonts w:ascii="Nutmeg Book" w:eastAsia="Times New Roman" w:hAnsi="Nutmeg Book" w:cs="Calibri"/>
                <w:color w:val="000000"/>
                <w:sz w:val="18"/>
                <w:szCs w:val="18"/>
                <w:lang w:val="es-MX" w:eastAsia="es-MX"/>
              </w:rPr>
            </w:pPr>
            <w:r w:rsidRPr="0022102B">
              <w:rPr>
                <w:rFonts w:ascii="Nutmeg Book" w:eastAsia="Times New Roman" w:hAnsi="Nutmeg Book" w:cs="Calibri"/>
                <w:color w:val="000000"/>
                <w:sz w:val="18"/>
                <w:szCs w:val="18"/>
                <w:lang w:val="es-MX" w:eastAsia="es-MX"/>
              </w:rPr>
              <w:t>$4,541,900.00</w:t>
            </w:r>
          </w:p>
        </w:tc>
      </w:tr>
      <w:tr w:rsidR="0022102B" w:rsidRPr="0022102B" w14:paraId="43767523" w14:textId="77777777" w:rsidTr="0022102B">
        <w:trPr>
          <w:trHeight w:val="96"/>
        </w:trPr>
        <w:tc>
          <w:tcPr>
            <w:tcW w:w="408" w:type="pct"/>
            <w:tcBorders>
              <w:top w:val="nil"/>
              <w:left w:val="nil"/>
              <w:bottom w:val="nil"/>
              <w:right w:val="nil"/>
            </w:tcBorders>
            <w:shd w:val="clear" w:color="auto" w:fill="auto"/>
            <w:noWrap/>
            <w:vAlign w:val="bottom"/>
            <w:hideMark/>
          </w:tcPr>
          <w:p w14:paraId="28FC2637" w14:textId="77777777" w:rsidR="0022102B" w:rsidRPr="0022102B" w:rsidRDefault="0022102B" w:rsidP="0022102B">
            <w:pPr>
              <w:spacing w:after="0" w:line="240" w:lineRule="auto"/>
              <w:jc w:val="center"/>
              <w:rPr>
                <w:rFonts w:ascii="Nutmeg Book" w:eastAsia="Times New Roman" w:hAnsi="Nutmeg Book" w:cs="Calibri"/>
                <w:color w:val="000000"/>
                <w:sz w:val="18"/>
                <w:szCs w:val="18"/>
                <w:lang w:val="es-MX" w:eastAsia="es-MX"/>
              </w:rPr>
            </w:pPr>
          </w:p>
        </w:tc>
        <w:tc>
          <w:tcPr>
            <w:tcW w:w="438" w:type="pct"/>
            <w:tcBorders>
              <w:top w:val="nil"/>
              <w:left w:val="nil"/>
              <w:bottom w:val="nil"/>
              <w:right w:val="nil"/>
            </w:tcBorders>
            <w:shd w:val="clear" w:color="auto" w:fill="auto"/>
            <w:noWrap/>
            <w:vAlign w:val="bottom"/>
            <w:hideMark/>
          </w:tcPr>
          <w:p w14:paraId="6C52C8E5" w14:textId="77777777" w:rsidR="0022102B" w:rsidRPr="0022102B" w:rsidRDefault="0022102B" w:rsidP="0022102B">
            <w:pPr>
              <w:spacing w:after="0" w:line="240" w:lineRule="auto"/>
              <w:jc w:val="center"/>
              <w:rPr>
                <w:rFonts w:ascii="Times New Roman" w:eastAsia="Times New Roman" w:hAnsi="Times New Roman" w:cs="Times New Roman"/>
                <w:sz w:val="18"/>
                <w:szCs w:val="18"/>
                <w:lang w:val="es-MX" w:eastAsia="es-MX"/>
              </w:rPr>
            </w:pPr>
          </w:p>
        </w:tc>
        <w:tc>
          <w:tcPr>
            <w:tcW w:w="406" w:type="pct"/>
            <w:tcBorders>
              <w:top w:val="nil"/>
              <w:left w:val="nil"/>
              <w:bottom w:val="nil"/>
              <w:right w:val="nil"/>
            </w:tcBorders>
            <w:shd w:val="clear" w:color="auto" w:fill="auto"/>
            <w:noWrap/>
            <w:vAlign w:val="bottom"/>
            <w:hideMark/>
          </w:tcPr>
          <w:p w14:paraId="3EF1ECE2" w14:textId="77777777" w:rsidR="0022102B" w:rsidRPr="0022102B" w:rsidRDefault="0022102B" w:rsidP="0022102B">
            <w:pPr>
              <w:spacing w:after="0" w:line="240" w:lineRule="auto"/>
              <w:rPr>
                <w:rFonts w:ascii="Times New Roman" w:eastAsia="Times New Roman" w:hAnsi="Times New Roman" w:cs="Times New Roman"/>
                <w:sz w:val="18"/>
                <w:szCs w:val="18"/>
                <w:lang w:val="es-MX" w:eastAsia="es-MX"/>
              </w:rPr>
            </w:pPr>
          </w:p>
        </w:tc>
        <w:tc>
          <w:tcPr>
            <w:tcW w:w="887" w:type="pct"/>
            <w:tcBorders>
              <w:top w:val="nil"/>
              <w:left w:val="single" w:sz="4" w:space="0" w:color="auto"/>
              <w:bottom w:val="single" w:sz="4" w:space="0" w:color="auto"/>
              <w:right w:val="single" w:sz="4" w:space="0" w:color="auto"/>
            </w:tcBorders>
            <w:shd w:val="clear" w:color="auto" w:fill="auto"/>
            <w:noWrap/>
            <w:vAlign w:val="bottom"/>
            <w:hideMark/>
          </w:tcPr>
          <w:p w14:paraId="62195EF5"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SUB-TOTAL:</w:t>
            </w:r>
          </w:p>
        </w:tc>
        <w:tc>
          <w:tcPr>
            <w:tcW w:w="939"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025CDA70"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$2,266,328.40</w:t>
            </w:r>
          </w:p>
        </w:tc>
        <w:tc>
          <w:tcPr>
            <w:tcW w:w="983"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3F34B0B6"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$4,512,000.00</w:t>
            </w:r>
          </w:p>
        </w:tc>
        <w:tc>
          <w:tcPr>
            <w:tcW w:w="939" w:type="pct"/>
            <w:tcBorders>
              <w:top w:val="single" w:sz="4" w:space="0" w:color="auto"/>
              <w:left w:val="nil"/>
              <w:bottom w:val="single" w:sz="4" w:space="0" w:color="auto"/>
              <w:right w:val="single" w:sz="8" w:space="0" w:color="000000"/>
            </w:tcBorders>
            <w:shd w:val="clear" w:color="auto" w:fill="auto"/>
            <w:vAlign w:val="bottom"/>
            <w:hideMark/>
          </w:tcPr>
          <w:p w14:paraId="636C0E88"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$4,541,900.00</w:t>
            </w:r>
          </w:p>
        </w:tc>
      </w:tr>
      <w:tr w:rsidR="0022102B" w:rsidRPr="0022102B" w14:paraId="25B9FE35" w14:textId="77777777" w:rsidTr="0022102B">
        <w:trPr>
          <w:trHeight w:val="96"/>
        </w:trPr>
        <w:tc>
          <w:tcPr>
            <w:tcW w:w="408" w:type="pct"/>
            <w:tcBorders>
              <w:top w:val="nil"/>
              <w:left w:val="nil"/>
              <w:bottom w:val="nil"/>
              <w:right w:val="nil"/>
            </w:tcBorders>
            <w:shd w:val="clear" w:color="auto" w:fill="auto"/>
            <w:noWrap/>
            <w:vAlign w:val="bottom"/>
            <w:hideMark/>
          </w:tcPr>
          <w:p w14:paraId="3278919D"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p>
        </w:tc>
        <w:tc>
          <w:tcPr>
            <w:tcW w:w="438" w:type="pct"/>
            <w:tcBorders>
              <w:top w:val="nil"/>
              <w:left w:val="nil"/>
              <w:bottom w:val="nil"/>
              <w:right w:val="nil"/>
            </w:tcBorders>
            <w:shd w:val="clear" w:color="auto" w:fill="auto"/>
            <w:noWrap/>
            <w:vAlign w:val="bottom"/>
            <w:hideMark/>
          </w:tcPr>
          <w:p w14:paraId="5676FBF7" w14:textId="77777777" w:rsidR="0022102B" w:rsidRPr="0022102B" w:rsidRDefault="0022102B" w:rsidP="0022102B">
            <w:pPr>
              <w:spacing w:after="0" w:line="240" w:lineRule="auto"/>
              <w:jc w:val="center"/>
              <w:rPr>
                <w:rFonts w:ascii="Times New Roman" w:eastAsia="Times New Roman" w:hAnsi="Times New Roman" w:cs="Times New Roman"/>
                <w:sz w:val="18"/>
                <w:szCs w:val="18"/>
                <w:lang w:val="es-MX" w:eastAsia="es-MX"/>
              </w:rPr>
            </w:pPr>
          </w:p>
        </w:tc>
        <w:tc>
          <w:tcPr>
            <w:tcW w:w="406" w:type="pct"/>
            <w:tcBorders>
              <w:top w:val="nil"/>
              <w:left w:val="nil"/>
              <w:bottom w:val="nil"/>
              <w:right w:val="nil"/>
            </w:tcBorders>
            <w:shd w:val="clear" w:color="auto" w:fill="auto"/>
            <w:noWrap/>
            <w:vAlign w:val="bottom"/>
            <w:hideMark/>
          </w:tcPr>
          <w:p w14:paraId="2DAD1AF5" w14:textId="77777777" w:rsidR="0022102B" w:rsidRPr="0022102B" w:rsidRDefault="0022102B" w:rsidP="0022102B">
            <w:pPr>
              <w:spacing w:after="0" w:line="240" w:lineRule="auto"/>
              <w:rPr>
                <w:rFonts w:ascii="Times New Roman" w:eastAsia="Times New Roman" w:hAnsi="Times New Roman" w:cs="Times New Roman"/>
                <w:sz w:val="18"/>
                <w:szCs w:val="18"/>
                <w:lang w:val="es-MX" w:eastAsia="es-MX"/>
              </w:rPr>
            </w:pPr>
          </w:p>
        </w:tc>
        <w:tc>
          <w:tcPr>
            <w:tcW w:w="887" w:type="pct"/>
            <w:tcBorders>
              <w:top w:val="nil"/>
              <w:left w:val="single" w:sz="4" w:space="0" w:color="auto"/>
              <w:bottom w:val="single" w:sz="4" w:space="0" w:color="auto"/>
              <w:right w:val="single" w:sz="4" w:space="0" w:color="auto"/>
            </w:tcBorders>
            <w:shd w:val="clear" w:color="auto" w:fill="auto"/>
            <w:noWrap/>
            <w:vAlign w:val="bottom"/>
            <w:hideMark/>
          </w:tcPr>
          <w:p w14:paraId="64EFF5E1"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IVA</w:t>
            </w:r>
          </w:p>
        </w:tc>
        <w:tc>
          <w:tcPr>
            <w:tcW w:w="939"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64B8A083"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$362,612.54</w:t>
            </w:r>
          </w:p>
        </w:tc>
        <w:tc>
          <w:tcPr>
            <w:tcW w:w="983"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19F2B163"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$721,920.00</w:t>
            </w:r>
          </w:p>
        </w:tc>
        <w:tc>
          <w:tcPr>
            <w:tcW w:w="939" w:type="pct"/>
            <w:tcBorders>
              <w:top w:val="single" w:sz="4" w:space="0" w:color="auto"/>
              <w:left w:val="nil"/>
              <w:bottom w:val="single" w:sz="4" w:space="0" w:color="auto"/>
              <w:right w:val="single" w:sz="8" w:space="0" w:color="000000"/>
            </w:tcBorders>
            <w:shd w:val="clear" w:color="auto" w:fill="auto"/>
            <w:vAlign w:val="bottom"/>
            <w:hideMark/>
          </w:tcPr>
          <w:p w14:paraId="0E8BD6BE"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$726,704.00</w:t>
            </w:r>
          </w:p>
        </w:tc>
      </w:tr>
      <w:tr w:rsidR="0022102B" w:rsidRPr="0022102B" w14:paraId="1DB07B54" w14:textId="77777777" w:rsidTr="0022102B">
        <w:trPr>
          <w:trHeight w:val="96"/>
        </w:trPr>
        <w:tc>
          <w:tcPr>
            <w:tcW w:w="408" w:type="pct"/>
            <w:tcBorders>
              <w:top w:val="nil"/>
              <w:left w:val="nil"/>
              <w:bottom w:val="nil"/>
              <w:right w:val="nil"/>
            </w:tcBorders>
            <w:shd w:val="clear" w:color="auto" w:fill="auto"/>
            <w:noWrap/>
            <w:vAlign w:val="bottom"/>
            <w:hideMark/>
          </w:tcPr>
          <w:p w14:paraId="6B5A0028"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p>
        </w:tc>
        <w:tc>
          <w:tcPr>
            <w:tcW w:w="438" w:type="pct"/>
            <w:tcBorders>
              <w:top w:val="nil"/>
              <w:left w:val="nil"/>
              <w:bottom w:val="nil"/>
              <w:right w:val="nil"/>
            </w:tcBorders>
            <w:shd w:val="clear" w:color="auto" w:fill="auto"/>
            <w:noWrap/>
            <w:vAlign w:val="bottom"/>
            <w:hideMark/>
          </w:tcPr>
          <w:p w14:paraId="76C4F49D" w14:textId="77777777" w:rsidR="0022102B" w:rsidRPr="0022102B" w:rsidRDefault="0022102B" w:rsidP="0022102B">
            <w:pPr>
              <w:spacing w:after="0" w:line="240" w:lineRule="auto"/>
              <w:jc w:val="center"/>
              <w:rPr>
                <w:rFonts w:ascii="Times New Roman" w:eastAsia="Times New Roman" w:hAnsi="Times New Roman" w:cs="Times New Roman"/>
                <w:sz w:val="18"/>
                <w:szCs w:val="18"/>
                <w:lang w:val="es-MX" w:eastAsia="es-MX"/>
              </w:rPr>
            </w:pPr>
          </w:p>
        </w:tc>
        <w:tc>
          <w:tcPr>
            <w:tcW w:w="406" w:type="pct"/>
            <w:tcBorders>
              <w:top w:val="nil"/>
              <w:left w:val="nil"/>
              <w:bottom w:val="nil"/>
              <w:right w:val="nil"/>
            </w:tcBorders>
            <w:shd w:val="clear" w:color="auto" w:fill="auto"/>
            <w:noWrap/>
            <w:vAlign w:val="bottom"/>
            <w:hideMark/>
          </w:tcPr>
          <w:p w14:paraId="7CE9356D" w14:textId="77777777" w:rsidR="0022102B" w:rsidRPr="0022102B" w:rsidRDefault="0022102B" w:rsidP="0022102B">
            <w:pPr>
              <w:spacing w:after="0" w:line="240" w:lineRule="auto"/>
              <w:rPr>
                <w:rFonts w:ascii="Times New Roman" w:eastAsia="Times New Roman" w:hAnsi="Times New Roman" w:cs="Times New Roman"/>
                <w:sz w:val="18"/>
                <w:szCs w:val="18"/>
                <w:lang w:val="es-MX" w:eastAsia="es-MX"/>
              </w:rPr>
            </w:pPr>
          </w:p>
        </w:tc>
        <w:tc>
          <w:tcPr>
            <w:tcW w:w="887" w:type="pct"/>
            <w:tcBorders>
              <w:top w:val="nil"/>
              <w:left w:val="single" w:sz="4" w:space="0" w:color="auto"/>
              <w:bottom w:val="single" w:sz="4" w:space="0" w:color="auto"/>
              <w:right w:val="single" w:sz="4" w:space="0" w:color="auto"/>
            </w:tcBorders>
            <w:shd w:val="clear" w:color="auto" w:fill="auto"/>
            <w:noWrap/>
            <w:vAlign w:val="bottom"/>
            <w:hideMark/>
          </w:tcPr>
          <w:p w14:paraId="19B38352" w14:textId="77777777" w:rsidR="0022102B" w:rsidRPr="0022102B" w:rsidRDefault="0022102B" w:rsidP="0022102B">
            <w:pPr>
              <w:spacing w:after="0" w:line="240" w:lineRule="auto"/>
              <w:jc w:val="center"/>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TOTAL:</w:t>
            </w:r>
          </w:p>
        </w:tc>
        <w:tc>
          <w:tcPr>
            <w:tcW w:w="939"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16C1A9D9"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$2,628,940.94</w:t>
            </w:r>
          </w:p>
        </w:tc>
        <w:tc>
          <w:tcPr>
            <w:tcW w:w="983"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1E9DA122"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$5,233,920.00</w:t>
            </w:r>
          </w:p>
        </w:tc>
        <w:tc>
          <w:tcPr>
            <w:tcW w:w="939" w:type="pct"/>
            <w:tcBorders>
              <w:top w:val="single" w:sz="4" w:space="0" w:color="auto"/>
              <w:left w:val="nil"/>
              <w:bottom w:val="single" w:sz="4" w:space="0" w:color="auto"/>
              <w:right w:val="single" w:sz="8" w:space="0" w:color="000000"/>
            </w:tcBorders>
            <w:shd w:val="clear" w:color="auto" w:fill="auto"/>
            <w:vAlign w:val="bottom"/>
            <w:hideMark/>
          </w:tcPr>
          <w:p w14:paraId="203B4AC7" w14:textId="77777777" w:rsidR="0022102B" w:rsidRPr="0022102B" w:rsidRDefault="0022102B" w:rsidP="0022102B">
            <w:pPr>
              <w:spacing w:after="0" w:line="240" w:lineRule="auto"/>
              <w:jc w:val="right"/>
              <w:rPr>
                <w:rFonts w:ascii="Nutmeg Book" w:eastAsia="Times New Roman" w:hAnsi="Nutmeg Book" w:cs="Calibri"/>
                <w:b/>
                <w:bCs/>
                <w:color w:val="000000"/>
                <w:sz w:val="18"/>
                <w:szCs w:val="18"/>
                <w:lang w:val="es-MX" w:eastAsia="es-MX"/>
              </w:rPr>
            </w:pPr>
            <w:r w:rsidRPr="0022102B">
              <w:rPr>
                <w:rFonts w:ascii="Nutmeg Book" w:eastAsia="Times New Roman" w:hAnsi="Nutmeg Book" w:cs="Calibri"/>
                <w:b/>
                <w:bCs/>
                <w:color w:val="000000"/>
                <w:sz w:val="18"/>
                <w:szCs w:val="18"/>
                <w:lang w:val="es-MX" w:eastAsia="es-MX"/>
              </w:rPr>
              <w:t>$5,268,604.00</w:t>
            </w:r>
          </w:p>
        </w:tc>
      </w:tr>
      <w:bookmarkEnd w:id="2"/>
      <w:bookmarkEnd w:id="3"/>
    </w:tbl>
    <w:p w14:paraId="2257CA4B" w14:textId="77777777" w:rsidR="001323B7" w:rsidRPr="00AE64F5" w:rsidRDefault="001323B7" w:rsidP="00AE64F5">
      <w:pPr>
        <w:spacing w:after="0" w:line="240" w:lineRule="auto"/>
        <w:jc w:val="both"/>
        <w:rPr>
          <w:rFonts w:ascii="Nutmeg Book" w:hAnsi="Nutmeg Book" w:cs="Arial"/>
          <w:sz w:val="20"/>
          <w:szCs w:val="20"/>
        </w:rPr>
      </w:pPr>
    </w:p>
    <w:p w14:paraId="7FB61CA1" w14:textId="1D74C58C" w:rsidR="0022102B" w:rsidRPr="00965CC5" w:rsidRDefault="0022102B" w:rsidP="0022102B">
      <w:pPr>
        <w:spacing w:after="0" w:line="240" w:lineRule="auto"/>
        <w:jc w:val="both"/>
        <w:rPr>
          <w:rFonts w:ascii="Nutmeg Book" w:hAnsi="Nutmeg Book"/>
          <w:sz w:val="19"/>
          <w:szCs w:val="19"/>
        </w:rPr>
      </w:pPr>
      <w:r w:rsidRPr="00965CC5">
        <w:rPr>
          <w:rFonts w:ascii="Nutmeg Book" w:hAnsi="Nutmeg Book"/>
          <w:sz w:val="19"/>
          <w:szCs w:val="19"/>
        </w:rPr>
        <w:t>Se evaluará las propuestas y el acto de fallo será a las 09:20 nueve horas con veinte minutos del día 03 tres de marzo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4AFCC48" w14:textId="77777777" w:rsidR="001323B7" w:rsidRPr="00AE64F5" w:rsidRDefault="001323B7" w:rsidP="00AE64F5">
      <w:pPr>
        <w:spacing w:after="0" w:line="240" w:lineRule="auto"/>
        <w:rPr>
          <w:rFonts w:ascii="Nutmeg Book" w:hAnsi="Nutmeg Book" w:cs="Arial"/>
          <w:sz w:val="20"/>
          <w:szCs w:val="20"/>
        </w:rPr>
      </w:pPr>
    </w:p>
    <w:p w14:paraId="673C9057" w14:textId="4849C178" w:rsidR="001323B7" w:rsidRPr="00965CC5" w:rsidRDefault="001323B7" w:rsidP="00AE64F5">
      <w:pPr>
        <w:spacing w:after="0" w:line="240" w:lineRule="auto"/>
        <w:rPr>
          <w:rFonts w:ascii="Nutmeg Book" w:hAnsi="Nutmeg Book" w:cs="Arial"/>
          <w:b/>
          <w:sz w:val="19"/>
          <w:szCs w:val="19"/>
        </w:rPr>
      </w:pPr>
      <w:r w:rsidRPr="00965CC5">
        <w:rPr>
          <w:rFonts w:ascii="Nutmeg Book" w:hAnsi="Nutmeg Book" w:cs="Arial"/>
          <w:b/>
          <w:sz w:val="19"/>
          <w:szCs w:val="19"/>
        </w:rPr>
        <w:t>4.</w:t>
      </w:r>
      <w:r w:rsidR="008F5188" w:rsidRPr="00965CC5">
        <w:rPr>
          <w:rFonts w:ascii="Nutmeg Book" w:hAnsi="Nutmeg Book" w:cs="Arial"/>
          <w:b/>
          <w:sz w:val="19"/>
          <w:szCs w:val="19"/>
        </w:rPr>
        <w:t>1.</w:t>
      </w:r>
      <w:r w:rsidR="00CB0BA7" w:rsidRPr="00965CC5">
        <w:rPr>
          <w:rFonts w:ascii="Nutmeg Book" w:hAnsi="Nutmeg Book" w:cs="Arial"/>
          <w:b/>
          <w:sz w:val="19"/>
          <w:szCs w:val="19"/>
        </w:rPr>
        <w:t>4</w:t>
      </w:r>
      <w:r w:rsidRPr="00965CC5">
        <w:rPr>
          <w:rFonts w:ascii="Nutmeg Book" w:hAnsi="Nutmeg Book" w:cs="Arial"/>
          <w:b/>
          <w:sz w:val="19"/>
          <w:szCs w:val="19"/>
        </w:rPr>
        <w:t xml:space="preserve">.- </w:t>
      </w:r>
      <w:r w:rsidR="0068148D" w:rsidRPr="00965CC5">
        <w:rPr>
          <w:rFonts w:ascii="Nutmeg Book" w:hAnsi="Nutmeg Book" w:cs="Arial"/>
          <w:b/>
          <w:bCs/>
          <w:sz w:val="19"/>
          <w:szCs w:val="19"/>
        </w:rPr>
        <w:t>LPLCC/27/103268/2020</w:t>
      </w:r>
      <w:r w:rsidRPr="00965CC5">
        <w:rPr>
          <w:rFonts w:ascii="Nutmeg Book" w:hAnsi="Nutmeg Book" w:cs="Arial"/>
          <w:b/>
          <w:sz w:val="19"/>
          <w:szCs w:val="19"/>
        </w:rPr>
        <w:t>:</w:t>
      </w:r>
    </w:p>
    <w:p w14:paraId="0B3A14B0" w14:textId="45C85D61" w:rsidR="002A3509" w:rsidRPr="00965CC5" w:rsidRDefault="001323B7" w:rsidP="00AE64F5">
      <w:pPr>
        <w:spacing w:after="0" w:line="240" w:lineRule="auto"/>
        <w:jc w:val="both"/>
        <w:rPr>
          <w:rFonts w:ascii="Nutmeg Book" w:hAnsi="Nutmeg Book"/>
          <w:sz w:val="19"/>
          <w:szCs w:val="19"/>
        </w:rPr>
      </w:pPr>
      <w:r w:rsidRPr="00965CC5">
        <w:rPr>
          <w:rFonts w:ascii="Nutmeg Book" w:hAnsi="Nutmeg Book"/>
          <w:sz w:val="19"/>
          <w:szCs w:val="19"/>
        </w:rPr>
        <w:t xml:space="preserve">Se hace constar que en la Licitación Pública </w:t>
      </w:r>
      <w:r w:rsidR="00594FCD">
        <w:rPr>
          <w:rFonts w:ascii="Nutmeg Book" w:hAnsi="Nutmeg Book"/>
          <w:sz w:val="19"/>
          <w:szCs w:val="19"/>
        </w:rPr>
        <w:t>Local</w:t>
      </w:r>
      <w:r w:rsidRPr="00965CC5">
        <w:rPr>
          <w:rFonts w:ascii="Nutmeg Book" w:hAnsi="Nutmeg Book"/>
          <w:sz w:val="19"/>
          <w:szCs w:val="19"/>
        </w:rPr>
        <w:t xml:space="preserve"> con concurrencia </w:t>
      </w:r>
      <w:r w:rsidR="0068148D" w:rsidRPr="00965CC5">
        <w:rPr>
          <w:rFonts w:ascii="Nutmeg Book" w:hAnsi="Nutmeg Book" w:cs="Arial"/>
          <w:b/>
          <w:bCs/>
          <w:sz w:val="19"/>
          <w:szCs w:val="19"/>
        </w:rPr>
        <w:t xml:space="preserve">LPLCC/27/103268/2020 </w:t>
      </w:r>
      <w:r w:rsidR="002A3509" w:rsidRPr="00965CC5">
        <w:rPr>
          <w:rFonts w:ascii="Nutmeg Book" w:hAnsi="Nutmeg Book"/>
          <w:sz w:val="19"/>
          <w:szCs w:val="19"/>
        </w:rPr>
        <w:t xml:space="preserve">se presentaron </w:t>
      </w:r>
      <w:r w:rsidR="0022102B" w:rsidRPr="00965CC5">
        <w:rPr>
          <w:rFonts w:ascii="Nutmeg Book" w:hAnsi="Nutmeg Book"/>
          <w:sz w:val="19"/>
          <w:szCs w:val="19"/>
        </w:rPr>
        <w:t>03 tres</w:t>
      </w:r>
      <w:r w:rsidR="002A3509" w:rsidRPr="00965CC5">
        <w:rPr>
          <w:rFonts w:ascii="Nutmeg Book" w:hAnsi="Nutmeg Book"/>
          <w:sz w:val="19"/>
          <w:szCs w:val="19"/>
        </w:rPr>
        <w:t xml:space="preserve"> propuestas, sin que hubiera otras propuestas recibidas, por parte de:</w:t>
      </w:r>
    </w:p>
    <w:p w14:paraId="4E38511E" w14:textId="77777777" w:rsidR="002A3509" w:rsidRPr="00965CC5" w:rsidRDefault="002A3509" w:rsidP="00AE64F5">
      <w:pPr>
        <w:spacing w:after="0" w:line="240" w:lineRule="auto"/>
        <w:jc w:val="both"/>
        <w:rPr>
          <w:rFonts w:ascii="Nutmeg Book" w:hAnsi="Nutmeg Book"/>
          <w:sz w:val="19"/>
          <w:szCs w:val="19"/>
        </w:rPr>
      </w:pPr>
    </w:p>
    <w:p w14:paraId="618CDA0B" w14:textId="48BDC396" w:rsidR="002A3509" w:rsidRPr="00965CC5" w:rsidRDefault="0022102B" w:rsidP="00AE64F5">
      <w:pPr>
        <w:pStyle w:val="Prrafodelista"/>
        <w:numPr>
          <w:ilvl w:val="0"/>
          <w:numId w:val="18"/>
        </w:numPr>
        <w:jc w:val="both"/>
        <w:rPr>
          <w:rFonts w:ascii="Nutmeg Book" w:hAnsi="Nutmeg Book"/>
          <w:sz w:val="19"/>
          <w:szCs w:val="19"/>
        </w:rPr>
      </w:pPr>
      <w:r w:rsidRPr="00965CC5">
        <w:rPr>
          <w:rFonts w:ascii="Nutmeg Book" w:hAnsi="Nutmeg Book"/>
          <w:sz w:val="19"/>
          <w:szCs w:val="19"/>
        </w:rPr>
        <w:t>INSAVI, S.A. DE C.V.</w:t>
      </w:r>
      <w:r w:rsidR="002A3509" w:rsidRPr="00965CC5">
        <w:rPr>
          <w:rFonts w:ascii="Nutmeg Book" w:hAnsi="Nutmeg Book"/>
          <w:sz w:val="19"/>
          <w:szCs w:val="19"/>
        </w:rPr>
        <w:t xml:space="preserve">; por conducto de </w:t>
      </w:r>
      <w:r w:rsidRPr="00965CC5">
        <w:rPr>
          <w:rFonts w:ascii="Nutmeg Book" w:hAnsi="Nutmeg Book"/>
          <w:sz w:val="19"/>
          <w:szCs w:val="19"/>
        </w:rPr>
        <w:t>Ignacio Sarmiento Vidaca</w:t>
      </w:r>
      <w:r w:rsidR="00560837" w:rsidRPr="00965CC5">
        <w:rPr>
          <w:rFonts w:ascii="Nutmeg Book" w:hAnsi="Nutmeg Book"/>
          <w:sz w:val="19"/>
          <w:szCs w:val="19"/>
        </w:rPr>
        <w:t>;</w:t>
      </w:r>
    </w:p>
    <w:p w14:paraId="5908E062" w14:textId="449501F1" w:rsidR="0022102B" w:rsidRPr="00965CC5" w:rsidRDefault="0022102B" w:rsidP="00AE64F5">
      <w:pPr>
        <w:pStyle w:val="Prrafodelista"/>
        <w:numPr>
          <w:ilvl w:val="0"/>
          <w:numId w:val="18"/>
        </w:numPr>
        <w:jc w:val="both"/>
        <w:rPr>
          <w:rFonts w:ascii="Nutmeg Book" w:hAnsi="Nutmeg Book"/>
          <w:sz w:val="19"/>
          <w:szCs w:val="19"/>
        </w:rPr>
      </w:pPr>
      <w:r w:rsidRPr="00965CC5">
        <w:rPr>
          <w:rFonts w:ascii="Nutmeg Book" w:hAnsi="Nutmeg Book"/>
          <w:sz w:val="19"/>
          <w:szCs w:val="19"/>
        </w:rPr>
        <w:t>CONSTRUCCIONES Y PROYECTOS EME, S.A. DE C.V.</w:t>
      </w:r>
      <w:r w:rsidR="002A3509" w:rsidRPr="00965CC5">
        <w:rPr>
          <w:rFonts w:ascii="Nutmeg Book" w:hAnsi="Nutmeg Book"/>
          <w:sz w:val="19"/>
          <w:szCs w:val="19"/>
        </w:rPr>
        <w:t xml:space="preserve">; </w:t>
      </w:r>
      <w:r w:rsidRPr="00965CC5">
        <w:rPr>
          <w:rFonts w:ascii="Nutmeg Book" w:hAnsi="Nutmeg Book"/>
          <w:sz w:val="19"/>
          <w:szCs w:val="19"/>
        </w:rPr>
        <w:t>por conducto de Roberto Gracia Calderón; y</w:t>
      </w:r>
    </w:p>
    <w:p w14:paraId="7395B248" w14:textId="20823AF9" w:rsidR="002A3509" w:rsidRPr="00965CC5" w:rsidRDefault="0022102B" w:rsidP="00AE64F5">
      <w:pPr>
        <w:pStyle w:val="Prrafodelista"/>
        <w:numPr>
          <w:ilvl w:val="0"/>
          <w:numId w:val="18"/>
        </w:numPr>
        <w:jc w:val="both"/>
        <w:rPr>
          <w:rFonts w:ascii="Nutmeg Book" w:hAnsi="Nutmeg Book"/>
          <w:sz w:val="19"/>
          <w:szCs w:val="19"/>
        </w:rPr>
      </w:pPr>
      <w:r w:rsidRPr="00965CC5">
        <w:rPr>
          <w:rFonts w:ascii="Nutmeg Book" w:hAnsi="Nutmeg Book"/>
          <w:sz w:val="19"/>
          <w:szCs w:val="19"/>
        </w:rPr>
        <w:t>JAIME LUNA RAMIREZ, información enviada por correo</w:t>
      </w:r>
      <w:r w:rsidR="00560837" w:rsidRPr="00965CC5">
        <w:rPr>
          <w:rFonts w:ascii="Nutmeg Book" w:hAnsi="Nutmeg Book"/>
          <w:sz w:val="19"/>
          <w:szCs w:val="19"/>
        </w:rPr>
        <w:t>.</w:t>
      </w:r>
    </w:p>
    <w:p w14:paraId="50E56FA3" w14:textId="77777777" w:rsidR="002A3509" w:rsidRPr="00965CC5" w:rsidRDefault="002A3509" w:rsidP="00AE64F5">
      <w:pPr>
        <w:spacing w:after="0" w:line="240" w:lineRule="auto"/>
        <w:jc w:val="both"/>
        <w:rPr>
          <w:rFonts w:ascii="Nutmeg Book" w:hAnsi="Nutmeg Book"/>
          <w:sz w:val="19"/>
          <w:szCs w:val="19"/>
          <w:lang w:val="es-ES_tradnl"/>
        </w:rPr>
      </w:pPr>
    </w:p>
    <w:p w14:paraId="76278860" w14:textId="3F6D9027" w:rsidR="002A3509" w:rsidRPr="00965CC5" w:rsidRDefault="002A3509" w:rsidP="00AE64F5">
      <w:pPr>
        <w:spacing w:after="0" w:line="240" w:lineRule="auto"/>
        <w:jc w:val="both"/>
        <w:rPr>
          <w:rFonts w:ascii="Nutmeg Book" w:hAnsi="Nutmeg Book"/>
          <w:sz w:val="19"/>
          <w:szCs w:val="19"/>
        </w:rPr>
      </w:pPr>
      <w:r w:rsidRPr="00965CC5">
        <w:rPr>
          <w:rFonts w:ascii="Nutmeg Book" w:hAnsi="Nutmeg Book"/>
          <w:sz w:val="19"/>
          <w:szCs w:val="19"/>
        </w:rPr>
        <w:t xml:space="preserve">Se procedió a la apertura del sobre de propuesta sin evaluar técnicamente el contenido, se verificó que todas las propuestas contaban con los documentos solicitados en las bases, se detectó que la propuesta de </w:t>
      </w:r>
      <w:r w:rsidR="0022102B" w:rsidRPr="00965CC5">
        <w:rPr>
          <w:rFonts w:ascii="Nutmeg Book" w:hAnsi="Nutmeg Book"/>
          <w:sz w:val="19"/>
          <w:szCs w:val="19"/>
        </w:rPr>
        <w:t>JAIME LUNA RAMIREZ</w:t>
      </w:r>
      <w:r w:rsidRPr="00965CC5">
        <w:rPr>
          <w:rFonts w:ascii="Nutmeg Book" w:hAnsi="Nutmeg Book"/>
          <w:sz w:val="19"/>
          <w:szCs w:val="19"/>
        </w:rPr>
        <w:t xml:space="preserve">, presenta </w:t>
      </w:r>
      <w:r w:rsidR="0022102B" w:rsidRPr="00965CC5">
        <w:rPr>
          <w:rFonts w:ascii="Nutmeg Book" w:hAnsi="Nutmeg Book"/>
          <w:sz w:val="19"/>
          <w:szCs w:val="19"/>
        </w:rPr>
        <w:t xml:space="preserve">un comprobante de domicilio </w:t>
      </w:r>
      <w:r w:rsidR="00BF0B00" w:rsidRPr="00965CC5">
        <w:rPr>
          <w:rFonts w:ascii="Nutmeg Book" w:hAnsi="Nutmeg Book"/>
          <w:sz w:val="19"/>
          <w:szCs w:val="19"/>
        </w:rPr>
        <w:t>de septiembre del 2019</w:t>
      </w:r>
      <w:r w:rsidRPr="00965CC5">
        <w:rPr>
          <w:rFonts w:ascii="Nutmeg Book" w:hAnsi="Nutmeg Book"/>
          <w:sz w:val="19"/>
          <w:szCs w:val="19"/>
        </w:rPr>
        <w:t xml:space="preserve">, por lo que, el comité opta por subsanar </w:t>
      </w:r>
      <w:r w:rsidR="00BF0B00" w:rsidRPr="00965CC5">
        <w:rPr>
          <w:rFonts w:ascii="Nutmeg Book" w:hAnsi="Nutmeg Book"/>
          <w:sz w:val="19"/>
          <w:szCs w:val="19"/>
        </w:rPr>
        <w:t>el error</w:t>
      </w:r>
      <w:r w:rsidRPr="00965CC5">
        <w:rPr>
          <w:rFonts w:ascii="Nutmeg Book" w:hAnsi="Nutmeg Book"/>
          <w:sz w:val="19"/>
          <w:szCs w:val="19"/>
        </w:rPr>
        <w:t xml:space="preserve">, </w:t>
      </w:r>
      <w:r w:rsidR="00560837" w:rsidRPr="00965CC5">
        <w:rPr>
          <w:rFonts w:ascii="Nutmeg Book" w:hAnsi="Nutmeg Book"/>
          <w:sz w:val="19"/>
          <w:szCs w:val="19"/>
        </w:rPr>
        <w:t xml:space="preserve"> </w:t>
      </w:r>
      <w:r w:rsidRPr="00965CC5">
        <w:rPr>
          <w:rFonts w:ascii="Nutmeg Book" w:hAnsi="Nutmeg Book"/>
          <w:sz w:val="19"/>
          <w:szCs w:val="19"/>
        </w:rPr>
        <w:t xml:space="preserve">en caso de ser adjudicado deberá de subsanar </w:t>
      </w:r>
      <w:r w:rsidR="00BF0B00" w:rsidRPr="00965CC5">
        <w:rPr>
          <w:rFonts w:ascii="Nutmeg Book" w:hAnsi="Nutmeg Book"/>
          <w:sz w:val="19"/>
          <w:szCs w:val="19"/>
        </w:rPr>
        <w:t>el mismo</w:t>
      </w:r>
      <w:r w:rsidRPr="00965CC5">
        <w:rPr>
          <w:rFonts w:ascii="Nutmeg Book" w:hAnsi="Nutmeg Book"/>
          <w:sz w:val="19"/>
          <w:szCs w:val="19"/>
        </w:rPr>
        <w:t xml:space="preserve"> y se hace constar de los montos señalados en la propuesta, como se relaciona a continuación:</w:t>
      </w:r>
    </w:p>
    <w:p w14:paraId="6DDCCB0B" w14:textId="65A7B9C4" w:rsidR="00CB0BA7" w:rsidRPr="00AE64F5" w:rsidRDefault="00CB0BA7" w:rsidP="00AE64F5">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763"/>
        <w:gridCol w:w="820"/>
        <w:gridCol w:w="760"/>
        <w:gridCol w:w="1498"/>
        <w:gridCol w:w="1439"/>
        <w:gridCol w:w="2309"/>
        <w:gridCol w:w="1610"/>
      </w:tblGrid>
      <w:tr w:rsidR="00081E11" w:rsidRPr="00BF0B00" w14:paraId="4E65EF33" w14:textId="77777777" w:rsidTr="00BF0B00">
        <w:trPr>
          <w:trHeight w:val="578"/>
        </w:trPr>
        <w:tc>
          <w:tcPr>
            <w:tcW w:w="41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76C845"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PART.</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EDFC92"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CANT.</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FF5077"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UNID.</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BEE6DB"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n-US" w:eastAsia="es-MX"/>
              </w:rPr>
            </w:pPr>
            <w:r w:rsidRPr="00BF0B00">
              <w:rPr>
                <w:rFonts w:ascii="Nutmeg Book" w:eastAsia="Times New Roman" w:hAnsi="Nutmeg Book" w:cs="Calibri"/>
                <w:b/>
                <w:bCs/>
                <w:color w:val="000000"/>
                <w:sz w:val="20"/>
                <w:szCs w:val="20"/>
                <w:lang w:val="en-US" w:eastAsia="es-MX"/>
              </w:rPr>
              <w:t>D E S C R I P C I O N</w:t>
            </w:r>
          </w:p>
        </w:tc>
        <w:tc>
          <w:tcPr>
            <w:tcW w:w="782"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00AB42B1"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INSAVI, S.A. DE C.V.</w:t>
            </w:r>
          </w:p>
        </w:tc>
        <w:tc>
          <w:tcPr>
            <w:tcW w:w="1255"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52A3FB1"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CONSTRUCCIONES Y PROYECTOS EME, S.A. DE C.V.</w:t>
            </w:r>
          </w:p>
        </w:tc>
        <w:tc>
          <w:tcPr>
            <w:tcW w:w="876"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00DA3668"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JAIME LUNA RAMIREZ.</w:t>
            </w:r>
          </w:p>
        </w:tc>
      </w:tr>
      <w:tr w:rsidR="00BF0B00" w:rsidRPr="00BF0B00" w14:paraId="42CA1F52" w14:textId="77777777" w:rsidTr="00BF0B00">
        <w:trPr>
          <w:trHeight w:val="312"/>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379652F1" w14:textId="77777777" w:rsidR="00BF0B00" w:rsidRPr="00BF0B00" w:rsidRDefault="00BF0B00" w:rsidP="00BF0B00">
            <w:pPr>
              <w:spacing w:after="0" w:line="240" w:lineRule="auto"/>
              <w:rPr>
                <w:rFonts w:ascii="Nutmeg Book" w:eastAsia="Times New Roman" w:hAnsi="Nutmeg Book" w:cs="Calibri"/>
                <w:b/>
                <w:bCs/>
                <w:color w:val="000000"/>
                <w:sz w:val="20"/>
                <w:szCs w:val="20"/>
                <w:lang w:val="es-MX"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1CF8BD92" w14:textId="77777777" w:rsidR="00BF0B00" w:rsidRPr="00BF0B00" w:rsidRDefault="00BF0B00" w:rsidP="00BF0B00">
            <w:pPr>
              <w:spacing w:after="0" w:line="240" w:lineRule="auto"/>
              <w:rPr>
                <w:rFonts w:ascii="Nutmeg Book" w:eastAsia="Times New Roman" w:hAnsi="Nutmeg Book" w:cs="Calibri"/>
                <w:b/>
                <w:bCs/>
                <w:color w:val="000000"/>
                <w:sz w:val="20"/>
                <w:szCs w:val="20"/>
                <w:lang w:val="es-MX"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0D8D5199" w14:textId="77777777" w:rsidR="00BF0B00" w:rsidRPr="00BF0B00" w:rsidRDefault="00BF0B00" w:rsidP="00BF0B00">
            <w:pPr>
              <w:spacing w:after="0" w:line="240" w:lineRule="auto"/>
              <w:rPr>
                <w:rFonts w:ascii="Nutmeg Book" w:eastAsia="Times New Roman" w:hAnsi="Nutmeg Book" w:cs="Calibri"/>
                <w:b/>
                <w:bCs/>
                <w:color w:val="000000"/>
                <w:sz w:val="20"/>
                <w:szCs w:val="20"/>
                <w:lang w:val="es-MX" w:eastAsia="es-MX"/>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01801FF8" w14:textId="77777777" w:rsidR="00BF0B00" w:rsidRPr="00BF0B00" w:rsidRDefault="00BF0B00" w:rsidP="00BF0B00">
            <w:pPr>
              <w:spacing w:after="0" w:line="240" w:lineRule="auto"/>
              <w:rPr>
                <w:rFonts w:ascii="Nutmeg Book" w:eastAsia="Times New Roman" w:hAnsi="Nutmeg Book" w:cs="Calibri"/>
                <w:b/>
                <w:bCs/>
                <w:color w:val="000000"/>
                <w:sz w:val="20"/>
                <w:szCs w:val="20"/>
                <w:lang w:val="es-MX" w:eastAsia="es-MX"/>
              </w:rPr>
            </w:pPr>
          </w:p>
        </w:tc>
        <w:tc>
          <w:tcPr>
            <w:tcW w:w="782" w:type="pct"/>
            <w:tcBorders>
              <w:top w:val="single" w:sz="4" w:space="0" w:color="auto"/>
              <w:left w:val="nil"/>
              <w:bottom w:val="single" w:sz="4" w:space="0" w:color="auto"/>
              <w:right w:val="single" w:sz="8" w:space="0" w:color="000000"/>
            </w:tcBorders>
            <w:shd w:val="clear" w:color="000000" w:fill="D9D9D9"/>
            <w:vAlign w:val="center"/>
            <w:hideMark/>
          </w:tcPr>
          <w:p w14:paraId="2B572837"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Importe</w:t>
            </w:r>
          </w:p>
        </w:tc>
        <w:tc>
          <w:tcPr>
            <w:tcW w:w="1255"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9AE8585"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Importe</w:t>
            </w:r>
          </w:p>
        </w:tc>
        <w:tc>
          <w:tcPr>
            <w:tcW w:w="876"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74525DB"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Importe</w:t>
            </w:r>
          </w:p>
        </w:tc>
      </w:tr>
      <w:tr w:rsidR="00BF0B00" w:rsidRPr="00BF0B00" w14:paraId="6D5A8A0E" w14:textId="77777777" w:rsidTr="00BF0B00">
        <w:trPr>
          <w:trHeight w:val="6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061AE"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048B1" w14:textId="77777777" w:rsidR="00BF0B00" w:rsidRPr="00BF0B00" w:rsidRDefault="00BF0B00" w:rsidP="00BF0B00">
            <w:pPr>
              <w:spacing w:after="0" w:line="240" w:lineRule="auto"/>
              <w:jc w:val="center"/>
              <w:rPr>
                <w:rFonts w:ascii="Nutmeg Book" w:eastAsia="Times New Roman" w:hAnsi="Nutmeg Book" w:cs="Calibri"/>
                <w:color w:val="000000"/>
                <w:sz w:val="20"/>
                <w:szCs w:val="20"/>
                <w:lang w:val="es-MX" w:eastAsia="es-MX"/>
              </w:rPr>
            </w:pPr>
            <w:r w:rsidRPr="00BF0B00">
              <w:rPr>
                <w:rFonts w:ascii="Nutmeg Book" w:eastAsia="Times New Roman" w:hAnsi="Nutmeg Book" w:cs="Calibri"/>
                <w:color w:val="000000"/>
                <w:sz w:val="20"/>
                <w:szCs w:val="20"/>
                <w:lang w:val="es-MX" w:eastAsia="es-MX"/>
              </w:rPr>
              <w:t>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1B180" w14:textId="77777777" w:rsidR="00BF0B00" w:rsidRPr="00BF0B00" w:rsidRDefault="00BF0B00" w:rsidP="00BF0B00">
            <w:pPr>
              <w:spacing w:after="0" w:line="240" w:lineRule="auto"/>
              <w:jc w:val="center"/>
              <w:rPr>
                <w:rFonts w:ascii="Nutmeg Book" w:eastAsia="Times New Roman" w:hAnsi="Nutmeg Book" w:cs="Calibri"/>
                <w:color w:val="000000"/>
                <w:sz w:val="20"/>
                <w:szCs w:val="20"/>
                <w:lang w:val="es-MX" w:eastAsia="es-MX"/>
              </w:rPr>
            </w:pPr>
            <w:r w:rsidRPr="00BF0B00">
              <w:rPr>
                <w:rFonts w:ascii="Nutmeg Book" w:eastAsia="Times New Roman" w:hAnsi="Nutmeg Book" w:cs="Calibri"/>
                <w:color w:val="000000"/>
                <w:sz w:val="20"/>
                <w:szCs w:val="20"/>
                <w:lang w:val="es-MX" w:eastAsia="es-MX"/>
              </w:rPr>
              <w:t>Unid.</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35770" w14:textId="77777777" w:rsidR="00BF0B00" w:rsidRPr="00BF0B00" w:rsidRDefault="00BF0B00" w:rsidP="00BF0B00">
            <w:pPr>
              <w:spacing w:after="0" w:line="240" w:lineRule="auto"/>
              <w:rPr>
                <w:rFonts w:ascii="Nutmeg Book" w:eastAsia="Times New Roman" w:hAnsi="Nutmeg Book" w:cs="Calibri"/>
                <w:color w:val="000000"/>
                <w:sz w:val="20"/>
                <w:szCs w:val="20"/>
                <w:lang w:val="es-MX" w:eastAsia="es-MX"/>
              </w:rPr>
            </w:pPr>
            <w:r w:rsidRPr="00BF0B00">
              <w:rPr>
                <w:rFonts w:ascii="Nutmeg Book" w:eastAsia="Times New Roman" w:hAnsi="Nutmeg Book" w:cs="Calibri"/>
                <w:color w:val="000000"/>
                <w:sz w:val="20"/>
                <w:szCs w:val="20"/>
                <w:lang w:val="es-MX" w:eastAsia="es-MX"/>
              </w:rPr>
              <w:t>Suministro, Instalación y Adecuación de Planta de Emergencia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E38A8" w14:textId="77777777" w:rsidR="00BF0B00" w:rsidRPr="00BF0B00" w:rsidRDefault="00BF0B00" w:rsidP="00BF0B00">
            <w:pPr>
              <w:spacing w:after="0" w:line="240" w:lineRule="auto"/>
              <w:jc w:val="right"/>
              <w:rPr>
                <w:rFonts w:ascii="Nutmeg Book" w:eastAsia="Times New Roman" w:hAnsi="Nutmeg Book" w:cs="Calibri"/>
                <w:color w:val="000000"/>
                <w:sz w:val="20"/>
                <w:szCs w:val="20"/>
                <w:lang w:val="es-MX" w:eastAsia="es-MX"/>
              </w:rPr>
            </w:pPr>
            <w:r w:rsidRPr="00BF0B00">
              <w:rPr>
                <w:rFonts w:ascii="Nutmeg Book" w:eastAsia="Times New Roman" w:hAnsi="Nutmeg Book" w:cs="Calibri"/>
                <w:color w:val="000000"/>
                <w:sz w:val="20"/>
                <w:szCs w:val="20"/>
                <w:lang w:val="es-MX" w:eastAsia="es-MX"/>
              </w:rPr>
              <w:t>$848,779.01</w:t>
            </w:r>
          </w:p>
        </w:tc>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05E20" w14:textId="77777777" w:rsidR="00BF0B00" w:rsidRPr="00BF0B00" w:rsidRDefault="00BF0B00" w:rsidP="00BF0B00">
            <w:pPr>
              <w:spacing w:after="0" w:line="240" w:lineRule="auto"/>
              <w:jc w:val="right"/>
              <w:rPr>
                <w:rFonts w:ascii="Nutmeg Book" w:eastAsia="Times New Roman" w:hAnsi="Nutmeg Book" w:cs="Calibri"/>
                <w:color w:val="000000"/>
                <w:sz w:val="20"/>
                <w:szCs w:val="20"/>
                <w:lang w:val="es-MX" w:eastAsia="es-MX"/>
              </w:rPr>
            </w:pPr>
            <w:r w:rsidRPr="00BF0B00">
              <w:rPr>
                <w:rFonts w:ascii="Nutmeg Book" w:eastAsia="Times New Roman" w:hAnsi="Nutmeg Book" w:cs="Calibri"/>
                <w:color w:val="000000"/>
                <w:sz w:val="20"/>
                <w:szCs w:val="20"/>
                <w:lang w:val="es-MX" w:eastAsia="es-MX"/>
              </w:rPr>
              <w:t>$830,337.70</w:t>
            </w:r>
          </w:p>
        </w:tc>
        <w:tc>
          <w:tcPr>
            <w:tcW w:w="876"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2EF7A3FA" w14:textId="77777777" w:rsidR="00BF0B00" w:rsidRPr="00BF0B00" w:rsidRDefault="00BF0B00" w:rsidP="00BF0B00">
            <w:pPr>
              <w:spacing w:after="0" w:line="240" w:lineRule="auto"/>
              <w:jc w:val="right"/>
              <w:rPr>
                <w:rFonts w:ascii="Nutmeg Book" w:eastAsia="Times New Roman" w:hAnsi="Nutmeg Book" w:cs="Calibri"/>
                <w:color w:val="000000"/>
                <w:sz w:val="20"/>
                <w:szCs w:val="20"/>
                <w:lang w:val="es-MX" w:eastAsia="es-MX"/>
              </w:rPr>
            </w:pPr>
            <w:r w:rsidRPr="00BF0B00">
              <w:rPr>
                <w:rFonts w:ascii="Nutmeg Book" w:eastAsia="Times New Roman" w:hAnsi="Nutmeg Book" w:cs="Calibri"/>
                <w:color w:val="000000"/>
                <w:sz w:val="20"/>
                <w:szCs w:val="20"/>
                <w:lang w:val="es-MX" w:eastAsia="es-MX"/>
              </w:rPr>
              <w:t>$940,000.00</w:t>
            </w:r>
          </w:p>
        </w:tc>
      </w:tr>
      <w:tr w:rsidR="00BF0B00" w:rsidRPr="00BF0B00" w14:paraId="38F7E7B3" w14:textId="77777777" w:rsidTr="00BF0B00">
        <w:trPr>
          <w:trHeight w:val="199"/>
        </w:trPr>
        <w:tc>
          <w:tcPr>
            <w:tcW w:w="415" w:type="pct"/>
            <w:tcBorders>
              <w:top w:val="nil"/>
              <w:left w:val="nil"/>
              <w:bottom w:val="nil"/>
              <w:right w:val="nil"/>
            </w:tcBorders>
            <w:shd w:val="clear" w:color="auto" w:fill="auto"/>
            <w:noWrap/>
            <w:vAlign w:val="bottom"/>
            <w:hideMark/>
          </w:tcPr>
          <w:p w14:paraId="456F2BEE" w14:textId="77777777" w:rsidR="00BF0B00" w:rsidRPr="00BF0B00" w:rsidRDefault="00BF0B00" w:rsidP="00BF0B00">
            <w:pPr>
              <w:spacing w:after="0" w:line="240" w:lineRule="auto"/>
              <w:jc w:val="right"/>
              <w:rPr>
                <w:rFonts w:ascii="Nutmeg Book" w:eastAsia="Times New Roman" w:hAnsi="Nutmeg Book" w:cs="Calibri"/>
                <w:color w:val="000000"/>
                <w:sz w:val="20"/>
                <w:szCs w:val="20"/>
                <w:lang w:val="es-MX" w:eastAsia="es-MX"/>
              </w:rPr>
            </w:pPr>
          </w:p>
        </w:tc>
        <w:tc>
          <w:tcPr>
            <w:tcW w:w="446" w:type="pct"/>
            <w:tcBorders>
              <w:top w:val="nil"/>
              <w:left w:val="nil"/>
              <w:bottom w:val="nil"/>
              <w:right w:val="nil"/>
            </w:tcBorders>
            <w:shd w:val="clear" w:color="auto" w:fill="auto"/>
            <w:noWrap/>
            <w:vAlign w:val="bottom"/>
            <w:hideMark/>
          </w:tcPr>
          <w:p w14:paraId="54F51237" w14:textId="77777777" w:rsidR="00BF0B00" w:rsidRPr="00BF0B00" w:rsidRDefault="00BF0B00" w:rsidP="00BF0B00">
            <w:pPr>
              <w:spacing w:after="0" w:line="240" w:lineRule="auto"/>
              <w:jc w:val="center"/>
              <w:rPr>
                <w:rFonts w:ascii="Times New Roman" w:eastAsia="Times New Roman" w:hAnsi="Times New Roman" w:cs="Times New Roman"/>
                <w:sz w:val="20"/>
                <w:szCs w:val="20"/>
                <w:lang w:val="es-MX" w:eastAsia="es-MX"/>
              </w:rPr>
            </w:pPr>
          </w:p>
        </w:tc>
        <w:tc>
          <w:tcPr>
            <w:tcW w:w="413" w:type="pct"/>
            <w:tcBorders>
              <w:top w:val="nil"/>
              <w:left w:val="nil"/>
              <w:bottom w:val="nil"/>
              <w:right w:val="nil"/>
            </w:tcBorders>
            <w:shd w:val="clear" w:color="auto" w:fill="auto"/>
            <w:noWrap/>
            <w:vAlign w:val="bottom"/>
            <w:hideMark/>
          </w:tcPr>
          <w:p w14:paraId="58C8B021" w14:textId="77777777" w:rsidR="00BF0B00" w:rsidRPr="00BF0B00" w:rsidRDefault="00BF0B00" w:rsidP="00BF0B00">
            <w:pPr>
              <w:spacing w:after="0" w:line="240" w:lineRule="auto"/>
              <w:rPr>
                <w:rFonts w:ascii="Times New Roman" w:eastAsia="Times New Roman" w:hAnsi="Times New Roman" w:cs="Times New Roman"/>
                <w:sz w:val="20"/>
                <w:szCs w:val="20"/>
                <w:lang w:val="es-MX" w:eastAsia="es-MX"/>
              </w:rPr>
            </w:pPr>
          </w:p>
        </w:tc>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2619CE43"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SUB-TOTAL:</w:t>
            </w:r>
          </w:p>
        </w:tc>
        <w:tc>
          <w:tcPr>
            <w:tcW w:w="782"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470AA5E0"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$848,779.01</w:t>
            </w:r>
          </w:p>
        </w:tc>
        <w:tc>
          <w:tcPr>
            <w:tcW w:w="1255"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7E8A4B6D"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$830,337.70</w:t>
            </w:r>
          </w:p>
        </w:tc>
        <w:tc>
          <w:tcPr>
            <w:tcW w:w="876"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1A7C98A0"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$940,000.00</w:t>
            </w:r>
          </w:p>
        </w:tc>
      </w:tr>
      <w:tr w:rsidR="00BF0B00" w:rsidRPr="00BF0B00" w14:paraId="11AB8CD2" w14:textId="77777777" w:rsidTr="00BF0B00">
        <w:trPr>
          <w:trHeight w:val="199"/>
        </w:trPr>
        <w:tc>
          <w:tcPr>
            <w:tcW w:w="415" w:type="pct"/>
            <w:tcBorders>
              <w:top w:val="nil"/>
              <w:left w:val="nil"/>
              <w:bottom w:val="nil"/>
              <w:right w:val="nil"/>
            </w:tcBorders>
            <w:shd w:val="clear" w:color="auto" w:fill="auto"/>
            <w:noWrap/>
            <w:vAlign w:val="bottom"/>
            <w:hideMark/>
          </w:tcPr>
          <w:p w14:paraId="19809300"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p>
        </w:tc>
        <w:tc>
          <w:tcPr>
            <w:tcW w:w="446" w:type="pct"/>
            <w:tcBorders>
              <w:top w:val="nil"/>
              <w:left w:val="nil"/>
              <w:bottom w:val="nil"/>
              <w:right w:val="nil"/>
            </w:tcBorders>
            <w:shd w:val="clear" w:color="auto" w:fill="auto"/>
            <w:noWrap/>
            <w:vAlign w:val="bottom"/>
            <w:hideMark/>
          </w:tcPr>
          <w:p w14:paraId="749419B9" w14:textId="77777777" w:rsidR="00BF0B00" w:rsidRPr="00BF0B00" w:rsidRDefault="00BF0B00" w:rsidP="00BF0B00">
            <w:pPr>
              <w:spacing w:after="0" w:line="240" w:lineRule="auto"/>
              <w:jc w:val="center"/>
              <w:rPr>
                <w:rFonts w:ascii="Times New Roman" w:eastAsia="Times New Roman" w:hAnsi="Times New Roman" w:cs="Times New Roman"/>
                <w:sz w:val="20"/>
                <w:szCs w:val="20"/>
                <w:lang w:val="es-MX" w:eastAsia="es-MX"/>
              </w:rPr>
            </w:pPr>
          </w:p>
        </w:tc>
        <w:tc>
          <w:tcPr>
            <w:tcW w:w="413" w:type="pct"/>
            <w:tcBorders>
              <w:top w:val="nil"/>
              <w:left w:val="nil"/>
              <w:bottom w:val="nil"/>
              <w:right w:val="nil"/>
            </w:tcBorders>
            <w:shd w:val="clear" w:color="auto" w:fill="auto"/>
            <w:noWrap/>
            <w:vAlign w:val="bottom"/>
            <w:hideMark/>
          </w:tcPr>
          <w:p w14:paraId="70ABCD48" w14:textId="77777777" w:rsidR="00BF0B00" w:rsidRPr="00BF0B00" w:rsidRDefault="00BF0B00" w:rsidP="00BF0B00">
            <w:pPr>
              <w:spacing w:after="0" w:line="240" w:lineRule="auto"/>
              <w:rPr>
                <w:rFonts w:ascii="Times New Roman" w:eastAsia="Times New Roman" w:hAnsi="Times New Roman" w:cs="Times New Roman"/>
                <w:sz w:val="20"/>
                <w:szCs w:val="20"/>
                <w:lang w:val="es-MX" w:eastAsia="es-MX"/>
              </w:rPr>
            </w:pPr>
          </w:p>
        </w:tc>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09EF45C3"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IVA</w:t>
            </w:r>
          </w:p>
        </w:tc>
        <w:tc>
          <w:tcPr>
            <w:tcW w:w="782"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3B53EE08"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$135,804.64</w:t>
            </w:r>
          </w:p>
        </w:tc>
        <w:tc>
          <w:tcPr>
            <w:tcW w:w="1255"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1DDF787C"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$132,854.03</w:t>
            </w:r>
          </w:p>
        </w:tc>
        <w:tc>
          <w:tcPr>
            <w:tcW w:w="876"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211DDCC7"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$150,400.00</w:t>
            </w:r>
          </w:p>
        </w:tc>
      </w:tr>
      <w:tr w:rsidR="00BF0B00" w:rsidRPr="00BF0B00" w14:paraId="756E65E8" w14:textId="77777777" w:rsidTr="00BF0B00">
        <w:trPr>
          <w:trHeight w:val="199"/>
        </w:trPr>
        <w:tc>
          <w:tcPr>
            <w:tcW w:w="415" w:type="pct"/>
            <w:tcBorders>
              <w:top w:val="nil"/>
              <w:left w:val="nil"/>
              <w:bottom w:val="nil"/>
              <w:right w:val="nil"/>
            </w:tcBorders>
            <w:shd w:val="clear" w:color="auto" w:fill="auto"/>
            <w:noWrap/>
            <w:vAlign w:val="bottom"/>
            <w:hideMark/>
          </w:tcPr>
          <w:p w14:paraId="7D46158C"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p>
        </w:tc>
        <w:tc>
          <w:tcPr>
            <w:tcW w:w="446" w:type="pct"/>
            <w:tcBorders>
              <w:top w:val="nil"/>
              <w:left w:val="nil"/>
              <w:bottom w:val="nil"/>
              <w:right w:val="nil"/>
            </w:tcBorders>
            <w:shd w:val="clear" w:color="auto" w:fill="auto"/>
            <w:noWrap/>
            <w:vAlign w:val="bottom"/>
            <w:hideMark/>
          </w:tcPr>
          <w:p w14:paraId="04B5A415" w14:textId="77777777" w:rsidR="00BF0B00" w:rsidRPr="00BF0B00" w:rsidRDefault="00BF0B00" w:rsidP="00BF0B00">
            <w:pPr>
              <w:spacing w:after="0" w:line="240" w:lineRule="auto"/>
              <w:jc w:val="center"/>
              <w:rPr>
                <w:rFonts w:ascii="Times New Roman" w:eastAsia="Times New Roman" w:hAnsi="Times New Roman" w:cs="Times New Roman"/>
                <w:sz w:val="20"/>
                <w:szCs w:val="20"/>
                <w:lang w:val="es-MX" w:eastAsia="es-MX"/>
              </w:rPr>
            </w:pPr>
          </w:p>
        </w:tc>
        <w:tc>
          <w:tcPr>
            <w:tcW w:w="413" w:type="pct"/>
            <w:tcBorders>
              <w:top w:val="nil"/>
              <w:left w:val="nil"/>
              <w:bottom w:val="nil"/>
              <w:right w:val="nil"/>
            </w:tcBorders>
            <w:shd w:val="clear" w:color="auto" w:fill="auto"/>
            <w:noWrap/>
            <w:vAlign w:val="bottom"/>
            <w:hideMark/>
          </w:tcPr>
          <w:p w14:paraId="476475CC" w14:textId="77777777" w:rsidR="00BF0B00" w:rsidRPr="00BF0B00" w:rsidRDefault="00BF0B00" w:rsidP="00BF0B00">
            <w:pPr>
              <w:spacing w:after="0" w:line="240" w:lineRule="auto"/>
              <w:rPr>
                <w:rFonts w:ascii="Times New Roman" w:eastAsia="Times New Roman" w:hAnsi="Times New Roman" w:cs="Times New Roman"/>
                <w:sz w:val="20"/>
                <w:szCs w:val="20"/>
                <w:lang w:val="es-MX" w:eastAsia="es-MX"/>
              </w:rPr>
            </w:pPr>
          </w:p>
        </w:tc>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7407E77A" w14:textId="77777777" w:rsidR="00BF0B00" w:rsidRPr="00BF0B00" w:rsidRDefault="00BF0B00" w:rsidP="00BF0B00">
            <w:pPr>
              <w:spacing w:after="0" w:line="240" w:lineRule="auto"/>
              <w:jc w:val="center"/>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TOTAL:</w:t>
            </w:r>
          </w:p>
        </w:tc>
        <w:tc>
          <w:tcPr>
            <w:tcW w:w="782"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6E482163"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$984,583.65</w:t>
            </w:r>
          </w:p>
        </w:tc>
        <w:tc>
          <w:tcPr>
            <w:tcW w:w="1255"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6035CCB9"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$963,191.73</w:t>
            </w:r>
          </w:p>
        </w:tc>
        <w:tc>
          <w:tcPr>
            <w:tcW w:w="876"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0AFBB57E" w14:textId="77777777" w:rsidR="00BF0B00" w:rsidRPr="00BF0B00" w:rsidRDefault="00BF0B00" w:rsidP="00BF0B00">
            <w:pPr>
              <w:spacing w:after="0" w:line="240" w:lineRule="auto"/>
              <w:jc w:val="right"/>
              <w:rPr>
                <w:rFonts w:ascii="Nutmeg Book" w:eastAsia="Times New Roman" w:hAnsi="Nutmeg Book" w:cs="Calibri"/>
                <w:b/>
                <w:bCs/>
                <w:color w:val="000000"/>
                <w:sz w:val="20"/>
                <w:szCs w:val="20"/>
                <w:lang w:val="es-MX" w:eastAsia="es-MX"/>
              </w:rPr>
            </w:pPr>
            <w:r w:rsidRPr="00BF0B00">
              <w:rPr>
                <w:rFonts w:ascii="Nutmeg Book" w:eastAsia="Times New Roman" w:hAnsi="Nutmeg Book" w:cs="Calibri"/>
                <w:b/>
                <w:bCs/>
                <w:color w:val="000000"/>
                <w:sz w:val="20"/>
                <w:szCs w:val="20"/>
                <w:lang w:val="es-MX" w:eastAsia="es-MX"/>
              </w:rPr>
              <w:t>$1,090,400.00</w:t>
            </w:r>
          </w:p>
        </w:tc>
      </w:tr>
    </w:tbl>
    <w:p w14:paraId="4A666220" w14:textId="77777777" w:rsidR="001323B7" w:rsidRPr="00AE64F5" w:rsidRDefault="001323B7" w:rsidP="00AE64F5">
      <w:pPr>
        <w:spacing w:after="0" w:line="240" w:lineRule="auto"/>
        <w:jc w:val="both"/>
        <w:rPr>
          <w:rFonts w:ascii="Nutmeg Book" w:hAnsi="Nutmeg Book" w:cs="Arial"/>
          <w:sz w:val="20"/>
          <w:szCs w:val="20"/>
        </w:rPr>
      </w:pPr>
    </w:p>
    <w:p w14:paraId="6559D8FC" w14:textId="5AEF73A4" w:rsidR="00BF0B00" w:rsidRPr="00965CC5" w:rsidRDefault="00BF0B00" w:rsidP="00BF0B00">
      <w:pPr>
        <w:spacing w:after="0" w:line="240" w:lineRule="auto"/>
        <w:jc w:val="both"/>
        <w:rPr>
          <w:rFonts w:ascii="Nutmeg Book" w:hAnsi="Nutmeg Book"/>
          <w:sz w:val="19"/>
          <w:szCs w:val="19"/>
        </w:rPr>
      </w:pPr>
      <w:r w:rsidRPr="00965CC5">
        <w:rPr>
          <w:rFonts w:ascii="Nutmeg Book" w:hAnsi="Nutmeg Book"/>
          <w:sz w:val="19"/>
          <w:szCs w:val="19"/>
        </w:rPr>
        <w:t>Se evaluará las propuestas y el acto de fallo será a las 09:40 nueve horas con cuarenta minutos del día 03 tres de marzo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0AF7E8D" w14:textId="77777777" w:rsidR="00BF0B00" w:rsidRPr="00965CC5" w:rsidRDefault="00BF0B00" w:rsidP="00BF0B00">
      <w:pPr>
        <w:spacing w:after="0" w:line="240" w:lineRule="auto"/>
        <w:jc w:val="both"/>
        <w:rPr>
          <w:rFonts w:ascii="Nutmeg Book" w:hAnsi="Nutmeg Book"/>
          <w:sz w:val="19"/>
          <w:szCs w:val="19"/>
        </w:rPr>
      </w:pPr>
    </w:p>
    <w:p w14:paraId="77C67729" w14:textId="0D2589E9" w:rsidR="00C8440F" w:rsidRPr="00965CC5" w:rsidRDefault="00C8440F" w:rsidP="00AE64F5">
      <w:pPr>
        <w:spacing w:after="0" w:line="240" w:lineRule="auto"/>
        <w:rPr>
          <w:rFonts w:ascii="Nutmeg Book" w:hAnsi="Nutmeg Book" w:cs="Arial"/>
          <w:b/>
          <w:sz w:val="19"/>
          <w:szCs w:val="19"/>
        </w:rPr>
      </w:pPr>
      <w:r w:rsidRPr="00965CC5">
        <w:rPr>
          <w:rFonts w:ascii="Nutmeg Book" w:hAnsi="Nutmeg Book" w:cs="Arial"/>
          <w:b/>
          <w:sz w:val="19"/>
          <w:szCs w:val="19"/>
        </w:rPr>
        <w:t>4.</w:t>
      </w:r>
      <w:r w:rsidR="00101FD1" w:rsidRPr="00965CC5">
        <w:rPr>
          <w:rFonts w:ascii="Nutmeg Book" w:hAnsi="Nutmeg Book" w:cs="Arial"/>
          <w:b/>
          <w:sz w:val="19"/>
          <w:szCs w:val="19"/>
        </w:rPr>
        <w:t>1.</w:t>
      </w:r>
      <w:r w:rsidRPr="00965CC5">
        <w:rPr>
          <w:rFonts w:ascii="Nutmeg Book" w:hAnsi="Nutmeg Book" w:cs="Arial"/>
          <w:b/>
          <w:sz w:val="19"/>
          <w:szCs w:val="19"/>
        </w:rPr>
        <w:t xml:space="preserve">5.- </w:t>
      </w:r>
      <w:r w:rsidR="0068148D" w:rsidRPr="00965CC5">
        <w:rPr>
          <w:rFonts w:ascii="Nutmeg Book" w:hAnsi="Nutmeg Book" w:cs="Arial"/>
          <w:b/>
          <w:bCs/>
          <w:sz w:val="19"/>
          <w:szCs w:val="19"/>
        </w:rPr>
        <w:t>LPLCC/28/103361/2020</w:t>
      </w:r>
      <w:r w:rsidRPr="00965CC5">
        <w:rPr>
          <w:rFonts w:ascii="Nutmeg Book" w:hAnsi="Nutmeg Book" w:cs="Arial"/>
          <w:b/>
          <w:sz w:val="19"/>
          <w:szCs w:val="19"/>
        </w:rPr>
        <w:t>:</w:t>
      </w:r>
    </w:p>
    <w:p w14:paraId="13D656CF" w14:textId="4B367BCA" w:rsidR="00C8440F" w:rsidRPr="00965CC5" w:rsidRDefault="00C8440F" w:rsidP="00AE64F5">
      <w:pPr>
        <w:spacing w:after="0" w:line="240" w:lineRule="auto"/>
        <w:jc w:val="both"/>
        <w:rPr>
          <w:rFonts w:ascii="Nutmeg Book" w:hAnsi="Nutmeg Book"/>
          <w:sz w:val="19"/>
          <w:szCs w:val="19"/>
        </w:rPr>
      </w:pPr>
      <w:r w:rsidRPr="00965CC5">
        <w:rPr>
          <w:rFonts w:ascii="Nutmeg Book" w:hAnsi="Nutmeg Book"/>
          <w:sz w:val="19"/>
          <w:szCs w:val="19"/>
        </w:rPr>
        <w:t xml:space="preserve">Se hace constar que en la Licitación Pública Local con concurrencia </w:t>
      </w:r>
      <w:r w:rsidR="0068148D" w:rsidRPr="00965CC5">
        <w:rPr>
          <w:rFonts w:ascii="Nutmeg Book" w:hAnsi="Nutmeg Book" w:cs="Arial"/>
          <w:b/>
          <w:bCs/>
          <w:sz w:val="19"/>
          <w:szCs w:val="19"/>
        </w:rPr>
        <w:t xml:space="preserve">LPLCC/28/103361/2020 </w:t>
      </w:r>
      <w:r w:rsidRPr="00965CC5">
        <w:rPr>
          <w:rFonts w:ascii="Nutmeg Book" w:hAnsi="Nutmeg Book"/>
          <w:sz w:val="19"/>
          <w:szCs w:val="19"/>
        </w:rPr>
        <w:t>se present</w:t>
      </w:r>
      <w:r w:rsidR="00FB23EC" w:rsidRPr="00965CC5">
        <w:rPr>
          <w:rFonts w:ascii="Nutmeg Book" w:hAnsi="Nutmeg Book"/>
          <w:sz w:val="19"/>
          <w:szCs w:val="19"/>
        </w:rPr>
        <w:t>aron</w:t>
      </w:r>
      <w:r w:rsidRPr="00965CC5">
        <w:rPr>
          <w:rFonts w:ascii="Nutmeg Book" w:hAnsi="Nutmeg Book"/>
          <w:sz w:val="19"/>
          <w:szCs w:val="19"/>
        </w:rPr>
        <w:t xml:space="preserve"> </w:t>
      </w:r>
      <w:r w:rsidR="00F36B75" w:rsidRPr="00965CC5">
        <w:rPr>
          <w:rFonts w:ascii="Nutmeg Book" w:hAnsi="Nutmeg Book"/>
          <w:sz w:val="19"/>
          <w:szCs w:val="19"/>
        </w:rPr>
        <w:t>03</w:t>
      </w:r>
      <w:r w:rsidR="0007599D" w:rsidRPr="00965CC5">
        <w:rPr>
          <w:rFonts w:ascii="Nutmeg Book" w:hAnsi="Nutmeg Book"/>
          <w:sz w:val="19"/>
          <w:szCs w:val="19"/>
        </w:rPr>
        <w:t xml:space="preserve"> </w:t>
      </w:r>
      <w:r w:rsidR="00F36B75" w:rsidRPr="00965CC5">
        <w:rPr>
          <w:rFonts w:ascii="Nutmeg Book" w:hAnsi="Nutmeg Book"/>
          <w:sz w:val="19"/>
          <w:szCs w:val="19"/>
        </w:rPr>
        <w:t>tres</w:t>
      </w:r>
      <w:r w:rsidRPr="00965CC5">
        <w:rPr>
          <w:rFonts w:ascii="Nutmeg Book" w:hAnsi="Nutmeg Book"/>
          <w:sz w:val="19"/>
          <w:szCs w:val="19"/>
        </w:rPr>
        <w:t xml:space="preserve"> propuesta</w:t>
      </w:r>
      <w:r w:rsidR="0007599D" w:rsidRPr="00965CC5">
        <w:rPr>
          <w:rFonts w:ascii="Nutmeg Book" w:hAnsi="Nutmeg Book"/>
          <w:sz w:val="19"/>
          <w:szCs w:val="19"/>
        </w:rPr>
        <w:t>s</w:t>
      </w:r>
      <w:r w:rsidRPr="00965CC5">
        <w:rPr>
          <w:rFonts w:ascii="Nutmeg Book" w:hAnsi="Nutmeg Book"/>
          <w:sz w:val="19"/>
          <w:szCs w:val="19"/>
        </w:rPr>
        <w:t>, sin que hubiera otras propuestas recibidas</w:t>
      </w:r>
      <w:r w:rsidR="0007599D" w:rsidRPr="00965CC5">
        <w:rPr>
          <w:rFonts w:ascii="Nutmeg Book" w:hAnsi="Nutmeg Book"/>
          <w:sz w:val="19"/>
          <w:szCs w:val="19"/>
        </w:rPr>
        <w:t xml:space="preserve">, </w:t>
      </w:r>
      <w:r w:rsidRPr="00965CC5">
        <w:rPr>
          <w:rFonts w:ascii="Nutmeg Book" w:hAnsi="Nutmeg Book"/>
          <w:sz w:val="19"/>
          <w:szCs w:val="19"/>
        </w:rPr>
        <w:t>por parte de:</w:t>
      </w:r>
    </w:p>
    <w:p w14:paraId="4FA5D725" w14:textId="1AFC3B5A" w:rsidR="00101FD1" w:rsidRDefault="00101FD1" w:rsidP="00AE64F5">
      <w:pPr>
        <w:spacing w:after="0" w:line="240" w:lineRule="auto"/>
        <w:jc w:val="both"/>
        <w:rPr>
          <w:rFonts w:ascii="Nutmeg Book" w:hAnsi="Nutmeg Book"/>
          <w:sz w:val="19"/>
          <w:szCs w:val="19"/>
        </w:rPr>
      </w:pPr>
    </w:p>
    <w:p w14:paraId="597DAD2E" w14:textId="77777777" w:rsidR="00594FCD" w:rsidRPr="00965CC5" w:rsidRDefault="00594FCD" w:rsidP="00AE64F5">
      <w:pPr>
        <w:spacing w:after="0" w:line="240" w:lineRule="auto"/>
        <w:jc w:val="both"/>
        <w:rPr>
          <w:rFonts w:ascii="Nutmeg Book" w:hAnsi="Nutmeg Book"/>
          <w:sz w:val="19"/>
          <w:szCs w:val="19"/>
        </w:rPr>
      </w:pPr>
    </w:p>
    <w:p w14:paraId="3F3C349D" w14:textId="61462A60" w:rsidR="00FB23EC" w:rsidRPr="00965CC5" w:rsidRDefault="00F36B75" w:rsidP="00AE64F5">
      <w:pPr>
        <w:pStyle w:val="Prrafodelista"/>
        <w:numPr>
          <w:ilvl w:val="0"/>
          <w:numId w:val="9"/>
        </w:numPr>
        <w:jc w:val="both"/>
        <w:rPr>
          <w:rFonts w:ascii="Nutmeg Book" w:hAnsi="Nutmeg Book"/>
          <w:sz w:val="19"/>
          <w:szCs w:val="19"/>
        </w:rPr>
      </w:pPr>
      <w:r w:rsidRPr="00965CC5">
        <w:rPr>
          <w:rFonts w:ascii="Nutmeg Book" w:hAnsi="Nutmeg Book"/>
          <w:sz w:val="19"/>
          <w:szCs w:val="19"/>
        </w:rPr>
        <w:lastRenderedPageBreak/>
        <w:t>AVANCES TECNICOS EN INFORMATICA, S.A. DE C.V.</w:t>
      </w:r>
      <w:r w:rsidR="00FB23EC" w:rsidRPr="00965CC5">
        <w:rPr>
          <w:rFonts w:ascii="Nutmeg Book" w:hAnsi="Nutmeg Book"/>
          <w:sz w:val="19"/>
          <w:szCs w:val="19"/>
        </w:rPr>
        <w:t xml:space="preserve">, por conducto de </w:t>
      </w:r>
      <w:r w:rsidRPr="00965CC5">
        <w:rPr>
          <w:rFonts w:ascii="Nutmeg Book" w:hAnsi="Nutmeg Book"/>
          <w:sz w:val="19"/>
          <w:szCs w:val="19"/>
        </w:rPr>
        <w:t>Irma Yanira Virgen Ruiz.</w:t>
      </w:r>
    </w:p>
    <w:p w14:paraId="20CD00DE" w14:textId="0ED1B716" w:rsidR="00C8440F" w:rsidRPr="00965CC5" w:rsidRDefault="00F36B75" w:rsidP="00594FCD">
      <w:pPr>
        <w:pStyle w:val="Prrafodelista"/>
        <w:numPr>
          <w:ilvl w:val="0"/>
          <w:numId w:val="9"/>
        </w:numPr>
        <w:jc w:val="both"/>
        <w:rPr>
          <w:rFonts w:ascii="Nutmeg Book" w:hAnsi="Nutmeg Book"/>
          <w:sz w:val="19"/>
          <w:szCs w:val="19"/>
        </w:rPr>
      </w:pPr>
      <w:r w:rsidRPr="00965CC5">
        <w:rPr>
          <w:rFonts w:ascii="Nutmeg Book" w:hAnsi="Nutmeg Book"/>
          <w:sz w:val="19"/>
          <w:szCs w:val="19"/>
        </w:rPr>
        <w:t>COMPUTACIÓN INTERACTIVA DE OCCIDENTE, S.A. DE C.V.</w:t>
      </w:r>
      <w:r w:rsidR="00EA2CEA" w:rsidRPr="00965CC5">
        <w:rPr>
          <w:rFonts w:ascii="Nutmeg Book" w:hAnsi="Nutmeg Book"/>
          <w:sz w:val="19"/>
          <w:szCs w:val="19"/>
        </w:rPr>
        <w:t>,</w:t>
      </w:r>
      <w:r w:rsidR="00FB23EC" w:rsidRPr="00965CC5">
        <w:rPr>
          <w:rFonts w:ascii="Nutmeg Book" w:hAnsi="Nutmeg Book"/>
          <w:sz w:val="19"/>
          <w:szCs w:val="19"/>
        </w:rPr>
        <w:t xml:space="preserve"> por conducto de </w:t>
      </w:r>
      <w:r w:rsidRPr="00965CC5">
        <w:rPr>
          <w:rFonts w:ascii="Nutmeg Book" w:hAnsi="Nutmeg Book"/>
          <w:sz w:val="19"/>
          <w:szCs w:val="19"/>
        </w:rPr>
        <w:t>Luis Eduardo León Rivera; y</w:t>
      </w:r>
    </w:p>
    <w:p w14:paraId="1E69858F" w14:textId="76E512A8" w:rsidR="00F36B75" w:rsidRPr="00965CC5" w:rsidRDefault="00F36B75" w:rsidP="00594FCD">
      <w:pPr>
        <w:pStyle w:val="Prrafodelista"/>
        <w:numPr>
          <w:ilvl w:val="0"/>
          <w:numId w:val="9"/>
        </w:numPr>
        <w:jc w:val="both"/>
        <w:rPr>
          <w:rFonts w:ascii="Nutmeg Book" w:hAnsi="Nutmeg Book"/>
          <w:sz w:val="19"/>
          <w:szCs w:val="19"/>
        </w:rPr>
      </w:pPr>
      <w:r w:rsidRPr="00965CC5">
        <w:rPr>
          <w:rFonts w:ascii="Nutmeg Book" w:hAnsi="Nutmeg Book"/>
          <w:sz w:val="19"/>
          <w:szCs w:val="19"/>
        </w:rPr>
        <w:t>GAMA SISTEMAS, S.A. DE C.V.; información enviada por correo.</w:t>
      </w:r>
    </w:p>
    <w:p w14:paraId="4D09A4E0" w14:textId="77777777" w:rsidR="00F36B75" w:rsidRPr="00965CC5" w:rsidRDefault="00F36B75" w:rsidP="00F36B75">
      <w:pPr>
        <w:pStyle w:val="Prrafodelista"/>
        <w:ind w:left="360"/>
        <w:jc w:val="both"/>
        <w:rPr>
          <w:rFonts w:ascii="Nutmeg Book" w:hAnsi="Nutmeg Book"/>
          <w:sz w:val="19"/>
          <w:szCs w:val="19"/>
        </w:rPr>
      </w:pPr>
    </w:p>
    <w:p w14:paraId="6A5B34D5" w14:textId="77777777" w:rsidR="00C8440F" w:rsidRPr="00965CC5" w:rsidRDefault="00C8440F" w:rsidP="00AE64F5">
      <w:pPr>
        <w:spacing w:after="0" w:line="240" w:lineRule="auto"/>
        <w:jc w:val="both"/>
        <w:rPr>
          <w:rFonts w:ascii="Nutmeg Book" w:hAnsi="Nutmeg Book"/>
          <w:sz w:val="19"/>
          <w:szCs w:val="19"/>
        </w:rPr>
      </w:pPr>
      <w:r w:rsidRPr="00965CC5">
        <w:rPr>
          <w:rFonts w:ascii="Nutmeg Book" w:hAnsi="Nutmeg Book"/>
          <w:sz w:val="19"/>
          <w:szCs w:val="19"/>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4806D0A1" w14:textId="77777777" w:rsidR="00C8440F" w:rsidRPr="00965CC5" w:rsidRDefault="00C8440F" w:rsidP="00AE64F5">
      <w:pPr>
        <w:spacing w:after="0" w:line="240" w:lineRule="auto"/>
        <w:jc w:val="both"/>
        <w:rPr>
          <w:rFonts w:ascii="Nutmeg Book" w:hAnsi="Nutmeg Book" w:cs="Arial"/>
          <w:sz w:val="19"/>
          <w:szCs w:val="19"/>
        </w:rPr>
      </w:pPr>
    </w:p>
    <w:tbl>
      <w:tblPr>
        <w:tblW w:w="9351" w:type="dxa"/>
        <w:tblInd w:w="-147" w:type="dxa"/>
        <w:tblCellMar>
          <w:left w:w="70" w:type="dxa"/>
          <w:right w:w="70" w:type="dxa"/>
        </w:tblCellMar>
        <w:tblLook w:val="04A0" w:firstRow="1" w:lastRow="0" w:firstColumn="1" w:lastColumn="0" w:noHBand="0" w:noVBand="1"/>
      </w:tblPr>
      <w:tblGrid>
        <w:gridCol w:w="596"/>
        <w:gridCol w:w="637"/>
        <w:gridCol w:w="593"/>
        <w:gridCol w:w="1364"/>
        <w:gridCol w:w="981"/>
        <w:gridCol w:w="1089"/>
        <w:gridCol w:w="901"/>
        <w:gridCol w:w="1109"/>
        <w:gridCol w:w="972"/>
        <w:gridCol w:w="1109"/>
      </w:tblGrid>
      <w:tr w:rsidR="00081E11" w:rsidRPr="00081E11" w14:paraId="68A3E837" w14:textId="77777777" w:rsidTr="00081E11">
        <w:trPr>
          <w:trHeight w:val="786"/>
        </w:trPr>
        <w:tc>
          <w:tcPr>
            <w:tcW w:w="59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A8D358"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PART.</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C0C496"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CANT.</w:t>
            </w:r>
          </w:p>
        </w:tc>
        <w:tc>
          <w:tcPr>
            <w:tcW w:w="5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42A4CE"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UNID.</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4568"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n-US" w:eastAsia="es-MX"/>
              </w:rPr>
            </w:pPr>
            <w:r w:rsidRPr="00081E11">
              <w:rPr>
                <w:rFonts w:ascii="Nutmeg Book" w:eastAsia="Times New Roman" w:hAnsi="Nutmeg Book" w:cs="Calibri"/>
                <w:b/>
                <w:bCs/>
                <w:color w:val="000000"/>
                <w:sz w:val="18"/>
                <w:szCs w:val="18"/>
                <w:lang w:val="en-US" w:eastAsia="es-MX"/>
              </w:rPr>
              <w:t>D E S C R I P C I O N</w:t>
            </w:r>
          </w:p>
        </w:tc>
        <w:tc>
          <w:tcPr>
            <w:tcW w:w="191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8A88710"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AVANCES TECNICOS EN INFORMATICA, S.A. DE C.V.</w:t>
            </w:r>
          </w:p>
        </w:tc>
        <w:tc>
          <w:tcPr>
            <w:tcW w:w="2166" w:type="dxa"/>
            <w:gridSpan w:val="2"/>
            <w:tcBorders>
              <w:top w:val="single" w:sz="4" w:space="0" w:color="auto"/>
              <w:left w:val="nil"/>
              <w:bottom w:val="single" w:sz="4" w:space="0" w:color="auto"/>
              <w:right w:val="single" w:sz="4" w:space="0" w:color="auto"/>
            </w:tcBorders>
            <w:shd w:val="clear" w:color="000000" w:fill="D9D9D9"/>
            <w:vAlign w:val="center"/>
            <w:hideMark/>
          </w:tcPr>
          <w:p w14:paraId="74525A4F"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COMPUTACIÓN INTERACTIVA DE OCCIDENTE, S.A. DE C.V.</w:t>
            </w:r>
          </w:p>
        </w:tc>
        <w:tc>
          <w:tcPr>
            <w:tcW w:w="2081" w:type="dxa"/>
            <w:gridSpan w:val="2"/>
            <w:tcBorders>
              <w:top w:val="single" w:sz="4" w:space="0" w:color="auto"/>
              <w:left w:val="nil"/>
              <w:bottom w:val="single" w:sz="4" w:space="0" w:color="auto"/>
              <w:right w:val="single" w:sz="4" w:space="0" w:color="auto"/>
            </w:tcBorders>
            <w:shd w:val="clear" w:color="000000" w:fill="D9D9D9"/>
            <w:vAlign w:val="center"/>
            <w:hideMark/>
          </w:tcPr>
          <w:p w14:paraId="165F7F50"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GAMA SISTEMAS, S.A. DE C.V.</w:t>
            </w:r>
          </w:p>
        </w:tc>
      </w:tr>
      <w:tr w:rsidR="00081E11" w:rsidRPr="00081E11" w14:paraId="53D495A9" w14:textId="77777777" w:rsidTr="00081E11">
        <w:trPr>
          <w:trHeight w:val="499"/>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310831C" w14:textId="77777777" w:rsidR="00081E11" w:rsidRPr="00081E11" w:rsidRDefault="00081E11" w:rsidP="00081E11">
            <w:pPr>
              <w:spacing w:after="0" w:line="240" w:lineRule="auto"/>
              <w:rPr>
                <w:rFonts w:ascii="Nutmeg Book" w:eastAsia="Times New Roman" w:hAnsi="Nutmeg Book" w:cs="Calibri"/>
                <w:b/>
                <w:bCs/>
                <w:color w:val="000000"/>
                <w:sz w:val="18"/>
                <w:szCs w:val="18"/>
                <w:lang w:val="es-MX" w:eastAsia="es-MX"/>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82B00C" w14:textId="77777777" w:rsidR="00081E11" w:rsidRPr="00081E11" w:rsidRDefault="00081E11" w:rsidP="00081E11">
            <w:pPr>
              <w:spacing w:after="0" w:line="240" w:lineRule="auto"/>
              <w:rPr>
                <w:rFonts w:ascii="Nutmeg Book" w:eastAsia="Times New Roman" w:hAnsi="Nutmeg Book" w:cs="Calibri"/>
                <w:b/>
                <w:bCs/>
                <w:color w:val="000000"/>
                <w:sz w:val="18"/>
                <w:szCs w:val="18"/>
                <w:lang w:val="es-MX" w:eastAsia="es-MX"/>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14:paraId="3FA8A556" w14:textId="77777777" w:rsidR="00081E11" w:rsidRPr="00081E11" w:rsidRDefault="00081E11" w:rsidP="00081E11">
            <w:pPr>
              <w:spacing w:after="0" w:line="240" w:lineRule="auto"/>
              <w:rPr>
                <w:rFonts w:ascii="Nutmeg Book" w:eastAsia="Times New Roman" w:hAnsi="Nutmeg Book" w:cs="Calibri"/>
                <w:b/>
                <w:bCs/>
                <w:color w:val="000000"/>
                <w:sz w:val="18"/>
                <w:szCs w:val="18"/>
                <w:lang w:val="es-MX" w:eastAsia="es-MX"/>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43DB9A13" w14:textId="77777777" w:rsidR="00081E11" w:rsidRPr="00081E11" w:rsidRDefault="00081E11" w:rsidP="00081E11">
            <w:pPr>
              <w:spacing w:after="0" w:line="240" w:lineRule="auto"/>
              <w:rPr>
                <w:rFonts w:ascii="Nutmeg Book" w:eastAsia="Times New Roman" w:hAnsi="Nutmeg Book" w:cs="Calibri"/>
                <w:b/>
                <w:bCs/>
                <w:color w:val="000000"/>
                <w:sz w:val="18"/>
                <w:szCs w:val="18"/>
                <w:lang w:val="es-MX" w:eastAsia="es-MX"/>
              </w:rPr>
            </w:pPr>
          </w:p>
        </w:tc>
        <w:tc>
          <w:tcPr>
            <w:tcW w:w="981" w:type="dxa"/>
            <w:tcBorders>
              <w:top w:val="nil"/>
              <w:left w:val="nil"/>
              <w:bottom w:val="single" w:sz="4" w:space="0" w:color="auto"/>
              <w:right w:val="single" w:sz="4" w:space="0" w:color="auto"/>
            </w:tcBorders>
            <w:shd w:val="clear" w:color="000000" w:fill="D9D9D9"/>
            <w:vAlign w:val="center"/>
            <w:hideMark/>
          </w:tcPr>
          <w:p w14:paraId="5AB2AFD4"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Costo unitario</w:t>
            </w:r>
          </w:p>
        </w:tc>
        <w:tc>
          <w:tcPr>
            <w:tcW w:w="933" w:type="dxa"/>
            <w:tcBorders>
              <w:top w:val="nil"/>
              <w:left w:val="nil"/>
              <w:bottom w:val="single" w:sz="4" w:space="0" w:color="auto"/>
              <w:right w:val="single" w:sz="4" w:space="0" w:color="auto"/>
            </w:tcBorders>
            <w:shd w:val="clear" w:color="000000" w:fill="D9D9D9"/>
            <w:vAlign w:val="center"/>
            <w:hideMark/>
          </w:tcPr>
          <w:p w14:paraId="14104B8F"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Importe</w:t>
            </w:r>
          </w:p>
        </w:tc>
        <w:tc>
          <w:tcPr>
            <w:tcW w:w="1057" w:type="dxa"/>
            <w:tcBorders>
              <w:top w:val="nil"/>
              <w:left w:val="nil"/>
              <w:bottom w:val="single" w:sz="4" w:space="0" w:color="auto"/>
              <w:right w:val="single" w:sz="4" w:space="0" w:color="auto"/>
            </w:tcBorders>
            <w:shd w:val="clear" w:color="000000" w:fill="D9D9D9"/>
            <w:vAlign w:val="center"/>
            <w:hideMark/>
          </w:tcPr>
          <w:p w14:paraId="502F63DF"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Costo unitario</w:t>
            </w:r>
          </w:p>
        </w:tc>
        <w:tc>
          <w:tcPr>
            <w:tcW w:w="0" w:type="auto"/>
            <w:tcBorders>
              <w:top w:val="nil"/>
              <w:left w:val="nil"/>
              <w:bottom w:val="single" w:sz="4" w:space="0" w:color="auto"/>
              <w:right w:val="single" w:sz="4" w:space="0" w:color="auto"/>
            </w:tcBorders>
            <w:shd w:val="clear" w:color="000000" w:fill="D9D9D9"/>
            <w:vAlign w:val="center"/>
            <w:hideMark/>
          </w:tcPr>
          <w:p w14:paraId="45174152"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Importe</w:t>
            </w:r>
          </w:p>
        </w:tc>
        <w:tc>
          <w:tcPr>
            <w:tcW w:w="0" w:type="auto"/>
            <w:tcBorders>
              <w:top w:val="nil"/>
              <w:left w:val="nil"/>
              <w:bottom w:val="single" w:sz="4" w:space="0" w:color="auto"/>
              <w:right w:val="single" w:sz="4" w:space="0" w:color="auto"/>
            </w:tcBorders>
            <w:shd w:val="clear" w:color="000000" w:fill="D9D9D9"/>
            <w:vAlign w:val="center"/>
            <w:hideMark/>
          </w:tcPr>
          <w:p w14:paraId="2831C26E"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Costo unitario</w:t>
            </w:r>
          </w:p>
        </w:tc>
        <w:tc>
          <w:tcPr>
            <w:tcW w:w="1109" w:type="dxa"/>
            <w:tcBorders>
              <w:top w:val="nil"/>
              <w:left w:val="nil"/>
              <w:bottom w:val="single" w:sz="4" w:space="0" w:color="auto"/>
              <w:right w:val="single" w:sz="4" w:space="0" w:color="auto"/>
            </w:tcBorders>
            <w:shd w:val="clear" w:color="000000" w:fill="D9D9D9"/>
            <w:vAlign w:val="center"/>
            <w:hideMark/>
          </w:tcPr>
          <w:p w14:paraId="17FCAF0F"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Importe</w:t>
            </w:r>
          </w:p>
        </w:tc>
      </w:tr>
      <w:tr w:rsidR="00081E11" w:rsidRPr="00081E11" w14:paraId="5BE7CAA3" w14:textId="77777777" w:rsidTr="00081E11">
        <w:trPr>
          <w:trHeight w:val="29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D7E4B9D"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w:t>
            </w:r>
          </w:p>
        </w:tc>
        <w:tc>
          <w:tcPr>
            <w:tcW w:w="637" w:type="dxa"/>
            <w:tcBorders>
              <w:top w:val="nil"/>
              <w:left w:val="nil"/>
              <w:bottom w:val="single" w:sz="4" w:space="0" w:color="auto"/>
              <w:right w:val="single" w:sz="4" w:space="0" w:color="auto"/>
            </w:tcBorders>
            <w:shd w:val="clear" w:color="auto" w:fill="auto"/>
            <w:vAlign w:val="center"/>
            <w:hideMark/>
          </w:tcPr>
          <w:p w14:paraId="11278A00"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45</w:t>
            </w:r>
          </w:p>
        </w:tc>
        <w:tc>
          <w:tcPr>
            <w:tcW w:w="593" w:type="dxa"/>
            <w:tcBorders>
              <w:top w:val="nil"/>
              <w:left w:val="nil"/>
              <w:bottom w:val="single" w:sz="4" w:space="0" w:color="auto"/>
              <w:right w:val="nil"/>
            </w:tcBorders>
            <w:shd w:val="clear" w:color="auto" w:fill="auto"/>
            <w:vAlign w:val="center"/>
            <w:hideMark/>
          </w:tcPr>
          <w:p w14:paraId="34E5CBD0" w14:textId="41A99DE3"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Unid</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14:paraId="6EC8ABAC" w14:textId="77777777" w:rsidR="00081E11" w:rsidRPr="00081E11" w:rsidRDefault="00081E11" w:rsidP="00081E11">
            <w:pPr>
              <w:spacing w:after="0" w:line="240" w:lineRule="auto"/>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Computadora Tipo A</w:t>
            </w:r>
          </w:p>
        </w:tc>
        <w:tc>
          <w:tcPr>
            <w:tcW w:w="981" w:type="dxa"/>
            <w:tcBorders>
              <w:top w:val="nil"/>
              <w:left w:val="nil"/>
              <w:bottom w:val="single" w:sz="4" w:space="0" w:color="auto"/>
              <w:right w:val="single" w:sz="4" w:space="0" w:color="auto"/>
            </w:tcBorders>
            <w:shd w:val="clear" w:color="auto" w:fill="auto"/>
            <w:vAlign w:val="center"/>
            <w:hideMark/>
          </w:tcPr>
          <w:p w14:paraId="236EDFC5"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$17,170.00</w:t>
            </w:r>
          </w:p>
        </w:tc>
        <w:tc>
          <w:tcPr>
            <w:tcW w:w="933" w:type="dxa"/>
            <w:tcBorders>
              <w:top w:val="nil"/>
              <w:left w:val="nil"/>
              <w:bottom w:val="single" w:sz="4" w:space="0" w:color="auto"/>
              <w:right w:val="single" w:sz="4" w:space="0" w:color="auto"/>
            </w:tcBorders>
            <w:shd w:val="clear" w:color="auto" w:fill="auto"/>
            <w:vAlign w:val="center"/>
            <w:hideMark/>
          </w:tcPr>
          <w:p w14:paraId="6F8B4CD3"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$772,650.00</w:t>
            </w:r>
          </w:p>
        </w:tc>
        <w:tc>
          <w:tcPr>
            <w:tcW w:w="1057" w:type="dxa"/>
            <w:tcBorders>
              <w:top w:val="nil"/>
              <w:left w:val="nil"/>
              <w:bottom w:val="single" w:sz="4" w:space="0" w:color="auto"/>
              <w:right w:val="single" w:sz="4" w:space="0" w:color="auto"/>
            </w:tcBorders>
            <w:shd w:val="clear" w:color="auto" w:fill="auto"/>
            <w:vAlign w:val="center"/>
            <w:hideMark/>
          </w:tcPr>
          <w:p w14:paraId="4E0F26B3"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$12,103.33</w:t>
            </w:r>
          </w:p>
        </w:tc>
        <w:tc>
          <w:tcPr>
            <w:tcW w:w="0" w:type="auto"/>
            <w:tcBorders>
              <w:top w:val="nil"/>
              <w:left w:val="nil"/>
              <w:bottom w:val="single" w:sz="4" w:space="0" w:color="auto"/>
              <w:right w:val="single" w:sz="4" w:space="0" w:color="auto"/>
            </w:tcBorders>
            <w:shd w:val="clear" w:color="auto" w:fill="auto"/>
            <w:vAlign w:val="center"/>
            <w:hideMark/>
          </w:tcPr>
          <w:p w14:paraId="364C782B"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$544,649.85</w:t>
            </w:r>
          </w:p>
        </w:tc>
        <w:tc>
          <w:tcPr>
            <w:tcW w:w="0" w:type="auto"/>
            <w:tcBorders>
              <w:top w:val="nil"/>
              <w:left w:val="nil"/>
              <w:bottom w:val="single" w:sz="4" w:space="0" w:color="auto"/>
              <w:right w:val="single" w:sz="4" w:space="0" w:color="auto"/>
            </w:tcBorders>
            <w:shd w:val="clear" w:color="auto" w:fill="auto"/>
            <w:vAlign w:val="center"/>
            <w:hideMark/>
          </w:tcPr>
          <w:p w14:paraId="2EAAECFA"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$12,372.56</w:t>
            </w:r>
          </w:p>
        </w:tc>
        <w:tc>
          <w:tcPr>
            <w:tcW w:w="1109" w:type="dxa"/>
            <w:tcBorders>
              <w:top w:val="nil"/>
              <w:left w:val="nil"/>
              <w:bottom w:val="single" w:sz="4" w:space="0" w:color="auto"/>
              <w:right w:val="single" w:sz="4" w:space="0" w:color="auto"/>
            </w:tcBorders>
            <w:shd w:val="clear" w:color="auto" w:fill="auto"/>
            <w:vAlign w:val="center"/>
            <w:hideMark/>
          </w:tcPr>
          <w:p w14:paraId="6E52071D"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$556,765.20</w:t>
            </w:r>
          </w:p>
        </w:tc>
      </w:tr>
      <w:tr w:rsidR="00081E11" w:rsidRPr="00081E11" w14:paraId="6C32784E" w14:textId="77777777" w:rsidTr="00081E11">
        <w:trPr>
          <w:trHeight w:val="434"/>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655A6A7"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2</w:t>
            </w:r>
          </w:p>
        </w:tc>
        <w:tc>
          <w:tcPr>
            <w:tcW w:w="637" w:type="dxa"/>
            <w:tcBorders>
              <w:top w:val="nil"/>
              <w:left w:val="nil"/>
              <w:bottom w:val="single" w:sz="4" w:space="0" w:color="auto"/>
              <w:right w:val="single" w:sz="4" w:space="0" w:color="auto"/>
            </w:tcBorders>
            <w:shd w:val="clear" w:color="auto" w:fill="auto"/>
            <w:vAlign w:val="center"/>
            <w:hideMark/>
          </w:tcPr>
          <w:p w14:paraId="7EE753E5"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15</w:t>
            </w:r>
          </w:p>
        </w:tc>
        <w:tc>
          <w:tcPr>
            <w:tcW w:w="593" w:type="dxa"/>
            <w:tcBorders>
              <w:top w:val="nil"/>
              <w:left w:val="nil"/>
              <w:bottom w:val="single" w:sz="4" w:space="0" w:color="auto"/>
              <w:right w:val="nil"/>
            </w:tcBorders>
            <w:shd w:val="clear" w:color="auto" w:fill="auto"/>
            <w:vAlign w:val="center"/>
            <w:hideMark/>
          </w:tcPr>
          <w:p w14:paraId="0B8A625E"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proofErr w:type="spellStart"/>
            <w:r w:rsidRPr="00081E11">
              <w:rPr>
                <w:rFonts w:ascii="Nutmeg Book" w:eastAsia="Times New Roman" w:hAnsi="Nutmeg Book" w:cs="Calibri"/>
                <w:color w:val="000000"/>
                <w:sz w:val="18"/>
                <w:szCs w:val="18"/>
                <w:lang w:val="es-MX" w:eastAsia="es-MX"/>
              </w:rPr>
              <w:t>Pzas</w:t>
            </w:r>
            <w:proofErr w:type="spellEnd"/>
            <w:r w:rsidRPr="00081E11">
              <w:rPr>
                <w:rFonts w:ascii="Nutmeg Book" w:eastAsia="Times New Roman" w:hAnsi="Nutmeg Book" w:cs="Calibri"/>
                <w:color w:val="000000"/>
                <w:sz w:val="18"/>
                <w:szCs w:val="18"/>
                <w:lang w:val="es-MX" w:eastAsia="es-MX"/>
              </w:rPr>
              <w:t>.</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14:paraId="56EC7275" w14:textId="77777777" w:rsidR="00081E11" w:rsidRPr="00081E11" w:rsidRDefault="00081E11" w:rsidP="00081E11">
            <w:pPr>
              <w:spacing w:after="0" w:line="240" w:lineRule="auto"/>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Monitor LED para Computadora</w:t>
            </w:r>
          </w:p>
        </w:tc>
        <w:tc>
          <w:tcPr>
            <w:tcW w:w="981" w:type="dxa"/>
            <w:tcBorders>
              <w:top w:val="nil"/>
              <w:left w:val="nil"/>
              <w:bottom w:val="single" w:sz="4" w:space="0" w:color="auto"/>
              <w:right w:val="single" w:sz="4" w:space="0" w:color="auto"/>
            </w:tcBorders>
            <w:shd w:val="clear" w:color="auto" w:fill="auto"/>
            <w:vAlign w:val="center"/>
            <w:hideMark/>
          </w:tcPr>
          <w:p w14:paraId="47EFE931"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$2,380.00</w:t>
            </w:r>
          </w:p>
        </w:tc>
        <w:tc>
          <w:tcPr>
            <w:tcW w:w="933" w:type="dxa"/>
            <w:tcBorders>
              <w:top w:val="nil"/>
              <w:left w:val="nil"/>
              <w:bottom w:val="single" w:sz="4" w:space="0" w:color="auto"/>
              <w:right w:val="single" w:sz="4" w:space="0" w:color="auto"/>
            </w:tcBorders>
            <w:shd w:val="clear" w:color="auto" w:fill="auto"/>
            <w:vAlign w:val="center"/>
            <w:hideMark/>
          </w:tcPr>
          <w:p w14:paraId="59D1CBD9"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$35,700.00</w:t>
            </w:r>
          </w:p>
        </w:tc>
        <w:tc>
          <w:tcPr>
            <w:tcW w:w="1057" w:type="dxa"/>
            <w:tcBorders>
              <w:top w:val="nil"/>
              <w:left w:val="nil"/>
              <w:bottom w:val="single" w:sz="4" w:space="0" w:color="auto"/>
              <w:right w:val="single" w:sz="4" w:space="0" w:color="auto"/>
            </w:tcBorders>
            <w:shd w:val="clear" w:color="auto" w:fill="auto"/>
            <w:vAlign w:val="center"/>
            <w:hideMark/>
          </w:tcPr>
          <w:p w14:paraId="608635DF"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$2,001.61</w:t>
            </w:r>
          </w:p>
        </w:tc>
        <w:tc>
          <w:tcPr>
            <w:tcW w:w="0" w:type="auto"/>
            <w:tcBorders>
              <w:top w:val="nil"/>
              <w:left w:val="nil"/>
              <w:bottom w:val="single" w:sz="4" w:space="0" w:color="auto"/>
              <w:right w:val="single" w:sz="4" w:space="0" w:color="auto"/>
            </w:tcBorders>
            <w:shd w:val="clear" w:color="auto" w:fill="auto"/>
            <w:vAlign w:val="center"/>
            <w:hideMark/>
          </w:tcPr>
          <w:p w14:paraId="17CD9763"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$30,024.15</w:t>
            </w:r>
          </w:p>
        </w:tc>
        <w:tc>
          <w:tcPr>
            <w:tcW w:w="0" w:type="auto"/>
            <w:tcBorders>
              <w:top w:val="nil"/>
              <w:left w:val="nil"/>
              <w:bottom w:val="single" w:sz="4" w:space="0" w:color="auto"/>
              <w:right w:val="single" w:sz="4" w:space="0" w:color="auto"/>
            </w:tcBorders>
            <w:shd w:val="clear" w:color="auto" w:fill="auto"/>
            <w:vAlign w:val="center"/>
            <w:hideMark/>
          </w:tcPr>
          <w:p w14:paraId="45356F9B"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$2,147.00</w:t>
            </w:r>
          </w:p>
        </w:tc>
        <w:tc>
          <w:tcPr>
            <w:tcW w:w="1109" w:type="dxa"/>
            <w:tcBorders>
              <w:top w:val="nil"/>
              <w:left w:val="nil"/>
              <w:bottom w:val="single" w:sz="4" w:space="0" w:color="auto"/>
              <w:right w:val="single" w:sz="4" w:space="0" w:color="auto"/>
            </w:tcBorders>
            <w:shd w:val="clear" w:color="auto" w:fill="auto"/>
            <w:vAlign w:val="center"/>
            <w:hideMark/>
          </w:tcPr>
          <w:p w14:paraId="2E076174"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$32,205.00</w:t>
            </w:r>
          </w:p>
        </w:tc>
      </w:tr>
      <w:tr w:rsidR="00081E11" w:rsidRPr="00081E11" w14:paraId="3AC8F140" w14:textId="77777777" w:rsidTr="00081E11">
        <w:trPr>
          <w:trHeight w:val="249"/>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73E2804"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3</w:t>
            </w:r>
          </w:p>
        </w:tc>
        <w:tc>
          <w:tcPr>
            <w:tcW w:w="637" w:type="dxa"/>
            <w:tcBorders>
              <w:top w:val="nil"/>
              <w:left w:val="nil"/>
              <w:bottom w:val="single" w:sz="4" w:space="0" w:color="auto"/>
              <w:right w:val="single" w:sz="4" w:space="0" w:color="auto"/>
            </w:tcBorders>
            <w:shd w:val="clear" w:color="auto" w:fill="auto"/>
            <w:vAlign w:val="center"/>
            <w:hideMark/>
          </w:tcPr>
          <w:p w14:paraId="56922002"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20</w:t>
            </w:r>
          </w:p>
        </w:tc>
        <w:tc>
          <w:tcPr>
            <w:tcW w:w="593" w:type="dxa"/>
            <w:tcBorders>
              <w:top w:val="nil"/>
              <w:left w:val="nil"/>
              <w:bottom w:val="single" w:sz="4" w:space="0" w:color="auto"/>
              <w:right w:val="nil"/>
            </w:tcBorders>
            <w:shd w:val="clear" w:color="auto" w:fill="auto"/>
            <w:vAlign w:val="center"/>
            <w:hideMark/>
          </w:tcPr>
          <w:p w14:paraId="3EE2BE8C"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proofErr w:type="spellStart"/>
            <w:r w:rsidRPr="00081E11">
              <w:rPr>
                <w:rFonts w:ascii="Nutmeg Book" w:eastAsia="Times New Roman" w:hAnsi="Nutmeg Book" w:cs="Calibri"/>
                <w:color w:val="000000"/>
                <w:sz w:val="18"/>
                <w:szCs w:val="18"/>
                <w:lang w:val="es-MX" w:eastAsia="es-MX"/>
              </w:rPr>
              <w:t>Pzas</w:t>
            </w:r>
            <w:proofErr w:type="spellEnd"/>
            <w:r w:rsidRPr="00081E11">
              <w:rPr>
                <w:rFonts w:ascii="Nutmeg Book" w:eastAsia="Times New Roman" w:hAnsi="Nutmeg Book" w:cs="Calibri"/>
                <w:color w:val="000000"/>
                <w:sz w:val="18"/>
                <w:szCs w:val="18"/>
                <w:lang w:val="es-MX" w:eastAsia="es-MX"/>
              </w:rPr>
              <w:t>.</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14:paraId="1BB4E830" w14:textId="77777777" w:rsidR="00081E11" w:rsidRPr="00081E11" w:rsidRDefault="00081E11" w:rsidP="00081E11">
            <w:pPr>
              <w:spacing w:after="0" w:line="240" w:lineRule="auto"/>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No Break UPS Chico</w:t>
            </w:r>
          </w:p>
        </w:tc>
        <w:tc>
          <w:tcPr>
            <w:tcW w:w="981" w:type="dxa"/>
            <w:tcBorders>
              <w:top w:val="nil"/>
              <w:left w:val="nil"/>
              <w:bottom w:val="single" w:sz="4" w:space="0" w:color="auto"/>
              <w:right w:val="single" w:sz="4" w:space="0" w:color="auto"/>
            </w:tcBorders>
            <w:shd w:val="clear" w:color="auto" w:fill="auto"/>
            <w:vAlign w:val="center"/>
            <w:hideMark/>
          </w:tcPr>
          <w:p w14:paraId="063C3F6D"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$1,318.00</w:t>
            </w:r>
          </w:p>
        </w:tc>
        <w:tc>
          <w:tcPr>
            <w:tcW w:w="933" w:type="dxa"/>
            <w:tcBorders>
              <w:top w:val="nil"/>
              <w:left w:val="nil"/>
              <w:bottom w:val="single" w:sz="4" w:space="0" w:color="auto"/>
              <w:right w:val="single" w:sz="4" w:space="0" w:color="auto"/>
            </w:tcBorders>
            <w:shd w:val="clear" w:color="auto" w:fill="auto"/>
            <w:vAlign w:val="center"/>
            <w:hideMark/>
          </w:tcPr>
          <w:p w14:paraId="5059DEBC"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$26,360.00</w:t>
            </w:r>
          </w:p>
        </w:tc>
        <w:tc>
          <w:tcPr>
            <w:tcW w:w="1057" w:type="dxa"/>
            <w:tcBorders>
              <w:top w:val="nil"/>
              <w:left w:val="nil"/>
              <w:bottom w:val="single" w:sz="4" w:space="0" w:color="auto"/>
              <w:right w:val="single" w:sz="4" w:space="0" w:color="auto"/>
            </w:tcBorders>
            <w:shd w:val="clear" w:color="auto" w:fill="auto"/>
            <w:vAlign w:val="center"/>
            <w:hideMark/>
          </w:tcPr>
          <w:p w14:paraId="22C2BD99"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$1,102.22</w:t>
            </w:r>
          </w:p>
        </w:tc>
        <w:tc>
          <w:tcPr>
            <w:tcW w:w="0" w:type="auto"/>
            <w:tcBorders>
              <w:top w:val="nil"/>
              <w:left w:val="nil"/>
              <w:bottom w:val="single" w:sz="4" w:space="0" w:color="auto"/>
              <w:right w:val="single" w:sz="4" w:space="0" w:color="auto"/>
            </w:tcBorders>
            <w:shd w:val="clear" w:color="auto" w:fill="auto"/>
            <w:vAlign w:val="center"/>
            <w:hideMark/>
          </w:tcPr>
          <w:p w14:paraId="23F04E41"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$22,044.40</w:t>
            </w:r>
          </w:p>
        </w:tc>
        <w:tc>
          <w:tcPr>
            <w:tcW w:w="0" w:type="auto"/>
            <w:tcBorders>
              <w:top w:val="nil"/>
              <w:left w:val="nil"/>
              <w:bottom w:val="single" w:sz="4" w:space="0" w:color="auto"/>
              <w:right w:val="single" w:sz="4" w:space="0" w:color="auto"/>
            </w:tcBorders>
            <w:shd w:val="clear" w:color="auto" w:fill="auto"/>
            <w:vAlign w:val="center"/>
            <w:hideMark/>
          </w:tcPr>
          <w:p w14:paraId="54F6EBE1"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$1,304.98</w:t>
            </w:r>
          </w:p>
        </w:tc>
        <w:tc>
          <w:tcPr>
            <w:tcW w:w="1109" w:type="dxa"/>
            <w:tcBorders>
              <w:top w:val="nil"/>
              <w:left w:val="nil"/>
              <w:bottom w:val="single" w:sz="4" w:space="0" w:color="auto"/>
              <w:right w:val="single" w:sz="4" w:space="0" w:color="auto"/>
            </w:tcBorders>
            <w:shd w:val="clear" w:color="auto" w:fill="auto"/>
            <w:vAlign w:val="center"/>
            <w:hideMark/>
          </w:tcPr>
          <w:p w14:paraId="1FC3EF88"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$26,099.60</w:t>
            </w:r>
          </w:p>
        </w:tc>
      </w:tr>
      <w:tr w:rsidR="00081E11" w:rsidRPr="00081E11" w14:paraId="788FF1AC" w14:textId="77777777" w:rsidTr="00081E11">
        <w:trPr>
          <w:trHeight w:val="583"/>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9DBEA9B"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4</w:t>
            </w:r>
          </w:p>
        </w:tc>
        <w:tc>
          <w:tcPr>
            <w:tcW w:w="637" w:type="dxa"/>
            <w:tcBorders>
              <w:top w:val="nil"/>
              <w:left w:val="nil"/>
              <w:bottom w:val="single" w:sz="4" w:space="0" w:color="auto"/>
              <w:right w:val="single" w:sz="4" w:space="0" w:color="auto"/>
            </w:tcBorders>
            <w:shd w:val="clear" w:color="auto" w:fill="auto"/>
            <w:vAlign w:val="center"/>
            <w:hideMark/>
          </w:tcPr>
          <w:p w14:paraId="14C42BA8"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100</w:t>
            </w:r>
          </w:p>
        </w:tc>
        <w:tc>
          <w:tcPr>
            <w:tcW w:w="593" w:type="dxa"/>
            <w:tcBorders>
              <w:top w:val="nil"/>
              <w:left w:val="nil"/>
              <w:bottom w:val="single" w:sz="4" w:space="0" w:color="auto"/>
              <w:right w:val="nil"/>
            </w:tcBorders>
            <w:shd w:val="clear" w:color="auto" w:fill="auto"/>
            <w:vAlign w:val="center"/>
            <w:hideMark/>
          </w:tcPr>
          <w:p w14:paraId="44CB7C5C"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proofErr w:type="spellStart"/>
            <w:r w:rsidRPr="00081E11">
              <w:rPr>
                <w:rFonts w:ascii="Nutmeg Book" w:eastAsia="Times New Roman" w:hAnsi="Nutmeg Book" w:cs="Calibri"/>
                <w:color w:val="000000"/>
                <w:sz w:val="18"/>
                <w:szCs w:val="18"/>
                <w:lang w:val="es-MX" w:eastAsia="es-MX"/>
              </w:rPr>
              <w:t>Serv</w:t>
            </w:r>
            <w:proofErr w:type="spellEnd"/>
            <w:r w:rsidRPr="00081E11">
              <w:rPr>
                <w:rFonts w:ascii="Nutmeg Book" w:eastAsia="Times New Roman" w:hAnsi="Nutmeg Book" w:cs="Calibri"/>
                <w:color w:val="000000"/>
                <w:sz w:val="18"/>
                <w:szCs w:val="18"/>
                <w:lang w:val="es-MX" w:eastAsia="es-MX"/>
              </w:rPr>
              <w:t>.</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14:paraId="4D6EB554" w14:textId="77777777" w:rsidR="00081E11" w:rsidRPr="00081E11" w:rsidRDefault="00081E11" w:rsidP="00081E11">
            <w:pPr>
              <w:spacing w:after="0" w:line="240" w:lineRule="auto"/>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 xml:space="preserve">Arrendamiento de Licencia de uso de programas de </w:t>
            </w:r>
            <w:proofErr w:type="spellStart"/>
            <w:r w:rsidRPr="00081E11">
              <w:rPr>
                <w:rFonts w:ascii="Nutmeg Book" w:eastAsia="Times New Roman" w:hAnsi="Nutmeg Book" w:cs="Calibri"/>
                <w:color w:val="000000"/>
                <w:sz w:val="18"/>
                <w:szCs w:val="18"/>
                <w:lang w:val="es-MX" w:eastAsia="es-MX"/>
              </w:rPr>
              <w:t>computo</w:t>
            </w:r>
            <w:proofErr w:type="spellEnd"/>
            <w:r w:rsidRPr="00081E11">
              <w:rPr>
                <w:rFonts w:ascii="Nutmeg Book" w:eastAsia="Times New Roman" w:hAnsi="Nutmeg Book" w:cs="Calibri"/>
                <w:color w:val="000000"/>
                <w:sz w:val="18"/>
                <w:szCs w:val="18"/>
                <w:lang w:val="es-MX" w:eastAsia="es-MX"/>
              </w:rPr>
              <w:t xml:space="preserve"> y su actualización</w:t>
            </w:r>
          </w:p>
        </w:tc>
        <w:tc>
          <w:tcPr>
            <w:tcW w:w="981" w:type="dxa"/>
            <w:tcBorders>
              <w:top w:val="nil"/>
              <w:left w:val="nil"/>
              <w:bottom w:val="single" w:sz="4" w:space="0" w:color="auto"/>
              <w:right w:val="single" w:sz="4" w:space="0" w:color="auto"/>
            </w:tcBorders>
            <w:shd w:val="clear" w:color="auto" w:fill="auto"/>
            <w:vAlign w:val="center"/>
            <w:hideMark/>
          </w:tcPr>
          <w:p w14:paraId="2B2F448A"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$5,745.00</w:t>
            </w:r>
          </w:p>
        </w:tc>
        <w:tc>
          <w:tcPr>
            <w:tcW w:w="933" w:type="dxa"/>
            <w:tcBorders>
              <w:top w:val="nil"/>
              <w:left w:val="nil"/>
              <w:bottom w:val="single" w:sz="4" w:space="0" w:color="auto"/>
              <w:right w:val="single" w:sz="4" w:space="0" w:color="auto"/>
            </w:tcBorders>
            <w:shd w:val="clear" w:color="auto" w:fill="auto"/>
            <w:vAlign w:val="center"/>
            <w:hideMark/>
          </w:tcPr>
          <w:p w14:paraId="4F65209F"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$574,500.00</w:t>
            </w:r>
          </w:p>
        </w:tc>
        <w:tc>
          <w:tcPr>
            <w:tcW w:w="1057" w:type="dxa"/>
            <w:tcBorders>
              <w:top w:val="nil"/>
              <w:left w:val="nil"/>
              <w:bottom w:val="single" w:sz="4" w:space="0" w:color="auto"/>
              <w:right w:val="single" w:sz="4" w:space="0" w:color="auto"/>
            </w:tcBorders>
            <w:shd w:val="clear" w:color="auto" w:fill="auto"/>
            <w:vAlign w:val="center"/>
            <w:hideMark/>
          </w:tcPr>
          <w:p w14:paraId="75A16054"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$5,686.00</w:t>
            </w:r>
          </w:p>
        </w:tc>
        <w:tc>
          <w:tcPr>
            <w:tcW w:w="0" w:type="auto"/>
            <w:tcBorders>
              <w:top w:val="nil"/>
              <w:left w:val="nil"/>
              <w:bottom w:val="single" w:sz="4" w:space="0" w:color="auto"/>
              <w:right w:val="single" w:sz="4" w:space="0" w:color="auto"/>
            </w:tcBorders>
            <w:shd w:val="clear" w:color="auto" w:fill="auto"/>
            <w:vAlign w:val="center"/>
            <w:hideMark/>
          </w:tcPr>
          <w:p w14:paraId="4AF97E49"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$568,600.00</w:t>
            </w:r>
          </w:p>
        </w:tc>
        <w:tc>
          <w:tcPr>
            <w:tcW w:w="0" w:type="auto"/>
            <w:tcBorders>
              <w:top w:val="nil"/>
              <w:left w:val="nil"/>
              <w:bottom w:val="single" w:sz="4" w:space="0" w:color="auto"/>
              <w:right w:val="single" w:sz="4" w:space="0" w:color="auto"/>
            </w:tcBorders>
            <w:shd w:val="clear" w:color="auto" w:fill="auto"/>
            <w:vAlign w:val="center"/>
            <w:hideMark/>
          </w:tcPr>
          <w:p w14:paraId="606E9574"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$5,686.00</w:t>
            </w:r>
          </w:p>
        </w:tc>
        <w:tc>
          <w:tcPr>
            <w:tcW w:w="1109" w:type="dxa"/>
            <w:tcBorders>
              <w:top w:val="nil"/>
              <w:left w:val="nil"/>
              <w:bottom w:val="single" w:sz="4" w:space="0" w:color="auto"/>
              <w:right w:val="single" w:sz="4" w:space="0" w:color="auto"/>
            </w:tcBorders>
            <w:shd w:val="clear" w:color="auto" w:fill="auto"/>
            <w:vAlign w:val="center"/>
            <w:hideMark/>
          </w:tcPr>
          <w:p w14:paraId="0D68624E"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$568,600.00</w:t>
            </w:r>
          </w:p>
        </w:tc>
      </w:tr>
      <w:tr w:rsidR="00081E11" w:rsidRPr="00081E11" w14:paraId="47E04691" w14:textId="77777777" w:rsidTr="00081E11">
        <w:trPr>
          <w:trHeight w:val="379"/>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5373B2F"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5</w:t>
            </w:r>
          </w:p>
        </w:tc>
        <w:tc>
          <w:tcPr>
            <w:tcW w:w="637" w:type="dxa"/>
            <w:tcBorders>
              <w:top w:val="nil"/>
              <w:left w:val="nil"/>
              <w:bottom w:val="single" w:sz="4" w:space="0" w:color="auto"/>
              <w:right w:val="single" w:sz="4" w:space="0" w:color="auto"/>
            </w:tcBorders>
            <w:shd w:val="clear" w:color="auto" w:fill="auto"/>
            <w:vAlign w:val="center"/>
            <w:hideMark/>
          </w:tcPr>
          <w:p w14:paraId="72E662E5"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w:t>
            </w:r>
          </w:p>
        </w:tc>
        <w:tc>
          <w:tcPr>
            <w:tcW w:w="593" w:type="dxa"/>
            <w:tcBorders>
              <w:top w:val="nil"/>
              <w:left w:val="nil"/>
              <w:bottom w:val="single" w:sz="4" w:space="0" w:color="auto"/>
              <w:right w:val="nil"/>
            </w:tcBorders>
            <w:shd w:val="clear" w:color="auto" w:fill="auto"/>
            <w:vAlign w:val="center"/>
            <w:hideMark/>
          </w:tcPr>
          <w:p w14:paraId="0B6CEFD1" w14:textId="77777777" w:rsidR="00081E11" w:rsidRPr="00081E11" w:rsidRDefault="00081E11" w:rsidP="00081E11">
            <w:pPr>
              <w:spacing w:after="0" w:line="240" w:lineRule="auto"/>
              <w:jc w:val="center"/>
              <w:rPr>
                <w:rFonts w:ascii="Nutmeg Book" w:eastAsia="Times New Roman" w:hAnsi="Nutmeg Book" w:cs="Calibri"/>
                <w:color w:val="000000"/>
                <w:sz w:val="18"/>
                <w:szCs w:val="18"/>
                <w:lang w:val="es-MX" w:eastAsia="es-MX"/>
              </w:rPr>
            </w:pPr>
            <w:proofErr w:type="spellStart"/>
            <w:r w:rsidRPr="00081E11">
              <w:rPr>
                <w:rFonts w:ascii="Nutmeg Book" w:eastAsia="Times New Roman" w:hAnsi="Nutmeg Book" w:cs="Calibri"/>
                <w:color w:val="000000"/>
                <w:sz w:val="18"/>
                <w:szCs w:val="18"/>
                <w:lang w:val="es-MX" w:eastAsia="es-MX"/>
              </w:rPr>
              <w:t>Pzas</w:t>
            </w:r>
            <w:proofErr w:type="spellEnd"/>
            <w:r w:rsidRPr="00081E11">
              <w:rPr>
                <w:rFonts w:ascii="Nutmeg Book" w:eastAsia="Times New Roman" w:hAnsi="Nutmeg Book" w:cs="Calibri"/>
                <w:color w:val="000000"/>
                <w:sz w:val="18"/>
                <w:szCs w:val="18"/>
                <w:lang w:val="es-MX" w:eastAsia="es-MX"/>
              </w:rPr>
              <w:t>.</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14:paraId="6D38EBE1" w14:textId="77777777" w:rsidR="00081E11" w:rsidRPr="00081E11" w:rsidRDefault="00081E11" w:rsidP="00081E11">
            <w:pPr>
              <w:spacing w:after="0" w:line="240" w:lineRule="auto"/>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Computadora Workstation tipo A</w:t>
            </w:r>
          </w:p>
        </w:tc>
        <w:tc>
          <w:tcPr>
            <w:tcW w:w="981" w:type="dxa"/>
            <w:tcBorders>
              <w:top w:val="nil"/>
              <w:left w:val="nil"/>
              <w:bottom w:val="single" w:sz="4" w:space="0" w:color="auto"/>
              <w:right w:val="single" w:sz="4" w:space="0" w:color="auto"/>
            </w:tcBorders>
            <w:shd w:val="clear" w:color="auto" w:fill="auto"/>
            <w:vAlign w:val="center"/>
            <w:hideMark/>
          </w:tcPr>
          <w:p w14:paraId="3BBE1777"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$35,829.00</w:t>
            </w:r>
          </w:p>
        </w:tc>
        <w:tc>
          <w:tcPr>
            <w:tcW w:w="933" w:type="dxa"/>
            <w:tcBorders>
              <w:top w:val="nil"/>
              <w:left w:val="nil"/>
              <w:bottom w:val="single" w:sz="4" w:space="0" w:color="auto"/>
              <w:right w:val="single" w:sz="4" w:space="0" w:color="auto"/>
            </w:tcBorders>
            <w:shd w:val="clear" w:color="auto" w:fill="auto"/>
            <w:vAlign w:val="center"/>
            <w:hideMark/>
          </w:tcPr>
          <w:p w14:paraId="06970C79"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$107,487.00</w:t>
            </w:r>
          </w:p>
        </w:tc>
        <w:tc>
          <w:tcPr>
            <w:tcW w:w="1057" w:type="dxa"/>
            <w:tcBorders>
              <w:top w:val="nil"/>
              <w:left w:val="nil"/>
              <w:bottom w:val="single" w:sz="4" w:space="0" w:color="auto"/>
              <w:right w:val="single" w:sz="4" w:space="0" w:color="auto"/>
            </w:tcBorders>
            <w:shd w:val="clear" w:color="auto" w:fill="auto"/>
            <w:vAlign w:val="center"/>
            <w:hideMark/>
          </w:tcPr>
          <w:p w14:paraId="6BC62212"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$35,283.11</w:t>
            </w:r>
          </w:p>
        </w:tc>
        <w:tc>
          <w:tcPr>
            <w:tcW w:w="0" w:type="auto"/>
            <w:tcBorders>
              <w:top w:val="nil"/>
              <w:left w:val="nil"/>
              <w:bottom w:val="single" w:sz="4" w:space="0" w:color="auto"/>
              <w:right w:val="single" w:sz="4" w:space="0" w:color="auto"/>
            </w:tcBorders>
            <w:shd w:val="clear" w:color="auto" w:fill="auto"/>
            <w:vAlign w:val="center"/>
            <w:hideMark/>
          </w:tcPr>
          <w:p w14:paraId="2B15FB82"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$105,849.33</w:t>
            </w:r>
          </w:p>
        </w:tc>
        <w:tc>
          <w:tcPr>
            <w:tcW w:w="0" w:type="auto"/>
            <w:tcBorders>
              <w:top w:val="nil"/>
              <w:left w:val="nil"/>
              <w:bottom w:val="single" w:sz="4" w:space="0" w:color="auto"/>
              <w:right w:val="single" w:sz="4" w:space="0" w:color="auto"/>
            </w:tcBorders>
            <w:shd w:val="clear" w:color="auto" w:fill="auto"/>
            <w:vAlign w:val="center"/>
            <w:hideMark/>
          </w:tcPr>
          <w:p w14:paraId="055E8485"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$35,469.82</w:t>
            </w:r>
          </w:p>
        </w:tc>
        <w:tc>
          <w:tcPr>
            <w:tcW w:w="1109" w:type="dxa"/>
            <w:tcBorders>
              <w:top w:val="nil"/>
              <w:left w:val="nil"/>
              <w:bottom w:val="single" w:sz="4" w:space="0" w:color="auto"/>
              <w:right w:val="single" w:sz="4" w:space="0" w:color="auto"/>
            </w:tcBorders>
            <w:shd w:val="clear" w:color="auto" w:fill="auto"/>
            <w:vAlign w:val="center"/>
            <w:hideMark/>
          </w:tcPr>
          <w:p w14:paraId="160E9113"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r w:rsidRPr="00081E11">
              <w:rPr>
                <w:rFonts w:ascii="Nutmeg Book" w:eastAsia="Times New Roman" w:hAnsi="Nutmeg Book" w:cs="Calibri"/>
                <w:color w:val="000000"/>
                <w:sz w:val="18"/>
                <w:szCs w:val="18"/>
                <w:lang w:val="es-MX" w:eastAsia="es-MX"/>
              </w:rPr>
              <w:t>$106,409.46</w:t>
            </w:r>
          </w:p>
        </w:tc>
      </w:tr>
      <w:tr w:rsidR="00081E11" w:rsidRPr="00081E11" w14:paraId="36F1F521" w14:textId="77777777" w:rsidTr="00081E11">
        <w:trPr>
          <w:trHeight w:val="185"/>
        </w:trPr>
        <w:tc>
          <w:tcPr>
            <w:tcW w:w="596" w:type="dxa"/>
            <w:tcBorders>
              <w:top w:val="nil"/>
              <w:left w:val="nil"/>
              <w:bottom w:val="nil"/>
              <w:right w:val="nil"/>
            </w:tcBorders>
            <w:shd w:val="clear" w:color="auto" w:fill="auto"/>
            <w:noWrap/>
            <w:vAlign w:val="bottom"/>
            <w:hideMark/>
          </w:tcPr>
          <w:p w14:paraId="01FFF927" w14:textId="77777777" w:rsidR="00081E11" w:rsidRPr="00081E11" w:rsidRDefault="00081E11" w:rsidP="00081E11">
            <w:pPr>
              <w:spacing w:after="0" w:line="240" w:lineRule="auto"/>
              <w:jc w:val="right"/>
              <w:rPr>
                <w:rFonts w:ascii="Nutmeg Book" w:eastAsia="Times New Roman" w:hAnsi="Nutmeg Book" w:cs="Calibri"/>
                <w:color w:val="000000"/>
                <w:sz w:val="18"/>
                <w:szCs w:val="18"/>
                <w:lang w:val="es-MX" w:eastAsia="es-MX"/>
              </w:rPr>
            </w:pPr>
          </w:p>
        </w:tc>
        <w:tc>
          <w:tcPr>
            <w:tcW w:w="637" w:type="dxa"/>
            <w:tcBorders>
              <w:top w:val="nil"/>
              <w:left w:val="nil"/>
              <w:bottom w:val="nil"/>
              <w:right w:val="nil"/>
            </w:tcBorders>
            <w:shd w:val="clear" w:color="auto" w:fill="auto"/>
            <w:noWrap/>
            <w:vAlign w:val="bottom"/>
            <w:hideMark/>
          </w:tcPr>
          <w:p w14:paraId="540603CA" w14:textId="77777777" w:rsidR="00081E11" w:rsidRPr="00081E11" w:rsidRDefault="00081E11" w:rsidP="00081E11">
            <w:pPr>
              <w:spacing w:after="0" w:line="240" w:lineRule="auto"/>
              <w:jc w:val="center"/>
              <w:rPr>
                <w:rFonts w:ascii="Nutmeg Book" w:eastAsia="Times New Roman" w:hAnsi="Nutmeg Book" w:cs="Times New Roman"/>
                <w:sz w:val="18"/>
                <w:szCs w:val="18"/>
                <w:lang w:val="es-MX" w:eastAsia="es-MX"/>
              </w:rPr>
            </w:pPr>
          </w:p>
        </w:tc>
        <w:tc>
          <w:tcPr>
            <w:tcW w:w="593" w:type="dxa"/>
            <w:tcBorders>
              <w:top w:val="nil"/>
              <w:left w:val="nil"/>
              <w:bottom w:val="nil"/>
              <w:right w:val="nil"/>
            </w:tcBorders>
            <w:shd w:val="clear" w:color="auto" w:fill="auto"/>
            <w:noWrap/>
            <w:vAlign w:val="bottom"/>
            <w:hideMark/>
          </w:tcPr>
          <w:p w14:paraId="05CC4630" w14:textId="77777777" w:rsidR="00081E11" w:rsidRPr="00081E11" w:rsidRDefault="00081E11" w:rsidP="00081E11">
            <w:pPr>
              <w:spacing w:after="0" w:line="240" w:lineRule="auto"/>
              <w:rPr>
                <w:rFonts w:ascii="Nutmeg Book" w:eastAsia="Times New Roman" w:hAnsi="Nutmeg Book" w:cs="Times New Roman"/>
                <w:sz w:val="18"/>
                <w:szCs w:val="18"/>
                <w:lang w:val="es-MX"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08AD55D7"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SUB-TOTAL:</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C2C7A2"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$1,516,697.00</w:t>
            </w:r>
          </w:p>
        </w:tc>
        <w:tc>
          <w:tcPr>
            <w:tcW w:w="2166" w:type="dxa"/>
            <w:gridSpan w:val="2"/>
            <w:tcBorders>
              <w:top w:val="single" w:sz="4" w:space="0" w:color="auto"/>
              <w:left w:val="nil"/>
              <w:bottom w:val="single" w:sz="4" w:space="0" w:color="auto"/>
              <w:right w:val="single" w:sz="4" w:space="0" w:color="auto"/>
            </w:tcBorders>
            <w:shd w:val="clear" w:color="auto" w:fill="auto"/>
            <w:vAlign w:val="bottom"/>
            <w:hideMark/>
          </w:tcPr>
          <w:p w14:paraId="57718A56"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$1,271,167.73</w:t>
            </w:r>
          </w:p>
        </w:tc>
        <w:tc>
          <w:tcPr>
            <w:tcW w:w="2081" w:type="dxa"/>
            <w:gridSpan w:val="2"/>
            <w:tcBorders>
              <w:top w:val="single" w:sz="4" w:space="0" w:color="auto"/>
              <w:left w:val="nil"/>
              <w:bottom w:val="single" w:sz="4" w:space="0" w:color="auto"/>
              <w:right w:val="single" w:sz="4" w:space="0" w:color="auto"/>
            </w:tcBorders>
            <w:shd w:val="clear" w:color="auto" w:fill="auto"/>
            <w:vAlign w:val="bottom"/>
            <w:hideMark/>
          </w:tcPr>
          <w:p w14:paraId="39D4E214"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$1,290,079.26</w:t>
            </w:r>
          </w:p>
        </w:tc>
      </w:tr>
      <w:tr w:rsidR="00081E11" w:rsidRPr="00081E11" w14:paraId="04D4899E" w14:textId="77777777" w:rsidTr="00081E11">
        <w:trPr>
          <w:trHeight w:val="185"/>
        </w:trPr>
        <w:tc>
          <w:tcPr>
            <w:tcW w:w="596" w:type="dxa"/>
            <w:tcBorders>
              <w:top w:val="nil"/>
              <w:left w:val="nil"/>
              <w:bottom w:val="nil"/>
              <w:right w:val="nil"/>
            </w:tcBorders>
            <w:shd w:val="clear" w:color="auto" w:fill="auto"/>
            <w:noWrap/>
            <w:vAlign w:val="bottom"/>
            <w:hideMark/>
          </w:tcPr>
          <w:p w14:paraId="7B55C0FC"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p>
        </w:tc>
        <w:tc>
          <w:tcPr>
            <w:tcW w:w="637" w:type="dxa"/>
            <w:tcBorders>
              <w:top w:val="nil"/>
              <w:left w:val="nil"/>
              <w:bottom w:val="nil"/>
              <w:right w:val="nil"/>
            </w:tcBorders>
            <w:shd w:val="clear" w:color="auto" w:fill="auto"/>
            <w:noWrap/>
            <w:vAlign w:val="bottom"/>
            <w:hideMark/>
          </w:tcPr>
          <w:p w14:paraId="23D9871F" w14:textId="77777777" w:rsidR="00081E11" w:rsidRPr="00081E11" w:rsidRDefault="00081E11" w:rsidP="00081E11">
            <w:pPr>
              <w:spacing w:after="0" w:line="240" w:lineRule="auto"/>
              <w:jc w:val="center"/>
              <w:rPr>
                <w:rFonts w:ascii="Nutmeg Book" w:eastAsia="Times New Roman" w:hAnsi="Nutmeg Book" w:cs="Times New Roman"/>
                <w:sz w:val="18"/>
                <w:szCs w:val="18"/>
                <w:lang w:val="es-MX" w:eastAsia="es-MX"/>
              </w:rPr>
            </w:pPr>
          </w:p>
        </w:tc>
        <w:tc>
          <w:tcPr>
            <w:tcW w:w="593" w:type="dxa"/>
            <w:tcBorders>
              <w:top w:val="nil"/>
              <w:left w:val="nil"/>
              <w:bottom w:val="nil"/>
              <w:right w:val="nil"/>
            </w:tcBorders>
            <w:shd w:val="clear" w:color="auto" w:fill="auto"/>
            <w:noWrap/>
            <w:vAlign w:val="bottom"/>
            <w:hideMark/>
          </w:tcPr>
          <w:p w14:paraId="6B21889A" w14:textId="77777777" w:rsidR="00081E11" w:rsidRPr="00081E11" w:rsidRDefault="00081E11" w:rsidP="00081E11">
            <w:pPr>
              <w:spacing w:after="0" w:line="240" w:lineRule="auto"/>
              <w:rPr>
                <w:rFonts w:ascii="Nutmeg Book" w:eastAsia="Times New Roman" w:hAnsi="Nutmeg Book" w:cs="Times New Roman"/>
                <w:sz w:val="18"/>
                <w:szCs w:val="18"/>
                <w:lang w:val="es-MX"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00825BB5"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IVA</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04E7A0"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$242,671.52</w:t>
            </w:r>
          </w:p>
        </w:tc>
        <w:tc>
          <w:tcPr>
            <w:tcW w:w="2166" w:type="dxa"/>
            <w:gridSpan w:val="2"/>
            <w:tcBorders>
              <w:top w:val="single" w:sz="4" w:space="0" w:color="auto"/>
              <w:left w:val="nil"/>
              <w:bottom w:val="single" w:sz="4" w:space="0" w:color="auto"/>
              <w:right w:val="single" w:sz="4" w:space="0" w:color="auto"/>
            </w:tcBorders>
            <w:shd w:val="clear" w:color="auto" w:fill="auto"/>
            <w:vAlign w:val="bottom"/>
            <w:hideMark/>
          </w:tcPr>
          <w:p w14:paraId="6B36B9CB"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$203,386.84</w:t>
            </w:r>
          </w:p>
        </w:tc>
        <w:tc>
          <w:tcPr>
            <w:tcW w:w="2081" w:type="dxa"/>
            <w:gridSpan w:val="2"/>
            <w:tcBorders>
              <w:top w:val="single" w:sz="4" w:space="0" w:color="auto"/>
              <w:left w:val="nil"/>
              <w:bottom w:val="single" w:sz="4" w:space="0" w:color="auto"/>
              <w:right w:val="single" w:sz="4" w:space="0" w:color="auto"/>
            </w:tcBorders>
            <w:shd w:val="clear" w:color="auto" w:fill="auto"/>
            <w:vAlign w:val="bottom"/>
            <w:hideMark/>
          </w:tcPr>
          <w:p w14:paraId="2D828FD4"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$206,412.68</w:t>
            </w:r>
          </w:p>
        </w:tc>
      </w:tr>
      <w:tr w:rsidR="00081E11" w:rsidRPr="00081E11" w14:paraId="15038966" w14:textId="77777777" w:rsidTr="00081E11">
        <w:trPr>
          <w:trHeight w:val="185"/>
        </w:trPr>
        <w:tc>
          <w:tcPr>
            <w:tcW w:w="596" w:type="dxa"/>
            <w:tcBorders>
              <w:top w:val="nil"/>
              <w:left w:val="nil"/>
              <w:bottom w:val="nil"/>
              <w:right w:val="nil"/>
            </w:tcBorders>
            <w:shd w:val="clear" w:color="auto" w:fill="auto"/>
            <w:noWrap/>
            <w:vAlign w:val="bottom"/>
            <w:hideMark/>
          </w:tcPr>
          <w:p w14:paraId="68B01E74"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p>
        </w:tc>
        <w:tc>
          <w:tcPr>
            <w:tcW w:w="637" w:type="dxa"/>
            <w:tcBorders>
              <w:top w:val="nil"/>
              <w:left w:val="nil"/>
              <w:bottom w:val="nil"/>
              <w:right w:val="nil"/>
            </w:tcBorders>
            <w:shd w:val="clear" w:color="auto" w:fill="auto"/>
            <w:noWrap/>
            <w:vAlign w:val="bottom"/>
            <w:hideMark/>
          </w:tcPr>
          <w:p w14:paraId="478D40DA" w14:textId="77777777" w:rsidR="00081E11" w:rsidRPr="00081E11" w:rsidRDefault="00081E11" w:rsidP="00081E11">
            <w:pPr>
              <w:spacing w:after="0" w:line="240" w:lineRule="auto"/>
              <w:jc w:val="center"/>
              <w:rPr>
                <w:rFonts w:ascii="Nutmeg Book" w:eastAsia="Times New Roman" w:hAnsi="Nutmeg Book" w:cs="Times New Roman"/>
                <w:sz w:val="18"/>
                <w:szCs w:val="18"/>
                <w:lang w:val="es-MX" w:eastAsia="es-MX"/>
              </w:rPr>
            </w:pPr>
          </w:p>
        </w:tc>
        <w:tc>
          <w:tcPr>
            <w:tcW w:w="593" w:type="dxa"/>
            <w:tcBorders>
              <w:top w:val="nil"/>
              <w:left w:val="nil"/>
              <w:bottom w:val="nil"/>
              <w:right w:val="nil"/>
            </w:tcBorders>
            <w:shd w:val="clear" w:color="auto" w:fill="auto"/>
            <w:noWrap/>
            <w:vAlign w:val="bottom"/>
            <w:hideMark/>
          </w:tcPr>
          <w:p w14:paraId="10FDB694" w14:textId="77777777" w:rsidR="00081E11" w:rsidRPr="00081E11" w:rsidRDefault="00081E11" w:rsidP="00081E11">
            <w:pPr>
              <w:spacing w:after="0" w:line="240" w:lineRule="auto"/>
              <w:rPr>
                <w:rFonts w:ascii="Nutmeg Book" w:eastAsia="Times New Roman" w:hAnsi="Nutmeg Book" w:cs="Times New Roman"/>
                <w:sz w:val="18"/>
                <w:szCs w:val="18"/>
                <w:lang w:val="es-MX"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7051F4E6" w14:textId="77777777" w:rsidR="00081E11" w:rsidRPr="00081E11" w:rsidRDefault="00081E11" w:rsidP="00081E11">
            <w:pPr>
              <w:spacing w:after="0" w:line="240" w:lineRule="auto"/>
              <w:jc w:val="center"/>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TOTAL:</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2D110C"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$1,759,368.52</w:t>
            </w:r>
          </w:p>
        </w:tc>
        <w:tc>
          <w:tcPr>
            <w:tcW w:w="2166" w:type="dxa"/>
            <w:gridSpan w:val="2"/>
            <w:tcBorders>
              <w:top w:val="single" w:sz="4" w:space="0" w:color="auto"/>
              <w:left w:val="nil"/>
              <w:bottom w:val="single" w:sz="4" w:space="0" w:color="auto"/>
              <w:right w:val="single" w:sz="4" w:space="0" w:color="auto"/>
            </w:tcBorders>
            <w:shd w:val="clear" w:color="auto" w:fill="auto"/>
            <w:vAlign w:val="bottom"/>
            <w:hideMark/>
          </w:tcPr>
          <w:p w14:paraId="42F3A5A4"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$1,474,554.57</w:t>
            </w:r>
          </w:p>
        </w:tc>
        <w:tc>
          <w:tcPr>
            <w:tcW w:w="2081" w:type="dxa"/>
            <w:gridSpan w:val="2"/>
            <w:tcBorders>
              <w:top w:val="single" w:sz="4" w:space="0" w:color="auto"/>
              <w:left w:val="nil"/>
              <w:bottom w:val="single" w:sz="4" w:space="0" w:color="auto"/>
              <w:right w:val="single" w:sz="4" w:space="0" w:color="auto"/>
            </w:tcBorders>
            <w:shd w:val="clear" w:color="auto" w:fill="auto"/>
            <w:vAlign w:val="bottom"/>
            <w:hideMark/>
          </w:tcPr>
          <w:p w14:paraId="18266BD5" w14:textId="77777777" w:rsidR="00081E11" w:rsidRPr="00081E11" w:rsidRDefault="00081E11" w:rsidP="00081E11">
            <w:pPr>
              <w:spacing w:after="0" w:line="240" w:lineRule="auto"/>
              <w:jc w:val="right"/>
              <w:rPr>
                <w:rFonts w:ascii="Nutmeg Book" w:eastAsia="Times New Roman" w:hAnsi="Nutmeg Book" w:cs="Calibri"/>
                <w:b/>
                <w:bCs/>
                <w:color w:val="000000"/>
                <w:sz w:val="18"/>
                <w:szCs w:val="18"/>
                <w:lang w:val="es-MX" w:eastAsia="es-MX"/>
              </w:rPr>
            </w:pPr>
            <w:r w:rsidRPr="00081E11">
              <w:rPr>
                <w:rFonts w:ascii="Nutmeg Book" w:eastAsia="Times New Roman" w:hAnsi="Nutmeg Book" w:cs="Calibri"/>
                <w:b/>
                <w:bCs/>
                <w:color w:val="000000"/>
                <w:sz w:val="18"/>
                <w:szCs w:val="18"/>
                <w:lang w:val="es-MX" w:eastAsia="es-MX"/>
              </w:rPr>
              <w:t>$1,496,491.94</w:t>
            </w:r>
          </w:p>
        </w:tc>
      </w:tr>
    </w:tbl>
    <w:p w14:paraId="76283061" w14:textId="77777777" w:rsidR="00C8440F" w:rsidRPr="00AE64F5" w:rsidRDefault="00C8440F" w:rsidP="00AE64F5">
      <w:pPr>
        <w:spacing w:after="0" w:line="240" w:lineRule="auto"/>
        <w:jc w:val="both"/>
        <w:rPr>
          <w:rFonts w:ascii="Nutmeg Book" w:hAnsi="Nutmeg Book" w:cs="Arial"/>
          <w:sz w:val="20"/>
          <w:szCs w:val="20"/>
        </w:rPr>
      </w:pPr>
    </w:p>
    <w:p w14:paraId="1037F524" w14:textId="645C2D34" w:rsidR="00081E11" w:rsidRPr="00965CC5" w:rsidRDefault="00081E11" w:rsidP="00081E11">
      <w:pPr>
        <w:spacing w:after="0" w:line="240" w:lineRule="auto"/>
        <w:jc w:val="both"/>
        <w:rPr>
          <w:rFonts w:ascii="Nutmeg Book" w:hAnsi="Nutmeg Book"/>
          <w:sz w:val="19"/>
          <w:szCs w:val="19"/>
        </w:rPr>
      </w:pPr>
      <w:r w:rsidRPr="00965CC5">
        <w:rPr>
          <w:rFonts w:ascii="Nutmeg Book" w:hAnsi="Nutmeg Book"/>
          <w:sz w:val="19"/>
          <w:szCs w:val="19"/>
        </w:rPr>
        <w:t xml:space="preserve">Se evaluará las propuestas y el acto de fallo será a las 10:00 diez horas con cero minutos del día 03 tres de marzo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w:t>
      </w:r>
      <w:r w:rsidRPr="00965CC5">
        <w:rPr>
          <w:rFonts w:ascii="Nutmeg Book" w:hAnsi="Nutmeg Book"/>
          <w:sz w:val="19"/>
          <w:szCs w:val="19"/>
        </w:rPr>
        <w:lastRenderedPageBreak/>
        <w:t>Ley de Compras Gubernamentales, Enajenaciones y Contratación de Servicios del Estado de Jalisco y sus Municipios para el Poder Ejecutivo del Estado de Jalisco.</w:t>
      </w:r>
    </w:p>
    <w:p w14:paraId="16D7AF82" w14:textId="77777777" w:rsidR="0004661C" w:rsidRPr="00965CC5" w:rsidRDefault="0004661C" w:rsidP="00AE64F5">
      <w:pPr>
        <w:spacing w:after="0" w:line="240" w:lineRule="auto"/>
        <w:jc w:val="both"/>
        <w:rPr>
          <w:rFonts w:ascii="Nutmeg Book" w:hAnsi="Nutmeg Book"/>
          <w:sz w:val="19"/>
          <w:szCs w:val="19"/>
        </w:rPr>
      </w:pPr>
    </w:p>
    <w:p w14:paraId="6E42796F" w14:textId="49C3FF1F" w:rsidR="00F83AC2" w:rsidRPr="00965CC5" w:rsidRDefault="00F83AC2" w:rsidP="00AE64F5">
      <w:pPr>
        <w:spacing w:after="0" w:line="240" w:lineRule="auto"/>
        <w:rPr>
          <w:rFonts w:ascii="Nutmeg Book" w:hAnsi="Nutmeg Book" w:cs="Arial"/>
          <w:b/>
          <w:sz w:val="19"/>
          <w:szCs w:val="19"/>
        </w:rPr>
      </w:pPr>
      <w:r w:rsidRPr="00965CC5">
        <w:rPr>
          <w:rFonts w:ascii="Nutmeg Book" w:hAnsi="Nutmeg Book" w:cs="Arial"/>
          <w:b/>
          <w:sz w:val="19"/>
          <w:szCs w:val="19"/>
        </w:rPr>
        <w:t>4.</w:t>
      </w:r>
      <w:r w:rsidR="00B21200" w:rsidRPr="00965CC5">
        <w:rPr>
          <w:rFonts w:ascii="Nutmeg Book" w:hAnsi="Nutmeg Book" w:cs="Arial"/>
          <w:b/>
          <w:sz w:val="19"/>
          <w:szCs w:val="19"/>
        </w:rPr>
        <w:t>1.</w:t>
      </w:r>
      <w:r w:rsidRPr="00965CC5">
        <w:rPr>
          <w:rFonts w:ascii="Nutmeg Book" w:hAnsi="Nutmeg Book" w:cs="Arial"/>
          <w:b/>
          <w:sz w:val="19"/>
          <w:szCs w:val="19"/>
        </w:rPr>
        <w:t xml:space="preserve">6.- </w:t>
      </w:r>
      <w:r w:rsidR="0068148D" w:rsidRPr="00965CC5">
        <w:rPr>
          <w:rFonts w:ascii="Nutmeg Book" w:hAnsi="Nutmeg Book" w:cs="Arial"/>
          <w:b/>
          <w:bCs/>
          <w:sz w:val="19"/>
          <w:szCs w:val="19"/>
        </w:rPr>
        <w:t>LPLCC/29/103114/2020</w:t>
      </w:r>
      <w:r w:rsidRPr="00965CC5">
        <w:rPr>
          <w:rFonts w:ascii="Nutmeg Book" w:hAnsi="Nutmeg Book" w:cs="Arial"/>
          <w:b/>
          <w:sz w:val="19"/>
          <w:szCs w:val="19"/>
        </w:rPr>
        <w:t>:</w:t>
      </w:r>
    </w:p>
    <w:p w14:paraId="07398DB7" w14:textId="636BF4AB" w:rsidR="00F83AC2" w:rsidRPr="00965CC5" w:rsidRDefault="00F83AC2" w:rsidP="00AE64F5">
      <w:pPr>
        <w:spacing w:after="0" w:line="240" w:lineRule="auto"/>
        <w:jc w:val="both"/>
        <w:rPr>
          <w:rFonts w:ascii="Nutmeg Book" w:hAnsi="Nutmeg Book"/>
          <w:sz w:val="19"/>
          <w:szCs w:val="19"/>
        </w:rPr>
      </w:pPr>
      <w:r w:rsidRPr="00965CC5">
        <w:rPr>
          <w:rFonts w:ascii="Nutmeg Book" w:hAnsi="Nutmeg Book"/>
          <w:sz w:val="19"/>
          <w:szCs w:val="19"/>
        </w:rPr>
        <w:t xml:space="preserve">Se hace constar que en la Licitación Pública Local con concurrencia </w:t>
      </w:r>
      <w:r w:rsidR="0068148D" w:rsidRPr="00965CC5">
        <w:rPr>
          <w:rFonts w:ascii="Nutmeg Book" w:hAnsi="Nutmeg Book" w:cs="Arial"/>
          <w:b/>
          <w:bCs/>
          <w:sz w:val="19"/>
          <w:szCs w:val="19"/>
        </w:rPr>
        <w:t xml:space="preserve">LPLCC/29/103114/2020 </w:t>
      </w:r>
      <w:r w:rsidRPr="00965CC5">
        <w:rPr>
          <w:rFonts w:ascii="Nutmeg Book" w:hAnsi="Nutmeg Book"/>
          <w:sz w:val="19"/>
          <w:szCs w:val="19"/>
        </w:rPr>
        <w:t xml:space="preserve">se presentó </w:t>
      </w:r>
      <w:r w:rsidR="000A4F9B" w:rsidRPr="00965CC5">
        <w:rPr>
          <w:rFonts w:ascii="Nutmeg Book" w:hAnsi="Nutmeg Book"/>
          <w:sz w:val="19"/>
          <w:szCs w:val="19"/>
        </w:rPr>
        <w:t xml:space="preserve">02 dos </w:t>
      </w:r>
      <w:r w:rsidRPr="00965CC5">
        <w:rPr>
          <w:rFonts w:ascii="Nutmeg Book" w:hAnsi="Nutmeg Book"/>
          <w:sz w:val="19"/>
          <w:szCs w:val="19"/>
        </w:rPr>
        <w:t>propuesta</w:t>
      </w:r>
      <w:r w:rsidR="000A4F9B" w:rsidRPr="00965CC5">
        <w:rPr>
          <w:rFonts w:ascii="Nutmeg Book" w:hAnsi="Nutmeg Book"/>
          <w:sz w:val="19"/>
          <w:szCs w:val="19"/>
        </w:rPr>
        <w:t>s</w:t>
      </w:r>
      <w:r w:rsidRPr="00965CC5">
        <w:rPr>
          <w:rFonts w:ascii="Nutmeg Book" w:hAnsi="Nutmeg Book"/>
          <w:sz w:val="19"/>
          <w:szCs w:val="19"/>
        </w:rPr>
        <w:t>, sin que hubiera otras propuestas recibidas</w:t>
      </w:r>
      <w:r w:rsidR="000A4F9B" w:rsidRPr="00965CC5">
        <w:rPr>
          <w:rFonts w:ascii="Nutmeg Book" w:hAnsi="Nutmeg Book"/>
          <w:sz w:val="19"/>
          <w:szCs w:val="19"/>
        </w:rPr>
        <w:t>,</w:t>
      </w:r>
      <w:r w:rsidRPr="00965CC5">
        <w:rPr>
          <w:rFonts w:ascii="Nutmeg Book" w:hAnsi="Nutmeg Book"/>
          <w:sz w:val="19"/>
          <w:szCs w:val="19"/>
        </w:rPr>
        <w:t xml:space="preserve"> por parte de:</w:t>
      </w:r>
    </w:p>
    <w:p w14:paraId="7DCCA399" w14:textId="77777777" w:rsidR="00FB23EC" w:rsidRPr="00965CC5" w:rsidRDefault="00FB23EC" w:rsidP="00AE64F5">
      <w:pPr>
        <w:spacing w:after="0" w:line="240" w:lineRule="auto"/>
        <w:jc w:val="both"/>
        <w:rPr>
          <w:rFonts w:ascii="Nutmeg Book" w:hAnsi="Nutmeg Book"/>
          <w:sz w:val="19"/>
          <w:szCs w:val="19"/>
        </w:rPr>
      </w:pPr>
    </w:p>
    <w:p w14:paraId="499C0131" w14:textId="68AB494B" w:rsidR="00F83AC2" w:rsidRPr="00965CC5" w:rsidRDefault="00081E11" w:rsidP="00AE64F5">
      <w:pPr>
        <w:pStyle w:val="Prrafodelista"/>
        <w:numPr>
          <w:ilvl w:val="0"/>
          <w:numId w:val="8"/>
        </w:numPr>
        <w:jc w:val="both"/>
        <w:rPr>
          <w:rFonts w:ascii="Nutmeg Book" w:hAnsi="Nutmeg Book"/>
          <w:sz w:val="19"/>
          <w:szCs w:val="19"/>
        </w:rPr>
      </w:pPr>
      <w:r w:rsidRPr="00965CC5">
        <w:rPr>
          <w:rFonts w:ascii="Nutmeg Book" w:hAnsi="Nutmeg Book"/>
          <w:sz w:val="19"/>
          <w:szCs w:val="19"/>
        </w:rPr>
        <w:t>INOVA CONTROL, S.A. DE C.V.</w:t>
      </w:r>
      <w:r w:rsidR="00FB23EC" w:rsidRPr="00965CC5">
        <w:rPr>
          <w:rFonts w:ascii="Nutmeg Book" w:hAnsi="Nutmeg Book"/>
          <w:sz w:val="19"/>
          <w:szCs w:val="19"/>
        </w:rPr>
        <w:t>,</w:t>
      </w:r>
      <w:r w:rsidR="000A4F9B" w:rsidRPr="00965CC5">
        <w:rPr>
          <w:rFonts w:ascii="Nutmeg Book" w:hAnsi="Nutmeg Book"/>
          <w:sz w:val="19"/>
          <w:szCs w:val="19"/>
        </w:rPr>
        <w:t xml:space="preserve"> por conducto de</w:t>
      </w:r>
      <w:r w:rsidR="00FB23EC" w:rsidRPr="00965CC5">
        <w:rPr>
          <w:rFonts w:ascii="Nutmeg Book" w:hAnsi="Nutmeg Book"/>
          <w:sz w:val="19"/>
          <w:szCs w:val="19"/>
        </w:rPr>
        <w:t xml:space="preserve"> </w:t>
      </w:r>
      <w:r w:rsidRPr="00965CC5">
        <w:rPr>
          <w:rFonts w:ascii="Nutmeg Book" w:hAnsi="Nutmeg Book"/>
          <w:sz w:val="19"/>
          <w:szCs w:val="19"/>
        </w:rPr>
        <w:t>Alejandra Itzel Brizuela Gra</w:t>
      </w:r>
      <w:r w:rsidR="00965CC5" w:rsidRPr="00965CC5">
        <w:rPr>
          <w:rFonts w:ascii="Nutmeg Book" w:hAnsi="Nutmeg Book"/>
          <w:sz w:val="19"/>
          <w:szCs w:val="19"/>
        </w:rPr>
        <w:t>v</w:t>
      </w:r>
      <w:r w:rsidRPr="00965CC5">
        <w:rPr>
          <w:rFonts w:ascii="Nutmeg Book" w:hAnsi="Nutmeg Book"/>
          <w:sz w:val="19"/>
          <w:szCs w:val="19"/>
        </w:rPr>
        <w:t>ito</w:t>
      </w:r>
      <w:r w:rsidR="00F1337E" w:rsidRPr="00965CC5">
        <w:rPr>
          <w:rFonts w:ascii="Nutmeg Book" w:hAnsi="Nutmeg Book"/>
          <w:sz w:val="19"/>
          <w:szCs w:val="19"/>
        </w:rPr>
        <w:t xml:space="preserve">; </w:t>
      </w:r>
      <w:r w:rsidR="008A34ED" w:rsidRPr="00965CC5">
        <w:rPr>
          <w:rFonts w:ascii="Nutmeg Book" w:hAnsi="Nutmeg Book"/>
          <w:sz w:val="19"/>
          <w:szCs w:val="19"/>
        </w:rPr>
        <w:t>y</w:t>
      </w:r>
    </w:p>
    <w:p w14:paraId="26C2CB71" w14:textId="669F763F" w:rsidR="00F1337E" w:rsidRPr="00965CC5" w:rsidRDefault="00965CC5" w:rsidP="00AE64F5">
      <w:pPr>
        <w:pStyle w:val="Prrafodelista"/>
        <w:numPr>
          <w:ilvl w:val="0"/>
          <w:numId w:val="8"/>
        </w:numPr>
        <w:jc w:val="both"/>
        <w:rPr>
          <w:rFonts w:ascii="Nutmeg Book" w:hAnsi="Nutmeg Book"/>
          <w:sz w:val="19"/>
          <w:szCs w:val="19"/>
        </w:rPr>
      </w:pPr>
      <w:r w:rsidRPr="00965CC5">
        <w:rPr>
          <w:rFonts w:ascii="Nutmeg Book" w:hAnsi="Nutmeg Book"/>
          <w:sz w:val="19"/>
          <w:szCs w:val="19"/>
        </w:rPr>
        <w:t>MARIANA ARMENTA LÓPEZ</w:t>
      </w:r>
      <w:r w:rsidR="008A34ED" w:rsidRPr="00965CC5">
        <w:rPr>
          <w:rFonts w:ascii="Nutmeg Book" w:hAnsi="Nutmeg Book"/>
          <w:sz w:val="19"/>
          <w:szCs w:val="19"/>
        </w:rPr>
        <w:t>.</w:t>
      </w:r>
      <w:r w:rsidR="00F1337E" w:rsidRPr="00965CC5">
        <w:rPr>
          <w:rFonts w:ascii="Nutmeg Book" w:hAnsi="Nutmeg Book"/>
          <w:sz w:val="19"/>
          <w:szCs w:val="19"/>
        </w:rPr>
        <w:t xml:space="preserve">; </w:t>
      </w:r>
      <w:r w:rsidRPr="00965CC5">
        <w:rPr>
          <w:rFonts w:ascii="Nutmeg Book" w:hAnsi="Nutmeg Book"/>
          <w:sz w:val="19"/>
          <w:szCs w:val="19"/>
        </w:rPr>
        <w:t>por conducto de Adán Tejada Álvarez</w:t>
      </w:r>
      <w:r w:rsidR="00F1337E" w:rsidRPr="00965CC5">
        <w:rPr>
          <w:rFonts w:ascii="Nutmeg Book" w:hAnsi="Nutmeg Book"/>
          <w:sz w:val="19"/>
          <w:szCs w:val="19"/>
        </w:rPr>
        <w:t>.</w:t>
      </w:r>
    </w:p>
    <w:p w14:paraId="405B27F1" w14:textId="77777777" w:rsidR="00FB23EC" w:rsidRPr="00965CC5" w:rsidRDefault="00FB23EC" w:rsidP="00AE64F5">
      <w:pPr>
        <w:spacing w:after="0" w:line="240" w:lineRule="auto"/>
        <w:jc w:val="both"/>
        <w:rPr>
          <w:rFonts w:ascii="Nutmeg Book" w:hAnsi="Nutmeg Book"/>
          <w:sz w:val="19"/>
          <w:szCs w:val="19"/>
        </w:rPr>
      </w:pPr>
    </w:p>
    <w:p w14:paraId="00E69EAE" w14:textId="2EAD1068" w:rsidR="00F83AC2" w:rsidRPr="00965CC5" w:rsidRDefault="00F83AC2" w:rsidP="00AE64F5">
      <w:pPr>
        <w:spacing w:after="0" w:line="240" w:lineRule="auto"/>
        <w:jc w:val="both"/>
        <w:rPr>
          <w:rFonts w:ascii="Nutmeg Book" w:hAnsi="Nutmeg Book"/>
          <w:sz w:val="19"/>
          <w:szCs w:val="19"/>
        </w:rPr>
      </w:pPr>
      <w:r w:rsidRPr="00965CC5">
        <w:rPr>
          <w:rFonts w:ascii="Nutmeg Book" w:hAnsi="Nutmeg Book"/>
          <w:sz w:val="19"/>
          <w:szCs w:val="19"/>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2A621F93" w14:textId="77777777" w:rsidR="00F83AC2" w:rsidRPr="00AE64F5" w:rsidRDefault="00F83AC2" w:rsidP="00AE64F5">
      <w:pPr>
        <w:spacing w:after="0" w:line="240" w:lineRule="auto"/>
        <w:jc w:val="both"/>
        <w:rPr>
          <w:rFonts w:ascii="Nutmeg Book" w:hAnsi="Nutmeg Book" w:cs="Arial"/>
          <w:sz w:val="20"/>
          <w:szCs w:val="20"/>
        </w:rPr>
      </w:pPr>
    </w:p>
    <w:tbl>
      <w:tblPr>
        <w:tblW w:w="4958" w:type="pct"/>
        <w:tblCellMar>
          <w:left w:w="70" w:type="dxa"/>
          <w:right w:w="70" w:type="dxa"/>
        </w:tblCellMar>
        <w:tblLook w:val="04A0" w:firstRow="1" w:lastRow="0" w:firstColumn="1" w:lastColumn="0" w:noHBand="0" w:noVBand="1"/>
      </w:tblPr>
      <w:tblGrid>
        <w:gridCol w:w="683"/>
        <w:gridCol w:w="732"/>
        <w:gridCol w:w="680"/>
        <w:gridCol w:w="1847"/>
        <w:gridCol w:w="1210"/>
        <w:gridCol w:w="1380"/>
        <w:gridCol w:w="1184"/>
        <w:gridCol w:w="1411"/>
      </w:tblGrid>
      <w:tr w:rsidR="00965CC5" w:rsidRPr="00965CC5" w14:paraId="1D91C885" w14:textId="77777777" w:rsidTr="00965CC5">
        <w:trPr>
          <w:trHeight w:val="422"/>
        </w:trPr>
        <w:tc>
          <w:tcPr>
            <w:tcW w:w="37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A9FCC8"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PART.</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536A90"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CANT.</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2BCAFC"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UNID.</w:t>
            </w:r>
          </w:p>
        </w:tc>
        <w:tc>
          <w:tcPr>
            <w:tcW w:w="103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1719FC"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n-US" w:eastAsia="es-MX"/>
              </w:rPr>
            </w:pPr>
            <w:r w:rsidRPr="00965CC5">
              <w:rPr>
                <w:rFonts w:ascii="Nutmeg Book" w:eastAsia="Times New Roman" w:hAnsi="Nutmeg Book" w:cs="Calibri"/>
                <w:b/>
                <w:bCs/>
                <w:color w:val="000000"/>
                <w:sz w:val="18"/>
                <w:szCs w:val="18"/>
                <w:lang w:val="en-US" w:eastAsia="es-MX"/>
              </w:rPr>
              <w:t>D E S C R I P C I O N</w:t>
            </w:r>
          </w:p>
        </w:tc>
        <w:tc>
          <w:tcPr>
            <w:tcW w:w="140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B4CBCBA"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INOVA CONTROL, S.A. DE C.V.</w:t>
            </w:r>
          </w:p>
        </w:tc>
        <w:tc>
          <w:tcPr>
            <w:tcW w:w="1410" w:type="pct"/>
            <w:gridSpan w:val="2"/>
            <w:tcBorders>
              <w:top w:val="single" w:sz="4" w:space="0" w:color="auto"/>
              <w:left w:val="nil"/>
              <w:bottom w:val="single" w:sz="4" w:space="0" w:color="auto"/>
              <w:right w:val="single" w:sz="4" w:space="0" w:color="auto"/>
            </w:tcBorders>
            <w:shd w:val="clear" w:color="000000" w:fill="D9D9D9"/>
            <w:vAlign w:val="center"/>
            <w:hideMark/>
          </w:tcPr>
          <w:p w14:paraId="29F0FFCB"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MARIANA ARMENTA LÓPEZ</w:t>
            </w:r>
          </w:p>
        </w:tc>
      </w:tr>
      <w:tr w:rsidR="00965CC5" w:rsidRPr="00965CC5" w14:paraId="798FAE60" w14:textId="77777777" w:rsidTr="00965CC5">
        <w:trPr>
          <w:trHeight w:val="356"/>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7CC64B83" w14:textId="77777777" w:rsidR="00965CC5" w:rsidRPr="00965CC5" w:rsidRDefault="00965CC5" w:rsidP="00965CC5">
            <w:pPr>
              <w:spacing w:after="0" w:line="240" w:lineRule="auto"/>
              <w:rPr>
                <w:rFonts w:ascii="Nutmeg Book" w:eastAsia="Times New Roman" w:hAnsi="Nutmeg Book" w:cs="Calibri"/>
                <w:b/>
                <w:bCs/>
                <w:color w:val="000000"/>
                <w:sz w:val="18"/>
                <w:szCs w:val="18"/>
                <w:lang w:val="es-MX" w:eastAsia="es-MX"/>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E4BDF71" w14:textId="77777777" w:rsidR="00965CC5" w:rsidRPr="00965CC5" w:rsidRDefault="00965CC5" w:rsidP="00965CC5">
            <w:pPr>
              <w:spacing w:after="0" w:line="240" w:lineRule="auto"/>
              <w:rPr>
                <w:rFonts w:ascii="Nutmeg Book" w:eastAsia="Times New Roman" w:hAnsi="Nutmeg Book" w:cs="Calibri"/>
                <w:b/>
                <w:bCs/>
                <w:color w:val="000000"/>
                <w:sz w:val="18"/>
                <w:szCs w:val="18"/>
                <w:lang w:val="es-MX"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FC7DFD3" w14:textId="77777777" w:rsidR="00965CC5" w:rsidRPr="00965CC5" w:rsidRDefault="00965CC5" w:rsidP="00965CC5">
            <w:pPr>
              <w:spacing w:after="0" w:line="240" w:lineRule="auto"/>
              <w:rPr>
                <w:rFonts w:ascii="Nutmeg Book" w:eastAsia="Times New Roman" w:hAnsi="Nutmeg Book" w:cs="Calibri"/>
                <w:b/>
                <w:bCs/>
                <w:color w:val="000000"/>
                <w:sz w:val="18"/>
                <w:szCs w:val="18"/>
                <w:lang w:val="es-MX" w:eastAsia="es-MX"/>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51E25919" w14:textId="77777777" w:rsidR="00965CC5" w:rsidRPr="00965CC5" w:rsidRDefault="00965CC5" w:rsidP="00965CC5">
            <w:pPr>
              <w:spacing w:after="0" w:line="240" w:lineRule="auto"/>
              <w:rPr>
                <w:rFonts w:ascii="Nutmeg Book" w:eastAsia="Times New Roman" w:hAnsi="Nutmeg Book" w:cs="Calibri"/>
                <w:b/>
                <w:bCs/>
                <w:color w:val="000000"/>
                <w:sz w:val="18"/>
                <w:szCs w:val="18"/>
                <w:lang w:val="es-MX" w:eastAsia="es-MX"/>
              </w:rPr>
            </w:pPr>
          </w:p>
        </w:tc>
        <w:tc>
          <w:tcPr>
            <w:tcW w:w="657" w:type="pct"/>
            <w:tcBorders>
              <w:top w:val="nil"/>
              <w:left w:val="nil"/>
              <w:bottom w:val="single" w:sz="4" w:space="0" w:color="auto"/>
              <w:right w:val="single" w:sz="4" w:space="0" w:color="auto"/>
            </w:tcBorders>
            <w:shd w:val="clear" w:color="000000" w:fill="D9D9D9"/>
            <w:vAlign w:val="center"/>
            <w:hideMark/>
          </w:tcPr>
          <w:p w14:paraId="7380FDCE"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Costo unitario</w:t>
            </w:r>
          </w:p>
        </w:tc>
        <w:tc>
          <w:tcPr>
            <w:tcW w:w="750" w:type="pct"/>
            <w:tcBorders>
              <w:top w:val="nil"/>
              <w:left w:val="nil"/>
              <w:bottom w:val="single" w:sz="4" w:space="0" w:color="auto"/>
              <w:right w:val="single" w:sz="4" w:space="0" w:color="auto"/>
            </w:tcBorders>
            <w:shd w:val="clear" w:color="000000" w:fill="D9D9D9"/>
            <w:vAlign w:val="center"/>
            <w:hideMark/>
          </w:tcPr>
          <w:p w14:paraId="3695ACFD"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Importe</w:t>
            </w:r>
          </w:p>
        </w:tc>
        <w:tc>
          <w:tcPr>
            <w:tcW w:w="643" w:type="pct"/>
            <w:tcBorders>
              <w:top w:val="nil"/>
              <w:left w:val="nil"/>
              <w:bottom w:val="single" w:sz="4" w:space="0" w:color="auto"/>
              <w:right w:val="single" w:sz="4" w:space="0" w:color="auto"/>
            </w:tcBorders>
            <w:shd w:val="clear" w:color="000000" w:fill="D9D9D9"/>
            <w:vAlign w:val="center"/>
            <w:hideMark/>
          </w:tcPr>
          <w:p w14:paraId="271A4825"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Costo unitario</w:t>
            </w:r>
          </w:p>
        </w:tc>
        <w:tc>
          <w:tcPr>
            <w:tcW w:w="766" w:type="pct"/>
            <w:tcBorders>
              <w:top w:val="nil"/>
              <w:left w:val="nil"/>
              <w:bottom w:val="single" w:sz="4" w:space="0" w:color="auto"/>
              <w:right w:val="single" w:sz="4" w:space="0" w:color="auto"/>
            </w:tcBorders>
            <w:shd w:val="clear" w:color="000000" w:fill="D9D9D9"/>
            <w:vAlign w:val="center"/>
            <w:hideMark/>
          </w:tcPr>
          <w:p w14:paraId="364E6BF0"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Importe</w:t>
            </w:r>
          </w:p>
        </w:tc>
      </w:tr>
      <w:tr w:rsidR="00965CC5" w:rsidRPr="00965CC5" w14:paraId="6974DDA2" w14:textId="77777777" w:rsidTr="00965CC5">
        <w:trPr>
          <w:trHeight w:val="343"/>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19110"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6D3C6" w14:textId="77777777" w:rsidR="00965CC5" w:rsidRPr="00965CC5" w:rsidRDefault="00965CC5" w:rsidP="00965CC5">
            <w:pPr>
              <w:spacing w:after="0" w:line="240" w:lineRule="auto"/>
              <w:jc w:val="center"/>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12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73F47" w14:textId="77777777" w:rsidR="00965CC5" w:rsidRPr="00965CC5" w:rsidRDefault="00965CC5" w:rsidP="00965CC5">
            <w:pPr>
              <w:spacing w:after="0" w:line="240" w:lineRule="auto"/>
              <w:jc w:val="center"/>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Unid.</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3534B" w14:textId="77777777" w:rsidR="00965CC5" w:rsidRPr="00965CC5" w:rsidRDefault="00965CC5" w:rsidP="00965CC5">
            <w:pPr>
              <w:spacing w:after="0" w:line="240" w:lineRule="auto"/>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Actualización de URC</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F4F8C"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$255,190.64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B6588"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$3,062,287.68</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2EAAC"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$321,603.39</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1A147"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$3,859,240.68</w:t>
            </w:r>
          </w:p>
        </w:tc>
      </w:tr>
      <w:tr w:rsidR="00965CC5" w:rsidRPr="00965CC5" w14:paraId="0B43E413" w14:textId="77777777" w:rsidTr="00965CC5">
        <w:trPr>
          <w:trHeight w:val="356"/>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77C93"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2</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7422DC61" w14:textId="77777777" w:rsidR="00965CC5" w:rsidRPr="00965CC5" w:rsidRDefault="00965CC5" w:rsidP="00965CC5">
            <w:pPr>
              <w:spacing w:after="0" w:line="240" w:lineRule="auto"/>
              <w:jc w:val="center"/>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6</w:t>
            </w:r>
          </w:p>
        </w:tc>
        <w:tc>
          <w:tcPr>
            <w:tcW w:w="382" w:type="pct"/>
            <w:tcBorders>
              <w:top w:val="single" w:sz="4" w:space="0" w:color="auto"/>
              <w:left w:val="nil"/>
              <w:bottom w:val="single" w:sz="4" w:space="0" w:color="auto"/>
              <w:right w:val="nil"/>
            </w:tcBorders>
            <w:shd w:val="clear" w:color="auto" w:fill="auto"/>
            <w:vAlign w:val="center"/>
            <w:hideMark/>
          </w:tcPr>
          <w:p w14:paraId="786D724A" w14:textId="77777777" w:rsidR="00965CC5" w:rsidRPr="00965CC5" w:rsidRDefault="00965CC5" w:rsidP="00965CC5">
            <w:pPr>
              <w:spacing w:after="0" w:line="240" w:lineRule="auto"/>
              <w:jc w:val="center"/>
              <w:rPr>
                <w:rFonts w:ascii="Nutmeg Book" w:eastAsia="Times New Roman" w:hAnsi="Nutmeg Book" w:cs="Calibri"/>
                <w:color w:val="000000"/>
                <w:sz w:val="18"/>
                <w:szCs w:val="18"/>
                <w:lang w:val="es-MX" w:eastAsia="es-MX"/>
              </w:rPr>
            </w:pPr>
            <w:proofErr w:type="spellStart"/>
            <w:r w:rsidRPr="00965CC5">
              <w:rPr>
                <w:rFonts w:ascii="Nutmeg Book" w:eastAsia="Times New Roman" w:hAnsi="Nutmeg Book" w:cs="Calibri"/>
                <w:color w:val="000000"/>
                <w:sz w:val="18"/>
                <w:szCs w:val="18"/>
                <w:lang w:val="es-MX" w:eastAsia="es-MX"/>
              </w:rPr>
              <w:t>Pzas</w:t>
            </w:r>
            <w:proofErr w:type="spellEnd"/>
            <w:r w:rsidRPr="00965CC5">
              <w:rPr>
                <w:rFonts w:ascii="Nutmeg Book" w:eastAsia="Times New Roman" w:hAnsi="Nutmeg Book" w:cs="Calibri"/>
                <w:color w:val="000000"/>
                <w:sz w:val="18"/>
                <w:szCs w:val="18"/>
                <w:lang w:val="es-MX" w:eastAsia="es-MX"/>
              </w:rPr>
              <w:t>.</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6873B" w14:textId="77777777" w:rsidR="00965CC5" w:rsidRPr="00965CC5" w:rsidRDefault="00965CC5" w:rsidP="00965CC5">
            <w:pPr>
              <w:spacing w:after="0" w:line="240" w:lineRule="auto"/>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 xml:space="preserve">Sensor de Nivel de Agua rango 0 a 5 </w:t>
            </w:r>
            <w:proofErr w:type="spellStart"/>
            <w:r w:rsidRPr="00965CC5">
              <w:rPr>
                <w:rFonts w:ascii="Nutmeg Book" w:eastAsia="Times New Roman" w:hAnsi="Nutmeg Book" w:cs="Calibri"/>
                <w:color w:val="000000"/>
                <w:sz w:val="18"/>
                <w:szCs w:val="18"/>
                <w:lang w:val="es-MX" w:eastAsia="es-MX"/>
              </w:rPr>
              <w:t>mts</w:t>
            </w:r>
            <w:proofErr w:type="spellEnd"/>
            <w:r w:rsidRPr="00965CC5">
              <w:rPr>
                <w:rFonts w:ascii="Nutmeg Book" w:eastAsia="Times New Roman" w:hAnsi="Nutmeg Book" w:cs="Calibri"/>
                <w:color w:val="000000"/>
                <w:sz w:val="18"/>
                <w:szCs w:val="18"/>
                <w:lang w:val="es-MX" w:eastAsia="es-MX"/>
              </w:rPr>
              <w:t>.</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703EB022"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$20,550.48</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2FF7F00E"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$123,302.88</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55C10B8C"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$25,688.00</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69E4D81E"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r w:rsidRPr="00965CC5">
              <w:rPr>
                <w:rFonts w:ascii="Nutmeg Book" w:eastAsia="Times New Roman" w:hAnsi="Nutmeg Book" w:cs="Calibri"/>
                <w:color w:val="000000"/>
                <w:sz w:val="18"/>
                <w:szCs w:val="18"/>
                <w:lang w:val="es-MX" w:eastAsia="es-MX"/>
              </w:rPr>
              <w:t>$154,128.00</w:t>
            </w:r>
          </w:p>
        </w:tc>
      </w:tr>
      <w:tr w:rsidR="00965CC5" w:rsidRPr="00965CC5" w14:paraId="7D36E624" w14:textId="77777777" w:rsidTr="00965CC5">
        <w:trPr>
          <w:trHeight w:val="131"/>
        </w:trPr>
        <w:tc>
          <w:tcPr>
            <w:tcW w:w="371" w:type="pct"/>
            <w:tcBorders>
              <w:top w:val="nil"/>
              <w:left w:val="nil"/>
              <w:bottom w:val="nil"/>
              <w:right w:val="nil"/>
            </w:tcBorders>
            <w:shd w:val="clear" w:color="auto" w:fill="auto"/>
            <w:noWrap/>
            <w:vAlign w:val="bottom"/>
            <w:hideMark/>
          </w:tcPr>
          <w:p w14:paraId="469152F7" w14:textId="77777777" w:rsidR="00965CC5" w:rsidRPr="00965CC5" w:rsidRDefault="00965CC5" w:rsidP="00965CC5">
            <w:pPr>
              <w:spacing w:after="0" w:line="240" w:lineRule="auto"/>
              <w:jc w:val="right"/>
              <w:rPr>
                <w:rFonts w:ascii="Nutmeg Book" w:eastAsia="Times New Roman" w:hAnsi="Nutmeg Book" w:cs="Calibri"/>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5028B20F" w14:textId="77777777" w:rsidR="00965CC5" w:rsidRPr="00965CC5" w:rsidRDefault="00965CC5" w:rsidP="00965CC5">
            <w:pPr>
              <w:spacing w:after="0" w:line="240" w:lineRule="auto"/>
              <w:jc w:val="center"/>
              <w:rPr>
                <w:rFonts w:ascii="Times New Roman" w:eastAsia="Times New Roman" w:hAnsi="Times New Roman"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4443CB9B" w14:textId="77777777" w:rsidR="00965CC5" w:rsidRPr="00965CC5" w:rsidRDefault="00965CC5" w:rsidP="00965CC5">
            <w:pPr>
              <w:spacing w:after="0" w:line="240" w:lineRule="auto"/>
              <w:rPr>
                <w:rFonts w:ascii="Times New Roman" w:eastAsia="Times New Roman" w:hAnsi="Times New Roman"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77E6D132"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SUB-TOTAL:</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F46DD6"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$3,185,590.56</w:t>
            </w:r>
          </w:p>
        </w:tc>
        <w:tc>
          <w:tcPr>
            <w:tcW w:w="1410" w:type="pct"/>
            <w:gridSpan w:val="2"/>
            <w:tcBorders>
              <w:top w:val="single" w:sz="4" w:space="0" w:color="auto"/>
              <w:left w:val="nil"/>
              <w:bottom w:val="single" w:sz="4" w:space="0" w:color="auto"/>
              <w:right w:val="single" w:sz="4" w:space="0" w:color="auto"/>
            </w:tcBorders>
            <w:shd w:val="clear" w:color="auto" w:fill="auto"/>
            <w:vAlign w:val="bottom"/>
            <w:hideMark/>
          </w:tcPr>
          <w:p w14:paraId="7826A28D"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$4,013,368.68</w:t>
            </w:r>
          </w:p>
        </w:tc>
      </w:tr>
      <w:tr w:rsidR="00965CC5" w:rsidRPr="00965CC5" w14:paraId="40A09D52" w14:textId="77777777" w:rsidTr="00965CC5">
        <w:trPr>
          <w:trHeight w:val="131"/>
        </w:trPr>
        <w:tc>
          <w:tcPr>
            <w:tcW w:w="371" w:type="pct"/>
            <w:tcBorders>
              <w:top w:val="nil"/>
              <w:left w:val="nil"/>
              <w:bottom w:val="nil"/>
              <w:right w:val="nil"/>
            </w:tcBorders>
            <w:shd w:val="clear" w:color="auto" w:fill="auto"/>
            <w:noWrap/>
            <w:vAlign w:val="bottom"/>
            <w:hideMark/>
          </w:tcPr>
          <w:p w14:paraId="3E27FB13"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1ED7D575" w14:textId="77777777" w:rsidR="00965CC5" w:rsidRPr="00965CC5" w:rsidRDefault="00965CC5" w:rsidP="00965CC5">
            <w:pPr>
              <w:spacing w:after="0" w:line="240" w:lineRule="auto"/>
              <w:jc w:val="center"/>
              <w:rPr>
                <w:rFonts w:ascii="Times New Roman" w:eastAsia="Times New Roman" w:hAnsi="Times New Roman"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59249CE7" w14:textId="77777777" w:rsidR="00965CC5" w:rsidRPr="00965CC5" w:rsidRDefault="00965CC5" w:rsidP="00965CC5">
            <w:pPr>
              <w:spacing w:after="0" w:line="240" w:lineRule="auto"/>
              <w:rPr>
                <w:rFonts w:ascii="Times New Roman" w:eastAsia="Times New Roman" w:hAnsi="Times New Roman"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6CA43AFB"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IVA</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77B30E"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$509,694.49</w:t>
            </w:r>
          </w:p>
        </w:tc>
        <w:tc>
          <w:tcPr>
            <w:tcW w:w="1410" w:type="pct"/>
            <w:gridSpan w:val="2"/>
            <w:tcBorders>
              <w:top w:val="single" w:sz="4" w:space="0" w:color="auto"/>
              <w:left w:val="nil"/>
              <w:bottom w:val="single" w:sz="4" w:space="0" w:color="auto"/>
              <w:right w:val="single" w:sz="4" w:space="0" w:color="auto"/>
            </w:tcBorders>
            <w:shd w:val="clear" w:color="auto" w:fill="auto"/>
            <w:vAlign w:val="bottom"/>
            <w:hideMark/>
          </w:tcPr>
          <w:p w14:paraId="521D144D"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$642,138.99</w:t>
            </w:r>
          </w:p>
        </w:tc>
      </w:tr>
      <w:tr w:rsidR="00965CC5" w:rsidRPr="00965CC5" w14:paraId="6CF5679A" w14:textId="77777777" w:rsidTr="00965CC5">
        <w:trPr>
          <w:trHeight w:val="131"/>
        </w:trPr>
        <w:tc>
          <w:tcPr>
            <w:tcW w:w="371" w:type="pct"/>
            <w:tcBorders>
              <w:top w:val="nil"/>
              <w:left w:val="nil"/>
              <w:bottom w:val="nil"/>
              <w:right w:val="nil"/>
            </w:tcBorders>
            <w:shd w:val="clear" w:color="auto" w:fill="auto"/>
            <w:noWrap/>
            <w:vAlign w:val="bottom"/>
            <w:hideMark/>
          </w:tcPr>
          <w:p w14:paraId="6CC03A56"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p>
        </w:tc>
        <w:tc>
          <w:tcPr>
            <w:tcW w:w="398" w:type="pct"/>
            <w:tcBorders>
              <w:top w:val="nil"/>
              <w:left w:val="nil"/>
              <w:bottom w:val="nil"/>
              <w:right w:val="nil"/>
            </w:tcBorders>
            <w:shd w:val="clear" w:color="auto" w:fill="auto"/>
            <w:noWrap/>
            <w:vAlign w:val="bottom"/>
            <w:hideMark/>
          </w:tcPr>
          <w:p w14:paraId="258AF67F" w14:textId="77777777" w:rsidR="00965CC5" w:rsidRPr="00965CC5" w:rsidRDefault="00965CC5" w:rsidP="00965CC5">
            <w:pPr>
              <w:spacing w:after="0" w:line="240" w:lineRule="auto"/>
              <w:jc w:val="center"/>
              <w:rPr>
                <w:rFonts w:ascii="Times New Roman" w:eastAsia="Times New Roman" w:hAnsi="Times New Roman" w:cs="Times New Roman"/>
                <w:sz w:val="20"/>
                <w:szCs w:val="20"/>
                <w:lang w:val="es-MX" w:eastAsia="es-MX"/>
              </w:rPr>
            </w:pPr>
          </w:p>
        </w:tc>
        <w:tc>
          <w:tcPr>
            <w:tcW w:w="382" w:type="pct"/>
            <w:tcBorders>
              <w:top w:val="nil"/>
              <w:left w:val="nil"/>
              <w:bottom w:val="nil"/>
              <w:right w:val="nil"/>
            </w:tcBorders>
            <w:shd w:val="clear" w:color="auto" w:fill="auto"/>
            <w:noWrap/>
            <w:vAlign w:val="bottom"/>
            <w:hideMark/>
          </w:tcPr>
          <w:p w14:paraId="5F1F2659" w14:textId="77777777" w:rsidR="00965CC5" w:rsidRPr="00965CC5" w:rsidRDefault="00965CC5" w:rsidP="00965CC5">
            <w:pPr>
              <w:spacing w:after="0" w:line="240" w:lineRule="auto"/>
              <w:rPr>
                <w:rFonts w:ascii="Times New Roman" w:eastAsia="Times New Roman" w:hAnsi="Times New Roman" w:cs="Times New Roman"/>
                <w:sz w:val="20"/>
                <w:szCs w:val="20"/>
                <w:lang w:val="es-MX" w:eastAsia="es-MX"/>
              </w:rPr>
            </w:pP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490F17B9" w14:textId="77777777" w:rsidR="00965CC5" w:rsidRPr="00965CC5" w:rsidRDefault="00965CC5" w:rsidP="00965CC5">
            <w:pPr>
              <w:spacing w:after="0" w:line="240" w:lineRule="auto"/>
              <w:jc w:val="center"/>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TOTAL:</w:t>
            </w:r>
          </w:p>
        </w:tc>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0DE38E"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$3,695,285.05</w:t>
            </w:r>
          </w:p>
        </w:tc>
        <w:tc>
          <w:tcPr>
            <w:tcW w:w="1410" w:type="pct"/>
            <w:gridSpan w:val="2"/>
            <w:tcBorders>
              <w:top w:val="single" w:sz="4" w:space="0" w:color="auto"/>
              <w:left w:val="nil"/>
              <w:bottom w:val="single" w:sz="4" w:space="0" w:color="auto"/>
              <w:right w:val="single" w:sz="4" w:space="0" w:color="auto"/>
            </w:tcBorders>
            <w:shd w:val="clear" w:color="auto" w:fill="auto"/>
            <w:vAlign w:val="bottom"/>
            <w:hideMark/>
          </w:tcPr>
          <w:p w14:paraId="26DFA624" w14:textId="77777777" w:rsidR="00965CC5" w:rsidRPr="00965CC5" w:rsidRDefault="00965CC5" w:rsidP="00965CC5">
            <w:pPr>
              <w:spacing w:after="0" w:line="240" w:lineRule="auto"/>
              <w:jc w:val="right"/>
              <w:rPr>
                <w:rFonts w:ascii="Nutmeg Book" w:eastAsia="Times New Roman" w:hAnsi="Nutmeg Book" w:cs="Calibri"/>
                <w:b/>
                <w:bCs/>
                <w:color w:val="000000"/>
                <w:sz w:val="18"/>
                <w:szCs w:val="18"/>
                <w:lang w:val="es-MX" w:eastAsia="es-MX"/>
              </w:rPr>
            </w:pPr>
            <w:r w:rsidRPr="00965CC5">
              <w:rPr>
                <w:rFonts w:ascii="Nutmeg Book" w:eastAsia="Times New Roman" w:hAnsi="Nutmeg Book" w:cs="Calibri"/>
                <w:b/>
                <w:bCs/>
                <w:color w:val="000000"/>
                <w:sz w:val="18"/>
                <w:szCs w:val="18"/>
                <w:lang w:val="es-MX" w:eastAsia="es-MX"/>
              </w:rPr>
              <w:t>$4,655,507.67</w:t>
            </w:r>
          </w:p>
        </w:tc>
      </w:tr>
    </w:tbl>
    <w:p w14:paraId="6894B14D" w14:textId="77777777" w:rsidR="00F83AC2" w:rsidRPr="00AE64F5" w:rsidRDefault="00F83AC2" w:rsidP="00AE64F5">
      <w:pPr>
        <w:spacing w:after="0" w:line="240" w:lineRule="auto"/>
        <w:jc w:val="both"/>
        <w:rPr>
          <w:rFonts w:ascii="Nutmeg Book" w:hAnsi="Nutmeg Book" w:cs="Arial"/>
          <w:sz w:val="20"/>
          <w:szCs w:val="20"/>
        </w:rPr>
      </w:pPr>
    </w:p>
    <w:p w14:paraId="1C49D407" w14:textId="21C5058C" w:rsidR="00965CC5" w:rsidRPr="00965CC5" w:rsidRDefault="00965CC5" w:rsidP="00965CC5">
      <w:pPr>
        <w:spacing w:after="0" w:line="240" w:lineRule="auto"/>
        <w:jc w:val="both"/>
        <w:rPr>
          <w:rFonts w:ascii="Nutmeg Book" w:hAnsi="Nutmeg Book"/>
          <w:sz w:val="19"/>
          <w:szCs w:val="19"/>
        </w:rPr>
      </w:pPr>
      <w:r w:rsidRPr="00965CC5">
        <w:rPr>
          <w:rFonts w:ascii="Nutmeg Book" w:hAnsi="Nutmeg Book"/>
          <w:sz w:val="19"/>
          <w:szCs w:val="19"/>
        </w:rPr>
        <w:t>Se evaluará las propuestas y el acto de fallo será a las 10:20 diez horas con veinte minutos del día 03 tres de marzo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886FACD" w14:textId="2A88CC89" w:rsidR="00137E4E" w:rsidRPr="00965CC5" w:rsidRDefault="00137E4E" w:rsidP="00965CC5">
      <w:pPr>
        <w:spacing w:after="0" w:line="240" w:lineRule="auto"/>
        <w:jc w:val="both"/>
        <w:rPr>
          <w:rFonts w:ascii="Nutmeg Book" w:hAnsi="Nutmeg Book"/>
          <w:sz w:val="19"/>
          <w:szCs w:val="19"/>
        </w:rPr>
      </w:pPr>
    </w:p>
    <w:p w14:paraId="5B45727C" w14:textId="07ED6502" w:rsidR="00A21E19" w:rsidRPr="00965CC5" w:rsidRDefault="00D32E65" w:rsidP="00AE64F5">
      <w:pPr>
        <w:spacing w:after="0" w:line="240" w:lineRule="auto"/>
        <w:jc w:val="both"/>
        <w:rPr>
          <w:rFonts w:ascii="Nutmeg Book" w:hAnsi="Nutmeg Book" w:cs="Arial"/>
          <w:sz w:val="19"/>
          <w:szCs w:val="19"/>
        </w:rPr>
      </w:pPr>
      <w:r w:rsidRPr="00965CC5">
        <w:rPr>
          <w:rFonts w:ascii="Nutmeg Book" w:hAnsi="Nutmeg Book"/>
          <w:b/>
          <w:sz w:val="19"/>
          <w:szCs w:val="19"/>
          <w:u w:val="single"/>
        </w:rPr>
        <w:t>5</w:t>
      </w:r>
      <w:r w:rsidR="00143676" w:rsidRPr="00965CC5">
        <w:rPr>
          <w:rFonts w:ascii="Nutmeg Book" w:hAnsi="Nutmeg Book"/>
          <w:b/>
          <w:sz w:val="19"/>
          <w:szCs w:val="19"/>
          <w:u w:val="single"/>
        </w:rPr>
        <w:t>.</w:t>
      </w:r>
      <w:r w:rsidR="00A21E19" w:rsidRPr="00965CC5">
        <w:rPr>
          <w:rFonts w:ascii="Nutmeg Book" w:hAnsi="Nutmeg Book"/>
          <w:b/>
          <w:sz w:val="19"/>
          <w:szCs w:val="19"/>
          <w:u w:val="single"/>
        </w:rPr>
        <w:t xml:space="preserve"> </w:t>
      </w:r>
      <w:r w:rsidR="00143676" w:rsidRPr="00965CC5">
        <w:rPr>
          <w:rFonts w:ascii="Nutmeg Book" w:hAnsi="Nutmeg Book"/>
          <w:b/>
          <w:sz w:val="19"/>
          <w:szCs w:val="19"/>
          <w:u w:val="single"/>
        </w:rPr>
        <w:t xml:space="preserve">Asuntos </w:t>
      </w:r>
      <w:r w:rsidR="00A05C51" w:rsidRPr="00965CC5">
        <w:rPr>
          <w:rFonts w:ascii="Nutmeg Book" w:hAnsi="Nutmeg Book"/>
          <w:b/>
          <w:sz w:val="19"/>
          <w:szCs w:val="19"/>
          <w:u w:val="single"/>
        </w:rPr>
        <w:t>Varios</w:t>
      </w:r>
      <w:r w:rsidR="00A05C51" w:rsidRPr="00965CC5">
        <w:rPr>
          <w:rFonts w:ascii="Nutmeg Book" w:hAnsi="Nutmeg Book" w:cs="Arial"/>
          <w:sz w:val="19"/>
          <w:szCs w:val="19"/>
        </w:rPr>
        <w:t>. -</w:t>
      </w:r>
      <w:r w:rsidR="00A21E19" w:rsidRPr="00965CC5">
        <w:rPr>
          <w:rFonts w:ascii="Nutmeg Book" w:hAnsi="Nutmeg Book" w:cs="Arial"/>
          <w:sz w:val="19"/>
          <w:szCs w:val="19"/>
        </w:rPr>
        <w:t xml:space="preserve"> </w:t>
      </w:r>
      <w:r w:rsidR="007D24EE" w:rsidRPr="00965CC5">
        <w:rPr>
          <w:rFonts w:ascii="Nutmeg Book" w:hAnsi="Nutmeg Book" w:cs="Arial"/>
          <w:sz w:val="19"/>
          <w:szCs w:val="19"/>
        </w:rPr>
        <w:t>En el desahogo del punto, se informa que no hay Asuntos Varios</w:t>
      </w:r>
      <w:r w:rsidR="00A21E19" w:rsidRPr="00965CC5">
        <w:rPr>
          <w:rFonts w:ascii="Nutmeg Book" w:hAnsi="Nutmeg Book" w:cs="Arial"/>
          <w:sz w:val="19"/>
          <w:szCs w:val="19"/>
        </w:rPr>
        <w:t>.</w:t>
      </w:r>
    </w:p>
    <w:p w14:paraId="1245E2DB" w14:textId="51A477A2" w:rsidR="00A21E19" w:rsidRPr="00965CC5" w:rsidRDefault="00A21E19" w:rsidP="00AE64F5">
      <w:pPr>
        <w:spacing w:after="0" w:line="240" w:lineRule="auto"/>
        <w:jc w:val="both"/>
        <w:rPr>
          <w:rFonts w:ascii="Nutmeg Book" w:hAnsi="Nutmeg Book"/>
          <w:b/>
          <w:sz w:val="19"/>
          <w:szCs w:val="19"/>
          <w:u w:val="single"/>
        </w:rPr>
      </w:pPr>
    </w:p>
    <w:p w14:paraId="5126A2A9" w14:textId="77777777" w:rsidR="00886919" w:rsidRPr="00965CC5" w:rsidRDefault="00886919" w:rsidP="00AE64F5">
      <w:pPr>
        <w:spacing w:after="0" w:line="240" w:lineRule="auto"/>
        <w:jc w:val="both"/>
        <w:rPr>
          <w:rFonts w:ascii="Nutmeg Book" w:hAnsi="Nutmeg Book" w:cs="Arial"/>
          <w:sz w:val="19"/>
          <w:szCs w:val="19"/>
        </w:rPr>
      </w:pPr>
      <w:r w:rsidRPr="00965CC5">
        <w:rPr>
          <w:rFonts w:ascii="Nutmeg Book" w:hAnsi="Nutmeg Book" w:cs="Arial"/>
          <w:b/>
          <w:bCs/>
          <w:sz w:val="19"/>
          <w:szCs w:val="19"/>
          <w:u w:val="single"/>
        </w:rPr>
        <w:t xml:space="preserve">6. Lectura de acuerdos y comisiones. - </w:t>
      </w:r>
      <w:r w:rsidRPr="00965CC5">
        <w:rPr>
          <w:rFonts w:ascii="Nutmeg Book" w:hAnsi="Nutmeg Book" w:cs="Arial"/>
          <w:sz w:val="19"/>
          <w:szCs w:val="19"/>
        </w:rPr>
        <w:t>Se da lectura al acta a los puntos de acuerdo aprobados.</w:t>
      </w:r>
    </w:p>
    <w:p w14:paraId="2D8E7192" w14:textId="77777777" w:rsidR="00886919" w:rsidRPr="00965CC5" w:rsidRDefault="00886919" w:rsidP="00AE64F5">
      <w:pPr>
        <w:spacing w:after="0" w:line="240" w:lineRule="auto"/>
        <w:jc w:val="both"/>
        <w:rPr>
          <w:rFonts w:ascii="Nutmeg Book" w:hAnsi="Nutmeg Book"/>
          <w:b/>
          <w:sz w:val="19"/>
          <w:szCs w:val="19"/>
          <w:u w:val="single"/>
        </w:rPr>
      </w:pPr>
    </w:p>
    <w:p w14:paraId="1E1C9CF0" w14:textId="4066DE9B" w:rsidR="00A21E19" w:rsidRPr="00965CC5" w:rsidRDefault="00886919" w:rsidP="00AE64F5">
      <w:pPr>
        <w:spacing w:after="0" w:line="240" w:lineRule="auto"/>
        <w:jc w:val="both"/>
        <w:rPr>
          <w:rFonts w:ascii="Nutmeg Book" w:hAnsi="Nutmeg Book" w:cs="Arial"/>
          <w:sz w:val="19"/>
          <w:szCs w:val="19"/>
          <w:lang w:val="es-MX"/>
        </w:rPr>
      </w:pPr>
      <w:r w:rsidRPr="00965CC5">
        <w:rPr>
          <w:rFonts w:ascii="Nutmeg Book" w:hAnsi="Nutmeg Book"/>
          <w:b/>
          <w:sz w:val="19"/>
          <w:szCs w:val="19"/>
          <w:u w:val="single"/>
        </w:rPr>
        <w:t>7</w:t>
      </w:r>
      <w:r w:rsidR="00A21E19" w:rsidRPr="00965CC5">
        <w:rPr>
          <w:rFonts w:ascii="Nutmeg Book" w:hAnsi="Nutmeg Book"/>
          <w:b/>
          <w:sz w:val="19"/>
          <w:szCs w:val="19"/>
          <w:u w:val="single"/>
        </w:rPr>
        <w:t xml:space="preserve">. Clausura de la </w:t>
      </w:r>
      <w:r w:rsidR="00965CC5" w:rsidRPr="00965CC5">
        <w:rPr>
          <w:rFonts w:ascii="Nutmeg Book" w:hAnsi="Nutmeg Book"/>
          <w:b/>
          <w:sz w:val="19"/>
          <w:szCs w:val="19"/>
          <w:u w:val="single"/>
        </w:rPr>
        <w:t>sesión</w:t>
      </w:r>
      <w:r w:rsidR="00965CC5" w:rsidRPr="00965CC5">
        <w:rPr>
          <w:rFonts w:ascii="Nutmeg Book" w:hAnsi="Nutmeg Book" w:cs="Arial"/>
          <w:sz w:val="19"/>
          <w:szCs w:val="19"/>
        </w:rPr>
        <w:t>. -</w:t>
      </w:r>
      <w:r w:rsidR="00A21E19" w:rsidRPr="00965CC5">
        <w:rPr>
          <w:rFonts w:ascii="Nutmeg Book" w:hAnsi="Nutmeg Book" w:cs="Arial"/>
          <w:sz w:val="19"/>
          <w:szCs w:val="19"/>
        </w:rPr>
        <w:t xml:space="preserve"> En el desahogo del punto, n</w:t>
      </w:r>
      <w:r w:rsidR="00A21E19" w:rsidRPr="00965CC5">
        <w:rPr>
          <w:rFonts w:ascii="Nutmeg Book" w:hAnsi="Nutmeg Book" w:cs="Arial"/>
          <w:sz w:val="19"/>
          <w:szCs w:val="19"/>
          <w:lang w:val="es-MX"/>
        </w:rPr>
        <w:t>o habiendo más asuntos que tratar, se da por terminada la reunión siendo las 1</w:t>
      </w:r>
      <w:r w:rsidR="00E66D7C" w:rsidRPr="00965CC5">
        <w:rPr>
          <w:rFonts w:ascii="Nutmeg Book" w:hAnsi="Nutmeg Book" w:cs="Arial"/>
          <w:sz w:val="19"/>
          <w:szCs w:val="19"/>
          <w:lang w:val="es-MX"/>
        </w:rPr>
        <w:t>4</w:t>
      </w:r>
      <w:r w:rsidR="00A21E19" w:rsidRPr="00965CC5">
        <w:rPr>
          <w:rFonts w:ascii="Nutmeg Book" w:hAnsi="Nutmeg Book" w:cs="Arial"/>
          <w:sz w:val="19"/>
          <w:szCs w:val="19"/>
          <w:lang w:val="es-MX"/>
        </w:rPr>
        <w:t xml:space="preserve">:30 </w:t>
      </w:r>
      <w:r w:rsidR="00E66D7C" w:rsidRPr="00965CC5">
        <w:rPr>
          <w:rFonts w:ascii="Nutmeg Book" w:hAnsi="Nutmeg Book" w:cs="Arial"/>
          <w:sz w:val="19"/>
          <w:szCs w:val="19"/>
          <w:lang w:val="es-MX"/>
        </w:rPr>
        <w:t>catorce</w:t>
      </w:r>
      <w:r w:rsidR="00A21E19" w:rsidRPr="00965CC5">
        <w:rPr>
          <w:rFonts w:ascii="Nutmeg Book" w:hAnsi="Nutmeg Book" w:cs="Arial"/>
          <w:sz w:val="19"/>
          <w:szCs w:val="19"/>
          <w:lang w:val="es-MX"/>
        </w:rPr>
        <w:t xml:space="preserve"> horas con treinta minutos del día de su realización.</w:t>
      </w:r>
    </w:p>
    <w:p w14:paraId="01A7311A" w14:textId="4576C0E4" w:rsidR="00AE64F5" w:rsidRDefault="00AE64F5" w:rsidP="00AE64F5">
      <w:pPr>
        <w:spacing w:after="0" w:line="240" w:lineRule="auto"/>
        <w:jc w:val="both"/>
        <w:rPr>
          <w:rFonts w:ascii="Nutmeg Book" w:hAnsi="Nutmeg Book" w:cs="Arial"/>
          <w:sz w:val="20"/>
          <w:szCs w:val="20"/>
          <w:lang w:val="es-MX"/>
        </w:rPr>
      </w:pPr>
    </w:p>
    <w:p w14:paraId="77D2C9D6" w14:textId="77777777" w:rsidR="00965CC5" w:rsidRPr="00AE64F5" w:rsidRDefault="00965CC5" w:rsidP="00AE64F5">
      <w:pPr>
        <w:spacing w:after="0" w:line="240" w:lineRule="auto"/>
        <w:jc w:val="both"/>
        <w:rPr>
          <w:rFonts w:ascii="Nutmeg Book" w:hAnsi="Nutmeg Book" w:cs="Arial"/>
          <w:sz w:val="20"/>
          <w:szCs w:val="20"/>
          <w:lang w:val="es-MX"/>
        </w:rPr>
      </w:pPr>
    </w:p>
    <w:p w14:paraId="60BA7B00" w14:textId="77777777" w:rsidR="00A21E19" w:rsidRPr="00AE64F5" w:rsidRDefault="00A21E19" w:rsidP="00AE64F5">
      <w:pPr>
        <w:spacing w:after="0" w:line="240" w:lineRule="auto"/>
        <w:jc w:val="both"/>
        <w:rPr>
          <w:rFonts w:ascii="Nutmeg Book" w:hAnsi="Nutmeg Book" w:cs="Arial"/>
          <w:sz w:val="20"/>
          <w:szCs w:val="20"/>
          <w:lang w:val="es-MX"/>
        </w:rPr>
      </w:pPr>
      <w:r w:rsidRPr="00AE64F5">
        <w:rPr>
          <w:rFonts w:ascii="Nutmeg Book" w:hAnsi="Nutmeg Book" w:cs="Arial"/>
          <w:sz w:val="20"/>
          <w:szCs w:val="20"/>
          <w:lang w:val="es-MX"/>
        </w:rPr>
        <w:lastRenderedPageBreak/>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E66D7C" w:rsidRPr="00AE64F5" w14:paraId="179136C2" w14:textId="77777777" w:rsidTr="00E66D7C">
        <w:tc>
          <w:tcPr>
            <w:tcW w:w="4557" w:type="dxa"/>
            <w:vAlign w:val="bottom"/>
          </w:tcPr>
          <w:p w14:paraId="7FBABBE9" w14:textId="77777777" w:rsidR="00E66D7C" w:rsidRPr="00AE64F5" w:rsidRDefault="00E66D7C" w:rsidP="00AE64F5">
            <w:pPr>
              <w:spacing w:after="0" w:line="240" w:lineRule="auto"/>
              <w:jc w:val="center"/>
              <w:rPr>
                <w:rFonts w:ascii="Nutmeg Book" w:hAnsi="Nutmeg Book"/>
                <w:b/>
                <w:sz w:val="20"/>
                <w:szCs w:val="20"/>
              </w:rPr>
            </w:pPr>
          </w:p>
          <w:p w14:paraId="39C7DEB8"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___________________________________</w:t>
            </w:r>
          </w:p>
          <w:p w14:paraId="43B80319"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LCP. María Magdalena Báez Jiménez</w:t>
            </w:r>
          </w:p>
          <w:p w14:paraId="055BB026"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 “Presidente Suplente”</w:t>
            </w:r>
          </w:p>
        </w:tc>
        <w:tc>
          <w:tcPr>
            <w:tcW w:w="4554" w:type="dxa"/>
            <w:vAlign w:val="bottom"/>
          </w:tcPr>
          <w:p w14:paraId="29816205" w14:textId="77777777" w:rsidR="00E66D7C" w:rsidRPr="00AE64F5" w:rsidRDefault="00E66D7C" w:rsidP="00AE64F5">
            <w:pPr>
              <w:spacing w:after="0" w:line="240" w:lineRule="auto"/>
              <w:jc w:val="center"/>
              <w:rPr>
                <w:rFonts w:ascii="Nutmeg Book" w:hAnsi="Nutmeg Book"/>
                <w:b/>
                <w:sz w:val="20"/>
                <w:szCs w:val="20"/>
              </w:rPr>
            </w:pPr>
          </w:p>
          <w:p w14:paraId="2BD0FBD2"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w:t>
            </w:r>
          </w:p>
          <w:p w14:paraId="0B59687B"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C. Héctor Gabriel Ramírez Flores </w:t>
            </w:r>
          </w:p>
          <w:p w14:paraId="0009EB36"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“Secretario Ejecutivo Suplente”</w:t>
            </w:r>
          </w:p>
        </w:tc>
      </w:tr>
      <w:tr w:rsidR="00E66D7C" w:rsidRPr="00AE64F5" w14:paraId="7E44B5F5" w14:textId="77777777" w:rsidTr="00E66D7C">
        <w:tc>
          <w:tcPr>
            <w:tcW w:w="4557" w:type="dxa"/>
            <w:vAlign w:val="bottom"/>
          </w:tcPr>
          <w:p w14:paraId="38EE7689" w14:textId="2B30D479" w:rsidR="00E66D7C" w:rsidRPr="00AE64F5" w:rsidRDefault="00E66D7C" w:rsidP="00AE64F5">
            <w:pPr>
              <w:spacing w:after="0" w:line="240" w:lineRule="auto"/>
              <w:jc w:val="center"/>
              <w:rPr>
                <w:rFonts w:ascii="Nutmeg Book" w:hAnsi="Nutmeg Book"/>
                <w:b/>
                <w:sz w:val="20"/>
                <w:szCs w:val="20"/>
              </w:rPr>
            </w:pPr>
          </w:p>
          <w:p w14:paraId="2F4646E6" w14:textId="77777777" w:rsidR="00E66D7C" w:rsidRPr="00AE64F5" w:rsidRDefault="00E66D7C" w:rsidP="00AE64F5">
            <w:pPr>
              <w:spacing w:after="0" w:line="240" w:lineRule="auto"/>
              <w:jc w:val="center"/>
              <w:rPr>
                <w:rFonts w:ascii="Nutmeg Book" w:hAnsi="Nutmeg Book"/>
                <w:b/>
                <w:sz w:val="20"/>
                <w:szCs w:val="20"/>
              </w:rPr>
            </w:pPr>
          </w:p>
          <w:p w14:paraId="361AA0C0"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w:t>
            </w:r>
          </w:p>
          <w:p w14:paraId="4C860BEC" w14:textId="0DC22FFA" w:rsidR="00375B34" w:rsidRPr="00AE64F5" w:rsidRDefault="00BA3264" w:rsidP="00AE64F5">
            <w:pPr>
              <w:spacing w:after="0" w:line="240" w:lineRule="auto"/>
              <w:jc w:val="center"/>
              <w:rPr>
                <w:rFonts w:ascii="Nutmeg Book" w:hAnsi="Nutmeg Book"/>
                <w:b/>
                <w:sz w:val="20"/>
                <w:szCs w:val="20"/>
              </w:rPr>
            </w:pPr>
            <w:r w:rsidRPr="00AE64F5">
              <w:rPr>
                <w:rFonts w:ascii="Nutmeg Book" w:hAnsi="Nutmeg Book"/>
                <w:b/>
                <w:bCs/>
                <w:sz w:val="20"/>
                <w:szCs w:val="20"/>
              </w:rPr>
              <w:t>Mtro</w:t>
            </w:r>
            <w:r w:rsidR="00375B34" w:rsidRPr="00AE64F5">
              <w:rPr>
                <w:rFonts w:ascii="Nutmeg Book" w:hAnsi="Nutmeg Book"/>
                <w:b/>
                <w:bCs/>
                <w:sz w:val="20"/>
                <w:szCs w:val="20"/>
              </w:rPr>
              <w:t xml:space="preserve">. </w:t>
            </w:r>
            <w:r w:rsidRPr="00AE64F5">
              <w:rPr>
                <w:rFonts w:ascii="Nutmeg Book" w:hAnsi="Nutmeg Book"/>
                <w:b/>
                <w:bCs/>
                <w:sz w:val="20"/>
                <w:szCs w:val="20"/>
              </w:rPr>
              <w:t>Jaime Castillo Copado</w:t>
            </w:r>
            <w:r w:rsidR="00375B34" w:rsidRPr="00AE64F5">
              <w:rPr>
                <w:rFonts w:ascii="Nutmeg Book" w:hAnsi="Nutmeg Book"/>
                <w:b/>
                <w:sz w:val="20"/>
                <w:szCs w:val="20"/>
              </w:rPr>
              <w:t xml:space="preserve"> </w:t>
            </w:r>
          </w:p>
          <w:p w14:paraId="26FE36E5" w14:textId="34A22C30" w:rsidR="00E66D7C" w:rsidRPr="00AE64F5" w:rsidRDefault="00E66D7C" w:rsidP="00AE64F5">
            <w:pPr>
              <w:spacing w:after="0" w:line="240" w:lineRule="auto"/>
              <w:jc w:val="center"/>
              <w:rPr>
                <w:rFonts w:ascii="Nutmeg Book" w:hAnsi="Nutmeg Book"/>
                <w:b/>
                <w:sz w:val="20"/>
                <w:szCs w:val="20"/>
                <w:lang w:val="es-MX"/>
              </w:rPr>
            </w:pPr>
            <w:r w:rsidRPr="00AE64F5">
              <w:rPr>
                <w:rFonts w:ascii="Nutmeg Book" w:hAnsi="Nutmeg Book"/>
                <w:b/>
                <w:sz w:val="20"/>
                <w:szCs w:val="20"/>
              </w:rPr>
              <w:t>“Primer vocal”</w:t>
            </w:r>
          </w:p>
        </w:tc>
        <w:tc>
          <w:tcPr>
            <w:tcW w:w="4554" w:type="dxa"/>
            <w:vAlign w:val="bottom"/>
          </w:tcPr>
          <w:p w14:paraId="018CBDA5" w14:textId="77777777" w:rsidR="00E66D7C" w:rsidRPr="00AE64F5" w:rsidRDefault="00E66D7C" w:rsidP="00AE64F5">
            <w:pPr>
              <w:spacing w:after="0" w:line="240" w:lineRule="auto"/>
              <w:jc w:val="center"/>
              <w:rPr>
                <w:rFonts w:ascii="Nutmeg Book" w:hAnsi="Nutmeg Book"/>
                <w:b/>
                <w:sz w:val="20"/>
                <w:szCs w:val="20"/>
              </w:rPr>
            </w:pPr>
          </w:p>
          <w:p w14:paraId="0F541D3D" w14:textId="77777777" w:rsidR="00E66D7C" w:rsidRPr="00AE64F5" w:rsidRDefault="00E66D7C" w:rsidP="00AE64F5">
            <w:pPr>
              <w:spacing w:after="0" w:line="240" w:lineRule="auto"/>
              <w:jc w:val="center"/>
              <w:rPr>
                <w:rFonts w:ascii="Nutmeg Book" w:hAnsi="Nutmeg Book"/>
                <w:b/>
                <w:sz w:val="20"/>
                <w:szCs w:val="20"/>
              </w:rPr>
            </w:pPr>
          </w:p>
          <w:p w14:paraId="28F26CC7"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__________________________________</w:t>
            </w:r>
          </w:p>
          <w:p w14:paraId="0060024B" w14:textId="6879FF63" w:rsidR="00E66D7C" w:rsidRPr="00AE64F5" w:rsidRDefault="00965CC5"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Lic. </w:t>
            </w:r>
            <w:r>
              <w:rPr>
                <w:rFonts w:ascii="Nutmeg Book" w:hAnsi="Nutmeg Book"/>
                <w:b/>
                <w:sz w:val="20"/>
                <w:szCs w:val="20"/>
              </w:rPr>
              <w:t>Alejandro Valdés de la Portilla</w:t>
            </w:r>
            <w:r w:rsidRPr="00AE64F5">
              <w:rPr>
                <w:rFonts w:ascii="Nutmeg Book" w:hAnsi="Nutmeg Book"/>
                <w:b/>
                <w:sz w:val="20"/>
                <w:szCs w:val="20"/>
              </w:rPr>
              <w:t xml:space="preserve"> </w:t>
            </w:r>
            <w:r w:rsidR="00E66D7C" w:rsidRPr="00AE64F5">
              <w:rPr>
                <w:rFonts w:ascii="Nutmeg Book" w:hAnsi="Nutmeg Book"/>
                <w:b/>
                <w:sz w:val="20"/>
                <w:szCs w:val="20"/>
              </w:rPr>
              <w:t>“Segundo vocal”</w:t>
            </w:r>
          </w:p>
        </w:tc>
      </w:tr>
      <w:tr w:rsidR="00E66D7C" w:rsidRPr="00AE64F5" w14:paraId="1E95FE1B" w14:textId="77777777" w:rsidTr="00E66D7C">
        <w:tc>
          <w:tcPr>
            <w:tcW w:w="4557" w:type="dxa"/>
            <w:vAlign w:val="bottom"/>
          </w:tcPr>
          <w:p w14:paraId="7EBF07EE" w14:textId="39887064" w:rsidR="000A2991" w:rsidRDefault="000A2991" w:rsidP="00AE64F5">
            <w:pPr>
              <w:spacing w:after="0" w:line="240" w:lineRule="auto"/>
              <w:jc w:val="center"/>
              <w:rPr>
                <w:rFonts w:ascii="Nutmeg Book" w:hAnsi="Nutmeg Book"/>
                <w:b/>
                <w:sz w:val="20"/>
                <w:szCs w:val="20"/>
              </w:rPr>
            </w:pPr>
          </w:p>
          <w:p w14:paraId="424C83C5" w14:textId="77777777" w:rsidR="00965CC5" w:rsidRPr="00AE64F5" w:rsidRDefault="00965CC5" w:rsidP="00AE64F5">
            <w:pPr>
              <w:spacing w:after="0" w:line="240" w:lineRule="auto"/>
              <w:jc w:val="center"/>
              <w:rPr>
                <w:rFonts w:ascii="Nutmeg Book" w:hAnsi="Nutmeg Book"/>
                <w:b/>
                <w:sz w:val="20"/>
                <w:szCs w:val="20"/>
              </w:rPr>
            </w:pPr>
          </w:p>
          <w:p w14:paraId="4612471D" w14:textId="39AC89D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w:t>
            </w:r>
            <w:r w:rsidR="000A2991" w:rsidRPr="00AE64F5">
              <w:rPr>
                <w:rFonts w:ascii="Nutmeg Book" w:hAnsi="Nutmeg Book"/>
                <w:b/>
                <w:sz w:val="20"/>
                <w:szCs w:val="20"/>
              </w:rPr>
              <w:t>____</w:t>
            </w:r>
            <w:r w:rsidRPr="00AE64F5">
              <w:rPr>
                <w:rFonts w:ascii="Nutmeg Book" w:hAnsi="Nutmeg Book"/>
                <w:b/>
                <w:sz w:val="20"/>
                <w:szCs w:val="20"/>
              </w:rPr>
              <w:t>______________</w:t>
            </w:r>
          </w:p>
          <w:p w14:paraId="463EFECC" w14:textId="3F9D8CCA" w:rsidR="00E66D7C" w:rsidRPr="00AE64F5" w:rsidRDefault="00BA3264" w:rsidP="00AE64F5">
            <w:pPr>
              <w:spacing w:after="0" w:line="240" w:lineRule="auto"/>
              <w:jc w:val="center"/>
              <w:rPr>
                <w:rFonts w:ascii="Nutmeg Book" w:hAnsi="Nutmeg Book"/>
                <w:b/>
                <w:sz w:val="20"/>
                <w:szCs w:val="20"/>
                <w:lang w:val="es-MX"/>
              </w:rPr>
            </w:pPr>
            <w:r w:rsidRPr="00AE64F5">
              <w:rPr>
                <w:rFonts w:ascii="Nutmeg Book" w:hAnsi="Nutmeg Book"/>
                <w:b/>
                <w:sz w:val="20"/>
                <w:szCs w:val="20"/>
              </w:rPr>
              <w:t xml:space="preserve">Lic. América Selene Pérez Bracamontes </w:t>
            </w:r>
            <w:r w:rsidR="00E66D7C" w:rsidRPr="00AE64F5">
              <w:rPr>
                <w:rFonts w:ascii="Nutmeg Book" w:hAnsi="Nutmeg Book"/>
                <w:b/>
                <w:sz w:val="20"/>
                <w:szCs w:val="20"/>
              </w:rPr>
              <w:t>“Cuarto vocal”</w:t>
            </w:r>
          </w:p>
        </w:tc>
        <w:tc>
          <w:tcPr>
            <w:tcW w:w="4554" w:type="dxa"/>
            <w:vAlign w:val="bottom"/>
          </w:tcPr>
          <w:p w14:paraId="79C1BB16" w14:textId="77777777" w:rsidR="00E66D7C" w:rsidRPr="00AE64F5" w:rsidRDefault="00E66D7C" w:rsidP="00AE64F5">
            <w:pPr>
              <w:spacing w:after="0" w:line="240" w:lineRule="auto"/>
              <w:jc w:val="center"/>
              <w:rPr>
                <w:rFonts w:ascii="Nutmeg Book" w:hAnsi="Nutmeg Book"/>
                <w:b/>
                <w:sz w:val="20"/>
                <w:szCs w:val="20"/>
              </w:rPr>
            </w:pPr>
          </w:p>
          <w:p w14:paraId="1833392D" w14:textId="4446350E"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w:t>
            </w:r>
          </w:p>
          <w:p w14:paraId="680E1A27" w14:textId="77777777" w:rsidR="00965CC5" w:rsidRPr="00AE64F5" w:rsidRDefault="00965CC5" w:rsidP="00965CC5">
            <w:pPr>
              <w:spacing w:after="0" w:line="240" w:lineRule="auto"/>
              <w:jc w:val="center"/>
              <w:rPr>
                <w:rFonts w:ascii="Nutmeg Book" w:hAnsi="Nutmeg Book"/>
                <w:b/>
                <w:sz w:val="20"/>
                <w:szCs w:val="20"/>
              </w:rPr>
            </w:pPr>
            <w:r w:rsidRPr="00AE64F5">
              <w:rPr>
                <w:rFonts w:ascii="Nutmeg Book" w:hAnsi="Nutmeg Book"/>
                <w:b/>
                <w:sz w:val="20"/>
                <w:szCs w:val="20"/>
              </w:rPr>
              <w:t xml:space="preserve">Lic. Juan Pablo Martínez Torres </w:t>
            </w:r>
          </w:p>
          <w:p w14:paraId="2BA2C616" w14:textId="000E3731" w:rsidR="00E66D7C" w:rsidRPr="00AE64F5" w:rsidRDefault="00965CC5" w:rsidP="00965CC5">
            <w:pPr>
              <w:spacing w:after="0" w:line="240" w:lineRule="auto"/>
              <w:jc w:val="center"/>
              <w:rPr>
                <w:rFonts w:ascii="Nutmeg Book" w:hAnsi="Nutmeg Book"/>
                <w:b/>
                <w:sz w:val="20"/>
                <w:szCs w:val="20"/>
              </w:rPr>
            </w:pPr>
            <w:r w:rsidRPr="00AE64F5">
              <w:rPr>
                <w:rFonts w:ascii="Nutmeg Book" w:hAnsi="Nutmeg Book"/>
                <w:b/>
                <w:sz w:val="20"/>
                <w:szCs w:val="20"/>
              </w:rPr>
              <w:t>“Sexto vocal”</w:t>
            </w:r>
          </w:p>
        </w:tc>
      </w:tr>
      <w:tr w:rsidR="00E66D7C" w:rsidRPr="00AE64F5" w14:paraId="178E994A" w14:textId="77777777" w:rsidTr="00E66D7C">
        <w:tc>
          <w:tcPr>
            <w:tcW w:w="4557" w:type="dxa"/>
            <w:vAlign w:val="bottom"/>
          </w:tcPr>
          <w:p w14:paraId="7B4217F0" w14:textId="1962ACA2" w:rsidR="00E66D7C" w:rsidRPr="00AE64F5" w:rsidRDefault="00E66D7C" w:rsidP="00AE64F5">
            <w:pPr>
              <w:spacing w:after="0" w:line="240" w:lineRule="auto"/>
              <w:jc w:val="center"/>
              <w:rPr>
                <w:rFonts w:ascii="Nutmeg Book" w:hAnsi="Nutmeg Book"/>
                <w:b/>
                <w:sz w:val="20"/>
                <w:szCs w:val="20"/>
              </w:rPr>
            </w:pPr>
          </w:p>
          <w:p w14:paraId="79AB6811" w14:textId="77777777" w:rsidR="00965CC5" w:rsidRDefault="00965CC5" w:rsidP="00AE64F5">
            <w:pPr>
              <w:spacing w:after="0" w:line="240" w:lineRule="auto"/>
              <w:jc w:val="center"/>
              <w:rPr>
                <w:rFonts w:ascii="Nutmeg Book" w:hAnsi="Nutmeg Book"/>
                <w:b/>
                <w:sz w:val="20"/>
                <w:szCs w:val="20"/>
              </w:rPr>
            </w:pPr>
          </w:p>
          <w:p w14:paraId="3C11AC49" w14:textId="31D5FF2E"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w:t>
            </w:r>
          </w:p>
          <w:p w14:paraId="5BB51A8E" w14:textId="21FDB72E" w:rsidR="00965CC5" w:rsidRDefault="00965CC5" w:rsidP="00AE64F5">
            <w:pPr>
              <w:spacing w:after="0" w:line="240" w:lineRule="auto"/>
              <w:jc w:val="center"/>
              <w:rPr>
                <w:rFonts w:ascii="Nutmeg Book" w:hAnsi="Nutmeg Book"/>
                <w:b/>
                <w:sz w:val="20"/>
                <w:szCs w:val="20"/>
              </w:rPr>
            </w:pPr>
            <w:r w:rsidRPr="00AE64F5">
              <w:rPr>
                <w:rFonts w:ascii="Nutmeg Book" w:hAnsi="Nutmeg Book"/>
                <w:b/>
                <w:bCs/>
                <w:sz w:val="20"/>
                <w:szCs w:val="20"/>
              </w:rPr>
              <w:t xml:space="preserve">C. </w:t>
            </w:r>
            <w:r>
              <w:rPr>
                <w:rFonts w:ascii="Nutmeg Book" w:hAnsi="Nutmeg Book"/>
                <w:b/>
                <w:bCs/>
                <w:sz w:val="20"/>
                <w:szCs w:val="20"/>
              </w:rPr>
              <w:t xml:space="preserve">Jorge Villalobos </w:t>
            </w:r>
            <w:r w:rsidR="002727E1">
              <w:rPr>
                <w:rFonts w:ascii="Nutmeg Book" w:hAnsi="Nutmeg Book"/>
                <w:b/>
                <w:bCs/>
                <w:sz w:val="20"/>
                <w:szCs w:val="20"/>
              </w:rPr>
              <w:t>Ramírez</w:t>
            </w:r>
            <w:r w:rsidRPr="00AE64F5">
              <w:rPr>
                <w:rFonts w:ascii="Nutmeg Book" w:hAnsi="Nutmeg Book"/>
                <w:b/>
                <w:sz w:val="20"/>
                <w:szCs w:val="20"/>
              </w:rPr>
              <w:t xml:space="preserve"> </w:t>
            </w:r>
          </w:p>
          <w:p w14:paraId="57B2E337" w14:textId="31EFE872" w:rsidR="00E66D7C" w:rsidRPr="00AE64F5" w:rsidRDefault="00965CC5" w:rsidP="00AE64F5">
            <w:pPr>
              <w:spacing w:after="0" w:line="240" w:lineRule="auto"/>
              <w:jc w:val="center"/>
              <w:rPr>
                <w:rFonts w:ascii="Nutmeg Book" w:hAnsi="Nutmeg Book"/>
                <w:sz w:val="20"/>
                <w:szCs w:val="20"/>
                <w:lang w:val="es-MX"/>
              </w:rPr>
            </w:pPr>
            <w:r w:rsidRPr="00AE64F5">
              <w:rPr>
                <w:rFonts w:ascii="Nutmeg Book" w:hAnsi="Nutmeg Book"/>
                <w:b/>
                <w:sz w:val="20"/>
                <w:szCs w:val="20"/>
              </w:rPr>
              <w:t>“Séptimo vocal”</w:t>
            </w:r>
          </w:p>
        </w:tc>
        <w:tc>
          <w:tcPr>
            <w:tcW w:w="4554" w:type="dxa"/>
            <w:vAlign w:val="bottom"/>
          </w:tcPr>
          <w:p w14:paraId="5EDA6DFC" w14:textId="77777777" w:rsidR="00E66D7C" w:rsidRPr="00AE64F5" w:rsidRDefault="00E66D7C" w:rsidP="00AE64F5">
            <w:pPr>
              <w:spacing w:after="0" w:line="240" w:lineRule="auto"/>
              <w:jc w:val="center"/>
              <w:rPr>
                <w:rFonts w:ascii="Nutmeg Book" w:hAnsi="Nutmeg Book"/>
                <w:b/>
                <w:sz w:val="20"/>
                <w:szCs w:val="20"/>
              </w:rPr>
            </w:pPr>
          </w:p>
          <w:p w14:paraId="28D93B84" w14:textId="77777777" w:rsidR="00965CC5" w:rsidRDefault="00965CC5" w:rsidP="00AE64F5">
            <w:pPr>
              <w:spacing w:after="0" w:line="240" w:lineRule="auto"/>
              <w:jc w:val="center"/>
              <w:rPr>
                <w:rFonts w:ascii="Nutmeg Book" w:hAnsi="Nutmeg Book"/>
                <w:b/>
                <w:sz w:val="20"/>
                <w:szCs w:val="20"/>
              </w:rPr>
            </w:pPr>
          </w:p>
          <w:p w14:paraId="554084DA" w14:textId="4EBC4CC0"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w:t>
            </w:r>
            <w:r w:rsidR="00B77FC9">
              <w:rPr>
                <w:rFonts w:ascii="Nutmeg Book" w:hAnsi="Nutmeg Book"/>
                <w:b/>
                <w:sz w:val="20"/>
                <w:szCs w:val="20"/>
              </w:rPr>
              <w:t>___</w:t>
            </w:r>
            <w:r w:rsidRPr="00AE64F5">
              <w:rPr>
                <w:rFonts w:ascii="Nutmeg Book" w:hAnsi="Nutmeg Book"/>
                <w:b/>
                <w:sz w:val="20"/>
                <w:szCs w:val="20"/>
              </w:rPr>
              <w:t>_________________________</w:t>
            </w:r>
          </w:p>
          <w:p w14:paraId="0DF78CA7" w14:textId="18B28084" w:rsidR="00965CC5" w:rsidRPr="00AE64F5" w:rsidRDefault="00965CC5" w:rsidP="00965CC5">
            <w:pPr>
              <w:spacing w:after="0" w:line="240" w:lineRule="auto"/>
              <w:jc w:val="center"/>
              <w:rPr>
                <w:rFonts w:ascii="Nutmeg Book" w:hAnsi="Nutmeg Book"/>
                <w:b/>
                <w:sz w:val="20"/>
                <w:szCs w:val="20"/>
              </w:rPr>
            </w:pPr>
            <w:r>
              <w:rPr>
                <w:rFonts w:ascii="Nutmeg Book" w:hAnsi="Nutmeg Book"/>
                <w:b/>
                <w:sz w:val="20"/>
                <w:szCs w:val="20"/>
              </w:rPr>
              <w:t>L</w:t>
            </w:r>
            <w:r w:rsidR="002727E1">
              <w:rPr>
                <w:rFonts w:ascii="Nutmeg Book" w:hAnsi="Nutmeg Book"/>
                <w:b/>
                <w:sz w:val="20"/>
                <w:szCs w:val="20"/>
              </w:rPr>
              <w:t>ic.</w:t>
            </w:r>
            <w:r w:rsidRPr="00AE64F5">
              <w:rPr>
                <w:rFonts w:ascii="Nutmeg Book" w:hAnsi="Nutmeg Book"/>
                <w:b/>
                <w:sz w:val="20"/>
                <w:szCs w:val="20"/>
              </w:rPr>
              <w:t xml:space="preserve"> </w:t>
            </w:r>
            <w:r w:rsidR="002727E1">
              <w:rPr>
                <w:rFonts w:ascii="Nutmeg Book" w:hAnsi="Nutmeg Book"/>
                <w:b/>
                <w:sz w:val="20"/>
                <w:szCs w:val="20"/>
              </w:rPr>
              <w:t>Rosalio Villaseñor Álvarez</w:t>
            </w:r>
          </w:p>
          <w:p w14:paraId="3F075682" w14:textId="3170C1A2" w:rsidR="00E66D7C" w:rsidRPr="00AE64F5" w:rsidRDefault="00965CC5" w:rsidP="00965CC5">
            <w:pPr>
              <w:spacing w:after="0" w:line="240" w:lineRule="auto"/>
              <w:jc w:val="center"/>
              <w:rPr>
                <w:rFonts w:ascii="Nutmeg Book" w:hAnsi="Nutmeg Book"/>
                <w:sz w:val="20"/>
                <w:szCs w:val="20"/>
                <w:lang w:val="es-MX"/>
              </w:rPr>
            </w:pPr>
            <w:r w:rsidRPr="00AE64F5">
              <w:rPr>
                <w:rFonts w:ascii="Nutmeg Book" w:hAnsi="Nutmeg Book"/>
                <w:b/>
                <w:sz w:val="20"/>
                <w:szCs w:val="20"/>
              </w:rPr>
              <w:t>“</w:t>
            </w:r>
            <w:r w:rsidR="002727E1">
              <w:rPr>
                <w:rFonts w:ascii="Nutmeg Book" w:hAnsi="Nutmeg Book"/>
                <w:b/>
                <w:sz w:val="20"/>
                <w:szCs w:val="20"/>
              </w:rPr>
              <w:t>Octavo</w:t>
            </w:r>
            <w:r w:rsidRPr="00AE64F5">
              <w:rPr>
                <w:rFonts w:ascii="Nutmeg Book" w:hAnsi="Nutmeg Book"/>
                <w:b/>
                <w:sz w:val="20"/>
                <w:szCs w:val="20"/>
              </w:rPr>
              <w:t xml:space="preserve"> vocal”</w:t>
            </w:r>
          </w:p>
        </w:tc>
      </w:tr>
      <w:tr w:rsidR="000570E4" w:rsidRPr="00AE64F5" w14:paraId="2196F4BF" w14:textId="77777777" w:rsidTr="000570E4">
        <w:tc>
          <w:tcPr>
            <w:tcW w:w="9111" w:type="dxa"/>
            <w:gridSpan w:val="2"/>
            <w:vAlign w:val="bottom"/>
          </w:tcPr>
          <w:p w14:paraId="449BA1B2" w14:textId="4226D811" w:rsidR="000570E4" w:rsidRPr="00AE64F5" w:rsidRDefault="000570E4" w:rsidP="00AE64F5">
            <w:pPr>
              <w:spacing w:after="0" w:line="240" w:lineRule="auto"/>
              <w:jc w:val="center"/>
              <w:rPr>
                <w:rFonts w:ascii="Nutmeg Book" w:hAnsi="Nutmeg Book"/>
                <w:b/>
                <w:sz w:val="20"/>
                <w:szCs w:val="20"/>
              </w:rPr>
            </w:pPr>
          </w:p>
        </w:tc>
      </w:tr>
    </w:tbl>
    <w:p w14:paraId="187DC8C4" w14:textId="5ACCD550" w:rsidR="00E66D7C" w:rsidRDefault="00E66D7C" w:rsidP="00AE64F5">
      <w:pPr>
        <w:spacing w:after="0" w:line="240" w:lineRule="auto"/>
        <w:jc w:val="both"/>
        <w:rPr>
          <w:rFonts w:ascii="Nutmeg Book" w:hAnsi="Nutmeg Book"/>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2727E1" w14:paraId="2D3D3FC8" w14:textId="77777777" w:rsidTr="002727E1">
        <w:tc>
          <w:tcPr>
            <w:tcW w:w="9204" w:type="dxa"/>
          </w:tcPr>
          <w:p w14:paraId="6D7E9C40" w14:textId="7349994A" w:rsidR="002727E1" w:rsidRDefault="002727E1" w:rsidP="002727E1">
            <w:pPr>
              <w:spacing w:after="0" w:line="240" w:lineRule="auto"/>
              <w:jc w:val="center"/>
              <w:rPr>
                <w:rFonts w:ascii="Nutmeg Book" w:hAnsi="Nutmeg Book"/>
                <w:b/>
                <w:sz w:val="20"/>
                <w:szCs w:val="20"/>
              </w:rPr>
            </w:pPr>
            <w:r>
              <w:rPr>
                <w:rFonts w:ascii="Nutmeg Book" w:hAnsi="Nutmeg Book"/>
                <w:b/>
                <w:sz w:val="20"/>
                <w:szCs w:val="20"/>
              </w:rPr>
              <w:t>_______________________________</w:t>
            </w:r>
          </w:p>
        </w:tc>
      </w:tr>
      <w:tr w:rsidR="002727E1" w14:paraId="11D2A20E" w14:textId="77777777" w:rsidTr="002727E1">
        <w:tc>
          <w:tcPr>
            <w:tcW w:w="9204" w:type="dxa"/>
          </w:tcPr>
          <w:p w14:paraId="21C4B14D" w14:textId="6F21D323" w:rsidR="002727E1" w:rsidRDefault="002727E1" w:rsidP="002727E1">
            <w:pPr>
              <w:spacing w:after="0" w:line="240" w:lineRule="auto"/>
              <w:jc w:val="center"/>
              <w:rPr>
                <w:rFonts w:ascii="Nutmeg Book" w:hAnsi="Nutmeg Book"/>
                <w:b/>
                <w:sz w:val="20"/>
                <w:szCs w:val="20"/>
              </w:rPr>
            </w:pPr>
            <w:r>
              <w:rPr>
                <w:rFonts w:ascii="Nutmeg Book" w:hAnsi="Nutmeg Book"/>
                <w:b/>
                <w:sz w:val="20"/>
                <w:szCs w:val="20"/>
              </w:rPr>
              <w:t>L.C.P. Carlos Alberto Patiño Velázquez</w:t>
            </w:r>
          </w:p>
        </w:tc>
      </w:tr>
      <w:tr w:rsidR="002727E1" w14:paraId="7FCB73B9" w14:textId="77777777" w:rsidTr="002727E1">
        <w:tc>
          <w:tcPr>
            <w:tcW w:w="9204" w:type="dxa"/>
          </w:tcPr>
          <w:p w14:paraId="589FA6B6" w14:textId="12C31BFE" w:rsidR="002727E1" w:rsidRDefault="002727E1" w:rsidP="002727E1">
            <w:pPr>
              <w:spacing w:after="0" w:line="240" w:lineRule="auto"/>
              <w:jc w:val="center"/>
              <w:rPr>
                <w:rFonts w:ascii="Nutmeg Book" w:hAnsi="Nutmeg Book"/>
                <w:b/>
                <w:sz w:val="20"/>
                <w:szCs w:val="20"/>
              </w:rPr>
            </w:pPr>
            <w:r>
              <w:rPr>
                <w:rFonts w:ascii="Nutmeg Book" w:hAnsi="Nutmeg Book"/>
                <w:b/>
                <w:sz w:val="20"/>
                <w:szCs w:val="20"/>
              </w:rPr>
              <w:t>“noveno Vocal”</w:t>
            </w:r>
          </w:p>
        </w:tc>
      </w:tr>
    </w:tbl>
    <w:p w14:paraId="7F203DF8" w14:textId="12F6401E" w:rsidR="00965CC5" w:rsidRDefault="00965CC5" w:rsidP="00AE64F5">
      <w:pPr>
        <w:spacing w:after="0" w:line="240" w:lineRule="auto"/>
        <w:jc w:val="both"/>
        <w:rPr>
          <w:rFonts w:ascii="Nutmeg Book" w:hAnsi="Nutmeg Book"/>
          <w:b/>
          <w:sz w:val="20"/>
          <w:szCs w:val="20"/>
        </w:rPr>
      </w:pPr>
    </w:p>
    <w:p w14:paraId="0C067D78" w14:textId="1D1E9EF4" w:rsidR="00965CC5" w:rsidRPr="00965CC5" w:rsidRDefault="00965CC5" w:rsidP="00AE64F5">
      <w:pPr>
        <w:spacing w:after="0" w:line="240" w:lineRule="auto"/>
        <w:jc w:val="both"/>
        <w:rPr>
          <w:rFonts w:ascii="Nutmeg Book" w:hAnsi="Nutmeg Book"/>
          <w:b/>
          <w:sz w:val="16"/>
          <w:szCs w:val="16"/>
        </w:rPr>
      </w:pPr>
      <w:r>
        <w:rPr>
          <w:rFonts w:ascii="Nutmeg Book" w:hAnsi="Nutmeg Book"/>
          <w:b/>
          <w:sz w:val="16"/>
          <w:szCs w:val="16"/>
        </w:rPr>
        <w:t xml:space="preserve">NOTA: esta hoja </w:t>
      </w:r>
      <w:r w:rsidRPr="00965CC5">
        <w:rPr>
          <w:rFonts w:ascii="Nutmeg Book" w:hAnsi="Nutmeg Book"/>
          <w:b/>
          <w:sz w:val="16"/>
          <w:szCs w:val="16"/>
        </w:rPr>
        <w:t>pertenece a ACTA DE SESIÓN ORDINARIA DEL COMITÉ DE ADQUISICIONES DEL SISTEMA DE LOS SERVICIOS DE AGUA POTABLE, DRENAJE Y ALCANTARILLADO DE PUERTO VALLARTA. 02-MAR-2020</w:t>
      </w:r>
    </w:p>
    <w:sectPr w:rsidR="00965CC5" w:rsidRPr="00965CC5" w:rsidSect="00081E11">
      <w:headerReference w:type="default" r:id="rId7"/>
      <w:footerReference w:type="default" r:id="rId8"/>
      <w:pgSz w:w="12240" w:h="15840" w:code="1"/>
      <w:pgMar w:top="1418" w:right="1608"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5AD2" w14:textId="77777777" w:rsidR="00594FCD" w:rsidRDefault="00594FCD" w:rsidP="00A21E19">
      <w:pPr>
        <w:spacing w:after="0" w:line="240" w:lineRule="auto"/>
      </w:pPr>
      <w:r>
        <w:separator/>
      </w:r>
    </w:p>
  </w:endnote>
  <w:endnote w:type="continuationSeparator" w:id="0">
    <w:p w14:paraId="0D6CAFBC" w14:textId="77777777" w:rsidR="00594FCD" w:rsidRDefault="00594FCD"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Malgun Gothic"/>
    <w:panose1 w:val="020B0503020203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tmeg Book">
    <w:panose1 w:val="000004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LT Std 55 Roman" w:hAnsi="Avenir LT Std 55 Roman"/>
        <w:sz w:val="20"/>
        <w:szCs w:val="20"/>
      </w:rPr>
      <w:id w:val="-1624772329"/>
      <w:docPartObj>
        <w:docPartGallery w:val="Page Numbers (Bottom of Page)"/>
        <w:docPartUnique/>
      </w:docPartObj>
    </w:sdtPr>
    <w:sdtEndPr/>
    <w:sdtContent>
      <w:p w14:paraId="4034D9A4" w14:textId="77777777" w:rsidR="00594FCD" w:rsidRPr="006A50D1" w:rsidRDefault="00594FCD">
        <w:pPr>
          <w:pStyle w:val="Piedepgina"/>
          <w:jc w:val="right"/>
          <w:rPr>
            <w:rFonts w:ascii="Avenir LT Std 55 Roman" w:hAnsi="Avenir LT Std 55 Roman"/>
            <w:sz w:val="20"/>
            <w:szCs w:val="20"/>
          </w:rPr>
        </w:pPr>
        <w:r w:rsidRPr="000A2991">
          <w:rPr>
            <w:rFonts w:ascii="Nutmeg Book" w:hAnsi="Nutmeg Book"/>
            <w:sz w:val="18"/>
            <w:szCs w:val="18"/>
          </w:rPr>
          <w:t xml:space="preserve">Hoja </w:t>
        </w:r>
        <w:r w:rsidRPr="000A2991">
          <w:rPr>
            <w:rFonts w:ascii="Nutmeg Book" w:hAnsi="Nutmeg Book"/>
            <w:sz w:val="18"/>
            <w:szCs w:val="18"/>
          </w:rPr>
          <w:fldChar w:fldCharType="begin"/>
        </w:r>
        <w:r w:rsidRPr="000A2991">
          <w:rPr>
            <w:rFonts w:ascii="Nutmeg Book" w:hAnsi="Nutmeg Book"/>
            <w:sz w:val="18"/>
            <w:szCs w:val="18"/>
          </w:rPr>
          <w:instrText xml:space="preserve"> PAGE   \* MERGEFORMAT </w:instrText>
        </w:r>
        <w:r w:rsidRPr="000A2991">
          <w:rPr>
            <w:rFonts w:ascii="Nutmeg Book" w:hAnsi="Nutmeg Book"/>
            <w:sz w:val="18"/>
            <w:szCs w:val="18"/>
          </w:rPr>
          <w:fldChar w:fldCharType="separate"/>
        </w:r>
        <w:r w:rsidRPr="000A2991">
          <w:rPr>
            <w:rFonts w:ascii="Nutmeg Book" w:hAnsi="Nutmeg Book"/>
            <w:noProof/>
            <w:sz w:val="18"/>
            <w:szCs w:val="18"/>
          </w:rPr>
          <w:t>12</w:t>
        </w:r>
        <w:r w:rsidRPr="000A2991">
          <w:rPr>
            <w:rFonts w:ascii="Nutmeg Book" w:hAnsi="Nutmeg Book"/>
            <w:sz w:val="18"/>
            <w:szCs w:val="18"/>
          </w:rPr>
          <w:fldChar w:fldCharType="end"/>
        </w:r>
      </w:p>
    </w:sdtContent>
  </w:sdt>
  <w:p w14:paraId="468E39E0" w14:textId="77777777" w:rsidR="00594FCD" w:rsidRPr="006A50D1" w:rsidRDefault="00594FCD">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C965" w14:textId="77777777" w:rsidR="00594FCD" w:rsidRDefault="00594FCD" w:rsidP="00A21E19">
      <w:pPr>
        <w:spacing w:after="0" w:line="240" w:lineRule="auto"/>
      </w:pPr>
      <w:r>
        <w:separator/>
      </w:r>
    </w:p>
  </w:footnote>
  <w:footnote w:type="continuationSeparator" w:id="0">
    <w:p w14:paraId="79CED582" w14:textId="77777777" w:rsidR="00594FCD" w:rsidRDefault="00594FCD" w:rsidP="00A2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B773" w14:textId="31AD9BF2" w:rsidR="00594FCD" w:rsidRPr="008F4F26" w:rsidRDefault="00594FCD" w:rsidP="008F4F26">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250D6894" wp14:editId="0E71ACFE">
          <wp:simplePos x="0" y="0"/>
          <wp:positionH relativeFrom="margin">
            <wp:align>left</wp:align>
          </wp:positionH>
          <wp:positionV relativeFrom="paragraph">
            <wp:posOffset>-69215</wp:posOffset>
          </wp:positionV>
          <wp:extent cx="1593257" cy="615950"/>
          <wp:effectExtent l="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(02-MAR-2020)</w:t>
    </w:r>
  </w:p>
  <w:p w14:paraId="1E22A094" w14:textId="77777777" w:rsidR="00594FCD" w:rsidRPr="00685AAF" w:rsidRDefault="00594FCD"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D44240B"/>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A4C2F6E"/>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7D5778C"/>
    <w:multiLevelType w:val="hybridMultilevel"/>
    <w:tmpl w:val="03E0F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E0C65A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B7519B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AA7F50"/>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4"/>
  </w:num>
  <w:num w:numId="3">
    <w:abstractNumId w:val="16"/>
  </w:num>
  <w:num w:numId="4">
    <w:abstractNumId w:val="15"/>
  </w:num>
  <w:num w:numId="5">
    <w:abstractNumId w:val="14"/>
  </w:num>
  <w:num w:numId="6">
    <w:abstractNumId w:val="18"/>
  </w:num>
  <w:num w:numId="7">
    <w:abstractNumId w:val="19"/>
  </w:num>
  <w:num w:numId="8">
    <w:abstractNumId w:val="0"/>
  </w:num>
  <w:num w:numId="9">
    <w:abstractNumId w:val="11"/>
  </w:num>
  <w:num w:numId="10">
    <w:abstractNumId w:val="2"/>
  </w:num>
  <w:num w:numId="11">
    <w:abstractNumId w:val="6"/>
  </w:num>
  <w:num w:numId="12">
    <w:abstractNumId w:val="8"/>
  </w:num>
  <w:num w:numId="13">
    <w:abstractNumId w:val="3"/>
  </w:num>
  <w:num w:numId="14">
    <w:abstractNumId w:val="12"/>
  </w:num>
  <w:num w:numId="15">
    <w:abstractNumId w:val="13"/>
  </w:num>
  <w:num w:numId="16">
    <w:abstractNumId w:val="7"/>
  </w:num>
  <w:num w:numId="17">
    <w:abstractNumId w:val="1"/>
  </w:num>
  <w:num w:numId="18">
    <w:abstractNumId w:val="17"/>
  </w:num>
  <w:num w:numId="19">
    <w:abstractNumId w:val="9"/>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19"/>
    <w:rsid w:val="00032DBF"/>
    <w:rsid w:val="000401CA"/>
    <w:rsid w:val="0004620A"/>
    <w:rsid w:val="0004661C"/>
    <w:rsid w:val="000570E4"/>
    <w:rsid w:val="00061A05"/>
    <w:rsid w:val="0007599D"/>
    <w:rsid w:val="00081E11"/>
    <w:rsid w:val="00084388"/>
    <w:rsid w:val="00090B75"/>
    <w:rsid w:val="000A2991"/>
    <w:rsid w:val="000A4F9B"/>
    <w:rsid w:val="000B72EA"/>
    <w:rsid w:val="000B7754"/>
    <w:rsid w:val="00101FD1"/>
    <w:rsid w:val="00124A01"/>
    <w:rsid w:val="001323B7"/>
    <w:rsid w:val="00137E4E"/>
    <w:rsid w:val="00143676"/>
    <w:rsid w:val="001730F8"/>
    <w:rsid w:val="00196085"/>
    <w:rsid w:val="001A07E0"/>
    <w:rsid w:val="0022102B"/>
    <w:rsid w:val="0027191F"/>
    <w:rsid w:val="002727E1"/>
    <w:rsid w:val="00281DCA"/>
    <w:rsid w:val="002A3509"/>
    <w:rsid w:val="002B00CF"/>
    <w:rsid w:val="00332ED7"/>
    <w:rsid w:val="003403DE"/>
    <w:rsid w:val="00345648"/>
    <w:rsid w:val="0037547A"/>
    <w:rsid w:val="00375B34"/>
    <w:rsid w:val="003835ED"/>
    <w:rsid w:val="00384D99"/>
    <w:rsid w:val="003B0BCD"/>
    <w:rsid w:val="003C77C4"/>
    <w:rsid w:val="0042080E"/>
    <w:rsid w:val="00477D4F"/>
    <w:rsid w:val="00487742"/>
    <w:rsid w:val="00495DB8"/>
    <w:rsid w:val="004D340A"/>
    <w:rsid w:val="004E04DD"/>
    <w:rsid w:val="0053727E"/>
    <w:rsid w:val="00553B9C"/>
    <w:rsid w:val="00560837"/>
    <w:rsid w:val="005623E6"/>
    <w:rsid w:val="0057551C"/>
    <w:rsid w:val="005805C6"/>
    <w:rsid w:val="00594FCD"/>
    <w:rsid w:val="005F3DCF"/>
    <w:rsid w:val="00640298"/>
    <w:rsid w:val="00642D11"/>
    <w:rsid w:val="00665DF3"/>
    <w:rsid w:val="0068148D"/>
    <w:rsid w:val="00681DB2"/>
    <w:rsid w:val="00697B25"/>
    <w:rsid w:val="007404D6"/>
    <w:rsid w:val="007408A0"/>
    <w:rsid w:val="007943B6"/>
    <w:rsid w:val="007C7356"/>
    <w:rsid w:val="007D24EE"/>
    <w:rsid w:val="008136F5"/>
    <w:rsid w:val="00837BFB"/>
    <w:rsid w:val="00886919"/>
    <w:rsid w:val="008A34ED"/>
    <w:rsid w:val="008D5CB3"/>
    <w:rsid w:val="008E1EC4"/>
    <w:rsid w:val="008F4F26"/>
    <w:rsid w:val="008F5188"/>
    <w:rsid w:val="00937542"/>
    <w:rsid w:val="00965CC5"/>
    <w:rsid w:val="009A019A"/>
    <w:rsid w:val="009D4BC5"/>
    <w:rsid w:val="009F676B"/>
    <w:rsid w:val="00A04970"/>
    <w:rsid w:val="00A05C51"/>
    <w:rsid w:val="00A1706F"/>
    <w:rsid w:val="00A21E19"/>
    <w:rsid w:val="00A71F7C"/>
    <w:rsid w:val="00AB2BAB"/>
    <w:rsid w:val="00AD788A"/>
    <w:rsid w:val="00AE64F5"/>
    <w:rsid w:val="00AF0FF0"/>
    <w:rsid w:val="00B04995"/>
    <w:rsid w:val="00B06A4A"/>
    <w:rsid w:val="00B0767F"/>
    <w:rsid w:val="00B21200"/>
    <w:rsid w:val="00B52C8B"/>
    <w:rsid w:val="00B71CC0"/>
    <w:rsid w:val="00B77FC9"/>
    <w:rsid w:val="00B90B25"/>
    <w:rsid w:val="00BA3264"/>
    <w:rsid w:val="00BD4CD1"/>
    <w:rsid w:val="00BF0B00"/>
    <w:rsid w:val="00C019AA"/>
    <w:rsid w:val="00C1037C"/>
    <w:rsid w:val="00C24EA9"/>
    <w:rsid w:val="00C336AA"/>
    <w:rsid w:val="00C77482"/>
    <w:rsid w:val="00C8440F"/>
    <w:rsid w:val="00CA186D"/>
    <w:rsid w:val="00CB0BA7"/>
    <w:rsid w:val="00CB5C2C"/>
    <w:rsid w:val="00CB60EB"/>
    <w:rsid w:val="00CD0E3F"/>
    <w:rsid w:val="00CD73AC"/>
    <w:rsid w:val="00CE35BC"/>
    <w:rsid w:val="00CF0090"/>
    <w:rsid w:val="00D021F9"/>
    <w:rsid w:val="00D0379C"/>
    <w:rsid w:val="00D03CA4"/>
    <w:rsid w:val="00D14B7A"/>
    <w:rsid w:val="00D21D9C"/>
    <w:rsid w:val="00D2223B"/>
    <w:rsid w:val="00D32779"/>
    <w:rsid w:val="00D32E65"/>
    <w:rsid w:val="00D412CA"/>
    <w:rsid w:val="00D76707"/>
    <w:rsid w:val="00DC4590"/>
    <w:rsid w:val="00DC45CC"/>
    <w:rsid w:val="00DF4349"/>
    <w:rsid w:val="00E0142D"/>
    <w:rsid w:val="00E01BBD"/>
    <w:rsid w:val="00E02BDA"/>
    <w:rsid w:val="00E12B60"/>
    <w:rsid w:val="00E36369"/>
    <w:rsid w:val="00E51502"/>
    <w:rsid w:val="00E5798F"/>
    <w:rsid w:val="00E66D7C"/>
    <w:rsid w:val="00EA2CEA"/>
    <w:rsid w:val="00ED2063"/>
    <w:rsid w:val="00ED5A60"/>
    <w:rsid w:val="00F07A4B"/>
    <w:rsid w:val="00F1337E"/>
    <w:rsid w:val="00F162A9"/>
    <w:rsid w:val="00F25765"/>
    <w:rsid w:val="00F36B75"/>
    <w:rsid w:val="00F4680C"/>
    <w:rsid w:val="00F560E9"/>
    <w:rsid w:val="00F83AC2"/>
    <w:rsid w:val="00F91D4E"/>
    <w:rsid w:val="00FA2A57"/>
    <w:rsid w:val="00FB23EC"/>
    <w:rsid w:val="00FB5F26"/>
    <w:rsid w:val="00FD1487"/>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19"/>
    <w:pPr>
      <w:spacing w:after="200" w:line="276" w:lineRule="auto"/>
    </w:pPr>
    <w:rPr>
      <w:lang w:val="es-ES"/>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38360130">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81530933">
      <w:bodyDiv w:val="1"/>
      <w:marLeft w:val="0"/>
      <w:marRight w:val="0"/>
      <w:marTop w:val="0"/>
      <w:marBottom w:val="0"/>
      <w:divBdr>
        <w:top w:val="none" w:sz="0" w:space="0" w:color="auto"/>
        <w:left w:val="none" w:sz="0" w:space="0" w:color="auto"/>
        <w:bottom w:val="none" w:sz="0" w:space="0" w:color="auto"/>
        <w:right w:val="none" w:sz="0" w:space="0" w:color="auto"/>
      </w:divBdr>
    </w:div>
    <w:div w:id="141704686">
      <w:bodyDiv w:val="1"/>
      <w:marLeft w:val="0"/>
      <w:marRight w:val="0"/>
      <w:marTop w:val="0"/>
      <w:marBottom w:val="0"/>
      <w:divBdr>
        <w:top w:val="none" w:sz="0" w:space="0" w:color="auto"/>
        <w:left w:val="none" w:sz="0" w:space="0" w:color="auto"/>
        <w:bottom w:val="none" w:sz="0" w:space="0" w:color="auto"/>
        <w:right w:val="none" w:sz="0" w:space="0" w:color="auto"/>
      </w:divBdr>
    </w:div>
    <w:div w:id="174881820">
      <w:bodyDiv w:val="1"/>
      <w:marLeft w:val="0"/>
      <w:marRight w:val="0"/>
      <w:marTop w:val="0"/>
      <w:marBottom w:val="0"/>
      <w:divBdr>
        <w:top w:val="none" w:sz="0" w:space="0" w:color="auto"/>
        <w:left w:val="none" w:sz="0" w:space="0" w:color="auto"/>
        <w:bottom w:val="none" w:sz="0" w:space="0" w:color="auto"/>
        <w:right w:val="none" w:sz="0" w:space="0" w:color="auto"/>
      </w:divBdr>
    </w:div>
    <w:div w:id="410667025">
      <w:bodyDiv w:val="1"/>
      <w:marLeft w:val="0"/>
      <w:marRight w:val="0"/>
      <w:marTop w:val="0"/>
      <w:marBottom w:val="0"/>
      <w:divBdr>
        <w:top w:val="none" w:sz="0" w:space="0" w:color="auto"/>
        <w:left w:val="none" w:sz="0" w:space="0" w:color="auto"/>
        <w:bottom w:val="none" w:sz="0" w:space="0" w:color="auto"/>
        <w:right w:val="none" w:sz="0" w:space="0" w:color="auto"/>
      </w:divBdr>
    </w:div>
    <w:div w:id="429159002">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488179470">
      <w:bodyDiv w:val="1"/>
      <w:marLeft w:val="0"/>
      <w:marRight w:val="0"/>
      <w:marTop w:val="0"/>
      <w:marBottom w:val="0"/>
      <w:divBdr>
        <w:top w:val="none" w:sz="0" w:space="0" w:color="auto"/>
        <w:left w:val="none" w:sz="0" w:space="0" w:color="auto"/>
        <w:bottom w:val="none" w:sz="0" w:space="0" w:color="auto"/>
        <w:right w:val="none" w:sz="0" w:space="0" w:color="auto"/>
      </w:divBdr>
    </w:div>
    <w:div w:id="491914276">
      <w:bodyDiv w:val="1"/>
      <w:marLeft w:val="0"/>
      <w:marRight w:val="0"/>
      <w:marTop w:val="0"/>
      <w:marBottom w:val="0"/>
      <w:divBdr>
        <w:top w:val="none" w:sz="0" w:space="0" w:color="auto"/>
        <w:left w:val="none" w:sz="0" w:space="0" w:color="auto"/>
        <w:bottom w:val="none" w:sz="0" w:space="0" w:color="auto"/>
        <w:right w:val="none" w:sz="0" w:space="0" w:color="auto"/>
      </w:divBdr>
    </w:div>
    <w:div w:id="659389302">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856964708">
      <w:bodyDiv w:val="1"/>
      <w:marLeft w:val="0"/>
      <w:marRight w:val="0"/>
      <w:marTop w:val="0"/>
      <w:marBottom w:val="0"/>
      <w:divBdr>
        <w:top w:val="none" w:sz="0" w:space="0" w:color="auto"/>
        <w:left w:val="none" w:sz="0" w:space="0" w:color="auto"/>
        <w:bottom w:val="none" w:sz="0" w:space="0" w:color="auto"/>
        <w:right w:val="none" w:sz="0" w:space="0" w:color="auto"/>
      </w:divBdr>
    </w:div>
    <w:div w:id="918094970">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207255184">
      <w:bodyDiv w:val="1"/>
      <w:marLeft w:val="0"/>
      <w:marRight w:val="0"/>
      <w:marTop w:val="0"/>
      <w:marBottom w:val="0"/>
      <w:divBdr>
        <w:top w:val="none" w:sz="0" w:space="0" w:color="auto"/>
        <w:left w:val="none" w:sz="0" w:space="0" w:color="auto"/>
        <w:bottom w:val="none" w:sz="0" w:space="0" w:color="auto"/>
        <w:right w:val="none" w:sz="0" w:space="0" w:color="auto"/>
      </w:divBdr>
    </w:div>
    <w:div w:id="1295913497">
      <w:bodyDiv w:val="1"/>
      <w:marLeft w:val="0"/>
      <w:marRight w:val="0"/>
      <w:marTop w:val="0"/>
      <w:marBottom w:val="0"/>
      <w:divBdr>
        <w:top w:val="none" w:sz="0" w:space="0" w:color="auto"/>
        <w:left w:val="none" w:sz="0" w:space="0" w:color="auto"/>
        <w:bottom w:val="none" w:sz="0" w:space="0" w:color="auto"/>
        <w:right w:val="none" w:sz="0" w:space="0" w:color="auto"/>
      </w:divBdr>
    </w:div>
    <w:div w:id="1363940909">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571308409">
      <w:bodyDiv w:val="1"/>
      <w:marLeft w:val="0"/>
      <w:marRight w:val="0"/>
      <w:marTop w:val="0"/>
      <w:marBottom w:val="0"/>
      <w:divBdr>
        <w:top w:val="none" w:sz="0" w:space="0" w:color="auto"/>
        <w:left w:val="none" w:sz="0" w:space="0" w:color="auto"/>
        <w:bottom w:val="none" w:sz="0" w:space="0" w:color="auto"/>
        <w:right w:val="none" w:sz="0" w:space="0" w:color="auto"/>
      </w:divBdr>
    </w:div>
    <w:div w:id="1582249812">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682312804">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774746140">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12833988">
      <w:bodyDiv w:val="1"/>
      <w:marLeft w:val="0"/>
      <w:marRight w:val="0"/>
      <w:marTop w:val="0"/>
      <w:marBottom w:val="0"/>
      <w:divBdr>
        <w:top w:val="none" w:sz="0" w:space="0" w:color="auto"/>
        <w:left w:val="none" w:sz="0" w:space="0" w:color="auto"/>
        <w:bottom w:val="none" w:sz="0" w:space="0" w:color="auto"/>
        <w:right w:val="none" w:sz="0" w:space="0" w:color="auto"/>
      </w:divBdr>
    </w:div>
    <w:div w:id="2024434739">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 w:id="21117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2740</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Omar Everardo Lopez Aguilar</cp:lastModifiedBy>
  <cp:revision>4</cp:revision>
  <cp:lastPrinted>2020-03-02T17:17:00Z</cp:lastPrinted>
  <dcterms:created xsi:type="dcterms:W3CDTF">2020-03-02T17:36:00Z</dcterms:created>
  <dcterms:modified xsi:type="dcterms:W3CDTF">2020-03-02T22:01:00Z</dcterms:modified>
</cp:coreProperties>
</file>