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47" w:rsidRDefault="00753447" w:rsidP="00753447">
      <w:pPr>
        <w:pStyle w:val="Textoindependiente"/>
        <w:rPr>
          <w:rFonts w:ascii="Helvetica" w:hAnsi="Helvetica" w:cs="Helvetica"/>
          <w:noProof/>
          <w:szCs w:val="22"/>
          <w:lang w:eastAsia="es-MX"/>
        </w:rPr>
      </w:pPr>
    </w:p>
    <w:p w:rsidR="00753447" w:rsidRDefault="00753447" w:rsidP="00753447">
      <w:pPr>
        <w:pStyle w:val="Textoindependiente"/>
        <w:rPr>
          <w:rFonts w:ascii="Helvetica" w:hAnsi="Helvetica" w:cs="Helvetica"/>
          <w:noProof/>
          <w:szCs w:val="22"/>
          <w:lang w:eastAsia="es-MX"/>
        </w:rPr>
      </w:pPr>
    </w:p>
    <w:p w:rsidR="00753447" w:rsidRPr="00883E13"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53447" w:rsidRPr="00432980" w:rsidRDefault="00753447" w:rsidP="0075344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53447" w:rsidRPr="00432980" w:rsidRDefault="00753447" w:rsidP="00753447">
      <w:pPr>
        <w:pStyle w:val="Textoindependiente"/>
        <w:rPr>
          <w:rFonts w:ascii="Helvetica" w:hAnsi="Helvetica" w:cs="Helvetica"/>
          <w:noProof/>
          <w:sz w:val="32"/>
          <w:szCs w:val="32"/>
          <w:lang w:eastAsia="es-MX"/>
        </w:rPr>
      </w:pPr>
    </w:p>
    <w:p w:rsidR="00753447" w:rsidRPr="00432980" w:rsidRDefault="00753447" w:rsidP="0075344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53447" w:rsidRPr="00432980" w:rsidRDefault="00753447" w:rsidP="00753447">
      <w:pPr>
        <w:pStyle w:val="Textoindependiente"/>
        <w:rPr>
          <w:rFonts w:ascii="Helvetica" w:hAnsi="Helvetica" w:cs="Helvetica"/>
          <w:b/>
          <w:noProof/>
          <w:sz w:val="32"/>
          <w:szCs w:val="32"/>
          <w:lang w:eastAsia="es-MX"/>
        </w:rPr>
      </w:pPr>
    </w:p>
    <w:p w:rsidR="00753447" w:rsidRPr="00432980" w:rsidRDefault="00753447" w:rsidP="00753447">
      <w:pPr>
        <w:pStyle w:val="Textoindependiente"/>
        <w:rPr>
          <w:rFonts w:ascii="Helvetica" w:hAnsi="Helvetica" w:cs="Helvetica"/>
          <w:b/>
          <w:noProof/>
          <w:sz w:val="32"/>
          <w:szCs w:val="32"/>
          <w:lang w:eastAsia="es-MX"/>
        </w:rPr>
      </w:pPr>
    </w:p>
    <w:p w:rsidR="00753447" w:rsidRPr="00432980" w:rsidRDefault="00753447" w:rsidP="007534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53447" w:rsidRPr="00432980" w:rsidRDefault="00753447" w:rsidP="00753447">
      <w:pPr>
        <w:pStyle w:val="Textoindependiente"/>
        <w:jc w:val="center"/>
        <w:rPr>
          <w:rFonts w:ascii="Helvetica" w:hAnsi="Helvetica" w:cs="Helvetica"/>
          <w:b/>
          <w:noProof/>
          <w:sz w:val="32"/>
          <w:szCs w:val="32"/>
          <w:lang w:eastAsia="es-MX"/>
        </w:rPr>
      </w:pPr>
    </w:p>
    <w:p w:rsidR="00753447" w:rsidRPr="00432980" w:rsidRDefault="00753447" w:rsidP="00753447">
      <w:pPr>
        <w:pStyle w:val="Textoindependiente"/>
        <w:jc w:val="center"/>
        <w:rPr>
          <w:rFonts w:ascii="Helvetica" w:hAnsi="Helvetica" w:cs="Helvetica"/>
          <w:b/>
          <w:noProof/>
          <w:sz w:val="32"/>
          <w:szCs w:val="32"/>
          <w:lang w:eastAsia="es-MX"/>
        </w:rPr>
      </w:pPr>
    </w:p>
    <w:p w:rsidR="00753447" w:rsidRPr="00432980" w:rsidRDefault="00753447" w:rsidP="007534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53447" w:rsidRPr="00432980" w:rsidRDefault="00753447" w:rsidP="007534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53447">
        <w:rPr>
          <w:rFonts w:ascii="Helvetica" w:hAnsi="Helvetica" w:cs="Helvetica"/>
          <w:b/>
          <w:noProof/>
          <w:sz w:val="32"/>
          <w:szCs w:val="32"/>
          <w:lang w:eastAsia="es-MX"/>
        </w:rPr>
        <w:t>LPLSC/33/8918/2023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753447">
        <w:rPr>
          <w:rFonts w:ascii="Helvetica" w:hAnsi="Helvetica" w:cs="Helvetica"/>
          <w:b/>
          <w:noProof/>
          <w:sz w:val="32"/>
          <w:szCs w:val="32"/>
          <w:lang w:eastAsia="es-MX"/>
        </w:rPr>
        <w:t>SUMINISTRO, INSTALACION, CALIBRACION Y PUESTA EN MARCHA DE MEDIDORES DE FLUJO ULTRASONICO</w:t>
      </w:r>
      <w:r w:rsidRPr="00D86C8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53447" w:rsidRPr="00432980" w:rsidRDefault="00753447" w:rsidP="0075344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53447"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53447" w:rsidRPr="00432980" w:rsidRDefault="00753447" w:rsidP="0075344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53447" w:rsidRPr="00432980" w:rsidRDefault="00753447" w:rsidP="007534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53447"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753447" w:rsidRPr="00432980" w:rsidRDefault="00753447" w:rsidP="00753447">
      <w:pPr>
        <w:pStyle w:val="Textoindependiente"/>
        <w:ind w:left="720"/>
        <w:rPr>
          <w:rFonts w:ascii="Helvetica" w:hAnsi="Helvetica" w:cs="Helvetica"/>
          <w:noProof/>
          <w:szCs w:val="22"/>
          <w:lang w:eastAsia="es-MX"/>
        </w:rPr>
      </w:pP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53447" w:rsidRPr="00432980" w:rsidRDefault="00753447" w:rsidP="0075344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53447" w:rsidRPr="00432980" w:rsidRDefault="00753447" w:rsidP="007534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53447" w:rsidRPr="00432980" w:rsidRDefault="00753447" w:rsidP="007534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53447" w:rsidRPr="00432980" w:rsidRDefault="00753447" w:rsidP="0075344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53447" w:rsidRPr="00432980" w:rsidRDefault="00753447" w:rsidP="007534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53447" w:rsidRPr="00737135" w:rsidRDefault="00753447" w:rsidP="00753447">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753447" w:rsidRPr="00737135" w:rsidRDefault="00753447" w:rsidP="00753447">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53447" w:rsidRPr="00432980" w:rsidRDefault="00753447" w:rsidP="007534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53447" w:rsidRPr="00432980" w:rsidRDefault="00753447" w:rsidP="0075344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53447" w:rsidRPr="00432980" w:rsidRDefault="00753447" w:rsidP="007534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53447" w:rsidRPr="00432980" w:rsidRDefault="00753447" w:rsidP="00753447">
      <w:pPr>
        <w:pStyle w:val="Textoindependiente"/>
        <w:rPr>
          <w:rFonts w:ascii="Helvetica" w:hAnsi="Helvetica" w:cs="Helvetica"/>
          <w:szCs w:val="22"/>
        </w:rPr>
      </w:pPr>
    </w:p>
    <w:bookmarkEnd w:id="0"/>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53447" w:rsidRPr="00432980" w:rsidRDefault="00753447" w:rsidP="0075344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53447" w:rsidRPr="00432980" w:rsidRDefault="00753447" w:rsidP="007534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53447" w:rsidRPr="00432980" w:rsidRDefault="00753447" w:rsidP="007534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53447" w:rsidRPr="00432980" w:rsidRDefault="00753447" w:rsidP="007534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53447" w:rsidRDefault="00753447" w:rsidP="007534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53447" w:rsidRPr="00432980" w:rsidRDefault="00753447" w:rsidP="00753447">
      <w:pPr>
        <w:pStyle w:val="Textoindependiente"/>
        <w:ind w:left="426"/>
        <w:rPr>
          <w:rFonts w:ascii="Helvetica" w:hAnsi="Helvetica" w:cs="Helvetica"/>
          <w:noProof/>
          <w:szCs w:val="22"/>
          <w:lang w:eastAsia="es-MX"/>
        </w:rPr>
      </w:pPr>
    </w:p>
    <w:p w:rsidR="00753447" w:rsidRPr="00F17194" w:rsidRDefault="00753447" w:rsidP="00753447">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753447" w:rsidRPr="00432980" w:rsidRDefault="00753447" w:rsidP="00753447">
      <w:pPr>
        <w:jc w:val="both"/>
        <w:rPr>
          <w:rFonts w:ascii="Helvetica" w:hAnsi="Helvetica" w:cs="Helvetica"/>
          <w:noProof/>
          <w:sz w:val="22"/>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53447" w:rsidRPr="00432980" w:rsidRDefault="00753447" w:rsidP="007534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53447" w:rsidRPr="00495A3E" w:rsidRDefault="00753447" w:rsidP="007534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753447" w:rsidRPr="00495A3E" w:rsidRDefault="00753447" w:rsidP="00753447">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753447" w:rsidRPr="00495A3E"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53447" w:rsidRPr="00432980" w:rsidRDefault="00753447" w:rsidP="0075344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53447" w:rsidRPr="00432980" w:rsidRDefault="00753447" w:rsidP="00753447">
      <w:pPr>
        <w:jc w:val="both"/>
        <w:rPr>
          <w:rFonts w:ascii="Helvetica" w:hAnsi="Helvetica" w:cs="Helvetica"/>
          <w:sz w:val="22"/>
          <w:szCs w:val="22"/>
        </w:rPr>
      </w:pPr>
    </w:p>
    <w:p w:rsidR="00753447" w:rsidRPr="00A15AFA" w:rsidRDefault="00753447" w:rsidP="007534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753447" w:rsidRDefault="00753447" w:rsidP="007534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753447" w:rsidRPr="00432980" w:rsidRDefault="00753447" w:rsidP="00753447">
      <w:pPr>
        <w:pStyle w:val="Prrafodelista"/>
        <w:ind w:left="360"/>
        <w:contextualSpacing w:val="0"/>
        <w:jc w:val="both"/>
        <w:rPr>
          <w:rFonts w:ascii="Helvetica" w:hAnsi="Helvetica" w:cs="Helvetica"/>
          <w:sz w:val="22"/>
          <w:szCs w:val="22"/>
        </w:rPr>
      </w:pPr>
    </w:p>
    <w:p w:rsidR="00753447" w:rsidRPr="00432980" w:rsidRDefault="00753447" w:rsidP="007534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753447" w:rsidRPr="00F17194" w:rsidRDefault="00753447" w:rsidP="00753447">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753447" w:rsidRPr="00F17194" w:rsidRDefault="00753447" w:rsidP="00753447">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753447" w:rsidRPr="00432980" w:rsidRDefault="00753447" w:rsidP="007534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53447" w:rsidRPr="00432980" w:rsidRDefault="00753447" w:rsidP="007534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53447" w:rsidRPr="00432980" w:rsidRDefault="00753447" w:rsidP="007534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753447" w:rsidRPr="00432980" w:rsidRDefault="00753447" w:rsidP="007534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53447" w:rsidRPr="00432980" w:rsidRDefault="00753447" w:rsidP="007534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53447" w:rsidRPr="00432980" w:rsidRDefault="00753447" w:rsidP="007534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53447" w:rsidRPr="00432980" w:rsidRDefault="00753447" w:rsidP="007534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53447" w:rsidRPr="00432980" w:rsidRDefault="00753447" w:rsidP="007534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53447" w:rsidRPr="00432980" w:rsidRDefault="00753447" w:rsidP="007534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53447" w:rsidRPr="00432980" w:rsidRDefault="00753447" w:rsidP="007534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53447" w:rsidRDefault="00753447" w:rsidP="007534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753447" w:rsidRPr="00432980" w:rsidRDefault="00753447" w:rsidP="00753447">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53447" w:rsidRPr="0056742C" w:rsidRDefault="00753447" w:rsidP="00753447">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753447" w:rsidRPr="00432980" w:rsidRDefault="00753447" w:rsidP="00753447">
      <w:pPr>
        <w:pStyle w:val="Sangra2detindependiente"/>
        <w:spacing w:after="0" w:line="240" w:lineRule="auto"/>
        <w:rPr>
          <w:rFonts w:ascii="Helvetica" w:hAnsi="Helvetica" w:cs="Helvetica"/>
          <w:sz w:val="22"/>
          <w:szCs w:val="22"/>
        </w:rPr>
      </w:pPr>
    </w:p>
    <w:p w:rsidR="00753447" w:rsidRPr="00432980" w:rsidRDefault="00753447" w:rsidP="0075344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53447" w:rsidRPr="00432980" w:rsidRDefault="00753447" w:rsidP="00753447">
      <w:pPr>
        <w:pStyle w:val="Textoindependiente"/>
        <w:jc w:val="center"/>
        <w:rPr>
          <w:rFonts w:ascii="Helvetica" w:hAnsi="Helvetica" w:cs="Helvetica"/>
          <w:b/>
          <w:szCs w:val="22"/>
        </w:rPr>
      </w:pPr>
      <w:r w:rsidRPr="00432980">
        <w:rPr>
          <w:rFonts w:ascii="Helvetica" w:hAnsi="Helvetica" w:cs="Helvetica"/>
          <w:b/>
          <w:szCs w:val="22"/>
        </w:rPr>
        <w:t>LA PROPUESTA.</w:t>
      </w:r>
    </w:p>
    <w:p w:rsidR="00753447" w:rsidRPr="00432980" w:rsidRDefault="00753447" w:rsidP="00753447">
      <w:pPr>
        <w:pStyle w:val="Textoindependiente"/>
        <w:rPr>
          <w:rFonts w:ascii="Helvetica" w:hAnsi="Helvetica" w:cs="Helvetica"/>
          <w:b/>
          <w:szCs w:val="22"/>
        </w:rPr>
      </w:pPr>
    </w:p>
    <w:p w:rsidR="00753447" w:rsidRPr="00432980" w:rsidRDefault="00753447" w:rsidP="0075344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53447" w:rsidRPr="00432980" w:rsidRDefault="00753447" w:rsidP="00753447">
      <w:pPr>
        <w:pStyle w:val="Prrafodelista"/>
        <w:ind w:left="360"/>
        <w:jc w:val="both"/>
        <w:rPr>
          <w:rFonts w:ascii="Helvetica" w:hAnsi="Helvetica" w:cs="Helvetica"/>
          <w:sz w:val="22"/>
          <w:szCs w:val="22"/>
        </w:rPr>
      </w:pPr>
    </w:p>
    <w:p w:rsidR="00753447" w:rsidRPr="0043298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53447" w:rsidRDefault="00753447" w:rsidP="0075344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53447" w:rsidRPr="009E2BB0" w:rsidRDefault="00753447" w:rsidP="007534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53447" w:rsidRPr="0043298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53447" w:rsidRPr="0043298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53447" w:rsidRPr="0043298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53447" w:rsidRPr="0043298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53447" w:rsidRPr="0043298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53447" w:rsidRPr="0043298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53447" w:rsidRPr="00486200" w:rsidRDefault="00753447" w:rsidP="007534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53447" w:rsidRPr="00A8675C" w:rsidRDefault="00753447" w:rsidP="007534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53447" w:rsidRDefault="00753447" w:rsidP="00753447">
      <w:pPr>
        <w:jc w:val="both"/>
        <w:rPr>
          <w:rFonts w:ascii="Helvetica" w:hAnsi="Helvetica" w:cs="Helvetica"/>
          <w:sz w:val="22"/>
          <w:szCs w:val="22"/>
        </w:rPr>
      </w:pPr>
    </w:p>
    <w:bookmarkEnd w:id="3"/>
    <w:p w:rsidR="00753447" w:rsidRPr="00432980" w:rsidRDefault="00753447" w:rsidP="0075344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753447" w:rsidRPr="00432980" w:rsidRDefault="00753447" w:rsidP="00753447">
      <w:pPr>
        <w:jc w:val="both"/>
        <w:rPr>
          <w:rFonts w:ascii="Helvetica" w:eastAsia="Calibri" w:hAnsi="Helvetica" w:cs="Helvetica"/>
          <w:bCs/>
          <w:sz w:val="22"/>
          <w:szCs w:val="22"/>
          <w:lang w:eastAsia="es-MX"/>
        </w:rPr>
      </w:pPr>
    </w:p>
    <w:p w:rsidR="00753447" w:rsidRPr="00432980" w:rsidRDefault="00753447" w:rsidP="00753447">
      <w:pPr>
        <w:rPr>
          <w:rFonts w:ascii="Helvetica" w:hAnsi="Helvetica" w:cs="Helvetica"/>
          <w:b/>
          <w:noProof/>
          <w:sz w:val="22"/>
          <w:szCs w:val="22"/>
          <w:u w:val="single"/>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53447" w:rsidRPr="00432980" w:rsidRDefault="00753447" w:rsidP="00753447">
      <w:pPr>
        <w:pStyle w:val="Textoindependiente"/>
        <w:rPr>
          <w:rFonts w:ascii="Helvetica" w:hAnsi="Helvetica" w:cs="Helvetica"/>
          <w:b/>
          <w:noProof/>
          <w:szCs w:val="22"/>
          <w:u w:val="single"/>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53447" w:rsidRPr="00432980" w:rsidRDefault="00753447" w:rsidP="00753447">
      <w:pPr>
        <w:pStyle w:val="Textoindependiente"/>
        <w:rPr>
          <w:rFonts w:ascii="Helvetica" w:hAnsi="Helvetica" w:cs="Helvetica"/>
          <w:noProof/>
          <w:szCs w:val="22"/>
          <w:u w:val="single"/>
          <w:lang w:eastAsia="es-MX"/>
        </w:rPr>
      </w:pPr>
    </w:p>
    <w:p w:rsidR="00753447" w:rsidRPr="00432980" w:rsidRDefault="00753447" w:rsidP="0075344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53447" w:rsidRPr="00432980" w:rsidRDefault="00753447" w:rsidP="007534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53447" w:rsidRPr="00432980" w:rsidRDefault="00753447" w:rsidP="007534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53447" w:rsidRPr="00432980" w:rsidRDefault="00753447" w:rsidP="0075344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53447" w:rsidRPr="00432980" w:rsidRDefault="00753447" w:rsidP="007534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753447" w:rsidRPr="00503029" w:rsidRDefault="00753447" w:rsidP="007534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753447" w:rsidRPr="00503029" w:rsidRDefault="00753447" w:rsidP="0075344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753447" w:rsidRPr="00503029" w:rsidRDefault="00753447" w:rsidP="0075344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53447" w:rsidRPr="00432980" w:rsidRDefault="00753447" w:rsidP="00753447">
      <w:pPr>
        <w:pStyle w:val="Textoindependiente"/>
        <w:rPr>
          <w:rFonts w:ascii="Helvetica" w:hAnsi="Helvetica" w:cs="Helvetica"/>
          <w:b/>
          <w:noProof/>
          <w:szCs w:val="22"/>
          <w:u w:val="single"/>
          <w:lang w:eastAsia="es-MX"/>
        </w:rPr>
      </w:pPr>
    </w:p>
    <w:p w:rsidR="00753447" w:rsidRPr="00432980" w:rsidRDefault="00753447" w:rsidP="0075344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53447" w:rsidRPr="00432980" w:rsidRDefault="00753447" w:rsidP="00753447">
      <w:pPr>
        <w:pStyle w:val="Textoindependiente"/>
        <w:rPr>
          <w:rFonts w:ascii="Helvetica" w:hAnsi="Helvetica" w:cs="Helvetica"/>
          <w:b/>
          <w:noProof/>
          <w:szCs w:val="22"/>
          <w:u w:val="single"/>
          <w:lang w:eastAsia="es-MX"/>
        </w:rPr>
      </w:pPr>
    </w:p>
    <w:p w:rsidR="00753447" w:rsidRPr="00432980" w:rsidRDefault="00753447" w:rsidP="007534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53447" w:rsidRPr="00432980" w:rsidRDefault="00753447" w:rsidP="007534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53447" w:rsidRPr="00214805" w:rsidRDefault="00753447" w:rsidP="00753447">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753447" w:rsidRPr="00432980" w:rsidRDefault="00753447" w:rsidP="00753447">
      <w:pPr>
        <w:jc w:val="both"/>
        <w:rPr>
          <w:rFonts w:ascii="Helvetica" w:hAnsi="Helvetica" w:cs="Helvetica"/>
          <w:noProof/>
          <w:sz w:val="22"/>
          <w:szCs w:val="22"/>
          <w:lang w:eastAsia="es-MX"/>
        </w:rPr>
      </w:pPr>
    </w:p>
    <w:p w:rsidR="00753447" w:rsidRPr="00432980" w:rsidRDefault="00753447" w:rsidP="007534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53447" w:rsidRPr="00432980" w:rsidRDefault="00753447" w:rsidP="00753447">
      <w:pPr>
        <w:rPr>
          <w:rFonts w:ascii="Helvetica" w:hAnsi="Helvetica" w:cs="Helvetica"/>
          <w:noProof/>
          <w:sz w:val="22"/>
          <w:szCs w:val="22"/>
          <w:lang w:eastAsia="es-MX"/>
        </w:rPr>
      </w:pPr>
    </w:p>
    <w:p w:rsidR="00753447" w:rsidRDefault="00753447" w:rsidP="0075344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53447" w:rsidRPr="00432980" w:rsidRDefault="00753447" w:rsidP="00753447">
      <w:pPr>
        <w:jc w:val="both"/>
        <w:rPr>
          <w:rFonts w:ascii="Helvetica" w:eastAsia="Calibri" w:hAnsi="Helvetica" w:cs="Helvetica"/>
          <w:sz w:val="22"/>
          <w:szCs w:val="22"/>
          <w:lang w:eastAsia="es-MX"/>
        </w:rPr>
      </w:pPr>
    </w:p>
    <w:p w:rsidR="00753447" w:rsidRPr="00432980" w:rsidRDefault="00753447" w:rsidP="00753447">
      <w:pPr>
        <w:jc w:val="both"/>
        <w:rPr>
          <w:rFonts w:ascii="Helvetica" w:eastAsia="Calibri" w:hAnsi="Helvetica" w:cs="Helvetica"/>
          <w:sz w:val="22"/>
          <w:szCs w:val="22"/>
        </w:rPr>
      </w:pPr>
    </w:p>
    <w:p w:rsidR="00753447" w:rsidRPr="00432980" w:rsidRDefault="00753447" w:rsidP="00753447">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53447" w:rsidRPr="00432980" w:rsidRDefault="00753447" w:rsidP="00753447">
      <w:pPr>
        <w:rPr>
          <w:rFonts w:ascii="Helvetica" w:hAnsi="Helvetica" w:cs="Helvetica"/>
          <w:b/>
          <w:noProof/>
          <w:sz w:val="22"/>
          <w:szCs w:val="22"/>
          <w:u w:val="single"/>
          <w:lang w:eastAsia="es-MX"/>
        </w:rPr>
      </w:pPr>
    </w:p>
    <w:p w:rsidR="00753447" w:rsidRPr="00432980" w:rsidRDefault="00753447" w:rsidP="007534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53447" w:rsidRPr="00432980" w:rsidRDefault="00753447" w:rsidP="00753447">
      <w:pPr>
        <w:jc w:val="center"/>
        <w:rPr>
          <w:rFonts w:ascii="Helvetica" w:hAnsi="Helvetica" w:cs="Helvetica"/>
          <w:b/>
          <w:noProof/>
          <w:sz w:val="22"/>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53447" w:rsidRPr="00432980" w:rsidRDefault="00753447" w:rsidP="00753447">
      <w:pPr>
        <w:pStyle w:val="Textoindependiente"/>
        <w:rPr>
          <w:rFonts w:ascii="Helvetica" w:hAnsi="Helvetica" w:cs="Helvetica"/>
          <w:b/>
          <w:noProof/>
          <w:szCs w:val="22"/>
          <w:u w:val="single"/>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53447" w:rsidRPr="00432980" w:rsidRDefault="00753447" w:rsidP="00753447">
      <w:pPr>
        <w:pStyle w:val="Textoindependiente"/>
        <w:jc w:val="center"/>
        <w:rPr>
          <w:rFonts w:ascii="Helvetica" w:hAnsi="Helvetica" w:cs="Helvetica"/>
          <w:noProof/>
          <w:szCs w:val="22"/>
          <w:lang w:eastAsia="es-MX"/>
        </w:rPr>
      </w:pPr>
    </w:p>
    <w:p w:rsidR="00753447" w:rsidRPr="00432980" w:rsidRDefault="00753447" w:rsidP="007534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53447" w:rsidRPr="00432980" w:rsidRDefault="00753447" w:rsidP="007534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53447" w:rsidRPr="00432980" w:rsidRDefault="00753447" w:rsidP="007534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53447" w:rsidRPr="00432980" w:rsidRDefault="00753447" w:rsidP="007534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53447" w:rsidRPr="00432980" w:rsidRDefault="00753447" w:rsidP="00753447">
      <w:pPr>
        <w:rPr>
          <w:rFonts w:ascii="Helvetica" w:hAnsi="Helvetica" w:cs="Helvetica"/>
          <w:b/>
          <w:noProof/>
          <w:sz w:val="22"/>
          <w:szCs w:val="22"/>
          <w:u w:val="single"/>
          <w:lang w:eastAsia="es-MX"/>
        </w:rPr>
      </w:pPr>
    </w:p>
    <w:p w:rsidR="00753447" w:rsidRPr="00432980" w:rsidRDefault="00753447" w:rsidP="0075344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53447" w:rsidRPr="00432980" w:rsidRDefault="00753447" w:rsidP="00753447">
      <w:pPr>
        <w:pStyle w:val="Textoindependiente"/>
        <w:rPr>
          <w:rFonts w:ascii="Helvetica" w:hAnsi="Helvetica" w:cs="Helvetica"/>
          <w:noProof/>
          <w:szCs w:val="22"/>
          <w:lang w:val="es-ES" w:eastAsia="es-MX"/>
        </w:rPr>
      </w:pPr>
    </w:p>
    <w:p w:rsidR="00753447" w:rsidRPr="00432980" w:rsidRDefault="00753447" w:rsidP="007534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53447" w:rsidRPr="00432980" w:rsidRDefault="00753447" w:rsidP="00753447">
      <w:pPr>
        <w:pStyle w:val="Textoindependiente"/>
        <w:rPr>
          <w:rFonts w:ascii="Helvetica" w:hAnsi="Helvetica" w:cs="Helvetica"/>
          <w:noProof/>
          <w:szCs w:val="22"/>
          <w:lang w:eastAsia="es-MX"/>
        </w:rPr>
      </w:pPr>
    </w:p>
    <w:p w:rsidR="00753447" w:rsidRDefault="00753447" w:rsidP="0075344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53447" w:rsidRPr="00432980" w:rsidRDefault="00753447" w:rsidP="00753447">
      <w:pPr>
        <w:pStyle w:val="Textoindependiente"/>
        <w:rPr>
          <w:rFonts w:ascii="Helvetica" w:hAnsi="Helvetica" w:cs="Helvetica"/>
          <w:noProof/>
          <w:szCs w:val="22"/>
          <w:lang w:val="es-ES" w:eastAsia="es-MX"/>
        </w:rPr>
      </w:pPr>
    </w:p>
    <w:p w:rsidR="00753447" w:rsidRPr="00432980" w:rsidRDefault="00753447" w:rsidP="007534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53447" w:rsidRPr="00432980" w:rsidRDefault="00753447" w:rsidP="00753447">
      <w:pPr>
        <w:pStyle w:val="Textoindependiente"/>
        <w:rPr>
          <w:rFonts w:ascii="Helvetica" w:hAnsi="Helvetica" w:cs="Helvetica"/>
          <w:noProof/>
          <w:szCs w:val="22"/>
          <w:lang w:val="es-ES" w:eastAsia="es-MX"/>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DE PROPOSICIONES</w:t>
      </w:r>
    </w:p>
    <w:p w:rsidR="00753447" w:rsidRPr="00432980" w:rsidRDefault="00753447" w:rsidP="00753447">
      <w:pPr>
        <w:ind w:left="360"/>
        <w:jc w:val="both"/>
        <w:rPr>
          <w:rFonts w:ascii="Helvetica" w:hAnsi="Helvetica" w:cs="Helvetica"/>
          <w:b/>
          <w:sz w:val="22"/>
          <w:szCs w:val="22"/>
        </w:rPr>
      </w:pPr>
      <w:r w:rsidRPr="00432980">
        <w:rPr>
          <w:rFonts w:ascii="Helvetica" w:hAnsi="Helvetica" w:cs="Helvetica"/>
          <w:b/>
          <w:sz w:val="22"/>
          <w:szCs w:val="22"/>
        </w:rPr>
        <w:tab/>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PROCEDIMIENTO:</w:t>
      </w:r>
    </w:p>
    <w:p w:rsidR="00753447" w:rsidRPr="00432980" w:rsidRDefault="00753447" w:rsidP="0075344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53447" w:rsidRPr="00432980" w:rsidRDefault="00753447" w:rsidP="0075344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53447" w:rsidRPr="00432980" w:rsidRDefault="00753447" w:rsidP="0075344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53447" w:rsidRPr="00495A3E" w:rsidRDefault="00753447" w:rsidP="0075344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753447" w:rsidRPr="00495A3E" w:rsidRDefault="00753447" w:rsidP="0075344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753447" w:rsidRPr="00495A3E" w:rsidRDefault="00753447" w:rsidP="0075344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753447" w:rsidRPr="00432980" w:rsidRDefault="00753447" w:rsidP="0075344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753447" w:rsidRPr="00214805" w:rsidRDefault="00753447" w:rsidP="00753447">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753447" w:rsidRPr="00214805" w:rsidRDefault="00753447" w:rsidP="00753447">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753447" w:rsidRPr="00214805" w:rsidRDefault="00753447" w:rsidP="00753447">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753447" w:rsidRPr="00737135" w:rsidRDefault="00753447" w:rsidP="00753447">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753447" w:rsidRPr="00432980" w:rsidRDefault="00753447" w:rsidP="0075344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53447" w:rsidRPr="00432980" w:rsidRDefault="00753447" w:rsidP="00753447">
      <w:pPr>
        <w:ind w:left="360"/>
        <w:jc w:val="both"/>
        <w:rPr>
          <w:rFonts w:ascii="Helvetica" w:hAnsi="Helvetica" w:cs="Helvetica"/>
          <w:b/>
          <w:sz w:val="22"/>
          <w:szCs w:val="22"/>
          <w:u w:val="single"/>
        </w:rPr>
      </w:pPr>
    </w:p>
    <w:p w:rsidR="00753447" w:rsidRPr="00432980" w:rsidRDefault="00753447" w:rsidP="00753447">
      <w:pPr>
        <w:jc w:val="center"/>
        <w:rPr>
          <w:rFonts w:ascii="Helvetica" w:hAnsi="Helvetica" w:cs="Helvetica"/>
          <w:sz w:val="22"/>
          <w:szCs w:val="22"/>
        </w:rPr>
      </w:pPr>
      <w:r w:rsidRPr="00432980">
        <w:rPr>
          <w:rFonts w:ascii="Helvetica" w:hAnsi="Helvetica" w:cs="Helvetica"/>
          <w:b/>
          <w:sz w:val="22"/>
          <w:szCs w:val="22"/>
        </w:rPr>
        <w:t>14. ACTO DE FALLO.</w:t>
      </w:r>
    </w:p>
    <w:p w:rsidR="00753447" w:rsidRPr="00432980" w:rsidRDefault="00753447" w:rsidP="00753447">
      <w:pPr>
        <w:ind w:left="360"/>
        <w:jc w:val="both"/>
        <w:rPr>
          <w:rFonts w:ascii="Helvetica" w:hAnsi="Helvetica" w:cs="Helvetica"/>
          <w:sz w:val="22"/>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53447" w:rsidRPr="00432980" w:rsidRDefault="00753447" w:rsidP="00753447">
      <w:pPr>
        <w:pStyle w:val="Textoindependiente"/>
        <w:rPr>
          <w:rFonts w:ascii="Helvetica" w:hAnsi="Helvetica" w:cs="Helvetica"/>
          <w:noProof/>
          <w:szCs w:val="22"/>
          <w:lang w:eastAsia="es-MX"/>
        </w:rPr>
      </w:pPr>
    </w:p>
    <w:p w:rsidR="00753447" w:rsidRDefault="00753447" w:rsidP="00753447">
      <w:pPr>
        <w:pStyle w:val="Textoindependiente"/>
        <w:jc w:val="center"/>
        <w:rPr>
          <w:rFonts w:ascii="Helvetica" w:hAnsi="Helvetica" w:cs="Helvetica"/>
          <w:b/>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53447" w:rsidRPr="00432980" w:rsidRDefault="00753447" w:rsidP="00753447">
      <w:pPr>
        <w:pStyle w:val="Estilo"/>
        <w:rPr>
          <w:rFonts w:ascii="Helvetica" w:hAnsi="Helvetica" w:cs="Helvetica"/>
          <w:sz w:val="22"/>
        </w:rPr>
      </w:pPr>
    </w:p>
    <w:p w:rsidR="00753447" w:rsidRPr="00432980" w:rsidRDefault="00753447" w:rsidP="0075344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53447" w:rsidRPr="00432980" w:rsidRDefault="00753447" w:rsidP="0075344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753447" w:rsidRPr="00432980" w:rsidRDefault="00753447" w:rsidP="00753447">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53447" w:rsidRPr="00432980" w:rsidRDefault="00753447" w:rsidP="0075344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53447" w:rsidRPr="00432980" w:rsidRDefault="00753447" w:rsidP="0075344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753447" w:rsidRPr="00432980" w:rsidRDefault="00753447" w:rsidP="0075344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53447" w:rsidRPr="00432980" w:rsidRDefault="00753447" w:rsidP="0075344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53447" w:rsidRPr="00432980" w:rsidRDefault="00753447" w:rsidP="007534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753447" w:rsidRPr="00432980" w:rsidRDefault="00753447" w:rsidP="007534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53447" w:rsidRPr="00432980" w:rsidRDefault="00753447" w:rsidP="007534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53447" w:rsidRPr="00432980" w:rsidRDefault="00753447" w:rsidP="0075344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53447" w:rsidRPr="00432980" w:rsidRDefault="00753447" w:rsidP="0075344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753447" w:rsidRPr="00432980" w:rsidRDefault="00753447" w:rsidP="0075344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753447" w:rsidRPr="00432980" w:rsidRDefault="00753447" w:rsidP="0075344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53447" w:rsidRDefault="00753447" w:rsidP="0075344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53447" w:rsidRPr="00432980" w:rsidRDefault="00753447" w:rsidP="00753447">
      <w:pPr>
        <w:pStyle w:val="Estilo"/>
        <w:rPr>
          <w:rFonts w:ascii="Helvetica" w:hAnsi="Helvetica" w:cs="Helvetica"/>
          <w:sz w:val="22"/>
        </w:rPr>
      </w:pPr>
    </w:p>
    <w:p w:rsidR="00753447" w:rsidRPr="00A7025E" w:rsidRDefault="00753447" w:rsidP="0075344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53447" w:rsidRPr="00432980" w:rsidRDefault="00753447" w:rsidP="0075344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53447" w:rsidRPr="00432980" w:rsidRDefault="00753447" w:rsidP="00753447">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53447" w:rsidRPr="00432980" w:rsidRDefault="00753447" w:rsidP="0075344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53447" w:rsidRPr="00432980" w:rsidRDefault="00753447" w:rsidP="00753447">
      <w:pPr>
        <w:pStyle w:val="Estilo"/>
        <w:tabs>
          <w:tab w:val="left" w:pos="65"/>
        </w:tabs>
        <w:rPr>
          <w:rFonts w:ascii="Helvetica" w:hAnsi="Helvetica" w:cs="Helvetica"/>
          <w:noProof/>
          <w:sz w:val="22"/>
          <w:lang w:eastAsia="es-MX"/>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16. TRABAJOS DE SUPERVISIÓN.</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53447" w:rsidRPr="00432980" w:rsidRDefault="00753447" w:rsidP="00753447">
      <w:pPr>
        <w:jc w:val="both"/>
        <w:rPr>
          <w:rFonts w:ascii="Helvetica" w:hAnsi="Helvetica" w:cs="Helvetica"/>
          <w:sz w:val="22"/>
          <w:szCs w:val="22"/>
        </w:rPr>
      </w:pPr>
    </w:p>
    <w:p w:rsidR="00753447" w:rsidRPr="00763769" w:rsidRDefault="00753447" w:rsidP="0075344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753447" w:rsidRDefault="00753447" w:rsidP="0075344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53447" w:rsidRPr="00432980" w:rsidRDefault="00753447" w:rsidP="00753447">
      <w:pPr>
        <w:jc w:val="both"/>
        <w:rPr>
          <w:rFonts w:ascii="Helvetica" w:hAnsi="Helvetica" w:cs="Helvetica"/>
          <w:b/>
          <w:sz w:val="22"/>
          <w:szCs w:val="22"/>
        </w:rPr>
      </w:pPr>
    </w:p>
    <w:p w:rsidR="00753447" w:rsidRPr="000C270E" w:rsidRDefault="00753447" w:rsidP="007534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53447" w:rsidRPr="00432980" w:rsidRDefault="00753447" w:rsidP="00753447">
      <w:pPr>
        <w:pStyle w:val="Ttulo2"/>
        <w:ind w:firstLine="360"/>
        <w:rPr>
          <w:rFonts w:ascii="Helvetica" w:hAnsi="Helvetica" w:cs="Helvetica"/>
          <w:b w:val="0"/>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53447" w:rsidRPr="00432980" w:rsidRDefault="00753447" w:rsidP="00753447">
      <w:pPr>
        <w:jc w:val="both"/>
        <w:rPr>
          <w:rFonts w:ascii="Helvetica" w:hAnsi="Helvetica" w:cs="Helvetica"/>
          <w:sz w:val="22"/>
          <w:szCs w:val="22"/>
          <w:u w:val="single"/>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53447" w:rsidRPr="00432980" w:rsidRDefault="00753447" w:rsidP="00753447">
      <w:pPr>
        <w:jc w:val="both"/>
        <w:rPr>
          <w:rFonts w:ascii="Helvetica" w:hAnsi="Helvetica" w:cs="Helvetica"/>
          <w:b/>
          <w:sz w:val="22"/>
          <w:szCs w:val="22"/>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53447" w:rsidRPr="00432980" w:rsidRDefault="00753447" w:rsidP="00753447">
      <w:pPr>
        <w:jc w:val="both"/>
        <w:rPr>
          <w:rFonts w:ascii="Helvetica" w:hAnsi="Helvetica" w:cs="Helvetica"/>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53447" w:rsidRPr="00432980" w:rsidRDefault="00753447" w:rsidP="00753447">
      <w:pPr>
        <w:ind w:left="360"/>
        <w:jc w:val="both"/>
        <w:rPr>
          <w:rFonts w:ascii="Helvetica" w:hAnsi="Helvetica" w:cs="Helvetica"/>
          <w:b/>
          <w:sz w:val="22"/>
          <w:szCs w:val="22"/>
        </w:rPr>
      </w:pPr>
    </w:p>
    <w:p w:rsidR="00753447" w:rsidRPr="00432980" w:rsidRDefault="00753447" w:rsidP="007534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53447" w:rsidRPr="00432980" w:rsidRDefault="00753447" w:rsidP="007534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53447" w:rsidRPr="00432980" w:rsidRDefault="00753447" w:rsidP="007534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53447" w:rsidRPr="00432980" w:rsidRDefault="00753447" w:rsidP="007534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53447" w:rsidRPr="00432980" w:rsidRDefault="00753447" w:rsidP="007534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53447" w:rsidRPr="00432980" w:rsidRDefault="00753447" w:rsidP="007534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53447" w:rsidRPr="00432980" w:rsidRDefault="00753447" w:rsidP="007534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53447" w:rsidRPr="00432980" w:rsidRDefault="00753447" w:rsidP="007534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53447" w:rsidRPr="00432980" w:rsidRDefault="00753447" w:rsidP="00753447">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753447" w:rsidRPr="00432980" w:rsidRDefault="00753447" w:rsidP="007534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53447" w:rsidRPr="00BA556B" w:rsidRDefault="00753447" w:rsidP="00753447">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53447" w:rsidRPr="00432980" w:rsidRDefault="00753447" w:rsidP="00753447">
      <w:pPr>
        <w:ind w:left="350"/>
        <w:jc w:val="both"/>
        <w:rPr>
          <w:rFonts w:ascii="Helvetica" w:hAnsi="Helvetica" w:cs="Helvetica"/>
          <w:sz w:val="22"/>
          <w:szCs w:val="22"/>
        </w:rPr>
      </w:pP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53447" w:rsidRPr="0052180F"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53447" w:rsidRPr="0052180F"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53447" w:rsidRPr="00432980" w:rsidRDefault="00753447" w:rsidP="007534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753447" w:rsidRPr="00432980" w:rsidRDefault="00753447" w:rsidP="00753447">
      <w:pPr>
        <w:ind w:left="720"/>
        <w:jc w:val="both"/>
        <w:rPr>
          <w:rFonts w:ascii="Helvetica" w:hAnsi="Helvetica" w:cs="Helvetica"/>
          <w:sz w:val="22"/>
          <w:szCs w:val="22"/>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53447" w:rsidRPr="00432980" w:rsidRDefault="00753447" w:rsidP="007534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53447" w:rsidRPr="00432980" w:rsidRDefault="00753447" w:rsidP="007534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53447" w:rsidRPr="00432980" w:rsidRDefault="00753447" w:rsidP="007534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53447" w:rsidRPr="00432980" w:rsidRDefault="00753447" w:rsidP="007534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753447" w:rsidRPr="009F6692" w:rsidRDefault="00753447" w:rsidP="007534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53447" w:rsidRPr="00432980" w:rsidRDefault="00753447" w:rsidP="007534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53447" w:rsidRPr="00432980" w:rsidRDefault="00753447" w:rsidP="00753447">
      <w:pPr>
        <w:rPr>
          <w:rFonts w:ascii="Helvetica" w:hAnsi="Helvetica" w:cs="Helvetica"/>
          <w:b/>
          <w:sz w:val="22"/>
          <w:szCs w:val="22"/>
        </w:rPr>
      </w:pPr>
    </w:p>
    <w:p w:rsidR="00753447"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53447" w:rsidRDefault="00753447" w:rsidP="00753447">
      <w:pPr>
        <w:pStyle w:val="Textoindependiente"/>
        <w:jc w:val="center"/>
        <w:rPr>
          <w:rFonts w:ascii="Helvetica" w:hAnsi="Helvetica" w:cs="Helvetica"/>
          <w:b/>
          <w:noProof/>
          <w:szCs w:val="22"/>
          <w:lang w:eastAsia="es-MX"/>
        </w:rPr>
      </w:pP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53447" w:rsidRPr="00432980" w:rsidRDefault="00753447" w:rsidP="007534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53447" w:rsidRPr="00432980" w:rsidRDefault="00753447" w:rsidP="0075344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53447" w:rsidRPr="00432980" w:rsidRDefault="00753447" w:rsidP="007534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53447" w:rsidRPr="009F6692" w:rsidRDefault="00753447" w:rsidP="007534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53447" w:rsidRPr="00432980" w:rsidRDefault="00753447" w:rsidP="007534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53447" w:rsidRPr="00432980" w:rsidRDefault="00753447" w:rsidP="007534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53447" w:rsidRPr="00432980" w:rsidRDefault="00753447" w:rsidP="007534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53447" w:rsidRPr="00432980" w:rsidRDefault="00753447" w:rsidP="007534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53447" w:rsidRPr="00432980" w:rsidRDefault="00753447" w:rsidP="007534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53447" w:rsidRPr="00432980" w:rsidRDefault="00753447" w:rsidP="00753447">
      <w:pPr>
        <w:rPr>
          <w:rFonts w:ascii="Helvetica" w:hAnsi="Helvetica" w:cs="Helvetica"/>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28. IMPUESTOS Y DERECHOS.</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53447" w:rsidRPr="00432980" w:rsidRDefault="00753447" w:rsidP="00753447">
      <w:pPr>
        <w:jc w:val="both"/>
        <w:rPr>
          <w:rFonts w:ascii="Helvetica" w:hAnsi="Helvetica" w:cs="Helvetica"/>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29. ANTICIPOS.</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53447" w:rsidRPr="00432980" w:rsidRDefault="00753447" w:rsidP="00753447">
      <w:pPr>
        <w:jc w:val="both"/>
        <w:rPr>
          <w:rFonts w:ascii="Helvetica" w:hAnsi="Helvetica" w:cs="Helvetica"/>
          <w:bCs/>
          <w:noProof/>
          <w:sz w:val="22"/>
          <w:szCs w:val="22"/>
          <w:lang w:eastAsia="es-MX"/>
        </w:rPr>
      </w:pPr>
    </w:p>
    <w:p w:rsidR="00753447" w:rsidRPr="00432980" w:rsidRDefault="00753447" w:rsidP="0075344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30. SITUACIONES NO PREVISTAS.</w:t>
      </w:r>
    </w:p>
    <w:p w:rsidR="00753447" w:rsidRPr="00432980" w:rsidRDefault="00753447" w:rsidP="00753447">
      <w:pPr>
        <w:pStyle w:val="Sangra2detindependiente"/>
        <w:spacing w:after="0" w:line="240" w:lineRule="auto"/>
        <w:rPr>
          <w:rFonts w:ascii="Helvetica" w:hAnsi="Helvetica" w:cs="Helvetica"/>
          <w:b/>
          <w:sz w:val="22"/>
          <w:szCs w:val="22"/>
        </w:rPr>
      </w:pPr>
    </w:p>
    <w:p w:rsidR="00753447" w:rsidRPr="00432980" w:rsidRDefault="00753447" w:rsidP="0075344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53447" w:rsidRPr="00432980" w:rsidRDefault="00753447" w:rsidP="00753447">
      <w:pPr>
        <w:rPr>
          <w:rFonts w:ascii="Helvetica" w:hAnsi="Helvetica" w:cs="Helvetica"/>
          <w:b/>
          <w:sz w:val="22"/>
          <w:szCs w:val="22"/>
        </w:rPr>
      </w:pPr>
    </w:p>
    <w:p w:rsidR="00753447" w:rsidRPr="00432980" w:rsidRDefault="00753447" w:rsidP="00753447">
      <w:pPr>
        <w:pStyle w:val="Estilo"/>
        <w:jc w:val="center"/>
        <w:rPr>
          <w:rFonts w:ascii="Helvetica" w:hAnsi="Helvetica" w:cs="Helvetica"/>
          <w:b/>
          <w:sz w:val="22"/>
        </w:rPr>
      </w:pPr>
      <w:r w:rsidRPr="00432980">
        <w:rPr>
          <w:rFonts w:ascii="Helvetica" w:hAnsi="Helvetica" w:cs="Helvetica"/>
          <w:b/>
          <w:sz w:val="22"/>
        </w:rPr>
        <w:t>31. INCONFORMIDADES Y CONCILIACIÓN.</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53447" w:rsidRPr="00432980" w:rsidRDefault="00753447" w:rsidP="00753447">
      <w:pPr>
        <w:jc w:val="both"/>
        <w:rPr>
          <w:rFonts w:ascii="Helvetica" w:hAnsi="Helvetica" w:cs="Helvetica"/>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32. SANCIONES.</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53447" w:rsidRPr="00432980" w:rsidRDefault="00753447" w:rsidP="00753447">
      <w:pPr>
        <w:jc w:val="both"/>
        <w:rPr>
          <w:rFonts w:ascii="Helvetica" w:hAnsi="Helvetica" w:cs="Helvetica"/>
          <w:sz w:val="22"/>
          <w:szCs w:val="22"/>
          <w:u w:val="single"/>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53447" w:rsidRPr="00432980" w:rsidRDefault="00753447" w:rsidP="00753447">
      <w:pPr>
        <w:jc w:val="both"/>
        <w:rPr>
          <w:rFonts w:ascii="Helvetica" w:hAnsi="Helvetica" w:cs="Helvetica"/>
          <w:noProof/>
          <w:sz w:val="22"/>
          <w:szCs w:val="22"/>
          <w:lang w:eastAsia="es-MX"/>
        </w:rPr>
      </w:pPr>
    </w:p>
    <w:p w:rsidR="00753447" w:rsidRPr="00432980" w:rsidRDefault="00753447" w:rsidP="0075344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53447" w:rsidRPr="00432980" w:rsidRDefault="00753447" w:rsidP="00753447">
      <w:pPr>
        <w:pStyle w:val="Textoindependiente"/>
        <w:rPr>
          <w:rFonts w:ascii="Helvetica" w:hAnsi="Helvetica" w:cs="Helvetica"/>
          <w:noProof/>
          <w:szCs w:val="22"/>
          <w:lang w:val="es-ES"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753447" w:rsidRPr="00432980" w:rsidRDefault="00753447" w:rsidP="007534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53447" w:rsidRPr="00741A26" w:rsidRDefault="00753447" w:rsidP="007534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753447" w:rsidRPr="00432980" w:rsidRDefault="00753447" w:rsidP="00753447">
      <w:pPr>
        <w:pStyle w:val="Textoindependiente"/>
        <w:ind w:left="360"/>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53447" w:rsidRPr="00432980" w:rsidRDefault="00753447" w:rsidP="00753447">
      <w:pPr>
        <w:jc w:val="both"/>
        <w:rPr>
          <w:rFonts w:ascii="Helvetica" w:hAnsi="Helvetica" w:cs="Helvetica"/>
          <w:b/>
          <w:sz w:val="22"/>
          <w:szCs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753447" w:rsidRPr="00432980" w:rsidRDefault="00753447" w:rsidP="00753447">
      <w:pPr>
        <w:pStyle w:val="Estilo"/>
        <w:rPr>
          <w:rFonts w:ascii="Helvetica" w:hAnsi="Helvetica" w:cs="Helvetica"/>
          <w:sz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53447" w:rsidRPr="00432980" w:rsidRDefault="00753447" w:rsidP="00753447">
      <w:pPr>
        <w:pStyle w:val="Estilo"/>
        <w:rPr>
          <w:rFonts w:ascii="Helvetica" w:hAnsi="Helvetica" w:cs="Helvetica"/>
          <w:sz w:val="22"/>
        </w:rPr>
      </w:pPr>
    </w:p>
    <w:p w:rsidR="00753447" w:rsidRPr="00432980" w:rsidRDefault="00753447" w:rsidP="0075344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53447" w:rsidRPr="00432980" w:rsidRDefault="00753447" w:rsidP="0075344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53447" w:rsidRPr="00432980" w:rsidRDefault="00753447" w:rsidP="0075344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53447" w:rsidRPr="00432980" w:rsidRDefault="00753447" w:rsidP="007534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53447" w:rsidRPr="00432980" w:rsidRDefault="00753447" w:rsidP="00753447">
      <w:pPr>
        <w:pStyle w:val="Estilo"/>
        <w:rPr>
          <w:rFonts w:ascii="Helvetica" w:hAnsi="Helvetica" w:cs="Helvetica"/>
          <w:sz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53447" w:rsidRPr="00432980" w:rsidRDefault="00753447" w:rsidP="00753447">
      <w:pPr>
        <w:pStyle w:val="Estilo"/>
        <w:rPr>
          <w:rFonts w:ascii="Helvetica" w:hAnsi="Helvetica" w:cs="Helvetica"/>
          <w:sz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53447" w:rsidRPr="00432980" w:rsidRDefault="00753447" w:rsidP="00753447">
      <w:pPr>
        <w:pStyle w:val="Textoindependiente"/>
        <w:rPr>
          <w:rFonts w:ascii="Helvetica" w:hAnsi="Helvetica" w:cs="Helvetica"/>
          <w:noProof/>
          <w:szCs w:val="22"/>
          <w:lang w:eastAsia="es-MX"/>
        </w:rPr>
      </w:pPr>
    </w:p>
    <w:p w:rsidR="00753447"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53447" w:rsidRPr="00432980" w:rsidRDefault="00753447" w:rsidP="00753447">
      <w:pPr>
        <w:pStyle w:val="Textoindependiente"/>
        <w:rPr>
          <w:rFonts w:ascii="Helvetica" w:hAnsi="Helvetica" w:cs="Helvetica"/>
          <w:noProof/>
          <w:szCs w:val="22"/>
          <w:lang w:eastAsia="es-MX"/>
        </w:rPr>
      </w:pPr>
    </w:p>
    <w:p w:rsidR="00753447" w:rsidRPr="00B24C62"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53447" w:rsidRPr="00432980" w:rsidRDefault="00753447" w:rsidP="00753447">
      <w:pPr>
        <w:pStyle w:val="Textoindependiente"/>
        <w:rPr>
          <w:rFonts w:ascii="Helvetica" w:hAnsi="Helvetica" w:cs="Helvetica"/>
          <w:noProof/>
          <w:szCs w:val="22"/>
          <w:lang w:eastAsia="es-MX"/>
        </w:rPr>
      </w:pPr>
    </w:p>
    <w:p w:rsidR="00753447" w:rsidRDefault="00753447" w:rsidP="00753447">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447" w:rsidRPr="00432980" w:rsidRDefault="00753447" w:rsidP="0075344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53447" w:rsidRPr="00432980" w:rsidRDefault="00753447" w:rsidP="00753447">
      <w:pPr>
        <w:pStyle w:val="Estilo"/>
        <w:rPr>
          <w:rFonts w:ascii="Helvetica" w:hAnsi="Helvetica" w:cs="Helvetica"/>
          <w:sz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753447" w:rsidRPr="00432980" w:rsidRDefault="00753447" w:rsidP="00753447">
      <w:pPr>
        <w:pStyle w:val="Estilo"/>
        <w:rPr>
          <w:rFonts w:ascii="Helvetica" w:hAnsi="Helvetica" w:cs="Helvetica"/>
          <w:sz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753447" w:rsidRPr="00432980" w:rsidRDefault="00753447" w:rsidP="00753447">
      <w:pPr>
        <w:pStyle w:val="Estilo"/>
        <w:rPr>
          <w:rFonts w:ascii="Helvetica" w:hAnsi="Helvetica" w:cs="Helvetica"/>
          <w:sz w:val="22"/>
        </w:rPr>
      </w:pPr>
    </w:p>
    <w:p w:rsidR="00753447" w:rsidRPr="00432980" w:rsidRDefault="00753447" w:rsidP="0075344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53447" w:rsidRPr="00432980" w:rsidRDefault="00753447" w:rsidP="00753447">
      <w:pPr>
        <w:ind w:right="49"/>
        <w:jc w:val="both"/>
        <w:rPr>
          <w:rFonts w:ascii="Helvetica" w:hAnsi="Helvetica" w:cs="Helvetica"/>
          <w:sz w:val="22"/>
          <w:szCs w:val="22"/>
          <w:u w:val="single"/>
        </w:rPr>
      </w:pPr>
    </w:p>
    <w:p w:rsidR="00753447" w:rsidRPr="00432980" w:rsidRDefault="00753447" w:rsidP="0075344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53447" w:rsidRDefault="00753447" w:rsidP="00753447">
      <w:pPr>
        <w:pStyle w:val="Textoindependiente"/>
        <w:rPr>
          <w:rFonts w:ascii="Helvetica" w:hAnsi="Helvetica" w:cs="Helvetica"/>
          <w:b/>
          <w:noProof/>
          <w:szCs w:val="22"/>
          <w:lang w:eastAsia="es-MX"/>
        </w:rPr>
      </w:pPr>
    </w:p>
    <w:p w:rsidR="00753447" w:rsidRPr="00432980" w:rsidRDefault="00753447" w:rsidP="0075344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53447" w:rsidRPr="00432980" w:rsidRDefault="00753447" w:rsidP="0075344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53447" w:rsidRPr="00432980" w:rsidRDefault="00753447" w:rsidP="00753447">
      <w:pPr>
        <w:jc w:val="both"/>
        <w:rPr>
          <w:rFonts w:ascii="Helvetica" w:hAnsi="Helvetica" w:cs="Helvetica"/>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37. DEFECTOS Y VICIOS OCULTOS.</w:t>
      </w:r>
    </w:p>
    <w:p w:rsidR="00753447" w:rsidRPr="00432980" w:rsidRDefault="00753447" w:rsidP="00753447">
      <w:pPr>
        <w:pStyle w:val="Ttulo2"/>
        <w:rPr>
          <w:rFonts w:ascii="Helvetica" w:hAnsi="Helvetica" w:cs="Helvetica"/>
          <w:szCs w:val="22"/>
        </w:rPr>
      </w:pPr>
    </w:p>
    <w:p w:rsidR="00753447" w:rsidRPr="00CD58DC" w:rsidRDefault="00753447" w:rsidP="0075344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753447" w:rsidRPr="00432980" w:rsidRDefault="00753447" w:rsidP="0075344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53447" w:rsidRPr="00432980" w:rsidRDefault="00753447" w:rsidP="007534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53447" w:rsidRPr="00432980" w:rsidRDefault="00753447" w:rsidP="007534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53447" w:rsidRPr="00CD58DC" w:rsidRDefault="00753447" w:rsidP="007534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53447"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53447" w:rsidRDefault="00753447" w:rsidP="00753447">
      <w:pPr>
        <w:pStyle w:val="Textoindependiente"/>
        <w:jc w:val="center"/>
        <w:rPr>
          <w:rFonts w:ascii="Helvetica" w:hAnsi="Helvetica" w:cs="Helvetica"/>
          <w:b/>
          <w:noProof/>
          <w:szCs w:val="22"/>
          <w:lang w:eastAsia="es-MX"/>
        </w:rPr>
      </w:pPr>
    </w:p>
    <w:p w:rsidR="00753447" w:rsidRDefault="00753447" w:rsidP="00753447">
      <w:pPr>
        <w:pStyle w:val="Textoindependiente"/>
        <w:jc w:val="center"/>
        <w:rPr>
          <w:rFonts w:ascii="Helvetica" w:hAnsi="Helvetica" w:cs="Helvetica"/>
          <w:b/>
          <w:noProof/>
          <w:szCs w:val="22"/>
          <w:lang w:eastAsia="es-MX"/>
        </w:rPr>
      </w:pPr>
    </w:p>
    <w:p w:rsidR="00753447"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53447" w:rsidRDefault="00753447" w:rsidP="00753447">
      <w:pPr>
        <w:pStyle w:val="Textoindependiente"/>
        <w:jc w:val="center"/>
        <w:rPr>
          <w:rFonts w:ascii="Helvetica" w:hAnsi="Helvetica" w:cs="Helvetica"/>
          <w:b/>
          <w:noProof/>
          <w:szCs w:val="22"/>
          <w:lang w:eastAsia="es-MX"/>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53447" w:rsidRPr="00432980" w:rsidRDefault="00753447" w:rsidP="0075344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753447" w:rsidRPr="00432980" w:rsidTr="00753447">
        <w:trPr>
          <w:trHeight w:val="285"/>
          <w:jc w:val="center"/>
        </w:trPr>
        <w:tc>
          <w:tcPr>
            <w:tcW w:w="1574" w:type="pct"/>
          </w:tcPr>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53447" w:rsidRPr="00432980" w:rsidTr="00753447">
        <w:trPr>
          <w:trHeight w:val="290"/>
          <w:jc w:val="center"/>
        </w:trPr>
        <w:tc>
          <w:tcPr>
            <w:tcW w:w="1574" w:type="pct"/>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3% tres por ciento</w:t>
            </w:r>
          </w:p>
        </w:tc>
      </w:tr>
      <w:tr w:rsidR="00753447" w:rsidRPr="00432980" w:rsidTr="00753447">
        <w:trPr>
          <w:trHeight w:val="256"/>
          <w:jc w:val="center"/>
        </w:trPr>
        <w:tc>
          <w:tcPr>
            <w:tcW w:w="1574" w:type="pct"/>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6% seis por ciento</w:t>
            </w:r>
          </w:p>
        </w:tc>
      </w:tr>
      <w:tr w:rsidR="00753447" w:rsidRPr="00432980" w:rsidTr="00753447">
        <w:trPr>
          <w:trHeight w:val="217"/>
          <w:jc w:val="center"/>
        </w:trPr>
        <w:tc>
          <w:tcPr>
            <w:tcW w:w="1574" w:type="pct"/>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10% diez por ciento</w:t>
            </w:r>
          </w:p>
        </w:tc>
      </w:tr>
      <w:tr w:rsidR="00753447" w:rsidRPr="00432980" w:rsidTr="00753447">
        <w:trPr>
          <w:trHeight w:val="320"/>
          <w:jc w:val="center"/>
        </w:trPr>
        <w:tc>
          <w:tcPr>
            <w:tcW w:w="1574" w:type="pct"/>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53447" w:rsidRPr="00432980" w:rsidRDefault="00753447" w:rsidP="00753447">
      <w:pPr>
        <w:jc w:val="both"/>
        <w:rPr>
          <w:rFonts w:ascii="Helvetica" w:hAnsi="Helvetica" w:cs="Helvetica"/>
          <w:iCs/>
          <w:sz w:val="22"/>
          <w:szCs w:val="22"/>
        </w:rPr>
      </w:pPr>
    </w:p>
    <w:p w:rsidR="00753447" w:rsidRPr="00432980" w:rsidRDefault="00753447" w:rsidP="0075344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53447" w:rsidRPr="00432980" w:rsidRDefault="00753447" w:rsidP="00753447">
      <w:pPr>
        <w:pStyle w:val="Textoindependiente"/>
        <w:rPr>
          <w:rFonts w:ascii="Helvetica" w:hAnsi="Helvetica" w:cs="Helvetica"/>
          <w:noProof/>
          <w:szCs w:val="22"/>
          <w:lang w:eastAsia="es-MX"/>
        </w:rPr>
      </w:pPr>
    </w:p>
    <w:p w:rsidR="00753447" w:rsidRPr="00CD58DC" w:rsidRDefault="00753447" w:rsidP="0075344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53447"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53447" w:rsidRPr="00432980" w:rsidRDefault="00753447" w:rsidP="00753447">
      <w:pPr>
        <w:pStyle w:val="Textoindependiente"/>
        <w:rPr>
          <w:rFonts w:ascii="Helvetica" w:hAnsi="Helvetica" w:cs="Helvetica"/>
          <w:noProof/>
          <w:szCs w:val="22"/>
          <w:lang w:val="es-ES_tradnl" w:eastAsia="es-MX"/>
        </w:rPr>
      </w:pPr>
    </w:p>
    <w:p w:rsidR="00753447" w:rsidRPr="00432980" w:rsidRDefault="00753447" w:rsidP="0075344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53447" w:rsidRPr="00432980" w:rsidRDefault="00753447" w:rsidP="00753447">
      <w:pPr>
        <w:pStyle w:val="Textoindependiente"/>
        <w:rPr>
          <w:rFonts w:ascii="Helvetica" w:hAnsi="Helvetica" w:cs="Helvetica"/>
          <w:noProof/>
          <w:szCs w:val="22"/>
          <w:lang w:val="es-ES"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753447" w:rsidRDefault="00753447" w:rsidP="00753447">
      <w:pPr>
        <w:pStyle w:val="Textoindependiente"/>
        <w:rPr>
          <w:rFonts w:ascii="Helvetica" w:hAnsi="Helvetica" w:cs="Helvetica"/>
          <w:b/>
          <w:noProof/>
          <w:szCs w:val="22"/>
          <w:lang w:eastAsia="es-MX"/>
        </w:rPr>
      </w:pPr>
    </w:p>
    <w:p w:rsidR="00753447" w:rsidRPr="00432980" w:rsidRDefault="00753447" w:rsidP="007534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753447" w:rsidRPr="00432980" w:rsidRDefault="00753447" w:rsidP="00753447">
      <w:pPr>
        <w:pStyle w:val="Textoindependiente"/>
        <w:rPr>
          <w:rFonts w:ascii="Helvetica" w:hAnsi="Helvetica" w:cs="Helvetica"/>
          <w:b/>
          <w:noProof/>
          <w:szCs w:val="22"/>
          <w:u w:val="single"/>
          <w:lang w:eastAsia="es-MX"/>
        </w:rPr>
      </w:pPr>
    </w:p>
    <w:p w:rsidR="00753447"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53447"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753447" w:rsidRPr="00432980" w:rsidTr="0075344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53447" w:rsidRPr="00432980" w:rsidTr="00753447">
        <w:tc>
          <w:tcPr>
            <w:tcW w:w="584"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Tope Máximo Combinado*</w:t>
            </w:r>
          </w:p>
        </w:tc>
      </w:tr>
      <w:tr w:rsidR="00753447" w:rsidRPr="00432980" w:rsidTr="0075344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4.6</w:t>
            </w:r>
          </w:p>
        </w:tc>
      </w:tr>
      <w:tr w:rsidR="00753447" w:rsidRPr="00432980" w:rsidTr="0075344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53447" w:rsidRPr="00432980" w:rsidRDefault="00753447" w:rsidP="00753447">
            <w:pPr>
              <w:jc w:val="both"/>
              <w:rPr>
                <w:rFonts w:ascii="Helvetica" w:hAnsi="Helvetica" w:cs="Helvetica"/>
                <w:b/>
                <w:sz w:val="22"/>
                <w:szCs w:val="22"/>
              </w:rPr>
            </w:pPr>
          </w:p>
        </w:tc>
      </w:tr>
      <w:tr w:rsidR="00753447" w:rsidRPr="00432980" w:rsidTr="0075344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93</w:t>
            </w:r>
          </w:p>
        </w:tc>
      </w:tr>
      <w:tr w:rsidR="00753447" w:rsidRPr="00432980" w:rsidTr="0075344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95</w:t>
            </w:r>
          </w:p>
        </w:tc>
      </w:tr>
      <w:tr w:rsidR="00753447" w:rsidRPr="00432980" w:rsidTr="0075344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53447" w:rsidRPr="00432980" w:rsidRDefault="00753447" w:rsidP="00753447">
            <w:pPr>
              <w:jc w:val="both"/>
              <w:rPr>
                <w:rFonts w:ascii="Helvetica" w:hAnsi="Helvetica" w:cs="Helvetica"/>
                <w:b/>
                <w:sz w:val="22"/>
                <w:szCs w:val="22"/>
              </w:rPr>
            </w:pPr>
          </w:p>
        </w:tc>
      </w:tr>
      <w:tr w:rsidR="00753447" w:rsidRPr="00432980" w:rsidTr="0075344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235</w:t>
            </w:r>
          </w:p>
        </w:tc>
      </w:tr>
      <w:tr w:rsidR="00753447" w:rsidRPr="00432980" w:rsidTr="0075344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p>
        </w:tc>
      </w:tr>
      <w:tr w:rsidR="00753447" w:rsidRPr="00432980" w:rsidTr="0075344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250</w:t>
            </w:r>
          </w:p>
        </w:tc>
      </w:tr>
      <w:tr w:rsidR="00753447" w:rsidRPr="00432980" w:rsidTr="0075344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53447" w:rsidRPr="00432980" w:rsidRDefault="00753447" w:rsidP="00753447">
      <w:pPr>
        <w:pStyle w:val="Textoindependiente"/>
        <w:rPr>
          <w:rFonts w:ascii="Helvetica" w:hAnsi="Helvetica" w:cs="Helvetica"/>
          <w:noProof/>
          <w:szCs w:val="22"/>
          <w:lang w:val="es-ES" w:eastAsia="es-MX"/>
        </w:rPr>
      </w:pP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53447" w:rsidRPr="00432980" w:rsidRDefault="00753447" w:rsidP="00753447">
      <w:pPr>
        <w:pStyle w:val="Textoindependiente"/>
        <w:rPr>
          <w:rFonts w:ascii="Helvetica" w:hAnsi="Helvetica" w:cs="Helvetica"/>
          <w:noProof/>
          <w:szCs w:val="22"/>
          <w:lang w:eastAsia="es-MX"/>
        </w:rPr>
      </w:pPr>
    </w:p>
    <w:p w:rsidR="00753447" w:rsidRPr="00432980" w:rsidRDefault="00753447" w:rsidP="0075344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53447" w:rsidRDefault="00753447" w:rsidP="00753447">
      <w:pPr>
        <w:jc w:val="center"/>
        <w:rPr>
          <w:rFonts w:ascii="Helvetica" w:hAnsi="Helvetica" w:cs="Helvetica"/>
          <w:b/>
          <w:noProof/>
          <w:sz w:val="22"/>
          <w:szCs w:val="22"/>
          <w:lang w:eastAsia="es-MX"/>
        </w:rPr>
      </w:pPr>
      <w:bookmarkStart w:id="7" w:name="_Hlk42261790"/>
    </w:p>
    <w:p w:rsidR="00753447" w:rsidRPr="00432980" w:rsidRDefault="00753447" w:rsidP="007534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53447" w:rsidRPr="00432980" w:rsidRDefault="00753447" w:rsidP="0075344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53447" w:rsidRPr="00432980" w:rsidRDefault="00753447" w:rsidP="00753447">
      <w:pPr>
        <w:jc w:val="both"/>
        <w:rPr>
          <w:rFonts w:ascii="Helvetica" w:hAnsi="Helvetica" w:cs="Helvetica"/>
          <w:sz w:val="22"/>
          <w:szCs w:val="22"/>
        </w:rPr>
      </w:pPr>
    </w:p>
    <w:p w:rsidR="00753447" w:rsidRPr="00686112" w:rsidRDefault="00753447" w:rsidP="00753447">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753447" w:rsidRPr="00686112" w:rsidRDefault="00753447" w:rsidP="00753447">
      <w:pPr>
        <w:jc w:val="both"/>
        <w:rPr>
          <w:rFonts w:ascii="Helvetica" w:hAnsi="Helvetica" w:cs="Helvetica"/>
          <w:sz w:val="22"/>
          <w:szCs w:val="22"/>
        </w:rPr>
      </w:pPr>
    </w:p>
    <w:p w:rsidR="00753447" w:rsidRPr="00686112" w:rsidRDefault="00753447" w:rsidP="0075344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Pr>
          <w:rFonts w:ascii="Helvetica" w:hAnsi="Helvetica" w:cs="Helvetica"/>
          <w:noProof/>
          <w:sz w:val="22"/>
          <w:szCs w:val="22"/>
          <w:lang w:eastAsia="es-MX"/>
        </w:rPr>
        <w:t xml:space="preserve">8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753447" w:rsidRPr="00B65D34" w:rsidRDefault="00753447" w:rsidP="0075344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753447" w:rsidRPr="00686112" w:rsidRDefault="00753447" w:rsidP="0075344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753447" w:rsidRPr="00E85EF7" w:rsidRDefault="00753447" w:rsidP="0075344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1462B8">
        <w:rPr>
          <w:rFonts w:ascii="Helvetica" w:hAnsi="Helvetica" w:cs="Helvetica"/>
          <w:sz w:val="22"/>
          <w:szCs w:val="22"/>
        </w:rPr>
        <w:t>LPMSC/</w:t>
      </w:r>
      <w:r>
        <w:rPr>
          <w:rFonts w:ascii="Helvetica" w:hAnsi="Helvetica" w:cs="Helvetica"/>
          <w:sz w:val="22"/>
          <w:szCs w:val="22"/>
        </w:rPr>
        <w:t>32</w:t>
      </w:r>
      <w:r w:rsidRPr="001462B8">
        <w:rPr>
          <w:rFonts w:ascii="Helvetica" w:hAnsi="Helvetica" w:cs="Helvetica"/>
          <w:sz w:val="22"/>
          <w:szCs w:val="22"/>
        </w:rPr>
        <w:t>/8709/2023</w:t>
      </w:r>
    </w:p>
    <w:p w:rsidR="00753447" w:rsidRPr="00E85EF7" w:rsidRDefault="00753447" w:rsidP="0075344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753447">
        <w:rPr>
          <w:rFonts w:ascii="Helvetica" w:hAnsi="Helvetica" w:cs="Helvetica"/>
          <w:noProof/>
          <w:sz w:val="22"/>
          <w:szCs w:val="22"/>
          <w:lang w:eastAsia="es-MX"/>
        </w:rPr>
        <w:t>SUMINISTRO, INSTALACION, CALIBRACION Y PUESTA EN MARCHA DE MEDIDORES DE FLUJO ULTRASONICO</w:t>
      </w:r>
      <w:r w:rsidRPr="00D86C89">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753447" w:rsidRPr="00686112" w:rsidRDefault="00753447" w:rsidP="00753447">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753447" w:rsidRPr="00686112" w:rsidRDefault="00753447" w:rsidP="0075344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357</w:t>
      </w:r>
    </w:p>
    <w:p w:rsidR="00753447" w:rsidRPr="00686112" w:rsidRDefault="00753447" w:rsidP="0075344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753447" w:rsidRPr="00D93DEF" w:rsidRDefault="00753447" w:rsidP="00753447">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rsidR="00753447" w:rsidRPr="00D93DEF" w:rsidRDefault="00753447" w:rsidP="00753447">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753447" w:rsidRPr="00A63148" w:rsidRDefault="00753447" w:rsidP="0075344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24</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A63148">
        <w:rPr>
          <w:rFonts w:ascii="Helvetica" w:hAnsi="Helvetica" w:cs="Helvetica"/>
          <w:noProof/>
          <w:sz w:val="22"/>
          <w:szCs w:val="22"/>
          <w:lang w:eastAsia="es-MX"/>
        </w:rPr>
        <w:t xml:space="preserve"> del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53447" w:rsidRPr="00A63148" w:rsidRDefault="00753447" w:rsidP="00753447">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w:t>
      </w:r>
      <w:r>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abril d</w:t>
      </w:r>
      <w:r w:rsidRPr="00A63148">
        <w:rPr>
          <w:rFonts w:ascii="Helvetica" w:hAnsi="Helvetica" w:cs="Helvetica"/>
          <w:noProof/>
          <w:sz w:val="22"/>
          <w:szCs w:val="22"/>
          <w:lang w:eastAsia="es-MX"/>
        </w:rPr>
        <w:t>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53447" w:rsidRPr="00083E41" w:rsidRDefault="00753447" w:rsidP="00753447">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77099C">
        <w:rPr>
          <w:rFonts w:ascii="Helvetica" w:hAnsi="Helvetica" w:cs="Helvetica"/>
          <w:noProof/>
          <w:sz w:val="22"/>
          <w:szCs w:val="22"/>
          <w:lang w:eastAsia="es-MX"/>
        </w:rPr>
        <w:t>04</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53447" w:rsidRPr="00A63148" w:rsidRDefault="00753447" w:rsidP="00753447">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753447" w:rsidRPr="00EE01E4" w:rsidRDefault="00753447" w:rsidP="00753447">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753447" w:rsidRPr="00EE01E4" w:rsidRDefault="00753447" w:rsidP="00753447">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753447" w:rsidRPr="00EE01E4" w:rsidRDefault="00753447" w:rsidP="00753447">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w:t>
      </w:r>
      <w:r w:rsidR="00DF79B7">
        <w:rPr>
          <w:rFonts w:ascii="Helvetica" w:hAnsi="Helvetica" w:cs="Helvetica"/>
          <w:noProof/>
          <w:sz w:val="22"/>
          <w:szCs w:val="22"/>
          <w:lang w:eastAsia="es-MX"/>
        </w:rPr>
        <w:t xml:space="preserve">instalaciones de la planta de tratamiento Mismaloyay la Planta de tratamiento Boca de Tomatlan en la ciudad de </w:t>
      </w:r>
      <w:r w:rsidRPr="00432980">
        <w:rPr>
          <w:rFonts w:ascii="Helvetica" w:hAnsi="Helvetica" w:cs="Helvetica"/>
          <w:noProof/>
          <w:sz w:val="22"/>
          <w:szCs w:val="22"/>
          <w:lang w:eastAsia="es-MX"/>
        </w:rPr>
        <w:t xml:space="preserve"> Puerto Vallarta, Jalis</w:t>
      </w:r>
      <w:r w:rsidR="00DF79B7">
        <w:rPr>
          <w:rFonts w:ascii="Helvetica" w:hAnsi="Helvetica" w:cs="Helvetica"/>
          <w:noProof/>
          <w:sz w:val="22"/>
          <w:szCs w:val="22"/>
          <w:lang w:eastAsia="es-MX"/>
        </w:rPr>
        <w:t>co.</w:t>
      </w:r>
    </w:p>
    <w:p w:rsidR="00753447" w:rsidRPr="00EE01E4" w:rsidRDefault="00753447" w:rsidP="00753447">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753447" w:rsidRPr="00DD63AE" w:rsidRDefault="00753447" w:rsidP="00753447">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7</w:t>
      </w:r>
      <w:r w:rsidRPr="00DD63AE">
        <w:rPr>
          <w:rFonts w:ascii="Helvetica" w:hAnsi="Helvetica" w:cs="Helvetica"/>
          <w:noProof/>
          <w:sz w:val="22"/>
          <w:szCs w:val="22"/>
          <w:lang w:val="es-ES" w:eastAsia="es-MX"/>
        </w:rPr>
        <w:t>0</w:t>
      </w:r>
      <w:r w:rsidRPr="00DD63AE">
        <w:rPr>
          <w:rFonts w:ascii="Helvetica" w:hAnsi="Helvetica" w:cs="Helvetica"/>
          <w:noProof/>
          <w:sz w:val="22"/>
          <w:szCs w:val="22"/>
          <w:lang w:eastAsia="es-MX"/>
        </w:rPr>
        <w:t xml:space="preserve"> dias naturales posteriores a la firma del contrato</w:t>
      </w:r>
    </w:p>
    <w:p w:rsidR="00753447" w:rsidRPr="00DD63AE" w:rsidRDefault="00753447" w:rsidP="00753447">
      <w:pPr>
        <w:pStyle w:val="Prrafodelista"/>
        <w:numPr>
          <w:ilvl w:val="0"/>
          <w:numId w:val="22"/>
        </w:numPr>
        <w:jc w:val="both"/>
        <w:rPr>
          <w:rFonts w:ascii="Helvetica" w:hAnsi="Helvetica" w:cs="Helvetica"/>
          <w:b/>
          <w:noProof/>
          <w:sz w:val="22"/>
          <w:szCs w:val="22"/>
          <w:lang w:eastAsia="es-MX"/>
        </w:rPr>
      </w:pPr>
      <w:r w:rsidRPr="00DD63AE">
        <w:rPr>
          <w:rFonts w:ascii="Helvetica" w:hAnsi="Helvetica" w:cs="Helvetica"/>
          <w:b/>
          <w:noProof/>
          <w:sz w:val="22"/>
          <w:szCs w:val="22"/>
          <w:u w:val="single"/>
          <w:lang w:eastAsia="es-MX"/>
        </w:rPr>
        <w:t>“</w:t>
      </w:r>
      <w:bookmarkStart w:id="20" w:name="_Hlk8216684"/>
      <w:r w:rsidRPr="00DD63AE">
        <w:rPr>
          <w:rFonts w:ascii="Helvetica" w:hAnsi="Helvetica" w:cs="Helvetica"/>
          <w:b/>
          <w:noProof/>
          <w:sz w:val="22"/>
          <w:szCs w:val="22"/>
          <w:u w:val="single"/>
          <w:lang w:eastAsia="es-MX"/>
        </w:rPr>
        <w:t>MODALIDAD DE CONTRATO</w:t>
      </w:r>
      <w:bookmarkEnd w:id="20"/>
      <w:r w:rsidRPr="00DD63AE">
        <w:rPr>
          <w:rFonts w:ascii="Helvetica" w:hAnsi="Helvetica" w:cs="Helvetica"/>
          <w:b/>
          <w:noProof/>
          <w:sz w:val="22"/>
          <w:szCs w:val="22"/>
          <w:u w:val="single"/>
          <w:lang w:eastAsia="es-MX"/>
        </w:rPr>
        <w:t>”.-</w:t>
      </w:r>
      <w:r w:rsidRPr="00DD63AE">
        <w:rPr>
          <w:rFonts w:ascii="Helvetica" w:hAnsi="Helvetica" w:cs="Helvetica"/>
          <w:noProof/>
          <w:sz w:val="22"/>
          <w:szCs w:val="22"/>
          <w:lang w:eastAsia="es-MX"/>
        </w:rPr>
        <w:t xml:space="preserve"> CERRADO.</w:t>
      </w:r>
    </w:p>
    <w:p w:rsidR="00753447" w:rsidRPr="00083E41" w:rsidRDefault="00753447" w:rsidP="0075344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753447" w:rsidRPr="00211330" w:rsidRDefault="00753447" w:rsidP="0075344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53447" w:rsidRDefault="00753447" w:rsidP="00753447">
      <w:pPr>
        <w:pStyle w:val="Prrafodelista"/>
        <w:ind w:left="360"/>
        <w:jc w:val="both"/>
        <w:rPr>
          <w:rFonts w:ascii="Helvetica" w:hAnsi="Helvetica" w:cs="Helvetica"/>
          <w:sz w:val="22"/>
          <w:szCs w:val="22"/>
        </w:rPr>
      </w:pPr>
    </w:p>
    <w:p w:rsidR="00753447" w:rsidRPr="005A6742" w:rsidRDefault="00753447" w:rsidP="0075344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53447" w:rsidRDefault="00753447" w:rsidP="00753447">
      <w:pPr>
        <w:contextualSpacing/>
        <w:jc w:val="center"/>
        <w:rPr>
          <w:rFonts w:ascii="Helvetica" w:hAnsi="Helvetica" w:cs="Helvetica"/>
          <w:b/>
          <w:noProof/>
          <w:sz w:val="22"/>
          <w:szCs w:val="22"/>
          <w:lang w:eastAsia="es-MX"/>
        </w:rPr>
      </w:pPr>
    </w:p>
    <w:p w:rsidR="00753447" w:rsidRPr="00432980" w:rsidRDefault="00753447" w:rsidP="0075344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53447" w:rsidRPr="00432980" w:rsidRDefault="00753447" w:rsidP="0075344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53447" w:rsidRPr="006B3D0F" w:rsidRDefault="00753447" w:rsidP="00753447">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753447" w:rsidRPr="00432980" w:rsidTr="0075344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53447" w:rsidRPr="00432980" w:rsidTr="0075344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447" w:rsidRPr="006E34C8" w:rsidRDefault="00753447" w:rsidP="00753447">
            <w:pPr>
              <w:rPr>
                <w:rFonts w:ascii="Helvetica" w:hAnsi="Helvetica" w:cs="Helvetica"/>
                <w:sz w:val="22"/>
                <w:szCs w:val="22"/>
              </w:rPr>
            </w:pPr>
            <w:r>
              <w:rPr>
                <w:rFonts w:ascii="Helvetica" w:hAnsi="Helvetica" w:cs="Helvetica"/>
                <w:noProof/>
                <w:sz w:val="22"/>
                <w:szCs w:val="22"/>
                <w:lang w:eastAsia="es-MX"/>
              </w:rPr>
              <w:t>18</w:t>
            </w:r>
            <w:r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447" w:rsidRPr="006E34C8" w:rsidRDefault="00753447" w:rsidP="00753447">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447" w:rsidRPr="00432980" w:rsidRDefault="00753447" w:rsidP="0075344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53447" w:rsidRPr="00432980" w:rsidTr="0075344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53447" w:rsidRPr="006E34C8" w:rsidRDefault="00753447" w:rsidP="00753447">
            <w:pPr>
              <w:rPr>
                <w:rFonts w:ascii="Helvetica" w:hAnsi="Helvetica" w:cs="Helvetica"/>
                <w:sz w:val="22"/>
                <w:szCs w:val="22"/>
              </w:rPr>
            </w:pPr>
          </w:p>
          <w:p w:rsidR="00753447" w:rsidRPr="006E34C8" w:rsidRDefault="00753447" w:rsidP="00753447">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53447" w:rsidRPr="006E34C8" w:rsidRDefault="00753447" w:rsidP="00753447">
            <w:pPr>
              <w:rPr>
                <w:rFonts w:ascii="Helvetica" w:hAnsi="Helvetica" w:cs="Helvetica"/>
                <w:sz w:val="22"/>
                <w:szCs w:val="22"/>
              </w:rPr>
            </w:pPr>
          </w:p>
          <w:p w:rsidR="00753447" w:rsidRPr="006E34C8" w:rsidRDefault="00753447" w:rsidP="00753447">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447" w:rsidRPr="00432980" w:rsidRDefault="00753447" w:rsidP="00753447">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753447" w:rsidRPr="00432980" w:rsidTr="0075344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447" w:rsidRPr="006E34C8" w:rsidRDefault="00753447" w:rsidP="00753447">
            <w:pPr>
              <w:tabs>
                <w:tab w:val="left" w:pos="-284"/>
                <w:tab w:val="left" w:pos="9498"/>
              </w:tabs>
              <w:jc w:val="center"/>
              <w:rPr>
                <w:rFonts w:ascii="Helvetica" w:hAnsi="Helvetica" w:cs="Helvetica"/>
                <w:sz w:val="22"/>
                <w:szCs w:val="22"/>
              </w:rPr>
            </w:pPr>
            <w:r>
              <w:rPr>
                <w:rFonts w:ascii="Helvetica" w:hAnsi="Helvetica" w:cs="Helvetica"/>
                <w:sz w:val="22"/>
                <w:szCs w:val="22"/>
              </w:rPr>
              <w:t>20</w:t>
            </w:r>
            <w:r w:rsidRPr="006E34C8">
              <w:rPr>
                <w:rFonts w:ascii="Helvetica" w:hAnsi="Helvetica" w:cs="Helvetica"/>
                <w:sz w:val="22"/>
                <w:szCs w:val="22"/>
              </w:rPr>
              <w:t xml:space="preserve"> de </w:t>
            </w:r>
            <w:r>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53447" w:rsidRPr="006E34C8" w:rsidRDefault="00753447" w:rsidP="00753447">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53447" w:rsidRPr="00432980" w:rsidRDefault="00753447" w:rsidP="0075344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753447" w:rsidRPr="00432980" w:rsidTr="0075344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53447" w:rsidRPr="006E34C8" w:rsidRDefault="00753447" w:rsidP="00753447">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24</w:t>
            </w:r>
            <w:r w:rsidRPr="006E34C8">
              <w:rPr>
                <w:rFonts w:ascii="Helvetica" w:hAnsi="Helvetica" w:cs="Helvetica"/>
                <w:sz w:val="22"/>
                <w:szCs w:val="22"/>
              </w:rPr>
              <w:t xml:space="preserve"> de </w:t>
            </w:r>
            <w:r>
              <w:rPr>
                <w:rFonts w:ascii="Helvetica" w:hAnsi="Helvetica" w:cs="Helvetica"/>
                <w:sz w:val="22"/>
                <w:szCs w:val="22"/>
              </w:rPr>
              <w:t xml:space="preserve">abril </w:t>
            </w:r>
            <w:r w:rsidRPr="006E34C8">
              <w:rPr>
                <w:rFonts w:ascii="Helvetica" w:hAnsi="Helvetica" w:cs="Helvetica"/>
                <w:sz w:val="22"/>
                <w:szCs w:val="22"/>
              </w:rPr>
              <w:t>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53447" w:rsidRPr="006E34C8" w:rsidRDefault="00753447" w:rsidP="00DF79B7">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DF79B7">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53447" w:rsidRPr="00432980" w:rsidRDefault="00753447" w:rsidP="00753447">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447" w:rsidRPr="00432980" w:rsidTr="0075344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53447" w:rsidRPr="006E34C8" w:rsidRDefault="00753447" w:rsidP="00753447">
            <w:pPr>
              <w:rPr>
                <w:rFonts w:ascii="Helvetica" w:hAnsi="Helvetica" w:cs="Helvetica"/>
                <w:sz w:val="22"/>
                <w:szCs w:val="22"/>
              </w:rPr>
            </w:pPr>
            <w:r>
              <w:rPr>
                <w:rFonts w:ascii="Helvetica" w:hAnsi="Helvetica" w:cs="Helvetica"/>
                <w:sz w:val="22"/>
                <w:szCs w:val="22"/>
              </w:rPr>
              <w:t>28</w:t>
            </w:r>
            <w:r w:rsidRPr="006E34C8">
              <w:rPr>
                <w:rFonts w:ascii="Helvetica" w:hAnsi="Helvetica" w:cs="Helvetica"/>
                <w:sz w:val="22"/>
                <w:szCs w:val="22"/>
              </w:rPr>
              <w:t xml:space="preserve"> de </w:t>
            </w:r>
            <w:r>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53447" w:rsidRPr="006E34C8" w:rsidRDefault="00753447" w:rsidP="00DF79B7">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DF79B7">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53447" w:rsidRPr="00432980" w:rsidRDefault="00753447" w:rsidP="0075344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447" w:rsidRPr="00432980" w:rsidTr="0075344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53447" w:rsidRPr="006E34C8" w:rsidRDefault="00753447" w:rsidP="00753447">
            <w:pPr>
              <w:rPr>
                <w:rFonts w:ascii="Helvetica" w:hAnsi="Helvetica" w:cs="Helvetica"/>
                <w:sz w:val="22"/>
                <w:szCs w:val="22"/>
              </w:rPr>
            </w:pPr>
            <w:r>
              <w:rPr>
                <w:rFonts w:ascii="Helvetica" w:hAnsi="Helvetica" w:cs="Helvetica"/>
                <w:sz w:val="22"/>
                <w:szCs w:val="22"/>
              </w:rPr>
              <w:t>04</w:t>
            </w:r>
            <w:r w:rsidRPr="006E34C8">
              <w:rPr>
                <w:rFonts w:ascii="Helvetica" w:hAnsi="Helvetica" w:cs="Helvetica"/>
                <w:sz w:val="22"/>
                <w:szCs w:val="22"/>
              </w:rPr>
              <w:t xml:space="preserve"> de </w:t>
            </w:r>
            <w:r>
              <w:rPr>
                <w:rFonts w:ascii="Helvetica" w:hAnsi="Helvetica" w:cs="Helvetica"/>
                <w:sz w:val="22"/>
                <w:szCs w:val="22"/>
              </w:rPr>
              <w:t>mayo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53447" w:rsidRPr="006E34C8" w:rsidRDefault="00753447" w:rsidP="00DF79B7">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DF79B7">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53447" w:rsidRPr="00432980" w:rsidRDefault="00753447" w:rsidP="0075344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53447" w:rsidRPr="00432980" w:rsidTr="0075344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53447" w:rsidRPr="00432980" w:rsidRDefault="00753447" w:rsidP="0075344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53447" w:rsidRPr="00432980" w:rsidRDefault="00753447" w:rsidP="00753447">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53447" w:rsidRPr="00432980" w:rsidRDefault="00753447" w:rsidP="00753447">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53447" w:rsidRPr="00432980" w:rsidRDefault="00753447" w:rsidP="00753447">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53447" w:rsidRDefault="00753447" w:rsidP="00753447">
      <w:pPr>
        <w:rPr>
          <w:rFonts w:ascii="Helvetica" w:hAnsi="Helvetica" w:cs="Helvetica"/>
          <w:b/>
          <w:bCs/>
          <w:noProof/>
          <w:sz w:val="22"/>
          <w:szCs w:val="22"/>
          <w:lang w:eastAsia="es-MX"/>
        </w:rPr>
      </w:pPr>
    </w:p>
    <w:p w:rsidR="00753447" w:rsidRDefault="00753447" w:rsidP="00753447">
      <w:pPr>
        <w:jc w:val="center"/>
        <w:rPr>
          <w:rFonts w:ascii="Helvetica" w:hAnsi="Helvetica" w:cs="Helvetica"/>
          <w:b/>
          <w:bCs/>
          <w:noProof/>
          <w:sz w:val="22"/>
          <w:szCs w:val="22"/>
          <w:lang w:eastAsia="es-MX"/>
        </w:rPr>
      </w:pPr>
    </w:p>
    <w:p w:rsidR="00753447" w:rsidRDefault="00753447" w:rsidP="00753447">
      <w:pPr>
        <w:jc w:val="center"/>
        <w:rPr>
          <w:rFonts w:ascii="Helvetica" w:hAnsi="Helvetica" w:cs="Helvetica"/>
          <w:b/>
          <w:bCs/>
          <w:noProof/>
          <w:sz w:val="22"/>
          <w:szCs w:val="22"/>
          <w:lang w:eastAsia="es-MX"/>
        </w:rPr>
      </w:pPr>
    </w:p>
    <w:p w:rsidR="00753447" w:rsidRPr="00432980" w:rsidRDefault="00753447" w:rsidP="0075344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753447" w:rsidRPr="007E558B" w:rsidRDefault="00753447" w:rsidP="0075344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753447" w:rsidRPr="007E558B" w:rsidRDefault="00753447" w:rsidP="0075344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472"/>
        <w:gridCol w:w="2372"/>
        <w:gridCol w:w="3790"/>
      </w:tblGrid>
      <w:tr w:rsidR="00753447" w:rsidRPr="00BC012C" w:rsidTr="00753447">
        <w:trPr>
          <w:trHeight w:val="358"/>
        </w:trPr>
        <w:tc>
          <w:tcPr>
            <w:tcW w:w="1194" w:type="dxa"/>
          </w:tcPr>
          <w:p w:rsidR="00753447" w:rsidRPr="00BC012C" w:rsidRDefault="00753447" w:rsidP="00753447">
            <w:pPr>
              <w:jc w:val="center"/>
              <w:rPr>
                <w:rFonts w:ascii="Helvetica" w:hAnsi="Helvetica" w:cs="Helvetica"/>
                <w:i/>
                <w:sz w:val="20"/>
                <w:szCs w:val="20"/>
              </w:rPr>
            </w:pPr>
            <w:r w:rsidRPr="00BC012C">
              <w:rPr>
                <w:rFonts w:ascii="Helvetica" w:hAnsi="Helvetica" w:cs="Helvetica"/>
                <w:b/>
                <w:sz w:val="20"/>
                <w:szCs w:val="20"/>
              </w:rPr>
              <w:t>PARTIDA</w:t>
            </w:r>
          </w:p>
        </w:tc>
        <w:tc>
          <w:tcPr>
            <w:tcW w:w="1472" w:type="dxa"/>
          </w:tcPr>
          <w:p w:rsidR="00753447" w:rsidRPr="00BC012C" w:rsidRDefault="00753447" w:rsidP="00753447">
            <w:pPr>
              <w:jc w:val="center"/>
              <w:rPr>
                <w:rFonts w:ascii="Helvetica" w:hAnsi="Helvetica" w:cs="Helvetica"/>
                <w:i/>
                <w:sz w:val="20"/>
                <w:szCs w:val="20"/>
              </w:rPr>
            </w:pPr>
            <w:r w:rsidRPr="00BC012C">
              <w:rPr>
                <w:rFonts w:ascii="Helvetica" w:hAnsi="Helvetica" w:cs="Helvetica"/>
                <w:b/>
                <w:sz w:val="20"/>
                <w:szCs w:val="20"/>
              </w:rPr>
              <w:t>CANTIDAD</w:t>
            </w:r>
          </w:p>
        </w:tc>
        <w:tc>
          <w:tcPr>
            <w:tcW w:w="2372" w:type="dxa"/>
          </w:tcPr>
          <w:p w:rsidR="00753447" w:rsidRPr="00BC012C" w:rsidRDefault="00753447" w:rsidP="00753447">
            <w:pPr>
              <w:jc w:val="center"/>
              <w:rPr>
                <w:rFonts w:ascii="Helvetica" w:hAnsi="Helvetica" w:cs="Helvetica"/>
                <w:b/>
                <w:i/>
                <w:sz w:val="20"/>
                <w:szCs w:val="20"/>
              </w:rPr>
            </w:pPr>
            <w:r w:rsidRPr="00BC012C">
              <w:rPr>
                <w:rFonts w:ascii="Helvetica" w:hAnsi="Helvetica" w:cs="Helvetica"/>
                <w:b/>
                <w:sz w:val="20"/>
                <w:szCs w:val="20"/>
              </w:rPr>
              <w:t>UNIDAD</w:t>
            </w:r>
          </w:p>
        </w:tc>
        <w:tc>
          <w:tcPr>
            <w:tcW w:w="3790" w:type="dxa"/>
          </w:tcPr>
          <w:p w:rsidR="00753447" w:rsidRPr="00BC012C" w:rsidRDefault="00753447" w:rsidP="00753447">
            <w:pPr>
              <w:jc w:val="center"/>
              <w:rPr>
                <w:rFonts w:ascii="Helvetica" w:hAnsi="Helvetica" w:cs="Helvetica"/>
                <w:sz w:val="20"/>
                <w:szCs w:val="20"/>
              </w:rPr>
            </w:pPr>
            <w:r w:rsidRPr="00BC012C">
              <w:rPr>
                <w:rFonts w:ascii="Helvetica" w:hAnsi="Helvetica" w:cs="Helvetica"/>
                <w:b/>
                <w:sz w:val="20"/>
                <w:szCs w:val="20"/>
              </w:rPr>
              <w:t xml:space="preserve">ESPECIFICACIONES </w:t>
            </w:r>
          </w:p>
        </w:tc>
      </w:tr>
      <w:tr w:rsidR="00753447" w:rsidRPr="00BC012C" w:rsidTr="00EF6FA9">
        <w:trPr>
          <w:trHeight w:val="358"/>
        </w:trPr>
        <w:tc>
          <w:tcPr>
            <w:tcW w:w="1194" w:type="dxa"/>
            <w:vAlign w:val="center"/>
          </w:tcPr>
          <w:p w:rsidR="00753447" w:rsidRPr="00BC012C" w:rsidRDefault="00753447" w:rsidP="00EF6FA9">
            <w:pPr>
              <w:rPr>
                <w:rFonts w:ascii="Helvetica" w:hAnsi="Helvetica" w:cs="Helvetica"/>
                <w:sz w:val="20"/>
                <w:szCs w:val="20"/>
              </w:rPr>
            </w:pPr>
            <w:r w:rsidRPr="00BC012C">
              <w:rPr>
                <w:rFonts w:ascii="Helvetica" w:hAnsi="Helvetica" w:cs="Helvetica"/>
                <w:sz w:val="20"/>
                <w:szCs w:val="20"/>
              </w:rPr>
              <w:t>1</w:t>
            </w:r>
          </w:p>
        </w:tc>
        <w:tc>
          <w:tcPr>
            <w:tcW w:w="1472" w:type="dxa"/>
            <w:vAlign w:val="center"/>
          </w:tcPr>
          <w:p w:rsidR="00753447" w:rsidRPr="00BC012C" w:rsidRDefault="00DF79B7" w:rsidP="00EF6FA9">
            <w:pPr>
              <w:pStyle w:val="TableParagraph"/>
              <w:spacing w:before="3"/>
              <w:rPr>
                <w:rFonts w:ascii="Helvetica" w:hAnsi="Helvetica" w:cs="Helvetica"/>
                <w:sz w:val="20"/>
                <w:szCs w:val="20"/>
              </w:rPr>
            </w:pPr>
            <w:r>
              <w:rPr>
                <w:rFonts w:ascii="Helvetica" w:hAnsi="Helvetica" w:cs="Helvetica"/>
                <w:sz w:val="20"/>
                <w:szCs w:val="20"/>
              </w:rPr>
              <w:t>2</w:t>
            </w:r>
          </w:p>
        </w:tc>
        <w:tc>
          <w:tcPr>
            <w:tcW w:w="2372" w:type="dxa"/>
            <w:vAlign w:val="center"/>
          </w:tcPr>
          <w:p w:rsidR="00753447" w:rsidRPr="00BC012C" w:rsidRDefault="00753447" w:rsidP="00EF6FA9">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vAlign w:val="center"/>
          </w:tcPr>
          <w:p w:rsidR="00753447" w:rsidRPr="00BC012C" w:rsidRDefault="00DF79B7" w:rsidP="00EF6FA9">
            <w:pPr>
              <w:pStyle w:val="TableParagraph"/>
              <w:spacing w:line="268" w:lineRule="exact"/>
              <w:ind w:left="112"/>
              <w:rPr>
                <w:rFonts w:ascii="Helvetica" w:hAnsi="Helvetica" w:cs="Helvetica"/>
                <w:sz w:val="20"/>
                <w:szCs w:val="20"/>
              </w:rPr>
            </w:pPr>
            <w:r>
              <w:rPr>
                <w:rFonts w:ascii="Helvetica" w:hAnsi="Helvetica" w:cs="Helvetica"/>
                <w:sz w:val="20"/>
                <w:szCs w:val="20"/>
              </w:rPr>
              <w:t>SUMINISTRO, INSTALACION, CALIBRACION Y PUESTA EN MARCHA DE MEDIDOR DE FLUJO ULTRASONICO</w:t>
            </w:r>
          </w:p>
        </w:tc>
      </w:tr>
    </w:tbl>
    <w:p w:rsidR="00753447" w:rsidRDefault="00753447" w:rsidP="00753447">
      <w:pPr>
        <w:rPr>
          <w:rFonts w:ascii="Helvetica" w:hAnsi="Helvetica" w:cs="Helvetica"/>
          <w:noProof/>
          <w:sz w:val="22"/>
          <w:szCs w:val="22"/>
          <w:lang w:eastAsia="es-MX"/>
        </w:rPr>
      </w:pPr>
    </w:p>
    <w:p w:rsidR="00753447" w:rsidRDefault="00753447" w:rsidP="00753447">
      <w:pPr>
        <w:jc w:val="center"/>
        <w:rPr>
          <w:rFonts w:ascii="Helvetica" w:hAnsi="Helvetica" w:cs="Helvetica"/>
          <w:noProof/>
          <w:sz w:val="22"/>
          <w:szCs w:val="22"/>
          <w:lang w:eastAsia="es-MX"/>
        </w:rPr>
      </w:pPr>
    </w:p>
    <w:p w:rsidR="00753447" w:rsidRDefault="00753447" w:rsidP="00753447">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DF79B7" w:rsidRPr="00DF79B7" w:rsidRDefault="00DF79B7" w:rsidP="00DF79B7">
      <w:pPr>
        <w:jc w:val="center"/>
        <w:rPr>
          <w:rFonts w:ascii="Helvetica" w:hAnsi="Helvetica" w:cs="Helvetica"/>
          <w:sz w:val="22"/>
          <w:szCs w:val="22"/>
        </w:rPr>
      </w:pPr>
      <w:r w:rsidRPr="00DF79B7">
        <w:rPr>
          <w:rFonts w:ascii="Helvetica" w:hAnsi="Helvetica" w:cs="Helvetica"/>
          <w:b/>
          <w:sz w:val="22"/>
          <w:szCs w:val="22"/>
        </w:rPr>
        <w:t xml:space="preserve">LUT400 </w:t>
      </w:r>
      <w:r w:rsidRPr="00DF79B7">
        <w:rPr>
          <w:rFonts w:ascii="Helvetica" w:hAnsi="Helvetica" w:cs="Helvetica"/>
          <w:sz w:val="22"/>
          <w:szCs w:val="22"/>
        </w:rPr>
        <w:t xml:space="preserve">CONTROLADOR DE NIVEL MEDICION CONTINUA </w:t>
      </w:r>
    </w:p>
    <w:p w:rsidR="00DF79B7" w:rsidRPr="00DF79B7" w:rsidRDefault="00DF79B7" w:rsidP="00DF79B7">
      <w:pPr>
        <w:rPr>
          <w:rFonts w:ascii="Helvetica" w:hAnsi="Helvetica" w:cs="Helvetica"/>
          <w:sz w:val="22"/>
          <w:szCs w:val="22"/>
        </w:rPr>
      </w:pPr>
    </w:p>
    <w:p w:rsidR="00DF79B7" w:rsidRPr="00DF79B7" w:rsidRDefault="00DF79B7" w:rsidP="00DF79B7">
      <w:pPr>
        <w:rPr>
          <w:rFonts w:ascii="Helvetica" w:hAnsi="Helvetica" w:cs="Helvetica"/>
          <w:sz w:val="22"/>
          <w:szCs w:val="22"/>
        </w:rPr>
      </w:pPr>
    </w:p>
    <w:p w:rsidR="00DF79B7" w:rsidRPr="00DF79B7" w:rsidRDefault="00DF79B7" w:rsidP="00DF79B7">
      <w:pPr>
        <w:rPr>
          <w:rFonts w:ascii="Helvetica" w:hAnsi="Helvetica" w:cs="Helvetica"/>
          <w:b/>
          <w:sz w:val="22"/>
          <w:szCs w:val="22"/>
        </w:rPr>
      </w:pPr>
      <w:r w:rsidRPr="00DF79B7">
        <w:rPr>
          <w:rFonts w:ascii="Helvetica" w:hAnsi="Helvetica" w:cs="Helvetica"/>
          <w:b/>
          <w:sz w:val="22"/>
          <w:szCs w:val="22"/>
        </w:rPr>
        <w:t>Modo de operación:</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 Medición por ultrasonidos de nivel, volumen, bombeo y caudal en canal abierto Rango de medida </w:t>
      </w:r>
      <w:proofErr w:type="gramStart"/>
      <w:r w:rsidRPr="00DF79B7">
        <w:rPr>
          <w:rFonts w:ascii="Helvetica" w:hAnsi="Helvetica" w:cs="Helvetica"/>
          <w:sz w:val="22"/>
          <w:szCs w:val="22"/>
        </w:rPr>
        <w:t>0,3 ...</w:t>
      </w:r>
      <w:proofErr w:type="gramEnd"/>
      <w:r w:rsidRPr="00DF79B7">
        <w:rPr>
          <w:rFonts w:ascii="Helvetica" w:hAnsi="Helvetica" w:cs="Helvetica"/>
          <w:sz w:val="22"/>
          <w:szCs w:val="22"/>
        </w:rPr>
        <w:t xml:space="preserve"> 60 m (1 ... 196 ft) según el sensor</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Entrada Discreta Nivel de conmutación </w:t>
      </w:r>
      <w:proofErr w:type="gramStart"/>
      <w:r w:rsidRPr="00DF79B7">
        <w:rPr>
          <w:rFonts w:ascii="Helvetica" w:hAnsi="Helvetica" w:cs="Helvetica"/>
          <w:sz w:val="22"/>
          <w:szCs w:val="22"/>
        </w:rPr>
        <w:t>0 ...</w:t>
      </w:r>
      <w:proofErr w:type="gramEnd"/>
      <w:r w:rsidRPr="00DF79B7">
        <w:rPr>
          <w:rFonts w:ascii="Helvetica" w:hAnsi="Helvetica" w:cs="Helvetica"/>
          <w:sz w:val="22"/>
          <w:szCs w:val="22"/>
        </w:rPr>
        <w:t xml:space="preserve"> 50 V DC  0 lógico </w:t>
      </w:r>
      <w:r w:rsidRPr="00DF79B7">
        <w:rPr>
          <w:rFonts w:ascii="Helvetica" w:hAnsi="Helvetica" w:cs="Helvetica"/>
          <w:sz w:val="22"/>
          <w:szCs w:val="22"/>
        </w:rPr>
        <w:t> 10 V DC</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1 lógico 1 = </w:t>
      </w:r>
      <w:proofErr w:type="gramStart"/>
      <w:r w:rsidRPr="00DF79B7">
        <w:rPr>
          <w:rFonts w:ascii="Helvetica" w:hAnsi="Helvetica" w:cs="Helvetica"/>
          <w:sz w:val="22"/>
          <w:szCs w:val="22"/>
        </w:rPr>
        <w:t>10 ...</w:t>
      </w:r>
      <w:proofErr w:type="gramEnd"/>
      <w:r w:rsidRPr="00DF79B7">
        <w:rPr>
          <w:rFonts w:ascii="Helvetica" w:hAnsi="Helvetica" w:cs="Helvetica"/>
          <w:sz w:val="22"/>
          <w:szCs w:val="22"/>
        </w:rPr>
        <w:t xml:space="preserve"> 50 V DC</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Máx. 3 </w:t>
      </w:r>
      <w:proofErr w:type="spellStart"/>
      <w:r w:rsidRPr="00DF79B7">
        <w:rPr>
          <w:rFonts w:ascii="Helvetica" w:hAnsi="Helvetica" w:cs="Helvetica"/>
          <w:sz w:val="22"/>
          <w:szCs w:val="22"/>
        </w:rPr>
        <w:t>mA</w:t>
      </w:r>
      <w:proofErr w:type="spellEnd"/>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Salida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Frecuencia del sensor </w:t>
      </w:r>
      <w:proofErr w:type="gramStart"/>
      <w:r w:rsidRPr="00DF79B7">
        <w:rPr>
          <w:rFonts w:ascii="Helvetica" w:hAnsi="Helvetica" w:cs="Helvetica"/>
          <w:sz w:val="22"/>
          <w:szCs w:val="22"/>
        </w:rPr>
        <w:t>10 ...</w:t>
      </w:r>
      <w:proofErr w:type="gramEnd"/>
      <w:r w:rsidRPr="00DF79B7">
        <w:rPr>
          <w:rFonts w:ascii="Helvetica" w:hAnsi="Helvetica" w:cs="Helvetica"/>
          <w:sz w:val="22"/>
          <w:szCs w:val="22"/>
        </w:rPr>
        <w:t xml:space="preserve"> 52 kHz</w:t>
      </w:r>
    </w:p>
    <w:p w:rsidR="00DF79B7" w:rsidRPr="00DF79B7" w:rsidRDefault="00DF79B7" w:rsidP="00DF79B7">
      <w:pPr>
        <w:rPr>
          <w:rFonts w:ascii="Helvetica" w:hAnsi="Helvetica" w:cs="Helvetica"/>
          <w:b/>
          <w:sz w:val="22"/>
          <w:szCs w:val="22"/>
        </w:rPr>
      </w:pPr>
      <w:r w:rsidRPr="00DF79B7">
        <w:rPr>
          <w:rFonts w:ascii="Helvetica" w:hAnsi="Helvetica" w:cs="Helvetica"/>
          <w:b/>
          <w:sz w:val="22"/>
          <w:szCs w:val="22"/>
        </w:rPr>
        <w:t>Sensor ultrasónico Sensores compatibles: todos los sensores</w:t>
      </w:r>
    </w:p>
    <w:p w:rsidR="00DF79B7" w:rsidRPr="00DF79B7" w:rsidRDefault="00DF79B7" w:rsidP="00DF79B7">
      <w:pPr>
        <w:rPr>
          <w:rFonts w:ascii="Helvetica" w:hAnsi="Helvetica" w:cs="Helvetica"/>
          <w:sz w:val="22"/>
          <w:szCs w:val="22"/>
        </w:rPr>
      </w:pPr>
      <w:proofErr w:type="gramStart"/>
      <w:r w:rsidRPr="00DF79B7">
        <w:rPr>
          <w:rFonts w:ascii="Helvetica" w:hAnsi="Helvetica" w:cs="Helvetica"/>
          <w:sz w:val="22"/>
          <w:szCs w:val="22"/>
        </w:rPr>
        <w:t>serie</w:t>
      </w:r>
      <w:proofErr w:type="gramEnd"/>
      <w:r w:rsidRPr="00DF79B7">
        <w:rPr>
          <w:rFonts w:ascii="Helvetica" w:hAnsi="Helvetica" w:cs="Helvetica"/>
          <w:sz w:val="22"/>
          <w:szCs w:val="22"/>
        </w:rPr>
        <w:t xml:space="preserve"> </w:t>
      </w:r>
      <w:proofErr w:type="spellStart"/>
      <w:r w:rsidRPr="00DF79B7">
        <w:rPr>
          <w:rFonts w:ascii="Helvetica" w:hAnsi="Helvetica" w:cs="Helvetica"/>
          <w:sz w:val="22"/>
          <w:szCs w:val="22"/>
        </w:rPr>
        <w:t>EchoMax</w:t>
      </w:r>
      <w:proofErr w:type="spellEnd"/>
      <w:r w:rsidRPr="00DF79B7">
        <w:rPr>
          <w:rFonts w:ascii="Helvetica" w:hAnsi="Helvetica" w:cs="Helvetica"/>
          <w:sz w:val="22"/>
          <w:szCs w:val="22"/>
        </w:rPr>
        <w:t xml:space="preserve"> y ST-H</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Relés • 1 contacto SPDT, relé NA o NC,</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1A a 250 V AC, carga óhmica y 3 A</w:t>
      </w:r>
    </w:p>
    <w:p w:rsidR="00DF79B7" w:rsidRPr="00DF79B7" w:rsidRDefault="00DF79B7" w:rsidP="00DF79B7">
      <w:pPr>
        <w:rPr>
          <w:rFonts w:ascii="Helvetica" w:hAnsi="Helvetica" w:cs="Helvetica"/>
          <w:sz w:val="22"/>
          <w:szCs w:val="22"/>
        </w:rPr>
      </w:pPr>
      <w:proofErr w:type="gramStart"/>
      <w:r w:rsidRPr="00DF79B7">
        <w:rPr>
          <w:rFonts w:ascii="Helvetica" w:hAnsi="Helvetica" w:cs="Helvetica"/>
          <w:sz w:val="22"/>
          <w:szCs w:val="22"/>
        </w:rPr>
        <w:t>a</w:t>
      </w:r>
      <w:proofErr w:type="gramEnd"/>
      <w:r w:rsidRPr="00DF79B7">
        <w:rPr>
          <w:rFonts w:ascii="Helvetica" w:hAnsi="Helvetica" w:cs="Helvetica"/>
          <w:sz w:val="22"/>
          <w:szCs w:val="22"/>
        </w:rPr>
        <w:t xml:space="preserve"> 30 V DC</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2 contactos SPST, relés NA,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5A a 250 V AC,</w:t>
      </w:r>
    </w:p>
    <w:p w:rsidR="00DF79B7" w:rsidRPr="00DF79B7" w:rsidRDefault="00DF79B7" w:rsidP="00DF79B7">
      <w:pPr>
        <w:rPr>
          <w:rFonts w:ascii="Helvetica" w:hAnsi="Helvetica" w:cs="Helvetica"/>
          <w:sz w:val="22"/>
          <w:szCs w:val="22"/>
        </w:rPr>
      </w:pPr>
      <w:proofErr w:type="gramStart"/>
      <w:r w:rsidRPr="00DF79B7">
        <w:rPr>
          <w:rFonts w:ascii="Helvetica" w:hAnsi="Helvetica" w:cs="Helvetica"/>
          <w:sz w:val="22"/>
          <w:szCs w:val="22"/>
        </w:rPr>
        <w:t>carga</w:t>
      </w:r>
      <w:proofErr w:type="gramEnd"/>
      <w:r w:rsidRPr="00DF79B7">
        <w:rPr>
          <w:rFonts w:ascii="Helvetica" w:hAnsi="Helvetica" w:cs="Helvetica"/>
          <w:sz w:val="22"/>
          <w:szCs w:val="22"/>
        </w:rPr>
        <w:t xml:space="preserve"> óhmica y 3 A </w:t>
      </w:r>
      <w:proofErr w:type="spellStart"/>
      <w:r w:rsidRPr="00DF79B7">
        <w:rPr>
          <w:rFonts w:ascii="Helvetica" w:hAnsi="Helvetica" w:cs="Helvetica"/>
          <w:sz w:val="22"/>
          <w:szCs w:val="22"/>
        </w:rPr>
        <w:t>a</w:t>
      </w:r>
      <w:proofErr w:type="spellEnd"/>
      <w:r w:rsidRPr="00DF79B7">
        <w:rPr>
          <w:rFonts w:ascii="Helvetica" w:hAnsi="Helvetica" w:cs="Helvetica"/>
          <w:sz w:val="22"/>
          <w:szCs w:val="22"/>
        </w:rPr>
        <w:t xml:space="preserve"> 30 V DC</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Salida </w:t>
      </w:r>
      <w:proofErr w:type="spellStart"/>
      <w:r w:rsidRPr="00DF79B7">
        <w:rPr>
          <w:rFonts w:ascii="Helvetica" w:hAnsi="Helvetica" w:cs="Helvetica"/>
          <w:sz w:val="22"/>
          <w:szCs w:val="22"/>
        </w:rPr>
        <w:t>mA</w:t>
      </w:r>
      <w:proofErr w:type="spellEnd"/>
      <w:r w:rsidRPr="00DF79B7">
        <w:rPr>
          <w:rFonts w:ascii="Helvetica" w:hAnsi="Helvetica" w:cs="Helvetica"/>
          <w:sz w:val="22"/>
          <w:szCs w:val="22"/>
        </w:rPr>
        <w:t xml:space="preserve"> </w:t>
      </w:r>
      <w:proofErr w:type="gramStart"/>
      <w:r w:rsidRPr="00DF79B7">
        <w:rPr>
          <w:rFonts w:ascii="Helvetica" w:hAnsi="Helvetica" w:cs="Helvetica"/>
          <w:sz w:val="22"/>
          <w:szCs w:val="22"/>
        </w:rPr>
        <w:t>4 …</w:t>
      </w:r>
      <w:proofErr w:type="gramEnd"/>
      <w:r w:rsidRPr="00DF79B7">
        <w:rPr>
          <w:rFonts w:ascii="Helvetica" w:hAnsi="Helvetica" w:cs="Helvetica"/>
          <w:sz w:val="22"/>
          <w:szCs w:val="22"/>
        </w:rPr>
        <w:t xml:space="preserve"> 20 </w:t>
      </w:r>
      <w:proofErr w:type="spellStart"/>
      <w:r w:rsidRPr="00DF79B7">
        <w:rPr>
          <w:rFonts w:ascii="Helvetica" w:hAnsi="Helvetica" w:cs="Helvetica"/>
          <w:sz w:val="22"/>
          <w:szCs w:val="22"/>
        </w:rPr>
        <w:t>mA</w:t>
      </w:r>
      <w:proofErr w:type="spellEnd"/>
      <w:r w:rsidRPr="00DF79B7">
        <w:rPr>
          <w:rFonts w:ascii="Helvetica" w:hAnsi="Helvetica" w:cs="Helvetica"/>
          <w:sz w:val="22"/>
          <w:szCs w:val="22"/>
        </w:rPr>
        <w:t xml:space="preserve"> (aislada)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Carga máx. 600 </w:t>
      </w:r>
      <w:r w:rsidRPr="00DF79B7">
        <w:rPr>
          <w:rFonts w:ascii="Helvetica" w:hAnsi="Helvetica" w:cs="Helvetica"/>
          <w:sz w:val="22"/>
          <w:szCs w:val="22"/>
        </w:rPr>
        <w:t> máx. (ACTIVA)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750 </w:t>
      </w:r>
      <w:r w:rsidRPr="00DF79B7">
        <w:rPr>
          <w:rFonts w:ascii="Helvetica" w:hAnsi="Helvetica" w:cs="Helvetica"/>
          <w:sz w:val="22"/>
          <w:szCs w:val="22"/>
        </w:rPr>
        <w:t> máx. (PASIVA)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Resolución 0,1 % del rango</w:t>
      </w:r>
    </w:p>
    <w:p w:rsidR="00DF79B7" w:rsidRPr="00DF79B7" w:rsidRDefault="00DF79B7" w:rsidP="00DF79B7">
      <w:pPr>
        <w:rPr>
          <w:rFonts w:ascii="Helvetica" w:hAnsi="Helvetica" w:cs="Helvetica"/>
          <w:b/>
          <w:sz w:val="22"/>
          <w:szCs w:val="22"/>
        </w:rPr>
      </w:pPr>
      <w:r w:rsidRPr="00DF79B7">
        <w:rPr>
          <w:rFonts w:ascii="Helvetica" w:hAnsi="Helvetica" w:cs="Helvetica"/>
          <w:b/>
          <w:sz w:val="22"/>
          <w:szCs w:val="22"/>
        </w:rPr>
        <w:t>Construcción mecánica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Peso</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Caja con pantalla y tapa 1,3 kg (2.87 lb)</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Caja con tapa ciega 1,2 kg (2.65 lb)</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Material (caja) Policarbonato</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Grado de protección</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Caja con pantalla o tapa ciega IP65/Tipo 4X/NEMA 4X</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 Caja con tapa ciega, placa </w:t>
      </w:r>
      <w:proofErr w:type="spellStart"/>
      <w:r w:rsidRPr="00DF79B7">
        <w:rPr>
          <w:rFonts w:ascii="Helvetica" w:hAnsi="Helvetica" w:cs="Helvetica"/>
          <w:sz w:val="22"/>
          <w:szCs w:val="22"/>
        </w:rPr>
        <w:t>preperforada</w:t>
      </w:r>
      <w:proofErr w:type="spellEnd"/>
    </w:p>
    <w:p w:rsidR="00DF79B7" w:rsidRPr="00DF79B7" w:rsidRDefault="00DF79B7" w:rsidP="00DF79B7">
      <w:pPr>
        <w:rPr>
          <w:rFonts w:ascii="Helvetica" w:hAnsi="Helvetica" w:cs="Helvetica"/>
          <w:sz w:val="22"/>
          <w:szCs w:val="22"/>
        </w:rPr>
      </w:pPr>
      <w:proofErr w:type="gramStart"/>
      <w:r w:rsidRPr="00DF79B7">
        <w:rPr>
          <w:rFonts w:ascii="Helvetica" w:hAnsi="Helvetica" w:cs="Helvetica"/>
          <w:sz w:val="22"/>
          <w:szCs w:val="22"/>
        </w:rPr>
        <w:t>desmontada</w:t>
      </w:r>
      <w:proofErr w:type="gramEnd"/>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IP20</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Tapa para caja remota IP65/Tipo 3/NEMA 3</w:t>
      </w:r>
    </w:p>
    <w:p w:rsidR="00DF79B7" w:rsidRPr="00DF79B7" w:rsidRDefault="00DF79B7" w:rsidP="00DF79B7">
      <w:pPr>
        <w:rPr>
          <w:rFonts w:ascii="Helvetica" w:hAnsi="Helvetica" w:cs="Helvetica"/>
          <w:b/>
          <w:sz w:val="22"/>
          <w:szCs w:val="22"/>
        </w:rPr>
      </w:pPr>
      <w:r w:rsidRPr="00DF79B7">
        <w:rPr>
          <w:rFonts w:ascii="Helvetica" w:hAnsi="Helvetica" w:cs="Helvetica"/>
          <w:b/>
          <w:sz w:val="22"/>
          <w:szCs w:val="22"/>
        </w:rPr>
        <w:t>Alimentación eléctrica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Versión AC </w:t>
      </w:r>
      <w:proofErr w:type="gramStart"/>
      <w:r w:rsidRPr="00DF79B7">
        <w:rPr>
          <w:rFonts w:ascii="Helvetica" w:hAnsi="Helvetica" w:cs="Helvetica"/>
          <w:sz w:val="22"/>
          <w:szCs w:val="22"/>
        </w:rPr>
        <w:t>100 ...</w:t>
      </w:r>
      <w:proofErr w:type="gramEnd"/>
      <w:r w:rsidRPr="00DF79B7">
        <w:rPr>
          <w:rFonts w:ascii="Helvetica" w:hAnsi="Helvetica" w:cs="Helvetica"/>
          <w:sz w:val="22"/>
          <w:szCs w:val="22"/>
        </w:rPr>
        <w:t xml:space="preserve"> 230 V AC ± 15 %,</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lastRenderedPageBreak/>
        <w:t>50/60 Hz, 36 VA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Fusible: 5 x 20 mm, lento,</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0,25 A, 250 V</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Versión DC </w:t>
      </w:r>
      <w:proofErr w:type="gramStart"/>
      <w:r w:rsidRPr="00DF79B7">
        <w:rPr>
          <w:rFonts w:ascii="Helvetica" w:hAnsi="Helvetica" w:cs="Helvetica"/>
          <w:sz w:val="22"/>
          <w:szCs w:val="22"/>
        </w:rPr>
        <w:t>10 …</w:t>
      </w:r>
      <w:proofErr w:type="gramEnd"/>
      <w:r w:rsidRPr="00DF79B7">
        <w:rPr>
          <w:rFonts w:ascii="Helvetica" w:hAnsi="Helvetica" w:cs="Helvetica"/>
          <w:sz w:val="22"/>
          <w:szCs w:val="22"/>
        </w:rPr>
        <w:t xml:space="preserve"> 32 V DC, 10 W</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Fusible: 5 x 20 mm, lento,</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1.6 A, 125 V</w:t>
      </w:r>
    </w:p>
    <w:p w:rsidR="00DF79B7" w:rsidRPr="00DF79B7" w:rsidRDefault="00DF79B7" w:rsidP="00DF79B7">
      <w:pPr>
        <w:rPr>
          <w:rFonts w:ascii="Helvetica" w:hAnsi="Helvetica" w:cs="Helvetica"/>
          <w:b/>
          <w:sz w:val="22"/>
          <w:szCs w:val="22"/>
        </w:rPr>
      </w:pPr>
      <w:r w:rsidRPr="00DF79B7">
        <w:rPr>
          <w:rFonts w:ascii="Helvetica" w:hAnsi="Helvetica" w:cs="Helvetica"/>
          <w:b/>
          <w:sz w:val="22"/>
          <w:szCs w:val="22"/>
        </w:rPr>
        <w:t>Precisión</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Error de medición • Estándar: ± 1 mm (0.04 </w:t>
      </w:r>
      <w:proofErr w:type="spellStart"/>
      <w:r w:rsidRPr="00DF79B7">
        <w:rPr>
          <w:rFonts w:ascii="Helvetica" w:hAnsi="Helvetica" w:cs="Helvetica"/>
          <w:sz w:val="22"/>
          <w:szCs w:val="22"/>
        </w:rPr>
        <w:t>inch</w:t>
      </w:r>
      <w:proofErr w:type="spellEnd"/>
      <w:r w:rsidRPr="00DF79B7">
        <w:rPr>
          <w:rFonts w:ascii="Helvetica" w:hAnsi="Helvetica" w:cs="Helvetica"/>
          <w:sz w:val="22"/>
          <w:szCs w:val="22"/>
        </w:rPr>
        <w:t>)</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+ 0,17 % de la distancia medida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Caudal en canal abierto de alta precisión:</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 1 mm (0.04 </w:t>
      </w:r>
      <w:proofErr w:type="spellStart"/>
      <w:r w:rsidRPr="00DF79B7">
        <w:rPr>
          <w:rFonts w:ascii="Helvetica" w:hAnsi="Helvetica" w:cs="Helvetica"/>
          <w:sz w:val="22"/>
          <w:szCs w:val="22"/>
        </w:rPr>
        <w:t>inch</w:t>
      </w:r>
      <w:proofErr w:type="spellEnd"/>
      <w:r w:rsidRPr="00DF79B7">
        <w:rPr>
          <w:rFonts w:ascii="Helvetica" w:hAnsi="Helvetica" w:cs="Helvetica"/>
          <w:sz w:val="22"/>
          <w:szCs w:val="22"/>
        </w:rPr>
        <w:t>), tolerancia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3 m (9.84 ft)</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Resolución • Estándar: 0,1 % del rango o 2 mm</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xml:space="preserve">(0.08 </w:t>
      </w:r>
      <w:proofErr w:type="spellStart"/>
      <w:r w:rsidRPr="00DF79B7">
        <w:rPr>
          <w:rFonts w:ascii="Helvetica" w:hAnsi="Helvetica" w:cs="Helvetica"/>
          <w:sz w:val="22"/>
          <w:szCs w:val="22"/>
        </w:rPr>
        <w:t>inch</w:t>
      </w:r>
      <w:proofErr w:type="spellEnd"/>
      <w:r w:rsidRPr="00DF79B7">
        <w:rPr>
          <w:rFonts w:ascii="Helvetica" w:hAnsi="Helvetica" w:cs="Helvetica"/>
          <w:sz w:val="22"/>
          <w:szCs w:val="22"/>
        </w:rPr>
        <w:t>), se aplica el valor más</w:t>
      </w:r>
    </w:p>
    <w:p w:rsidR="00DF79B7" w:rsidRPr="00DF79B7" w:rsidRDefault="00DF79B7" w:rsidP="00DF79B7">
      <w:pPr>
        <w:rPr>
          <w:rFonts w:ascii="Helvetica" w:hAnsi="Helvetica" w:cs="Helvetica"/>
          <w:sz w:val="22"/>
          <w:szCs w:val="22"/>
        </w:rPr>
      </w:pPr>
      <w:proofErr w:type="gramStart"/>
      <w:r w:rsidRPr="00DF79B7">
        <w:rPr>
          <w:rFonts w:ascii="Helvetica" w:hAnsi="Helvetica" w:cs="Helvetica"/>
          <w:sz w:val="22"/>
          <w:szCs w:val="22"/>
        </w:rPr>
        <w:t>alto</w:t>
      </w:r>
      <w:proofErr w:type="gramEnd"/>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Caudal en canal abierto de alta</w:t>
      </w:r>
    </w:p>
    <w:p w:rsidR="00DF79B7" w:rsidRPr="00DF79B7" w:rsidRDefault="00DF79B7" w:rsidP="00DF79B7">
      <w:pPr>
        <w:rPr>
          <w:rFonts w:ascii="Helvetica" w:hAnsi="Helvetica" w:cs="Helvetica"/>
          <w:sz w:val="22"/>
          <w:szCs w:val="22"/>
        </w:rPr>
      </w:pPr>
      <w:proofErr w:type="gramStart"/>
      <w:r w:rsidRPr="00DF79B7">
        <w:rPr>
          <w:rFonts w:ascii="Helvetica" w:hAnsi="Helvetica" w:cs="Helvetica"/>
          <w:sz w:val="22"/>
          <w:szCs w:val="22"/>
        </w:rPr>
        <w:t>precisión</w:t>
      </w:r>
      <w:proofErr w:type="gramEnd"/>
      <w:r w:rsidRPr="00DF79B7">
        <w:rPr>
          <w:rFonts w:ascii="Helvetica" w:hAnsi="Helvetica" w:cs="Helvetica"/>
          <w:sz w:val="22"/>
          <w:szCs w:val="22"/>
        </w:rPr>
        <w:t xml:space="preserve">: 0,6 mm (0.02 </w:t>
      </w:r>
      <w:proofErr w:type="spellStart"/>
      <w:r w:rsidRPr="00DF79B7">
        <w:rPr>
          <w:rFonts w:ascii="Helvetica" w:hAnsi="Helvetica" w:cs="Helvetica"/>
          <w:sz w:val="22"/>
          <w:szCs w:val="22"/>
        </w:rPr>
        <w:t>inch</w:t>
      </w:r>
      <w:proofErr w:type="spellEnd"/>
      <w:r w:rsidRPr="00DF79B7">
        <w:rPr>
          <w:rFonts w:ascii="Helvetica" w:hAnsi="Helvetica" w:cs="Helvetica"/>
          <w:sz w:val="22"/>
          <w:szCs w:val="22"/>
        </w:rPr>
        <w:t>), tolerancia</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3 m (9.84 ft)</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Compensación de temperatura • -</w:t>
      </w:r>
      <w:proofErr w:type="gramStart"/>
      <w:r w:rsidRPr="00DF79B7">
        <w:rPr>
          <w:rFonts w:ascii="Helvetica" w:hAnsi="Helvetica" w:cs="Helvetica"/>
          <w:sz w:val="22"/>
          <w:szCs w:val="22"/>
        </w:rPr>
        <w:t>40 ...</w:t>
      </w:r>
      <w:proofErr w:type="gramEnd"/>
      <w:r w:rsidRPr="00DF79B7">
        <w:rPr>
          <w:rFonts w:ascii="Helvetica" w:hAnsi="Helvetica" w:cs="Helvetica"/>
          <w:sz w:val="22"/>
          <w:szCs w:val="22"/>
        </w:rPr>
        <w:t xml:space="preserve"> +150 °C (-40 ... +300 °F)</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Sensor ultrasónico con sensor de</w:t>
      </w:r>
    </w:p>
    <w:p w:rsidR="00DF79B7" w:rsidRPr="00DF79B7" w:rsidRDefault="00DF79B7" w:rsidP="00DF79B7">
      <w:pPr>
        <w:rPr>
          <w:rFonts w:ascii="Helvetica" w:hAnsi="Helvetica" w:cs="Helvetica"/>
          <w:sz w:val="22"/>
          <w:szCs w:val="22"/>
        </w:rPr>
      </w:pPr>
      <w:proofErr w:type="gramStart"/>
      <w:r w:rsidRPr="00DF79B7">
        <w:rPr>
          <w:rFonts w:ascii="Helvetica" w:hAnsi="Helvetica" w:cs="Helvetica"/>
          <w:sz w:val="22"/>
          <w:szCs w:val="22"/>
        </w:rPr>
        <w:t>temperatura</w:t>
      </w:r>
      <w:proofErr w:type="gramEnd"/>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Sensor de temperatura TS-3 externo</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w:t>
      </w:r>
      <w:proofErr w:type="gramStart"/>
      <w:r w:rsidRPr="00DF79B7">
        <w:rPr>
          <w:rFonts w:ascii="Helvetica" w:hAnsi="Helvetica" w:cs="Helvetica"/>
          <w:sz w:val="22"/>
          <w:szCs w:val="22"/>
        </w:rPr>
        <w:t>opción</w:t>
      </w:r>
      <w:proofErr w:type="gramEnd"/>
      <w:r w:rsidRPr="00DF79B7">
        <w:rPr>
          <w:rFonts w:ascii="Helvetica" w:hAnsi="Helvetica" w:cs="Helvetica"/>
          <w:sz w:val="22"/>
          <w:szCs w:val="22"/>
        </w:rPr>
        <w:t>)</w:t>
      </w:r>
    </w:p>
    <w:p w:rsidR="00DF79B7" w:rsidRPr="00DF79B7" w:rsidRDefault="00DF79B7" w:rsidP="00DF79B7">
      <w:pPr>
        <w:rPr>
          <w:rFonts w:ascii="Helvetica" w:hAnsi="Helvetica" w:cs="Helvetica"/>
          <w:sz w:val="22"/>
          <w:szCs w:val="22"/>
        </w:rPr>
      </w:pPr>
      <w:r w:rsidRPr="00DF79B7">
        <w:rPr>
          <w:rFonts w:ascii="Helvetica" w:hAnsi="Helvetica" w:cs="Helvetica"/>
          <w:sz w:val="22"/>
          <w:szCs w:val="22"/>
        </w:rPr>
        <w:t>• Valores de temperatura programables</w:t>
      </w:r>
    </w:p>
    <w:p w:rsidR="00753447" w:rsidRPr="00DF79B7" w:rsidRDefault="00753447" w:rsidP="00753447">
      <w:pPr>
        <w:pStyle w:val="Prrafodelista"/>
        <w:rPr>
          <w:rFonts w:ascii="Helvetica" w:hAnsi="Helvetica" w:cs="Helvetica"/>
          <w:b/>
          <w:sz w:val="22"/>
          <w:szCs w:val="22"/>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Default="00753447" w:rsidP="00753447">
      <w:pPr>
        <w:pStyle w:val="Prrafodelista"/>
        <w:rPr>
          <w:rFonts w:ascii="Arial" w:hAnsi="Arial" w:cs="Arial"/>
          <w:b/>
          <w:sz w:val="18"/>
          <w:szCs w:val="18"/>
        </w:rPr>
      </w:pPr>
    </w:p>
    <w:p w:rsidR="00753447" w:rsidRPr="00FB297F" w:rsidRDefault="00753447" w:rsidP="00753447">
      <w:pPr>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lastRenderedPageBreak/>
        <w:t>ANEXO 4</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“JUNTA ACLARATORIA”</w:t>
      </w:r>
    </w:p>
    <w:p w:rsidR="00753447" w:rsidRPr="00432980" w:rsidRDefault="00753447" w:rsidP="00753447">
      <w:pPr>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NOTAS ACLARATORIAS:</w:t>
      </w:r>
    </w:p>
    <w:p w:rsidR="00753447" w:rsidRPr="00432980" w:rsidRDefault="00753447" w:rsidP="007534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53447" w:rsidRPr="00432980" w:rsidRDefault="00753447" w:rsidP="007534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53447" w:rsidRPr="00730E7E" w:rsidRDefault="00753447" w:rsidP="007534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8"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753447" w:rsidRPr="00EA4E0A" w:rsidRDefault="00753447" w:rsidP="00753447">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753447" w:rsidRPr="00432980" w:rsidTr="00753447">
        <w:trPr>
          <w:cantSplit/>
        </w:trPr>
        <w:tc>
          <w:tcPr>
            <w:tcW w:w="5000" w:type="pct"/>
          </w:tcPr>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53447" w:rsidRPr="00432980" w:rsidTr="00753447">
        <w:trPr>
          <w:cantSplit/>
          <w:trHeight w:val="140"/>
        </w:trPr>
        <w:tc>
          <w:tcPr>
            <w:tcW w:w="5000" w:type="pct"/>
            <w:tcBorders>
              <w:bottom w:val="double" w:sz="4" w:space="0" w:color="auto"/>
            </w:tcBorders>
          </w:tcPr>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53447" w:rsidRPr="00432980" w:rsidRDefault="00753447" w:rsidP="00753447">
            <w:pPr>
              <w:rPr>
                <w:rFonts w:ascii="Helvetica" w:hAnsi="Helvetica" w:cs="Helvetica"/>
                <w:sz w:val="22"/>
                <w:szCs w:val="22"/>
              </w:rPr>
            </w:pPr>
          </w:p>
        </w:tc>
      </w:tr>
      <w:tr w:rsidR="00753447" w:rsidRPr="00432980" w:rsidTr="00753447">
        <w:trPr>
          <w:cantSplit/>
          <w:trHeight w:val="360"/>
        </w:trPr>
        <w:tc>
          <w:tcPr>
            <w:tcW w:w="5000" w:type="pct"/>
            <w:tcBorders>
              <w:top w:val="doub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360"/>
        </w:trPr>
        <w:tc>
          <w:tcPr>
            <w:tcW w:w="5000" w:type="pct"/>
            <w:tcBorders>
              <w:top w:val="single" w:sz="4" w:space="0" w:color="auto"/>
              <w:left w:val="double" w:sz="4" w:space="0" w:color="auto"/>
              <w:bottom w:val="double" w:sz="4" w:space="0" w:color="auto"/>
              <w:right w:val="double" w:sz="4" w:space="0" w:color="auto"/>
            </w:tcBorders>
          </w:tcPr>
          <w:p w:rsidR="00753447" w:rsidRPr="00432980" w:rsidRDefault="00753447" w:rsidP="00753447">
            <w:pPr>
              <w:jc w:val="both"/>
              <w:rPr>
                <w:rFonts w:ascii="Helvetica" w:hAnsi="Helvetica" w:cs="Helvetica"/>
                <w:sz w:val="22"/>
                <w:szCs w:val="22"/>
              </w:rPr>
            </w:pPr>
          </w:p>
        </w:tc>
      </w:tr>
    </w:tbl>
    <w:p w:rsidR="00753447" w:rsidRPr="00432980" w:rsidRDefault="00753447" w:rsidP="00753447">
      <w:pPr>
        <w:jc w:val="both"/>
        <w:rPr>
          <w:rFonts w:ascii="Helvetica" w:hAnsi="Helvetica" w:cs="Helvetica"/>
          <w:b/>
          <w:sz w:val="22"/>
          <w:szCs w:val="22"/>
        </w:rPr>
      </w:pPr>
    </w:p>
    <w:p w:rsidR="00753447" w:rsidRPr="00432980" w:rsidRDefault="00753447" w:rsidP="00753447">
      <w:pPr>
        <w:rPr>
          <w:rFonts w:ascii="Helvetica" w:hAnsi="Helvetica" w:cs="Helvetica"/>
          <w:sz w:val="22"/>
          <w:szCs w:val="22"/>
        </w:rPr>
      </w:pPr>
    </w:p>
    <w:p w:rsidR="00753447" w:rsidRPr="00432980" w:rsidRDefault="00753447" w:rsidP="00753447">
      <w:pPr>
        <w:rPr>
          <w:rFonts w:ascii="Helvetica" w:hAnsi="Helvetica" w:cs="Helvetica"/>
          <w:sz w:val="22"/>
          <w:szCs w:val="22"/>
        </w:rPr>
      </w:pPr>
      <w:r w:rsidRPr="00432980">
        <w:rPr>
          <w:rFonts w:ascii="Helvetica" w:hAnsi="Helvetica" w:cs="Helvetica"/>
          <w:sz w:val="22"/>
          <w:szCs w:val="22"/>
        </w:rPr>
        <w:t>PROTESTO LO NECESARIO:</w:t>
      </w:r>
    </w:p>
    <w:p w:rsidR="00753447" w:rsidRPr="00432980" w:rsidRDefault="00753447" w:rsidP="00753447">
      <w:pPr>
        <w:rPr>
          <w:rFonts w:ascii="Helvetica" w:hAnsi="Helvetica" w:cs="Helvetica"/>
          <w:sz w:val="22"/>
          <w:szCs w:val="22"/>
        </w:rPr>
      </w:pPr>
      <w:r w:rsidRPr="00432980">
        <w:rPr>
          <w:rFonts w:ascii="Helvetica" w:hAnsi="Helvetica" w:cs="Helvetica"/>
          <w:sz w:val="22"/>
          <w:szCs w:val="22"/>
        </w:rPr>
        <w:t>LUGAR Y FECHA</w:t>
      </w:r>
    </w:p>
    <w:p w:rsidR="00753447" w:rsidRPr="00432980" w:rsidRDefault="00753447" w:rsidP="00753447">
      <w:pPr>
        <w:rPr>
          <w:rFonts w:ascii="Helvetica" w:hAnsi="Helvetica" w:cs="Helvetica"/>
          <w:sz w:val="22"/>
          <w:szCs w:val="22"/>
        </w:rPr>
      </w:pPr>
    </w:p>
    <w:p w:rsidR="00753447" w:rsidRPr="00432980" w:rsidRDefault="00753447" w:rsidP="00753447">
      <w:pPr>
        <w:rPr>
          <w:rFonts w:ascii="Helvetica" w:hAnsi="Helvetica" w:cs="Helvetica"/>
          <w:sz w:val="22"/>
          <w:szCs w:val="22"/>
        </w:rPr>
      </w:pPr>
      <w:r w:rsidRPr="00432980">
        <w:rPr>
          <w:rFonts w:ascii="Helvetica" w:hAnsi="Helvetica" w:cs="Helvetica"/>
          <w:sz w:val="22"/>
          <w:szCs w:val="22"/>
        </w:rPr>
        <w:t>_____________________________________</w:t>
      </w:r>
    </w:p>
    <w:p w:rsidR="00753447" w:rsidRPr="00432980" w:rsidRDefault="00753447" w:rsidP="0075344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53447" w:rsidRDefault="00753447" w:rsidP="00753447">
      <w:pPr>
        <w:rPr>
          <w:rFonts w:ascii="Helvetica" w:hAnsi="Helvetica" w:cs="Helvetica"/>
          <w:sz w:val="22"/>
          <w:szCs w:val="22"/>
        </w:rPr>
      </w:pPr>
      <w:r w:rsidRPr="00432980">
        <w:rPr>
          <w:rFonts w:ascii="Helvetica" w:hAnsi="Helvetica" w:cs="Helvetica"/>
          <w:sz w:val="22"/>
          <w:szCs w:val="22"/>
        </w:rPr>
        <w:t>Razón social de la empresa</w:t>
      </w:r>
    </w:p>
    <w:p w:rsidR="00753447" w:rsidRDefault="00753447" w:rsidP="00753447">
      <w:pPr>
        <w:rPr>
          <w:rFonts w:ascii="Helvetica" w:hAnsi="Helvetica" w:cs="Helvetica"/>
          <w:sz w:val="22"/>
          <w:szCs w:val="22"/>
        </w:rPr>
      </w:pPr>
    </w:p>
    <w:p w:rsidR="00753447" w:rsidRDefault="00753447" w:rsidP="00753447">
      <w:pPr>
        <w:rPr>
          <w:rFonts w:ascii="Helvetica" w:hAnsi="Helvetica" w:cs="Helvetica"/>
          <w:sz w:val="22"/>
          <w:szCs w:val="22"/>
        </w:rPr>
      </w:pPr>
    </w:p>
    <w:p w:rsidR="00753447" w:rsidRDefault="00753447" w:rsidP="00753447">
      <w:pPr>
        <w:rPr>
          <w:rFonts w:ascii="Helvetica" w:hAnsi="Helvetica" w:cs="Helvetica"/>
          <w:sz w:val="22"/>
          <w:szCs w:val="22"/>
        </w:rPr>
      </w:pPr>
    </w:p>
    <w:p w:rsidR="00753447" w:rsidRDefault="00753447" w:rsidP="00753447">
      <w:pPr>
        <w:rPr>
          <w:rFonts w:ascii="Helvetica" w:hAnsi="Helvetica" w:cs="Helvetica"/>
          <w:sz w:val="22"/>
          <w:szCs w:val="22"/>
        </w:rPr>
      </w:pPr>
    </w:p>
    <w:p w:rsidR="00753447" w:rsidRDefault="00753447" w:rsidP="00753447">
      <w:pPr>
        <w:rPr>
          <w:rFonts w:ascii="Helvetica" w:hAnsi="Helvetica" w:cs="Helvetica"/>
          <w:sz w:val="22"/>
          <w:szCs w:val="22"/>
        </w:rPr>
      </w:pPr>
    </w:p>
    <w:p w:rsidR="00753447" w:rsidRDefault="00753447" w:rsidP="00753447">
      <w:pPr>
        <w:rPr>
          <w:rFonts w:ascii="Helvetica" w:hAnsi="Helvetica" w:cs="Helvetica"/>
          <w:sz w:val="22"/>
          <w:szCs w:val="22"/>
        </w:rPr>
      </w:pPr>
    </w:p>
    <w:p w:rsidR="00753447" w:rsidRDefault="00753447" w:rsidP="00753447">
      <w:pPr>
        <w:rPr>
          <w:rFonts w:ascii="Helvetica" w:hAnsi="Helvetica" w:cs="Helvetica"/>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ANEXO 5</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“FIANZA”</w:t>
      </w:r>
    </w:p>
    <w:p w:rsidR="00753447" w:rsidRPr="00432980" w:rsidRDefault="00753447" w:rsidP="00753447">
      <w:pPr>
        <w:jc w:val="both"/>
        <w:rPr>
          <w:rFonts w:ascii="Helvetica" w:hAnsi="Helvetica" w:cs="Helvetica"/>
          <w:b/>
          <w:bCs/>
          <w:caps/>
          <w:sz w:val="22"/>
          <w:szCs w:val="22"/>
        </w:rPr>
      </w:pPr>
    </w:p>
    <w:p w:rsidR="00753447" w:rsidRPr="00432980" w:rsidRDefault="00753447" w:rsidP="0075344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53447" w:rsidRPr="00432980" w:rsidRDefault="00753447" w:rsidP="007534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53447" w:rsidRPr="00432980" w:rsidRDefault="00753447" w:rsidP="00753447">
      <w:pPr>
        <w:pStyle w:val="Textoindependiente"/>
        <w:rPr>
          <w:rFonts w:ascii="Helvetica" w:hAnsi="Helvetica" w:cs="Helvetica"/>
          <w:b/>
          <w:szCs w:val="22"/>
        </w:rPr>
      </w:pPr>
    </w:p>
    <w:p w:rsidR="00753447" w:rsidRPr="00432980" w:rsidRDefault="00753447" w:rsidP="007534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53447" w:rsidRPr="00432980" w:rsidRDefault="00753447" w:rsidP="00753447">
      <w:pPr>
        <w:pStyle w:val="Textoindependiente"/>
        <w:rPr>
          <w:rFonts w:ascii="Helvetica" w:hAnsi="Helvetica" w:cs="Helvetica"/>
          <w:b/>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53447" w:rsidRPr="00432980" w:rsidRDefault="00753447" w:rsidP="00753447">
      <w:pPr>
        <w:pStyle w:val="Textoindependiente"/>
        <w:rPr>
          <w:rFonts w:ascii="Helvetica" w:hAnsi="Helvetica" w:cs="Helvetica"/>
          <w:szCs w:val="22"/>
        </w:rPr>
      </w:pPr>
    </w:p>
    <w:p w:rsidR="00753447" w:rsidRPr="00432980" w:rsidRDefault="00753447" w:rsidP="007534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53447" w:rsidRPr="00432980" w:rsidRDefault="00753447" w:rsidP="00753447">
      <w:pPr>
        <w:jc w:val="both"/>
        <w:rPr>
          <w:rFonts w:ascii="Helvetica" w:hAnsi="Helvetica" w:cs="Helvetica"/>
          <w:b/>
          <w:iCs/>
          <w:sz w:val="22"/>
          <w:szCs w:val="22"/>
        </w:rPr>
      </w:pPr>
    </w:p>
    <w:p w:rsidR="00753447" w:rsidRDefault="00753447" w:rsidP="00753447">
      <w:pPr>
        <w:jc w:val="center"/>
        <w:rPr>
          <w:rFonts w:ascii="Helvetica" w:hAnsi="Helvetica" w:cs="Helvetica"/>
          <w:b/>
          <w:sz w:val="22"/>
          <w:szCs w:val="22"/>
        </w:rPr>
      </w:pPr>
    </w:p>
    <w:p w:rsidR="00753447" w:rsidRDefault="00753447" w:rsidP="00753447">
      <w:pPr>
        <w:jc w:val="center"/>
        <w:rPr>
          <w:rFonts w:ascii="Helvetica" w:hAnsi="Helvetica" w:cs="Helvetica"/>
          <w:b/>
          <w:sz w:val="22"/>
          <w:szCs w:val="22"/>
        </w:rPr>
      </w:pPr>
    </w:p>
    <w:p w:rsidR="00753447" w:rsidRDefault="00753447" w:rsidP="00753447">
      <w:pPr>
        <w:jc w:val="center"/>
        <w:rPr>
          <w:rFonts w:ascii="Helvetica" w:hAnsi="Helvetica" w:cs="Helvetica"/>
          <w:b/>
          <w:sz w:val="22"/>
          <w:szCs w:val="22"/>
        </w:rPr>
      </w:pPr>
    </w:p>
    <w:p w:rsidR="00753447" w:rsidRDefault="00753447" w:rsidP="00753447">
      <w:pPr>
        <w:jc w:val="center"/>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p>
    <w:p w:rsidR="00753447" w:rsidRPr="00432980" w:rsidRDefault="00753447" w:rsidP="00753447">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753447" w:rsidRPr="00432980" w:rsidRDefault="00753447" w:rsidP="007534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53447" w:rsidRPr="00432980" w:rsidRDefault="00753447" w:rsidP="00753447">
      <w:pPr>
        <w:pStyle w:val="Textoindependiente"/>
        <w:rPr>
          <w:rFonts w:ascii="Helvetica" w:hAnsi="Helvetica" w:cs="Helvetica"/>
          <w:b/>
          <w:szCs w:val="22"/>
        </w:rPr>
      </w:pPr>
    </w:p>
    <w:p w:rsidR="00753447" w:rsidRPr="00432980" w:rsidRDefault="00753447" w:rsidP="007534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53447" w:rsidRPr="00432980" w:rsidRDefault="00753447" w:rsidP="00753447">
      <w:pPr>
        <w:pStyle w:val="Textoindependiente"/>
        <w:rPr>
          <w:rFonts w:ascii="Helvetica" w:hAnsi="Helvetica" w:cs="Helvetica"/>
          <w:b/>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53447" w:rsidRPr="00432980" w:rsidRDefault="00753447" w:rsidP="00753447">
      <w:pPr>
        <w:pStyle w:val="Textoindependiente"/>
        <w:rPr>
          <w:rFonts w:ascii="Helvetica" w:hAnsi="Helvetica" w:cs="Helvetica"/>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53447" w:rsidRPr="00432980" w:rsidRDefault="00753447" w:rsidP="00753447">
      <w:pPr>
        <w:pStyle w:val="Textoindependiente"/>
        <w:rPr>
          <w:rFonts w:ascii="Helvetica" w:hAnsi="Helvetica" w:cs="Helvetica"/>
          <w:szCs w:val="22"/>
        </w:rPr>
      </w:pPr>
    </w:p>
    <w:p w:rsidR="00753447" w:rsidRPr="00432980" w:rsidRDefault="00753447" w:rsidP="007534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53447" w:rsidRPr="00432980" w:rsidRDefault="00753447" w:rsidP="00753447">
      <w:pPr>
        <w:spacing w:after="160" w:line="259" w:lineRule="auto"/>
        <w:rPr>
          <w:rFonts w:ascii="Helvetica" w:eastAsia="Calibri" w:hAnsi="Helvetica" w:cs="Helvetica"/>
          <w:b/>
          <w:smallCaps/>
          <w:sz w:val="22"/>
          <w:szCs w:val="22"/>
        </w:rPr>
      </w:pPr>
    </w:p>
    <w:p w:rsidR="00753447" w:rsidRPr="00432980" w:rsidRDefault="00753447" w:rsidP="00753447">
      <w:pPr>
        <w:spacing w:after="160" w:line="259" w:lineRule="auto"/>
        <w:rPr>
          <w:rFonts w:ascii="Helvetica" w:eastAsia="Calibri" w:hAnsi="Helvetica" w:cs="Helvetica"/>
          <w:b/>
          <w:smallCaps/>
          <w:sz w:val="22"/>
          <w:szCs w:val="22"/>
        </w:rPr>
      </w:pPr>
    </w:p>
    <w:p w:rsidR="00753447" w:rsidRPr="00432980" w:rsidRDefault="00753447" w:rsidP="00753447">
      <w:pPr>
        <w:spacing w:after="160" w:line="259" w:lineRule="auto"/>
        <w:rPr>
          <w:rFonts w:ascii="Helvetica" w:eastAsia="Calibri" w:hAnsi="Helvetica" w:cs="Helvetica"/>
          <w:b/>
          <w:smallCaps/>
          <w:sz w:val="22"/>
          <w:szCs w:val="22"/>
        </w:rPr>
      </w:pPr>
    </w:p>
    <w:p w:rsidR="00753447" w:rsidRPr="00432980" w:rsidRDefault="00753447" w:rsidP="00753447">
      <w:pPr>
        <w:spacing w:after="160" w:line="259" w:lineRule="auto"/>
        <w:rPr>
          <w:rFonts w:ascii="Helvetica" w:eastAsia="Calibri" w:hAnsi="Helvetica" w:cs="Helvetica"/>
          <w:b/>
          <w:smallCaps/>
          <w:sz w:val="22"/>
          <w:szCs w:val="22"/>
        </w:rPr>
      </w:pPr>
    </w:p>
    <w:p w:rsidR="00753447" w:rsidRDefault="00753447" w:rsidP="00753447">
      <w:pPr>
        <w:spacing w:after="160" w:line="259" w:lineRule="auto"/>
        <w:rPr>
          <w:rFonts w:ascii="Helvetica" w:eastAsia="Calibri" w:hAnsi="Helvetica" w:cs="Helvetica"/>
          <w:b/>
          <w:smallCaps/>
          <w:sz w:val="22"/>
          <w:szCs w:val="22"/>
        </w:rPr>
      </w:pPr>
    </w:p>
    <w:p w:rsidR="00753447" w:rsidRPr="00432980" w:rsidRDefault="00753447" w:rsidP="00753447">
      <w:pPr>
        <w:spacing w:after="160" w:line="259" w:lineRule="auto"/>
        <w:rPr>
          <w:rFonts w:ascii="Helvetica" w:eastAsia="Calibri" w:hAnsi="Helvetica" w:cs="Helvetica"/>
          <w:b/>
          <w:smallCaps/>
          <w:sz w:val="22"/>
          <w:szCs w:val="22"/>
        </w:rPr>
      </w:pPr>
    </w:p>
    <w:p w:rsidR="00753447" w:rsidRPr="00432980" w:rsidRDefault="00753447" w:rsidP="00753447">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“CARTA GARANTÍA”</w:t>
      </w:r>
    </w:p>
    <w:p w:rsidR="00753447" w:rsidRPr="00432980" w:rsidRDefault="00753447" w:rsidP="00753447">
      <w:pPr>
        <w:jc w:val="center"/>
        <w:rPr>
          <w:rFonts w:ascii="Helvetica" w:hAnsi="Helvetica" w:cs="Helvetica"/>
          <w:b/>
          <w:bCs/>
          <w:caps/>
          <w:sz w:val="22"/>
          <w:szCs w:val="22"/>
        </w:rPr>
      </w:pP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P R E S E N T E:</w:t>
      </w:r>
    </w:p>
    <w:p w:rsidR="00753447" w:rsidRPr="00432980" w:rsidRDefault="00753447" w:rsidP="00753447">
      <w:pPr>
        <w:jc w:val="both"/>
        <w:rPr>
          <w:rFonts w:ascii="Helvetica" w:eastAsia="SimSun" w:hAnsi="Helvetica" w:cs="Helvetica"/>
          <w:sz w:val="22"/>
          <w:szCs w:val="22"/>
        </w:rPr>
      </w:pPr>
    </w:p>
    <w:p w:rsidR="00753447" w:rsidRPr="00432980" w:rsidRDefault="00753447" w:rsidP="00753447">
      <w:pPr>
        <w:jc w:val="both"/>
        <w:rPr>
          <w:rFonts w:ascii="Helvetica" w:eastAsia="SimSun" w:hAnsi="Helvetica" w:cs="Helvetica"/>
          <w:sz w:val="22"/>
          <w:szCs w:val="22"/>
        </w:rPr>
      </w:pPr>
    </w:p>
    <w:p w:rsidR="00753447" w:rsidRPr="00432980" w:rsidRDefault="00753447" w:rsidP="007534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53447" w:rsidRPr="00432980" w:rsidRDefault="00753447" w:rsidP="00753447">
      <w:pPr>
        <w:jc w:val="both"/>
        <w:rPr>
          <w:rFonts w:ascii="Helvetica" w:eastAsia="SimSun"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753447" w:rsidRPr="00432980" w:rsidRDefault="00753447" w:rsidP="00753447">
      <w:pP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PROTESTO LO NECESARIO:</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(LUGAR Y FECHA)</w:t>
      </w: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Razón social de la empresa</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br w:type="page"/>
      </w:r>
    </w:p>
    <w:p w:rsidR="00753447" w:rsidRDefault="00753447" w:rsidP="00753447">
      <w:pPr>
        <w:spacing w:after="160" w:line="259" w:lineRule="auto"/>
        <w:jc w:val="center"/>
        <w:rPr>
          <w:rFonts w:ascii="Helvetica" w:hAnsi="Helvetica" w:cs="Helvetica"/>
          <w:b/>
          <w:sz w:val="22"/>
          <w:szCs w:val="22"/>
        </w:rPr>
      </w:pPr>
    </w:p>
    <w:p w:rsidR="00753447" w:rsidRPr="00432980" w:rsidRDefault="00753447" w:rsidP="0075344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53447" w:rsidRPr="00432980" w:rsidRDefault="00753447" w:rsidP="007534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53447" w:rsidRDefault="00753447" w:rsidP="00753447">
      <w:pPr>
        <w:jc w:val="center"/>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ANEXO ENTREGABLE 2</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53447" w:rsidRPr="00432980" w:rsidRDefault="00753447" w:rsidP="007534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753447" w:rsidRDefault="00753447" w:rsidP="00753447">
      <w:pPr>
        <w:jc w:val="center"/>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ANEXO ENTREGABLE 3</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53447" w:rsidRPr="00432980" w:rsidRDefault="00753447" w:rsidP="00753447">
      <w:pPr>
        <w:jc w:val="both"/>
        <w:rPr>
          <w:rFonts w:ascii="Helvetica" w:hAnsi="Helvetica" w:cs="Helvetica"/>
          <w:sz w:val="22"/>
          <w:szCs w:val="22"/>
        </w:rPr>
      </w:pPr>
    </w:p>
    <w:p w:rsidR="00753447" w:rsidRPr="00432980" w:rsidRDefault="00753447" w:rsidP="007534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53447" w:rsidRDefault="00753447" w:rsidP="00753447">
      <w:pPr>
        <w:jc w:val="center"/>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ANEXO ENTREGABLE 4</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53447" w:rsidRPr="00AB43BB" w:rsidRDefault="00753447" w:rsidP="007534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53447" w:rsidRPr="00432980" w:rsidRDefault="00753447" w:rsidP="0075344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EF6FA9">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290611" w:rsidRPr="00290611">
        <w:rPr>
          <w:rFonts w:ascii="Helvetica" w:hAnsi="Helvetica" w:cs="Helvetica"/>
          <w:noProof/>
          <w:sz w:val="22"/>
          <w:szCs w:val="22"/>
          <w:lang w:eastAsia="es-MX"/>
        </w:rPr>
        <w:t>LPLSC/33/8918/2023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290611" w:rsidRPr="00290611">
        <w:rPr>
          <w:rFonts w:ascii="Helvetica" w:hAnsi="Helvetica" w:cs="Helvetica"/>
          <w:noProof/>
          <w:sz w:val="22"/>
          <w:szCs w:val="22"/>
          <w:lang w:eastAsia="es-MX"/>
        </w:rPr>
        <w:t>SUMINISTRO, INSTALACION, CALIBRACION Y PUESTA EN MARCHA DE MEDIDORES DE FLUJO ULTRASONICO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753447" w:rsidRPr="00432980" w:rsidRDefault="00753447" w:rsidP="00753447">
      <w:pPr>
        <w:jc w:val="both"/>
        <w:rPr>
          <w:rFonts w:ascii="Helvetica" w:eastAsia="Calibri" w:hAnsi="Helvetica" w:cs="Helvetica"/>
          <w:b/>
          <w:smallCaps/>
          <w:sz w:val="22"/>
          <w:szCs w:val="22"/>
        </w:rPr>
      </w:pP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P R E S E N T E:</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53447" w:rsidRPr="00432980" w:rsidRDefault="00753447" w:rsidP="0075344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753447" w:rsidRPr="00432980" w:rsidTr="00753447">
        <w:trPr>
          <w:cantSplit/>
        </w:trPr>
        <w:tc>
          <w:tcPr>
            <w:tcW w:w="5000" w:type="pct"/>
            <w:gridSpan w:val="3"/>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Nombre del Participante:</w:t>
            </w:r>
          </w:p>
        </w:tc>
      </w:tr>
      <w:tr w:rsidR="00753447" w:rsidRPr="00432980" w:rsidTr="00753447">
        <w:trPr>
          <w:cantSplit/>
        </w:trPr>
        <w:tc>
          <w:tcPr>
            <w:tcW w:w="5000" w:type="pct"/>
            <w:gridSpan w:val="3"/>
          </w:tcPr>
          <w:p w:rsidR="00753447" w:rsidRPr="00432980" w:rsidRDefault="00753447" w:rsidP="00753447">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53447" w:rsidRPr="00432980" w:rsidTr="00753447">
        <w:trPr>
          <w:cantSplit/>
        </w:trPr>
        <w:tc>
          <w:tcPr>
            <w:tcW w:w="5000" w:type="pct"/>
            <w:gridSpan w:val="3"/>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53447" w:rsidRPr="00432980" w:rsidTr="00753447">
        <w:trPr>
          <w:cantSplit/>
        </w:trPr>
        <w:tc>
          <w:tcPr>
            <w:tcW w:w="5000" w:type="pct"/>
            <w:gridSpan w:val="3"/>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53447" w:rsidRPr="00432980" w:rsidTr="00753447">
        <w:trPr>
          <w:cantSplit/>
        </w:trPr>
        <w:tc>
          <w:tcPr>
            <w:tcW w:w="5000" w:type="pct"/>
            <w:gridSpan w:val="3"/>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53447" w:rsidRPr="00432980" w:rsidTr="00753447">
        <w:tc>
          <w:tcPr>
            <w:tcW w:w="2566" w:type="pct"/>
            <w:gridSpan w:val="2"/>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Entidad Federativa:</w:t>
            </w:r>
          </w:p>
        </w:tc>
      </w:tr>
      <w:tr w:rsidR="00753447" w:rsidRPr="00432980" w:rsidTr="00753447">
        <w:tc>
          <w:tcPr>
            <w:tcW w:w="2566" w:type="pct"/>
            <w:gridSpan w:val="2"/>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Fax:</w:t>
            </w:r>
          </w:p>
        </w:tc>
      </w:tr>
      <w:tr w:rsidR="00753447" w:rsidRPr="00432980" w:rsidTr="00753447">
        <w:trPr>
          <w:cantSplit/>
        </w:trPr>
        <w:tc>
          <w:tcPr>
            <w:tcW w:w="5000" w:type="pct"/>
            <w:gridSpan w:val="3"/>
          </w:tcPr>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Correo Electrónico:</w:t>
            </w:r>
          </w:p>
        </w:tc>
      </w:tr>
      <w:tr w:rsidR="00753447" w:rsidRPr="00432980" w:rsidTr="00753447">
        <w:trPr>
          <w:cantSplit/>
          <w:trHeight w:val="232"/>
        </w:trPr>
        <w:tc>
          <w:tcPr>
            <w:tcW w:w="5000" w:type="pct"/>
            <w:gridSpan w:val="3"/>
            <w:tcBorders>
              <w:left w:val="nil"/>
              <w:right w:val="nil"/>
            </w:tcBorders>
            <w:shd w:val="clear" w:color="auto" w:fill="000000"/>
            <w:vAlign w:val="center"/>
          </w:tcPr>
          <w:p w:rsidR="00753447" w:rsidRPr="00432980" w:rsidRDefault="00753447" w:rsidP="00753447">
            <w:pPr>
              <w:ind w:left="639"/>
              <w:jc w:val="both"/>
              <w:rPr>
                <w:rFonts w:ascii="Helvetica" w:hAnsi="Helvetica" w:cs="Helvetica"/>
                <w:i/>
                <w:sz w:val="22"/>
                <w:szCs w:val="22"/>
                <w:u w:val="single"/>
              </w:rPr>
            </w:pPr>
          </w:p>
        </w:tc>
      </w:tr>
      <w:tr w:rsidR="00753447" w:rsidRPr="00432980" w:rsidTr="00753447">
        <w:trPr>
          <w:cantSplit/>
          <w:trHeight w:val="2436"/>
        </w:trPr>
        <w:tc>
          <w:tcPr>
            <w:tcW w:w="5000" w:type="pct"/>
            <w:gridSpan w:val="3"/>
            <w:vAlign w:val="center"/>
          </w:tcPr>
          <w:p w:rsidR="00753447" w:rsidRDefault="00753447" w:rsidP="00753447">
            <w:pPr>
              <w:ind w:left="639"/>
              <w:jc w:val="both"/>
              <w:rPr>
                <w:rFonts w:ascii="Helvetica" w:hAnsi="Helvetica" w:cs="Helvetica"/>
                <w:i/>
                <w:sz w:val="22"/>
                <w:szCs w:val="22"/>
                <w:u w:val="single"/>
              </w:rPr>
            </w:pPr>
          </w:p>
          <w:p w:rsidR="00753447" w:rsidRPr="00432980" w:rsidRDefault="00753447" w:rsidP="00753447">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Fecha y lugar de expedición:</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Tomo: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Libro: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53447" w:rsidRPr="00432980" w:rsidRDefault="00753447" w:rsidP="00753447">
            <w:pPr>
              <w:jc w:val="both"/>
              <w:rPr>
                <w:rFonts w:ascii="Helvetica" w:hAnsi="Helvetica" w:cs="Helvetica"/>
                <w:b/>
                <w:sz w:val="22"/>
                <w:szCs w:val="22"/>
              </w:rPr>
            </w:pPr>
          </w:p>
          <w:p w:rsidR="00753447" w:rsidRPr="00432980" w:rsidRDefault="00753447" w:rsidP="00753447">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53447" w:rsidRPr="00432980" w:rsidRDefault="00753447" w:rsidP="00753447">
            <w:pPr>
              <w:ind w:left="-70"/>
              <w:jc w:val="both"/>
              <w:rPr>
                <w:rFonts w:ascii="Helvetica" w:hAnsi="Helvetica" w:cs="Helvetica"/>
                <w:sz w:val="22"/>
                <w:szCs w:val="22"/>
              </w:rPr>
            </w:pPr>
          </w:p>
          <w:p w:rsidR="00753447" w:rsidRPr="00432980" w:rsidRDefault="00753447" w:rsidP="00753447">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53447" w:rsidRPr="00432980" w:rsidTr="00753447">
        <w:trPr>
          <w:cantSplit/>
          <w:trHeight w:val="332"/>
        </w:trPr>
        <w:tc>
          <w:tcPr>
            <w:tcW w:w="5000" w:type="pct"/>
            <w:gridSpan w:val="3"/>
            <w:tcBorders>
              <w:left w:val="nil"/>
              <w:right w:val="nil"/>
            </w:tcBorders>
            <w:shd w:val="clear" w:color="auto" w:fill="000000"/>
            <w:textDirection w:val="btLr"/>
            <w:vAlign w:val="center"/>
          </w:tcPr>
          <w:p w:rsidR="00753447" w:rsidRPr="00432980" w:rsidRDefault="00753447" w:rsidP="00753447">
            <w:pPr>
              <w:jc w:val="both"/>
              <w:rPr>
                <w:rFonts w:ascii="Helvetica" w:hAnsi="Helvetica" w:cs="Helvetica"/>
                <w:sz w:val="22"/>
                <w:szCs w:val="22"/>
              </w:rPr>
            </w:pPr>
          </w:p>
        </w:tc>
      </w:tr>
      <w:tr w:rsidR="00753447" w:rsidRPr="00432980" w:rsidTr="00753447">
        <w:trPr>
          <w:cantSplit/>
          <w:trHeight w:val="1134"/>
        </w:trPr>
        <w:tc>
          <w:tcPr>
            <w:tcW w:w="131" w:type="pct"/>
            <w:shd w:val="clear" w:color="auto" w:fill="000000"/>
            <w:textDirection w:val="btLr"/>
            <w:vAlign w:val="center"/>
          </w:tcPr>
          <w:p w:rsidR="00753447" w:rsidRPr="00432980" w:rsidRDefault="00753447" w:rsidP="00753447">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53447" w:rsidRPr="00432980" w:rsidRDefault="00753447" w:rsidP="00753447">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b/>
                <w:sz w:val="22"/>
                <w:szCs w:val="22"/>
              </w:rPr>
              <w:t>Número de Escritura Pública:</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Tipo de poder:</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Tomo: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 xml:space="preserve">Libro: </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53447" w:rsidRPr="00432980" w:rsidRDefault="00753447" w:rsidP="00753447">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53447" w:rsidRPr="00432980" w:rsidTr="00753447">
        <w:trPr>
          <w:cantSplit/>
          <w:trHeight w:val="644"/>
        </w:trPr>
        <w:tc>
          <w:tcPr>
            <w:tcW w:w="131" w:type="pct"/>
            <w:shd w:val="clear" w:color="auto" w:fill="000000"/>
            <w:textDirection w:val="btLr"/>
            <w:vAlign w:val="center"/>
          </w:tcPr>
          <w:p w:rsidR="00753447" w:rsidRPr="00432980" w:rsidRDefault="00753447" w:rsidP="00753447">
            <w:pPr>
              <w:ind w:left="113" w:right="113"/>
              <w:jc w:val="both"/>
              <w:rPr>
                <w:rFonts w:ascii="Helvetica" w:hAnsi="Helvetica" w:cs="Helvetica"/>
                <w:b/>
                <w:w w:val="200"/>
                <w:sz w:val="22"/>
                <w:szCs w:val="22"/>
              </w:rPr>
            </w:pPr>
          </w:p>
        </w:tc>
        <w:tc>
          <w:tcPr>
            <w:tcW w:w="4869" w:type="pct"/>
            <w:gridSpan w:val="2"/>
          </w:tcPr>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2B77C16" wp14:editId="2420088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959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BF4B14E" wp14:editId="7543045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9949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70AFD30" wp14:editId="6B9FE41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FBA3"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FFE3566" wp14:editId="06536B6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6D6A"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94B8D01" wp14:editId="726D499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EB5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ADD53D" wp14:editId="58DA70D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09032"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F2775E4" wp14:editId="37E295D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0CA3F"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A9BA6DD" wp14:editId="105D178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48792"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5C1BBC" wp14:editId="0EA0F402">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37D4"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FBDBC1B" wp14:editId="3CE6274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0718D"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47ED0D2" wp14:editId="701E014C">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5B2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53447" w:rsidRPr="00432980" w:rsidRDefault="00753447" w:rsidP="0075344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53447" w:rsidRPr="00432980" w:rsidRDefault="00753447" w:rsidP="00753447">
            <w:pPr>
              <w:jc w:val="both"/>
              <w:rPr>
                <w:rFonts w:ascii="Helvetica" w:hAnsi="Helvetica" w:cs="Helvetica"/>
                <w:i/>
                <w:sz w:val="22"/>
                <w:szCs w:val="22"/>
              </w:rPr>
            </w:pPr>
          </w:p>
        </w:tc>
      </w:tr>
    </w:tbl>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PROTESTO LO NECESARIO:</w:t>
      </w:r>
    </w:p>
    <w:p w:rsidR="00753447" w:rsidRPr="00432980" w:rsidRDefault="00753447" w:rsidP="00753447">
      <w:pPr>
        <w:jc w:val="center"/>
        <w:rPr>
          <w:rFonts w:ascii="Helvetica" w:hAnsi="Helvetica" w:cs="Helvetica"/>
          <w:sz w:val="22"/>
          <w:szCs w:val="22"/>
        </w:rPr>
      </w:pPr>
      <w:r>
        <w:rPr>
          <w:rFonts w:ascii="Helvetica" w:hAnsi="Helvetica" w:cs="Helvetica"/>
          <w:sz w:val="22"/>
          <w:szCs w:val="22"/>
        </w:rPr>
        <w:t>(LUGAR Y FECHA)</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447" w:rsidRPr="00AB43BB" w:rsidRDefault="00753447" w:rsidP="0075344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53447" w:rsidRDefault="00753447" w:rsidP="00753447">
      <w:pPr>
        <w:jc w:val="center"/>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“CARTA DE PROPOSICIÓN”</w:t>
      </w:r>
    </w:p>
    <w:p w:rsidR="00753447" w:rsidRDefault="00290611" w:rsidP="00753447">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290611">
        <w:rPr>
          <w:rFonts w:ascii="Helvetica" w:hAnsi="Helvetica" w:cs="Helvetica"/>
          <w:noProof/>
          <w:sz w:val="22"/>
          <w:szCs w:val="22"/>
          <w:lang w:eastAsia="es-MX"/>
        </w:rPr>
        <w:t>LPLSC/33/8918/2023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290611">
        <w:rPr>
          <w:rFonts w:ascii="Helvetica" w:hAnsi="Helvetica" w:cs="Helvetica"/>
          <w:noProof/>
          <w:sz w:val="22"/>
          <w:szCs w:val="22"/>
          <w:lang w:eastAsia="es-MX"/>
        </w:rPr>
        <w:t>SUMINISTRO, INSTALACION, CALIBRACION Y PUESTA EN MARCHA DE MEDIDORES DE FLUJO ULTRASONICO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53447">
        <w:rPr>
          <w:rFonts w:ascii="Helvetica" w:hAnsi="Helvetica" w:cs="Helvetica"/>
          <w:noProof/>
          <w:sz w:val="22"/>
          <w:szCs w:val="22"/>
          <w:lang w:eastAsia="es-MX"/>
        </w:rPr>
        <w:t>.</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P R E S E N T E:</w:t>
      </w: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753447" w:rsidRPr="00432980" w:rsidRDefault="00753447" w:rsidP="00753447">
      <w:pPr>
        <w:pStyle w:val="Prrafodelista"/>
        <w:ind w:left="360"/>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53447"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PROTESTO LO NECESARIO:</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LUGAR Y FECHA</w:t>
      </w: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Razón social de la empresa</w:t>
      </w:r>
    </w:p>
    <w:p w:rsidR="00753447" w:rsidRDefault="00753447" w:rsidP="00753447">
      <w:pPr>
        <w:spacing w:after="160" w:line="259" w:lineRule="auto"/>
        <w:rPr>
          <w:rFonts w:ascii="Helvetica" w:hAnsi="Helvetica" w:cs="Helvetica"/>
          <w:b/>
          <w:sz w:val="22"/>
          <w:szCs w:val="22"/>
        </w:rPr>
      </w:pPr>
    </w:p>
    <w:p w:rsidR="00753447" w:rsidRPr="00432980" w:rsidRDefault="00753447" w:rsidP="00753447">
      <w:pPr>
        <w:spacing w:after="160" w:line="259" w:lineRule="auto"/>
        <w:rPr>
          <w:rFonts w:ascii="Helvetica" w:hAnsi="Helvetica" w:cs="Helvetica"/>
          <w:b/>
          <w:sz w:val="22"/>
          <w:szCs w:val="22"/>
        </w:rPr>
      </w:pPr>
    </w:p>
    <w:p w:rsidR="00753447" w:rsidRDefault="00753447" w:rsidP="00753447">
      <w:pPr>
        <w:spacing w:line="259" w:lineRule="auto"/>
        <w:jc w:val="center"/>
        <w:rPr>
          <w:rFonts w:ascii="Helvetica" w:hAnsi="Helvetica" w:cs="Helvetica"/>
          <w:b/>
          <w:sz w:val="22"/>
          <w:szCs w:val="22"/>
        </w:rPr>
      </w:pPr>
    </w:p>
    <w:p w:rsidR="00753447" w:rsidRDefault="00753447" w:rsidP="00753447">
      <w:pPr>
        <w:spacing w:line="259" w:lineRule="auto"/>
        <w:jc w:val="center"/>
        <w:rPr>
          <w:rFonts w:ascii="Helvetica" w:hAnsi="Helvetica" w:cs="Helvetica"/>
          <w:b/>
          <w:sz w:val="22"/>
          <w:szCs w:val="22"/>
        </w:rPr>
      </w:pPr>
    </w:p>
    <w:p w:rsidR="00753447" w:rsidRDefault="00753447" w:rsidP="00753447">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753447" w:rsidRPr="00281564" w:rsidRDefault="00753447" w:rsidP="00753447">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753447" w:rsidRDefault="00290611" w:rsidP="00753447">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290611">
        <w:rPr>
          <w:rFonts w:ascii="Helvetica" w:hAnsi="Helvetica" w:cs="Helvetica"/>
          <w:noProof/>
          <w:sz w:val="22"/>
          <w:szCs w:val="22"/>
          <w:lang w:eastAsia="es-MX"/>
        </w:rPr>
        <w:t>LPLSC/33/8918/2023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290611">
        <w:rPr>
          <w:rFonts w:ascii="Helvetica" w:hAnsi="Helvetica" w:cs="Helvetica"/>
          <w:noProof/>
          <w:sz w:val="22"/>
          <w:szCs w:val="22"/>
          <w:lang w:eastAsia="es-MX"/>
        </w:rPr>
        <w:t>SUMINISTRO, INSTALACION, CALIBRACION Y PUESTA EN MARCHA DE MEDIDORES DE FLUJO ULTRASONICO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53447" w:rsidRPr="00432980">
        <w:rPr>
          <w:rFonts w:ascii="Helvetica" w:hAnsi="Helvetica" w:cs="Helvetica"/>
          <w:noProof/>
          <w:sz w:val="22"/>
          <w:szCs w:val="22"/>
          <w:lang w:eastAsia="es-MX"/>
        </w:rPr>
        <w:t>.</w:t>
      </w:r>
    </w:p>
    <w:p w:rsidR="00753447" w:rsidRPr="00122D7E" w:rsidRDefault="00753447" w:rsidP="00753447">
      <w:pPr>
        <w:rPr>
          <w:rFonts w:ascii="Helvetica" w:hAnsi="Helvetica" w:cs="Helvetica"/>
          <w:noProof/>
          <w:sz w:val="22"/>
          <w:szCs w:val="22"/>
          <w:lang w:eastAsia="es-MX"/>
        </w:rPr>
      </w:pP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P R E S E N T E:</w:t>
      </w:r>
    </w:p>
    <w:p w:rsidR="00753447" w:rsidRPr="00432980" w:rsidRDefault="00753447" w:rsidP="00753447">
      <w:pPr>
        <w:jc w:val="both"/>
        <w:rPr>
          <w:rFonts w:ascii="Helvetica" w:eastAsia="SimSun" w:hAnsi="Helvetica" w:cs="Helvetica"/>
          <w:sz w:val="22"/>
          <w:szCs w:val="22"/>
        </w:rPr>
      </w:pPr>
    </w:p>
    <w:p w:rsidR="00753447" w:rsidRPr="00432980" w:rsidRDefault="00753447" w:rsidP="00753447">
      <w:pPr>
        <w:jc w:val="both"/>
        <w:rPr>
          <w:rFonts w:ascii="Helvetica" w:eastAsia="SimSun" w:hAnsi="Helvetica" w:cs="Helvetica"/>
          <w:sz w:val="22"/>
          <w:szCs w:val="22"/>
        </w:rPr>
      </w:pPr>
    </w:p>
    <w:p w:rsidR="00753447" w:rsidRPr="00432980" w:rsidRDefault="00753447" w:rsidP="007534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53447" w:rsidRPr="00432980" w:rsidRDefault="00753447" w:rsidP="00753447">
      <w:pPr>
        <w:jc w:val="both"/>
        <w:rPr>
          <w:rFonts w:ascii="Helvetica" w:eastAsia="SimSun" w:hAnsi="Helvetica" w:cs="Helvetica"/>
          <w:sz w:val="22"/>
          <w:szCs w:val="22"/>
        </w:rPr>
      </w:pPr>
    </w:p>
    <w:p w:rsidR="00753447" w:rsidRPr="00432980" w:rsidRDefault="00753447" w:rsidP="0075344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53447" w:rsidRPr="00432980" w:rsidRDefault="00753447" w:rsidP="00753447">
      <w:pPr>
        <w:jc w:val="both"/>
        <w:outlineLvl w:val="0"/>
        <w:rPr>
          <w:rFonts w:ascii="Helvetica" w:eastAsia="SimSun" w:hAnsi="Helvetica" w:cs="Helvetica"/>
          <w:sz w:val="22"/>
          <w:szCs w:val="22"/>
        </w:rPr>
      </w:pPr>
    </w:p>
    <w:p w:rsidR="00753447" w:rsidRPr="00432980" w:rsidRDefault="00753447" w:rsidP="00753447">
      <w:pPr>
        <w:rPr>
          <w:rFonts w:ascii="Helvetica" w:hAnsi="Helvetica" w:cs="Helvetica"/>
          <w:sz w:val="22"/>
          <w:szCs w:val="22"/>
        </w:rPr>
      </w:pPr>
    </w:p>
    <w:p w:rsidR="00753447" w:rsidRPr="00432980" w:rsidRDefault="00753447" w:rsidP="00753447">
      <w:pP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PROTESTO LO NECESARIO:</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(LUGAR Y FECHA)</w:t>
      </w:r>
    </w:p>
    <w:p w:rsidR="00753447"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Razón social de la empresa</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br w:type="page"/>
      </w: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“PROPUESTA TÉCNICA”</w:t>
      </w:r>
    </w:p>
    <w:p w:rsidR="00753447" w:rsidRDefault="00290611" w:rsidP="00753447">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290611">
        <w:rPr>
          <w:rFonts w:ascii="Helvetica" w:hAnsi="Helvetica" w:cs="Helvetica"/>
          <w:noProof/>
          <w:sz w:val="22"/>
          <w:szCs w:val="22"/>
          <w:lang w:eastAsia="es-MX"/>
        </w:rPr>
        <w:t>LPLSC/33/8918/2023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290611">
        <w:rPr>
          <w:rFonts w:ascii="Helvetica" w:hAnsi="Helvetica" w:cs="Helvetica"/>
          <w:noProof/>
          <w:sz w:val="22"/>
          <w:szCs w:val="22"/>
          <w:lang w:eastAsia="es-MX"/>
        </w:rPr>
        <w:t>SUMINISTRO, INSTALACION, CALIBRACION Y PUESTA EN MARCHA DE MEDIDORES DE FLUJO ULTRASONICO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53447" w:rsidRPr="00432980">
        <w:rPr>
          <w:rFonts w:ascii="Helvetica" w:hAnsi="Helvetica" w:cs="Helvetica"/>
          <w:noProof/>
          <w:sz w:val="22"/>
          <w:szCs w:val="22"/>
          <w:lang w:eastAsia="es-MX"/>
        </w:rPr>
        <w:t>.</w:t>
      </w:r>
      <w:r w:rsidR="00753447" w:rsidRPr="00432980">
        <w:rPr>
          <w:rFonts w:ascii="Helvetica" w:hAnsi="Helvetica" w:cs="Helvetica"/>
          <w:b/>
          <w:sz w:val="22"/>
          <w:szCs w:val="22"/>
        </w:rPr>
        <w:t xml:space="preserve"> </w:t>
      </w:r>
    </w:p>
    <w:p w:rsidR="00753447"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P R E S E N T E:</w:t>
      </w:r>
    </w:p>
    <w:p w:rsidR="00753447" w:rsidRPr="00432980" w:rsidRDefault="00753447" w:rsidP="0075344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753447" w:rsidRPr="00432980" w:rsidTr="00753447">
        <w:trPr>
          <w:trHeight w:val="567"/>
          <w:jc w:val="center"/>
        </w:trPr>
        <w:tc>
          <w:tcPr>
            <w:tcW w:w="0" w:type="auto"/>
            <w:shd w:val="pct35" w:color="auto" w:fill="FFFFFF"/>
            <w:vAlign w:val="center"/>
          </w:tcPr>
          <w:p w:rsidR="00753447" w:rsidRPr="00432980" w:rsidRDefault="00753447" w:rsidP="00753447">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53447" w:rsidRPr="00432980" w:rsidRDefault="00753447" w:rsidP="00753447">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53447" w:rsidRPr="00432980" w:rsidRDefault="00753447" w:rsidP="00753447">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53447" w:rsidRPr="00432980" w:rsidRDefault="00753447" w:rsidP="00753447">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53447" w:rsidRPr="00432980" w:rsidRDefault="00753447" w:rsidP="00753447">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53447" w:rsidRPr="00432980" w:rsidRDefault="00753447" w:rsidP="00753447">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53447" w:rsidRPr="00432980" w:rsidTr="00753447">
        <w:trPr>
          <w:jc w:val="center"/>
        </w:trPr>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r>
      <w:tr w:rsidR="00753447" w:rsidRPr="00432980" w:rsidTr="00753447">
        <w:trPr>
          <w:jc w:val="center"/>
        </w:trPr>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r>
      <w:tr w:rsidR="00753447" w:rsidRPr="00432980" w:rsidTr="00753447">
        <w:trPr>
          <w:jc w:val="center"/>
        </w:trPr>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r>
      <w:tr w:rsidR="00753447" w:rsidRPr="00432980" w:rsidTr="00753447">
        <w:trPr>
          <w:jc w:val="center"/>
        </w:trPr>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r>
      <w:tr w:rsidR="00753447" w:rsidRPr="00432980" w:rsidTr="00753447">
        <w:trPr>
          <w:jc w:val="center"/>
        </w:trPr>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c>
          <w:tcPr>
            <w:tcW w:w="0" w:type="auto"/>
            <w:vAlign w:val="center"/>
          </w:tcPr>
          <w:p w:rsidR="00753447" w:rsidRPr="00432980" w:rsidRDefault="00753447" w:rsidP="00753447">
            <w:pPr>
              <w:jc w:val="center"/>
              <w:rPr>
                <w:rFonts w:ascii="Helvetica" w:hAnsi="Helvetica" w:cs="Helvetica"/>
                <w:b/>
                <w:sz w:val="22"/>
                <w:szCs w:val="22"/>
              </w:rPr>
            </w:pPr>
          </w:p>
        </w:tc>
      </w:tr>
    </w:tbl>
    <w:p w:rsidR="00753447" w:rsidRPr="00432980" w:rsidRDefault="00753447" w:rsidP="00753447">
      <w:pPr>
        <w:jc w:val="both"/>
        <w:rPr>
          <w:rFonts w:ascii="Helvetica" w:hAnsi="Helvetica" w:cs="Helvetica"/>
          <w:b/>
          <w:i/>
          <w:sz w:val="22"/>
          <w:szCs w:val="22"/>
        </w:rPr>
      </w:pPr>
    </w:p>
    <w:p w:rsidR="00753447" w:rsidRPr="00432980" w:rsidRDefault="00753447" w:rsidP="0075344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b/>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53447" w:rsidRPr="00432980" w:rsidRDefault="00753447" w:rsidP="00753447">
      <w:pPr>
        <w:jc w:val="both"/>
        <w:rPr>
          <w:rFonts w:ascii="Helvetica" w:hAnsi="Helvetica" w:cs="Helvetica"/>
          <w:sz w:val="22"/>
          <w:szCs w:val="22"/>
        </w:rPr>
      </w:pPr>
    </w:p>
    <w:p w:rsidR="00753447" w:rsidRPr="00432980" w:rsidRDefault="00753447" w:rsidP="0075344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53447" w:rsidRPr="00432980" w:rsidRDefault="00753447" w:rsidP="00753447">
      <w:pPr>
        <w:pStyle w:val="Textoindependiente"/>
        <w:rPr>
          <w:rFonts w:ascii="Helvetica" w:hAnsi="Helvetica" w:cs="Helvetica"/>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53447" w:rsidRPr="00432980" w:rsidRDefault="00753447" w:rsidP="00753447">
      <w:pPr>
        <w:ind w:firstLine="708"/>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53447" w:rsidRPr="00432980" w:rsidRDefault="00753447" w:rsidP="00753447">
      <w:pPr>
        <w:ind w:firstLine="708"/>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753447" w:rsidRPr="00432980" w:rsidRDefault="00753447" w:rsidP="00753447">
      <w:pPr>
        <w:rPr>
          <w:rFonts w:ascii="Helvetica" w:hAnsi="Helvetica" w:cs="Helvetica"/>
          <w:sz w:val="22"/>
          <w:szCs w:val="22"/>
        </w:rPr>
      </w:pPr>
    </w:p>
    <w:p w:rsidR="00753447" w:rsidRDefault="00753447" w:rsidP="00753447">
      <w:pPr>
        <w:rPr>
          <w:rFonts w:ascii="Helvetica" w:hAnsi="Helvetica" w:cs="Helvetica"/>
          <w:sz w:val="22"/>
          <w:szCs w:val="22"/>
        </w:rPr>
      </w:pPr>
    </w:p>
    <w:p w:rsidR="00753447" w:rsidRPr="00432980" w:rsidRDefault="00753447" w:rsidP="0075344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PROTESTO LO NECESARIO:</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(LUGAR Y FECHA)</w:t>
      </w: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Razón social de la empresa</w:t>
      </w:r>
    </w:p>
    <w:p w:rsidR="00753447" w:rsidRPr="00432980" w:rsidRDefault="00753447" w:rsidP="00753447">
      <w:pPr>
        <w:pStyle w:val="Textoindependiente"/>
        <w:rPr>
          <w:rFonts w:ascii="Helvetica" w:hAnsi="Helvetica" w:cs="Helvetica"/>
          <w:szCs w:val="22"/>
        </w:rPr>
      </w:pPr>
    </w:p>
    <w:p w:rsidR="00753447" w:rsidRDefault="00753447" w:rsidP="00753447">
      <w:pPr>
        <w:jc w:val="center"/>
        <w:rPr>
          <w:rFonts w:ascii="Helvetica" w:hAnsi="Helvetica" w:cs="Helvetica"/>
          <w:sz w:val="22"/>
          <w:szCs w:val="22"/>
        </w:rPr>
      </w:pPr>
      <w:r w:rsidRPr="00432980">
        <w:rPr>
          <w:rFonts w:ascii="Helvetica" w:hAnsi="Helvetica" w:cs="Helvetica"/>
          <w:sz w:val="22"/>
          <w:szCs w:val="22"/>
        </w:rPr>
        <w:br w:type="page"/>
      </w: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“PROPUESTA ECONÓMICA”</w:t>
      </w:r>
    </w:p>
    <w:p w:rsidR="00753447" w:rsidRPr="00432980" w:rsidRDefault="00290611" w:rsidP="0075344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290611">
        <w:rPr>
          <w:rFonts w:ascii="Helvetica" w:hAnsi="Helvetica" w:cs="Helvetica"/>
          <w:noProof/>
          <w:sz w:val="22"/>
          <w:szCs w:val="22"/>
          <w:lang w:eastAsia="es-MX"/>
        </w:rPr>
        <w:t>LPLSC/33/8918/2023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290611">
        <w:rPr>
          <w:rFonts w:ascii="Helvetica" w:hAnsi="Helvetica" w:cs="Helvetica"/>
          <w:noProof/>
          <w:sz w:val="22"/>
          <w:szCs w:val="22"/>
          <w:lang w:eastAsia="es-MX"/>
        </w:rPr>
        <w:t>SUMINISTRO, INSTALACION, CALIBRACION Y PUESTA EN MARCHA DE MEDIDORES DE FLUJO ULTRASONICO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53447" w:rsidRPr="00432980">
        <w:rPr>
          <w:rFonts w:ascii="Helvetica" w:hAnsi="Helvetica" w:cs="Helvetica"/>
          <w:noProof/>
          <w:sz w:val="22"/>
          <w:szCs w:val="22"/>
          <w:lang w:eastAsia="es-MX"/>
        </w:rPr>
        <w:t xml:space="preserve">. </w:t>
      </w:r>
    </w:p>
    <w:p w:rsidR="00753447" w:rsidRPr="00432980" w:rsidRDefault="00753447" w:rsidP="00753447">
      <w:pPr>
        <w:jc w:val="both"/>
        <w:rPr>
          <w:rFonts w:ascii="Helvetica" w:eastAsia="Calibri" w:hAnsi="Helvetica" w:cs="Helvetica"/>
          <w:b/>
          <w:smallCaps/>
          <w:sz w:val="22"/>
          <w:szCs w:val="22"/>
        </w:rPr>
      </w:pPr>
    </w:p>
    <w:p w:rsidR="00753447" w:rsidRDefault="00753447" w:rsidP="0075344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53447" w:rsidRPr="00432980" w:rsidRDefault="00753447" w:rsidP="00753447">
      <w:pPr>
        <w:rPr>
          <w:rFonts w:ascii="Helvetica" w:hAnsi="Helvetica" w:cs="Helvetica"/>
          <w:b/>
          <w:sz w:val="22"/>
          <w:szCs w:val="22"/>
        </w:rPr>
      </w:pPr>
      <w:r w:rsidRPr="00432980">
        <w:rPr>
          <w:rFonts w:ascii="Helvetica" w:hAnsi="Helvetica" w:cs="Helvetica"/>
          <w:b/>
          <w:sz w:val="22"/>
          <w:szCs w:val="22"/>
        </w:rPr>
        <w:t>ALCANTARILLADO DE PUERTO VALLARTA, JALISCO.</w:t>
      </w: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P R E S E N T E:</w:t>
      </w:r>
    </w:p>
    <w:p w:rsidR="00753447" w:rsidRPr="00432980" w:rsidRDefault="00753447" w:rsidP="00753447">
      <w:pPr>
        <w:jc w:val="both"/>
        <w:rPr>
          <w:rFonts w:ascii="Helvetica" w:hAnsi="Helvetica" w:cs="Helvetica"/>
          <w:b/>
          <w:caps/>
          <w:sz w:val="22"/>
          <w:szCs w:val="22"/>
        </w:rPr>
      </w:pPr>
    </w:p>
    <w:p w:rsidR="00753447" w:rsidRPr="00432980" w:rsidRDefault="00753447" w:rsidP="00753447">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753447" w:rsidRPr="00432980" w:rsidTr="00753447">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447" w:rsidRPr="00432980" w:rsidRDefault="00753447" w:rsidP="00753447">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447" w:rsidRPr="00432980" w:rsidRDefault="00753447" w:rsidP="00753447">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447" w:rsidRPr="00432980" w:rsidRDefault="00753447" w:rsidP="00753447">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447" w:rsidRPr="00432980" w:rsidRDefault="00753447" w:rsidP="00753447">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447" w:rsidRPr="00432980" w:rsidRDefault="00753447" w:rsidP="00753447">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447" w:rsidRPr="00432980" w:rsidRDefault="00753447" w:rsidP="00753447">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3447" w:rsidRPr="00432980" w:rsidRDefault="00753447" w:rsidP="00753447">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53447" w:rsidRPr="00432980" w:rsidTr="0075344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53447" w:rsidRPr="00432980" w:rsidRDefault="00753447" w:rsidP="0075344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8"/>
              <w:jc w:val="both"/>
              <w:rPr>
                <w:rFonts w:ascii="Helvetica" w:hAnsi="Helvetica" w:cs="Helvetica"/>
                <w:b w:val="0"/>
                <w:caps/>
                <w:sz w:val="22"/>
                <w:szCs w:val="22"/>
              </w:rPr>
            </w:pPr>
          </w:p>
        </w:tc>
      </w:tr>
      <w:tr w:rsidR="00753447" w:rsidRPr="00432980" w:rsidTr="0075344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53447" w:rsidRPr="00432980" w:rsidRDefault="00753447" w:rsidP="0075344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8"/>
              <w:jc w:val="both"/>
              <w:rPr>
                <w:rFonts w:ascii="Helvetica" w:hAnsi="Helvetica" w:cs="Helvetica"/>
                <w:b w:val="0"/>
                <w:caps/>
                <w:sz w:val="22"/>
                <w:szCs w:val="22"/>
              </w:rPr>
            </w:pPr>
          </w:p>
        </w:tc>
      </w:tr>
      <w:tr w:rsidR="00753447" w:rsidRPr="00432980" w:rsidTr="0075344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53447" w:rsidRPr="00432980" w:rsidRDefault="00753447" w:rsidP="0075344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8"/>
              <w:jc w:val="both"/>
              <w:rPr>
                <w:rFonts w:ascii="Helvetica" w:hAnsi="Helvetica" w:cs="Helvetica"/>
                <w:b w:val="0"/>
                <w:caps/>
                <w:sz w:val="22"/>
                <w:szCs w:val="22"/>
              </w:rPr>
            </w:pPr>
          </w:p>
        </w:tc>
      </w:tr>
      <w:tr w:rsidR="00753447" w:rsidRPr="00432980" w:rsidTr="0075344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53447" w:rsidRPr="00432980" w:rsidRDefault="00753447" w:rsidP="0075344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53447" w:rsidRPr="00432980" w:rsidRDefault="00753447" w:rsidP="0075344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8"/>
              <w:jc w:val="both"/>
              <w:rPr>
                <w:rFonts w:ascii="Helvetica" w:hAnsi="Helvetica" w:cs="Helvetica"/>
                <w:b w:val="0"/>
                <w:caps/>
                <w:sz w:val="22"/>
                <w:szCs w:val="22"/>
              </w:rPr>
            </w:pPr>
          </w:p>
        </w:tc>
      </w:tr>
      <w:tr w:rsidR="00753447" w:rsidRPr="00432980" w:rsidTr="00753447">
        <w:trPr>
          <w:cantSplit/>
          <w:jc w:val="center"/>
        </w:trPr>
        <w:tc>
          <w:tcPr>
            <w:tcW w:w="4287" w:type="pct"/>
            <w:gridSpan w:val="6"/>
            <w:tcBorders>
              <w:top w:val="single" w:sz="4" w:space="0" w:color="auto"/>
              <w:right w:val="single" w:sz="4" w:space="0" w:color="auto"/>
            </w:tcBorders>
            <w:vAlign w:val="center"/>
          </w:tcPr>
          <w:p w:rsidR="00753447" w:rsidRPr="00432980" w:rsidRDefault="00753447" w:rsidP="00753447">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8"/>
              <w:jc w:val="both"/>
              <w:rPr>
                <w:rFonts w:ascii="Helvetica" w:hAnsi="Helvetica" w:cs="Helvetica"/>
                <w:b w:val="0"/>
                <w:caps/>
                <w:sz w:val="22"/>
                <w:szCs w:val="22"/>
              </w:rPr>
            </w:pPr>
          </w:p>
          <w:p w:rsidR="00753447" w:rsidRPr="00432980" w:rsidRDefault="00753447" w:rsidP="00753447">
            <w:pPr>
              <w:jc w:val="both"/>
              <w:rPr>
                <w:rFonts w:ascii="Helvetica" w:hAnsi="Helvetica" w:cs="Helvetica"/>
                <w:sz w:val="22"/>
                <w:szCs w:val="22"/>
              </w:rPr>
            </w:pPr>
          </w:p>
        </w:tc>
      </w:tr>
      <w:tr w:rsidR="00753447" w:rsidRPr="00432980" w:rsidTr="00753447">
        <w:trPr>
          <w:cantSplit/>
          <w:jc w:val="center"/>
        </w:trPr>
        <w:tc>
          <w:tcPr>
            <w:tcW w:w="4287" w:type="pct"/>
            <w:gridSpan w:val="6"/>
            <w:tcBorders>
              <w:right w:val="single" w:sz="4" w:space="0" w:color="auto"/>
            </w:tcBorders>
            <w:vAlign w:val="center"/>
          </w:tcPr>
          <w:p w:rsidR="00753447" w:rsidRPr="00432980" w:rsidRDefault="00753447" w:rsidP="00753447">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8"/>
              <w:jc w:val="both"/>
              <w:rPr>
                <w:rFonts w:ascii="Helvetica" w:hAnsi="Helvetica" w:cs="Helvetica"/>
                <w:b w:val="0"/>
                <w:caps/>
                <w:sz w:val="22"/>
                <w:szCs w:val="22"/>
              </w:rPr>
            </w:pPr>
          </w:p>
          <w:p w:rsidR="00753447" w:rsidRPr="00432980" w:rsidRDefault="00753447" w:rsidP="00753447">
            <w:pPr>
              <w:jc w:val="both"/>
              <w:rPr>
                <w:rFonts w:ascii="Helvetica" w:hAnsi="Helvetica" w:cs="Helvetica"/>
                <w:sz w:val="22"/>
                <w:szCs w:val="22"/>
              </w:rPr>
            </w:pPr>
          </w:p>
        </w:tc>
      </w:tr>
      <w:tr w:rsidR="00753447" w:rsidRPr="00432980" w:rsidTr="00753447">
        <w:trPr>
          <w:cantSplit/>
          <w:jc w:val="center"/>
        </w:trPr>
        <w:tc>
          <w:tcPr>
            <w:tcW w:w="4287" w:type="pct"/>
            <w:gridSpan w:val="6"/>
            <w:tcBorders>
              <w:right w:val="single" w:sz="4" w:space="0" w:color="auto"/>
            </w:tcBorders>
            <w:vAlign w:val="center"/>
          </w:tcPr>
          <w:p w:rsidR="00753447" w:rsidRPr="00432980" w:rsidRDefault="00753447" w:rsidP="00753447">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753447" w:rsidRPr="00432980" w:rsidRDefault="00753447" w:rsidP="00753447">
            <w:pPr>
              <w:pStyle w:val="Ttulo8"/>
              <w:jc w:val="both"/>
              <w:rPr>
                <w:rFonts w:ascii="Helvetica" w:hAnsi="Helvetica" w:cs="Helvetica"/>
                <w:b w:val="0"/>
                <w:caps/>
                <w:sz w:val="22"/>
                <w:szCs w:val="22"/>
              </w:rPr>
            </w:pPr>
          </w:p>
          <w:p w:rsidR="00753447" w:rsidRPr="00432980" w:rsidRDefault="00753447" w:rsidP="00753447">
            <w:pPr>
              <w:jc w:val="both"/>
              <w:rPr>
                <w:rFonts w:ascii="Helvetica" w:hAnsi="Helvetica" w:cs="Helvetica"/>
                <w:sz w:val="22"/>
                <w:szCs w:val="22"/>
              </w:rPr>
            </w:pPr>
          </w:p>
        </w:tc>
      </w:tr>
    </w:tbl>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53447" w:rsidRPr="00432980" w:rsidRDefault="00753447" w:rsidP="00753447">
      <w:pPr>
        <w:jc w:val="both"/>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PROTESTO LO NECESARIO:</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(LUGAR Y FECHA)</w:t>
      </w: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53447" w:rsidRPr="00432980" w:rsidRDefault="00753447" w:rsidP="007534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53447" w:rsidRPr="00E3675D" w:rsidRDefault="00753447" w:rsidP="0075344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53447" w:rsidRDefault="00753447" w:rsidP="00753447">
      <w:pPr>
        <w:jc w:val="center"/>
        <w:rPr>
          <w:rFonts w:ascii="Helvetica" w:hAnsi="Helvetica" w:cs="Helvetica"/>
          <w:b/>
          <w:sz w:val="22"/>
          <w:szCs w:val="22"/>
        </w:rPr>
      </w:pPr>
    </w:p>
    <w:p w:rsidR="00753447" w:rsidRPr="00432980" w:rsidRDefault="00753447" w:rsidP="0075344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753447" w:rsidRPr="00432980" w:rsidRDefault="00753447" w:rsidP="00753447">
      <w:pPr>
        <w:jc w:val="both"/>
        <w:rPr>
          <w:rFonts w:ascii="Helvetica" w:hAnsi="Helvetica" w:cs="Helvetica"/>
          <w:sz w:val="22"/>
          <w:szCs w:val="22"/>
        </w:rPr>
      </w:pPr>
    </w:p>
    <w:p w:rsidR="00753447" w:rsidRPr="00432980" w:rsidRDefault="00753447" w:rsidP="0075344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Default="00753447" w:rsidP="00753447"/>
    <w:p w:rsidR="00753447" w:rsidRPr="00894D33" w:rsidRDefault="00753447" w:rsidP="00753447">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A24A7DC" wp14:editId="7B48887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53447" w:rsidRPr="00386A03" w:rsidRDefault="00753447" w:rsidP="00753447">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4A7DC"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53447" w:rsidRPr="00386A03" w:rsidRDefault="00753447" w:rsidP="00753447">
                      <w:pPr>
                        <w:jc w:val="right"/>
                        <w:rPr>
                          <w:rFonts w:ascii="Helvetica" w:hAnsi="Helvetica"/>
                          <w:b/>
                          <w:bCs/>
                          <w:color w:val="000000" w:themeColor="text1"/>
                          <w:lang w:val="es-ES"/>
                        </w:rPr>
                      </w:pPr>
                    </w:p>
                  </w:txbxContent>
                </v:textbox>
                <w10:wrap anchorx="margin"/>
              </v:shape>
            </w:pict>
          </mc:Fallback>
        </mc:AlternateContent>
      </w:r>
    </w:p>
    <w:p w:rsidR="00753447" w:rsidRDefault="00753447" w:rsidP="00753447"/>
    <w:p w:rsidR="00173B3B" w:rsidRDefault="00173B3B">
      <w:bookmarkStart w:id="22" w:name="_GoBack"/>
      <w:bookmarkEnd w:id="22"/>
    </w:p>
    <w:sectPr w:rsidR="00173B3B" w:rsidSect="00753447">
      <w:headerReference w:type="default" r:id="rId9"/>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47" w:rsidRDefault="00753447">
    <w:pPr>
      <w:pStyle w:val="Encabezado"/>
    </w:pPr>
    <w:r>
      <w:rPr>
        <w:noProof/>
        <w:lang w:eastAsia="es-MX"/>
      </w:rPr>
      <w:drawing>
        <wp:anchor distT="0" distB="0" distL="114300" distR="114300" simplePos="0" relativeHeight="251659264" behindDoc="1" locked="0" layoutInCell="1" allowOverlap="1" wp14:anchorId="1924B03F" wp14:editId="2F8A0F5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753447" w:rsidRDefault="00753447" w:rsidP="0075344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47"/>
    <w:rsid w:val="00173B3B"/>
    <w:rsid w:val="00290611"/>
    <w:rsid w:val="00753447"/>
    <w:rsid w:val="00DF79B7"/>
    <w:rsid w:val="00EF6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032E-D1F7-42DD-9AFD-E1313645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447"/>
    <w:pPr>
      <w:spacing w:after="0" w:line="240" w:lineRule="auto"/>
    </w:pPr>
    <w:rPr>
      <w:sz w:val="24"/>
      <w:szCs w:val="24"/>
    </w:rPr>
  </w:style>
  <w:style w:type="paragraph" w:styleId="Ttulo1">
    <w:name w:val="heading 1"/>
    <w:basedOn w:val="Normal"/>
    <w:next w:val="Normal"/>
    <w:link w:val="Ttulo1Car"/>
    <w:qFormat/>
    <w:rsid w:val="0075344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5344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75344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5344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5344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5344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5344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5344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5344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344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5344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5344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5344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5344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5344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5344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5344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53447"/>
    <w:rPr>
      <w:rFonts w:ascii="Arial" w:eastAsia="Times New Roman" w:hAnsi="Arial" w:cs="Times New Roman"/>
      <w:b/>
      <w:i/>
      <w:szCs w:val="20"/>
      <w:u w:val="single"/>
      <w:lang w:eastAsia="es-ES"/>
    </w:rPr>
  </w:style>
  <w:style w:type="paragraph" w:styleId="Encabezado">
    <w:name w:val="header"/>
    <w:basedOn w:val="Normal"/>
    <w:link w:val="EncabezadoCar"/>
    <w:unhideWhenUsed/>
    <w:rsid w:val="00753447"/>
    <w:pPr>
      <w:tabs>
        <w:tab w:val="center" w:pos="4419"/>
        <w:tab w:val="right" w:pos="8838"/>
      </w:tabs>
    </w:pPr>
  </w:style>
  <w:style w:type="character" w:customStyle="1" w:styleId="EncabezadoCar">
    <w:name w:val="Encabezado Car"/>
    <w:basedOn w:val="Fuentedeprrafopredeter"/>
    <w:link w:val="Encabezado"/>
    <w:rsid w:val="00753447"/>
    <w:rPr>
      <w:sz w:val="24"/>
      <w:szCs w:val="24"/>
    </w:rPr>
  </w:style>
  <w:style w:type="paragraph" w:styleId="Prrafodelista">
    <w:name w:val="List Paragraph"/>
    <w:basedOn w:val="Normal"/>
    <w:uiPriority w:val="34"/>
    <w:qFormat/>
    <w:rsid w:val="00753447"/>
    <w:pPr>
      <w:ind w:left="720"/>
      <w:contextualSpacing/>
    </w:pPr>
  </w:style>
  <w:style w:type="paragraph" w:styleId="Piedepgina">
    <w:name w:val="footer"/>
    <w:basedOn w:val="Normal"/>
    <w:link w:val="PiedepginaCar"/>
    <w:unhideWhenUsed/>
    <w:rsid w:val="00753447"/>
    <w:pPr>
      <w:tabs>
        <w:tab w:val="center" w:pos="4419"/>
        <w:tab w:val="right" w:pos="8838"/>
      </w:tabs>
    </w:pPr>
  </w:style>
  <w:style w:type="character" w:customStyle="1" w:styleId="PiedepginaCar">
    <w:name w:val="Pie de página Car"/>
    <w:basedOn w:val="Fuentedeprrafopredeter"/>
    <w:link w:val="Piedepgina"/>
    <w:rsid w:val="00753447"/>
    <w:rPr>
      <w:sz w:val="24"/>
      <w:szCs w:val="24"/>
    </w:rPr>
  </w:style>
  <w:style w:type="table" w:styleId="Tablaconcuadrcula">
    <w:name w:val="Table Grid"/>
    <w:basedOn w:val="Tablanormal"/>
    <w:uiPriority w:val="39"/>
    <w:rsid w:val="0075344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53447"/>
    <w:rPr>
      <w:color w:val="0563C1" w:themeColor="hyperlink"/>
      <w:u w:val="single"/>
    </w:rPr>
  </w:style>
  <w:style w:type="character" w:customStyle="1" w:styleId="Mencinsinresolver1">
    <w:name w:val="Mención sin resolver1"/>
    <w:basedOn w:val="Fuentedeprrafopredeter"/>
    <w:uiPriority w:val="99"/>
    <w:semiHidden/>
    <w:unhideWhenUsed/>
    <w:rsid w:val="00753447"/>
    <w:rPr>
      <w:color w:val="605E5C"/>
      <w:shd w:val="clear" w:color="auto" w:fill="E1DFDD"/>
    </w:rPr>
  </w:style>
  <w:style w:type="paragraph" w:styleId="Listaconvietas2">
    <w:name w:val="List Bullet 2"/>
    <w:basedOn w:val="Normal"/>
    <w:autoRedefine/>
    <w:rsid w:val="0075344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5344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5344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5344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5344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53447"/>
    <w:rPr>
      <w:rFonts w:ascii="Times New Roman" w:eastAsia="Times New Roman" w:hAnsi="Times New Roman" w:cs="Times New Roman"/>
      <w:b/>
      <w:szCs w:val="20"/>
      <w:lang w:eastAsia="es-ES"/>
    </w:rPr>
  </w:style>
  <w:style w:type="paragraph" w:styleId="Lista5">
    <w:name w:val="List 5"/>
    <w:basedOn w:val="Normal"/>
    <w:rsid w:val="0075344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5344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5344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5344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3447"/>
  </w:style>
  <w:style w:type="paragraph" w:styleId="Puesto">
    <w:name w:val="Title"/>
    <w:basedOn w:val="Normal"/>
    <w:link w:val="PuestoCar"/>
    <w:qFormat/>
    <w:rsid w:val="0075344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5344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5344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5344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5344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5344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53447"/>
    <w:rPr>
      <w:color w:val="800080"/>
      <w:u w:val="single"/>
    </w:rPr>
  </w:style>
  <w:style w:type="paragraph" w:styleId="Sangradetextonormal">
    <w:name w:val="Body Text Indent"/>
    <w:basedOn w:val="Normal"/>
    <w:link w:val="SangradetextonormalCar"/>
    <w:rsid w:val="0075344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5344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53447"/>
    <w:pPr>
      <w:jc w:val="both"/>
    </w:pPr>
    <w:rPr>
      <w:rFonts w:ascii="Arial" w:eastAsiaTheme="minorHAnsi" w:hAnsi="Arial" w:cstheme="minorBidi"/>
      <w:szCs w:val="22"/>
      <w:lang w:val="es-MX" w:eastAsia="en-US"/>
    </w:rPr>
  </w:style>
  <w:style w:type="paragraph" w:styleId="Sinespaciado">
    <w:name w:val="No Spacing"/>
    <w:qFormat/>
    <w:rsid w:val="0075344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53447"/>
    <w:rPr>
      <w:rFonts w:ascii="Arial" w:hAnsi="Arial"/>
      <w:sz w:val="24"/>
    </w:rPr>
  </w:style>
  <w:style w:type="paragraph" w:customStyle="1" w:styleId="Textoindependiente21">
    <w:name w:val="Texto independiente 21"/>
    <w:basedOn w:val="Normal"/>
    <w:rsid w:val="0075344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5344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5344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5344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5344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53447"/>
    <w:rPr>
      <w:sz w:val="20"/>
      <w:szCs w:val="20"/>
    </w:rPr>
  </w:style>
  <w:style w:type="paragraph" w:customStyle="1" w:styleId="Default">
    <w:name w:val="Default"/>
    <w:rsid w:val="007534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5344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5344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534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534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534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534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5344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5344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534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534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534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5344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534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534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5344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534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534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534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5344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534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534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534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5344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5344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5344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534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5344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534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5344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5344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534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5344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5344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5344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534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534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534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534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534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5344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5344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53447"/>
  </w:style>
  <w:style w:type="paragraph" w:styleId="Listaconvietas">
    <w:name w:val="List Bullet"/>
    <w:basedOn w:val="Normal"/>
    <w:autoRedefine/>
    <w:rsid w:val="0075344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534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5344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5344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534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534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5344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5344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53447"/>
  </w:style>
  <w:style w:type="paragraph" w:customStyle="1" w:styleId="xl102">
    <w:name w:val="xl102"/>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534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534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5344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534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534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5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534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534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534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534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5344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534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534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5344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534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5344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5344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534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5344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5344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5344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5344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5344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5344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5344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534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5344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5344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5344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534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5344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5344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5344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534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534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534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534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534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534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5344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5344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534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5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5344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53447"/>
    <w:rPr>
      <w:b/>
      <w:bCs/>
    </w:rPr>
  </w:style>
  <w:style w:type="character" w:customStyle="1" w:styleId="modelo-marca">
    <w:name w:val="modelo-marca"/>
    <w:rsid w:val="00753447"/>
  </w:style>
  <w:style w:type="character" w:customStyle="1" w:styleId="list-product-model">
    <w:name w:val="list-product-model"/>
    <w:rsid w:val="00753447"/>
  </w:style>
  <w:style w:type="table" w:customStyle="1" w:styleId="TableGrid">
    <w:name w:val="TableGrid"/>
    <w:rsid w:val="0075344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53447"/>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753447"/>
    <w:rPr>
      <w:color w:val="605E5C"/>
      <w:shd w:val="clear" w:color="auto" w:fill="E1DFDD"/>
    </w:rPr>
  </w:style>
  <w:style w:type="character" w:customStyle="1" w:styleId="Mencinsinresolver21">
    <w:name w:val="Mención sin resolver21"/>
    <w:basedOn w:val="Fuentedeprrafopredeter"/>
    <w:uiPriority w:val="99"/>
    <w:semiHidden/>
    <w:unhideWhenUsed/>
    <w:rsid w:val="00753447"/>
    <w:rPr>
      <w:color w:val="605E5C"/>
      <w:shd w:val="clear" w:color="auto" w:fill="E1DFDD"/>
    </w:rPr>
  </w:style>
  <w:style w:type="table" w:customStyle="1" w:styleId="Tablaconcuadrcula5">
    <w:name w:val="Tabla con cuadrícula5"/>
    <w:basedOn w:val="Tablanormal"/>
    <w:next w:val="Tablaconcuadrcula"/>
    <w:uiPriority w:val="39"/>
    <w:rsid w:val="0075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75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534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3447"/>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theme" Target="theme/theme1.xml"/><Relationship Id="rId5" Type="http://schemas.openxmlformats.org/officeDocument/2006/relationships/hyperlink" Target="mailto:ehernandezp@seapal.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44</Pages>
  <Words>14982</Words>
  <Characters>82405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2023-04-18T16:53:00Z</dcterms:created>
  <dcterms:modified xsi:type="dcterms:W3CDTF">2023-04-18T17:15:00Z</dcterms:modified>
</cp:coreProperties>
</file>