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0F" w:rsidRPr="00512905" w:rsidRDefault="0020550F" w:rsidP="0020550F">
      <w:pPr>
        <w:pStyle w:val="Textoindependiente"/>
        <w:rPr>
          <w:rFonts w:ascii="Nutmeg Book" w:hAnsi="Nutmeg Book"/>
          <w:noProof/>
          <w:sz w:val="24"/>
          <w:szCs w:val="24"/>
          <w:lang w:eastAsia="es-MX"/>
        </w:rPr>
      </w:pPr>
    </w:p>
    <w:p w:rsidR="0020550F" w:rsidRPr="00512905" w:rsidRDefault="0020550F" w:rsidP="0020550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20550F" w:rsidRPr="00512905" w:rsidRDefault="0020550F" w:rsidP="0020550F">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20550F" w:rsidRPr="00512905" w:rsidRDefault="0020550F" w:rsidP="0020550F">
      <w:pPr>
        <w:pStyle w:val="Textoindependiente"/>
        <w:rPr>
          <w:rFonts w:ascii="Nutmeg Book" w:hAnsi="Nutmeg Book"/>
          <w:noProof/>
          <w:sz w:val="36"/>
          <w:szCs w:val="36"/>
          <w:lang w:eastAsia="es-MX"/>
        </w:rPr>
      </w:pPr>
    </w:p>
    <w:p w:rsidR="0020550F" w:rsidRPr="00512905" w:rsidRDefault="0020550F" w:rsidP="0020550F">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20550F" w:rsidRPr="00512905" w:rsidRDefault="0020550F" w:rsidP="0020550F">
      <w:pPr>
        <w:pStyle w:val="Textoindependiente"/>
        <w:rPr>
          <w:rFonts w:ascii="Nutmeg Book" w:hAnsi="Nutmeg Book"/>
          <w:b/>
          <w:noProof/>
          <w:sz w:val="36"/>
          <w:szCs w:val="36"/>
          <w:lang w:eastAsia="es-MX"/>
        </w:rPr>
      </w:pPr>
    </w:p>
    <w:p w:rsidR="0020550F" w:rsidRPr="00512905" w:rsidRDefault="0020550F" w:rsidP="0020550F">
      <w:pPr>
        <w:pStyle w:val="Textoindependiente"/>
        <w:rPr>
          <w:rFonts w:ascii="Nutmeg Book" w:hAnsi="Nutmeg Book"/>
          <w:b/>
          <w:noProof/>
          <w:sz w:val="36"/>
          <w:szCs w:val="36"/>
          <w:lang w:eastAsia="es-MX"/>
        </w:rPr>
      </w:pPr>
    </w:p>
    <w:p w:rsidR="0020550F" w:rsidRPr="00512905" w:rsidRDefault="0020550F" w:rsidP="0020550F">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20550F" w:rsidRPr="00512905" w:rsidRDefault="0020550F" w:rsidP="0020550F">
      <w:pPr>
        <w:pStyle w:val="Textoindependiente"/>
        <w:jc w:val="center"/>
        <w:rPr>
          <w:rFonts w:ascii="Nutmeg Book" w:hAnsi="Nutmeg Book"/>
          <w:b/>
          <w:noProof/>
          <w:sz w:val="36"/>
          <w:szCs w:val="36"/>
          <w:lang w:eastAsia="es-MX"/>
        </w:rPr>
      </w:pPr>
    </w:p>
    <w:p w:rsidR="0020550F" w:rsidRPr="00512905" w:rsidRDefault="0020550F" w:rsidP="0020550F">
      <w:pPr>
        <w:pStyle w:val="Textoindependiente"/>
        <w:jc w:val="center"/>
        <w:rPr>
          <w:rFonts w:ascii="Nutmeg Book" w:hAnsi="Nutmeg Book"/>
          <w:b/>
          <w:noProof/>
          <w:sz w:val="36"/>
          <w:szCs w:val="36"/>
          <w:lang w:eastAsia="es-MX"/>
        </w:rPr>
      </w:pPr>
    </w:p>
    <w:p w:rsidR="0020550F" w:rsidRPr="00512905" w:rsidRDefault="0020550F" w:rsidP="0020550F">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NACIONAL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20550F" w:rsidRPr="00512905" w:rsidRDefault="0020550F" w:rsidP="0020550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FA19EB">
        <w:rPr>
          <w:rFonts w:ascii="Nutmeg Book" w:hAnsi="Nutmeg Book"/>
          <w:b/>
          <w:noProof/>
          <w:sz w:val="32"/>
          <w:szCs w:val="32"/>
          <w:lang w:eastAsia="es-MX"/>
        </w:rPr>
        <w:t>LPNCC/2</w:t>
      </w:r>
      <w:r w:rsidRPr="0020550F">
        <w:rPr>
          <w:rFonts w:ascii="Nutmeg Book" w:hAnsi="Nutmeg Book"/>
          <w:b/>
          <w:noProof/>
          <w:sz w:val="32"/>
          <w:szCs w:val="32"/>
          <w:lang w:eastAsia="es-MX"/>
        </w:rPr>
        <w:t>1/102705/2020</w:t>
      </w:r>
      <w:r w:rsidRPr="00512905">
        <w:rPr>
          <w:rFonts w:ascii="Nutmeg Book" w:hAnsi="Nutmeg Book"/>
          <w:b/>
          <w:noProof/>
          <w:sz w:val="32"/>
          <w:szCs w:val="32"/>
          <w:lang w:eastAsia="es-MX"/>
        </w:rPr>
        <w:t>.</w:t>
      </w:r>
    </w:p>
    <w:p w:rsidR="0020550F" w:rsidRPr="00512905" w:rsidRDefault="0020550F" w:rsidP="0020550F">
      <w:pPr>
        <w:pStyle w:val="Textoindependiente"/>
        <w:rPr>
          <w:rFonts w:ascii="Nutmeg Book" w:hAnsi="Nutmeg Book"/>
          <w:noProof/>
          <w:sz w:val="32"/>
          <w:szCs w:val="32"/>
          <w:lang w:eastAsia="es-MX"/>
        </w:rPr>
      </w:pPr>
    </w:p>
    <w:p w:rsidR="0020550F" w:rsidRPr="00512905" w:rsidRDefault="0020550F" w:rsidP="0020550F">
      <w:pPr>
        <w:pStyle w:val="Textoindependiente"/>
        <w:rPr>
          <w:rFonts w:ascii="Nutmeg Book" w:hAnsi="Nutmeg Book"/>
          <w:noProof/>
          <w:sz w:val="32"/>
          <w:szCs w:val="32"/>
          <w:lang w:eastAsia="es-MX"/>
        </w:rPr>
      </w:pPr>
    </w:p>
    <w:p w:rsidR="0020550F" w:rsidRPr="00512905" w:rsidRDefault="0020550F" w:rsidP="0020550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20550F">
        <w:rPr>
          <w:rFonts w:ascii="Nutmeg Book" w:hAnsi="Nutmeg Book"/>
          <w:b/>
          <w:noProof/>
          <w:sz w:val="32"/>
          <w:szCs w:val="32"/>
          <w:lang w:eastAsia="es-MX"/>
        </w:rPr>
        <w:t>ACTUALIZACIÓN DE PADRÓN CATASTRAL GEOREFERENCIADO 3DA. ETAPA</w:t>
      </w:r>
      <w:r w:rsidRPr="008470B1">
        <w:rPr>
          <w:rFonts w:ascii="Nutmeg Book" w:hAnsi="Nutmeg Book"/>
          <w:b/>
          <w:noProof/>
          <w:sz w:val="32"/>
          <w:szCs w:val="32"/>
          <w:lang w:eastAsia="es-MX"/>
        </w:rPr>
        <w:t xml:space="preserve"> </w:t>
      </w:r>
      <w:r>
        <w:rPr>
          <w:rFonts w:ascii="Nutmeg Book" w:hAnsi="Nutmeg Book"/>
          <w:b/>
          <w:noProof/>
          <w:sz w:val="32"/>
          <w:szCs w:val="32"/>
          <w:lang w:eastAsia="es-MX"/>
        </w:rPr>
        <w:t xml:space="preserve">DE </w:t>
      </w:r>
      <w:r w:rsidRPr="00512905">
        <w:rPr>
          <w:rFonts w:ascii="Nutmeg Book" w:hAnsi="Nutmeg Book"/>
          <w:b/>
          <w:noProof/>
          <w:sz w:val="32"/>
          <w:szCs w:val="32"/>
          <w:lang w:eastAsia="es-MX"/>
        </w:rPr>
        <w:t>ACUERDO AL ANEXO 3 DE LAS BASES.</w:t>
      </w:r>
    </w:p>
    <w:p w:rsidR="0020550F" w:rsidRPr="00512905" w:rsidRDefault="0020550F" w:rsidP="0020550F">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20550F" w:rsidRPr="00512905" w:rsidRDefault="0020550F" w:rsidP="0020550F">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20550F" w:rsidRPr="00512905" w:rsidRDefault="0020550F" w:rsidP="0020550F">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20550F" w:rsidRPr="00512905" w:rsidRDefault="0020550F" w:rsidP="0020550F">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0550F" w:rsidRPr="00512905" w:rsidRDefault="0020550F" w:rsidP="0020550F">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20550F" w:rsidRPr="00512905" w:rsidRDefault="0020550F" w:rsidP="0020550F">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20550F" w:rsidRPr="00512905" w:rsidRDefault="0020550F" w:rsidP="0020550F">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20550F" w:rsidRPr="00512905" w:rsidRDefault="0020550F" w:rsidP="0020550F">
      <w:pPr>
        <w:pStyle w:val="Textoindependiente"/>
        <w:rPr>
          <w:rFonts w:ascii="Nutmeg Book" w:hAnsi="Nutmeg Book"/>
          <w:sz w:val="20"/>
        </w:rPr>
      </w:pPr>
      <w:r w:rsidRPr="00512905">
        <w:rPr>
          <w:rFonts w:ascii="Nutmeg Book" w:hAnsi="Nutmeg Book"/>
          <w:sz w:val="20"/>
        </w:rPr>
        <w:t>“RUPC”: Registro Estatal Único de Proveedores y Contratistas;</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20550F" w:rsidRPr="00512905" w:rsidRDefault="0020550F" w:rsidP="0020550F">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20550F" w:rsidRPr="00512905" w:rsidRDefault="0020550F" w:rsidP="0020550F">
      <w:pPr>
        <w:pStyle w:val="Textoindependiente"/>
        <w:rPr>
          <w:rFonts w:ascii="Nutmeg Book" w:hAnsi="Nutmeg Book"/>
          <w:sz w:val="20"/>
        </w:rPr>
      </w:pPr>
    </w:p>
    <w:p w:rsidR="0020550F" w:rsidRPr="00512905" w:rsidRDefault="0020550F" w:rsidP="0020550F">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20550F" w:rsidRPr="00512905" w:rsidRDefault="0020550F" w:rsidP="0020550F">
      <w:pPr>
        <w:pStyle w:val="Textoindependiente"/>
        <w:rPr>
          <w:rFonts w:ascii="Nutmeg Book" w:hAnsi="Nutmeg Book"/>
          <w:sz w:val="20"/>
        </w:rPr>
      </w:pPr>
    </w:p>
    <w:p w:rsidR="0020550F" w:rsidRPr="00512905" w:rsidRDefault="0020550F" w:rsidP="0020550F">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20550F" w:rsidRPr="00512905" w:rsidRDefault="0020550F" w:rsidP="00783ED6">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20550F" w:rsidRPr="00512905" w:rsidRDefault="0020550F" w:rsidP="00783ED6">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20550F" w:rsidRPr="00512905" w:rsidRDefault="0020550F" w:rsidP="00783ED6">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20550F" w:rsidRPr="00512905" w:rsidRDefault="0020550F" w:rsidP="00783ED6">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20550F" w:rsidRPr="00512905" w:rsidRDefault="0020550F" w:rsidP="00783ED6">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20550F" w:rsidRPr="00512905" w:rsidRDefault="0020550F" w:rsidP="0020550F">
      <w:pPr>
        <w:jc w:val="both"/>
        <w:rPr>
          <w:rFonts w:ascii="Nutmeg Book" w:hAnsi="Nutmeg Book"/>
          <w:noProof/>
          <w:sz w:val="20"/>
          <w:szCs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20550F" w:rsidRPr="00512905" w:rsidRDefault="0020550F" w:rsidP="00783ED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550F" w:rsidRPr="00512905" w:rsidRDefault="0020550F" w:rsidP="00783ED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20550F" w:rsidRPr="00512905" w:rsidRDefault="0020550F" w:rsidP="00783ED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20550F" w:rsidRPr="00512905" w:rsidRDefault="0020550F" w:rsidP="0020550F">
      <w:pPr>
        <w:jc w:val="both"/>
        <w:rPr>
          <w:rFonts w:ascii="Nutmeg Book" w:hAnsi="Nutmeg Book" w:cs="Arial"/>
          <w:sz w:val="20"/>
          <w:szCs w:val="20"/>
        </w:rPr>
      </w:pP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20550F" w:rsidRPr="00512905" w:rsidRDefault="0020550F" w:rsidP="00783ED6">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20550F" w:rsidRPr="00512905" w:rsidRDefault="0020550F" w:rsidP="00783ED6">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20550F" w:rsidRPr="00512905" w:rsidRDefault="0020550F" w:rsidP="00783ED6">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20550F" w:rsidRPr="00512905" w:rsidRDefault="0020550F" w:rsidP="00783ED6">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20550F" w:rsidRPr="00512905" w:rsidRDefault="0020550F" w:rsidP="00783ED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20550F" w:rsidRPr="00512905" w:rsidRDefault="0020550F" w:rsidP="00783ED6">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20550F" w:rsidRPr="00512905" w:rsidRDefault="0020550F" w:rsidP="00783ED6">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20550F" w:rsidRPr="00512905" w:rsidRDefault="0020550F" w:rsidP="00783ED6">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20550F" w:rsidRPr="00512905" w:rsidRDefault="0020550F" w:rsidP="00783ED6">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20550F" w:rsidRDefault="0020550F" w:rsidP="00783ED6">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20550F" w:rsidRPr="00512905" w:rsidRDefault="0020550F" w:rsidP="00783ED6">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20550F" w:rsidRPr="00512905" w:rsidRDefault="0020550F" w:rsidP="0020550F">
      <w:pPr>
        <w:pStyle w:val="Sangra2detindependiente"/>
        <w:spacing w:after="0" w:line="240" w:lineRule="auto"/>
        <w:rPr>
          <w:rFonts w:ascii="Nutmeg Book" w:hAnsi="Nutmeg Book" w:cs="Arial"/>
          <w:sz w:val="20"/>
          <w:szCs w:val="20"/>
        </w:rPr>
      </w:pPr>
    </w:p>
    <w:p w:rsidR="0020550F" w:rsidRPr="00512905" w:rsidRDefault="0020550F" w:rsidP="0020550F">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20550F" w:rsidRPr="00512905" w:rsidRDefault="0020550F" w:rsidP="0020550F">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20550F" w:rsidRPr="00512905" w:rsidRDefault="0020550F" w:rsidP="0020550F">
      <w:pPr>
        <w:pStyle w:val="Textoindependiente"/>
        <w:rPr>
          <w:rFonts w:ascii="Nutmeg Book" w:hAnsi="Nutmeg Book" w:cs="Arial"/>
          <w:b/>
          <w:sz w:val="20"/>
        </w:rPr>
      </w:pPr>
    </w:p>
    <w:p w:rsidR="0020550F" w:rsidRPr="00512905" w:rsidRDefault="0020550F" w:rsidP="00783ED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20550F" w:rsidRPr="00512905" w:rsidRDefault="0020550F" w:rsidP="00783ED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20550F" w:rsidRPr="00512905" w:rsidRDefault="0020550F" w:rsidP="00783ED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20550F" w:rsidRPr="00512905" w:rsidRDefault="0020550F" w:rsidP="00783ED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20550F" w:rsidRPr="00512905" w:rsidRDefault="0020550F" w:rsidP="00783ED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0550F" w:rsidRPr="00512905" w:rsidRDefault="0020550F" w:rsidP="00783ED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20550F" w:rsidRPr="00512905" w:rsidRDefault="0020550F" w:rsidP="00783ED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20550F" w:rsidRPr="00512905" w:rsidRDefault="0020550F" w:rsidP="00783ED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20550F" w:rsidRPr="00512905" w:rsidRDefault="0020550F" w:rsidP="00783ED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20550F" w:rsidRDefault="0020550F" w:rsidP="00783ED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20550F" w:rsidRPr="00512905" w:rsidRDefault="0020550F" w:rsidP="00783ED6">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20550F" w:rsidRPr="00512905" w:rsidRDefault="0020550F" w:rsidP="0020550F">
      <w:pPr>
        <w:rPr>
          <w:rFonts w:ascii="Nutmeg Book" w:hAnsi="Nutmeg Book"/>
          <w:b/>
          <w:noProof/>
          <w:sz w:val="20"/>
          <w:szCs w:val="20"/>
          <w:highlight w:val="yellow"/>
          <w:u w:val="single"/>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20550F" w:rsidRPr="00512905" w:rsidRDefault="0020550F" w:rsidP="0020550F">
      <w:pPr>
        <w:pStyle w:val="Textoindependiente"/>
        <w:rPr>
          <w:rFonts w:ascii="Nutmeg Book" w:hAnsi="Nutmeg Book"/>
          <w:b/>
          <w:noProof/>
          <w:sz w:val="20"/>
          <w:u w:val="single"/>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20550F" w:rsidRPr="00512905" w:rsidRDefault="0020550F" w:rsidP="0020550F">
      <w:pPr>
        <w:pStyle w:val="Textoindependiente"/>
        <w:rPr>
          <w:rFonts w:ascii="Nutmeg Book" w:hAnsi="Nutmeg Book"/>
          <w:noProof/>
          <w:sz w:val="20"/>
          <w:u w:val="single"/>
          <w:lang w:eastAsia="es-MX"/>
        </w:rPr>
      </w:pPr>
    </w:p>
    <w:p w:rsidR="0020550F" w:rsidRPr="00512905" w:rsidRDefault="0020550F" w:rsidP="00783ED6">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20550F" w:rsidRPr="00512905" w:rsidRDefault="0020550F" w:rsidP="00783ED6">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20550F" w:rsidRPr="000647CC" w:rsidRDefault="0020550F" w:rsidP="00783ED6">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20550F" w:rsidRPr="00512905" w:rsidRDefault="0020550F" w:rsidP="00783ED6">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20550F" w:rsidRPr="00512905" w:rsidRDefault="0020550F" w:rsidP="00783ED6">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20550F" w:rsidRPr="00512905" w:rsidRDefault="0020550F" w:rsidP="00783ED6">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20550F" w:rsidRPr="00512905" w:rsidRDefault="0020550F" w:rsidP="00783ED6">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20550F" w:rsidRPr="00512905" w:rsidRDefault="0020550F" w:rsidP="00783ED6">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20550F" w:rsidRPr="00512905" w:rsidRDefault="0020550F" w:rsidP="0020550F">
      <w:pPr>
        <w:pStyle w:val="Textoindependiente"/>
        <w:rPr>
          <w:rFonts w:ascii="Nutmeg Book" w:hAnsi="Nutmeg Book"/>
          <w:b/>
          <w:noProof/>
          <w:sz w:val="20"/>
          <w:u w:val="single"/>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20550F" w:rsidRPr="00512905" w:rsidRDefault="0020550F" w:rsidP="0020550F">
      <w:pPr>
        <w:pStyle w:val="Textoindependiente"/>
        <w:rPr>
          <w:rFonts w:ascii="Nutmeg Book" w:hAnsi="Nutmeg Book"/>
          <w:b/>
          <w:noProof/>
          <w:sz w:val="20"/>
          <w:u w:val="single"/>
          <w:lang w:eastAsia="es-MX"/>
        </w:rPr>
      </w:pPr>
    </w:p>
    <w:p w:rsidR="0020550F" w:rsidRPr="00512905" w:rsidRDefault="0020550F" w:rsidP="00783ED6">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20550F" w:rsidRPr="00512905" w:rsidRDefault="0020550F" w:rsidP="00783ED6">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20550F" w:rsidRPr="00512905" w:rsidRDefault="0020550F" w:rsidP="00783ED6">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20550F" w:rsidRPr="00512905" w:rsidRDefault="0020550F" w:rsidP="0020550F">
      <w:pPr>
        <w:jc w:val="both"/>
        <w:rPr>
          <w:rFonts w:ascii="Nutmeg Book" w:hAnsi="Nutmeg Book"/>
          <w:noProof/>
          <w:sz w:val="20"/>
          <w:szCs w:val="20"/>
          <w:lang w:eastAsia="es-MX"/>
        </w:rPr>
      </w:pPr>
    </w:p>
    <w:p w:rsidR="0020550F" w:rsidRPr="00512905" w:rsidRDefault="0020550F" w:rsidP="0020550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20550F" w:rsidRPr="00512905" w:rsidRDefault="0020550F" w:rsidP="0020550F">
      <w:pPr>
        <w:rPr>
          <w:rFonts w:ascii="Nutmeg Book" w:hAnsi="Nutmeg Book"/>
          <w:noProof/>
          <w:sz w:val="20"/>
          <w:szCs w:val="20"/>
          <w:lang w:eastAsia="es-MX"/>
        </w:rPr>
      </w:pPr>
    </w:p>
    <w:p w:rsidR="0020550F" w:rsidRPr="00512905" w:rsidRDefault="0020550F" w:rsidP="0020550F">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20550F" w:rsidRPr="00512905" w:rsidRDefault="0020550F" w:rsidP="0020550F">
      <w:pPr>
        <w:jc w:val="both"/>
        <w:rPr>
          <w:rFonts w:ascii="Nutmeg Book" w:eastAsia="Calibri" w:hAnsi="Nutmeg Book" w:cs="Calibri"/>
          <w:sz w:val="20"/>
          <w:szCs w:val="20"/>
        </w:rPr>
      </w:pPr>
    </w:p>
    <w:p w:rsidR="0020550F" w:rsidRPr="00512905" w:rsidRDefault="0020550F" w:rsidP="0020550F">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20550F" w:rsidRPr="00512905" w:rsidRDefault="0020550F" w:rsidP="0020550F">
      <w:pPr>
        <w:rPr>
          <w:rFonts w:ascii="Nutmeg Book" w:hAnsi="Nutmeg Book"/>
          <w:b/>
          <w:noProof/>
          <w:sz w:val="20"/>
          <w:szCs w:val="20"/>
          <w:u w:val="single"/>
          <w:lang w:eastAsia="es-MX"/>
        </w:rPr>
      </w:pPr>
    </w:p>
    <w:p w:rsidR="0020550F" w:rsidRPr="00512905" w:rsidRDefault="0020550F" w:rsidP="0020550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0550F" w:rsidRPr="00512905" w:rsidRDefault="0020550F" w:rsidP="0020550F">
      <w:pPr>
        <w:pStyle w:val="Textoindependiente"/>
        <w:rPr>
          <w:rFonts w:ascii="Nutmeg Book" w:hAnsi="Nutmeg Book"/>
          <w:b/>
          <w:noProof/>
          <w:sz w:val="20"/>
          <w:u w:val="single"/>
          <w:lang w:eastAsia="es-MX"/>
        </w:rPr>
      </w:pPr>
    </w:p>
    <w:p w:rsidR="0020550F" w:rsidRPr="00512905" w:rsidRDefault="0020550F" w:rsidP="0020550F">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20550F" w:rsidRPr="00512905" w:rsidRDefault="0020550F" w:rsidP="00783ED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20550F" w:rsidRPr="00512905" w:rsidRDefault="0020550F" w:rsidP="00783ED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20550F" w:rsidRPr="00512905" w:rsidRDefault="0020550F" w:rsidP="00783ED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20550F" w:rsidRPr="00512905" w:rsidRDefault="0020550F" w:rsidP="00783ED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20550F" w:rsidRPr="00512905" w:rsidRDefault="0020550F" w:rsidP="0020550F">
      <w:pPr>
        <w:rPr>
          <w:rFonts w:ascii="Nutmeg Book" w:hAnsi="Nutmeg Book"/>
          <w:b/>
          <w:noProof/>
          <w:sz w:val="20"/>
          <w:szCs w:val="20"/>
          <w:u w:val="single"/>
          <w:lang w:eastAsia="es-MX"/>
        </w:rPr>
      </w:pPr>
    </w:p>
    <w:p w:rsidR="0020550F" w:rsidRPr="00512905" w:rsidRDefault="0020550F" w:rsidP="0020550F">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20550F" w:rsidRPr="00512905" w:rsidRDefault="0020550F" w:rsidP="0020550F">
      <w:pPr>
        <w:ind w:left="360"/>
        <w:jc w:val="both"/>
        <w:rPr>
          <w:rFonts w:ascii="Nutmeg Book" w:hAnsi="Nutmeg Book" w:cs="Arial"/>
          <w:b/>
          <w:sz w:val="20"/>
          <w:szCs w:val="20"/>
        </w:rPr>
      </w:pPr>
      <w:r w:rsidRPr="00512905">
        <w:rPr>
          <w:rFonts w:ascii="Nutmeg Book" w:hAnsi="Nutmeg Book" w:cs="Arial"/>
          <w:b/>
          <w:sz w:val="20"/>
          <w:szCs w:val="20"/>
        </w:rPr>
        <w:tab/>
      </w:r>
    </w:p>
    <w:p w:rsidR="0020550F" w:rsidRPr="00512905" w:rsidRDefault="0020550F" w:rsidP="0020550F">
      <w:pPr>
        <w:jc w:val="both"/>
        <w:rPr>
          <w:rFonts w:ascii="Nutmeg Book" w:hAnsi="Nutmeg Book" w:cs="Arial"/>
          <w:b/>
          <w:sz w:val="20"/>
          <w:szCs w:val="20"/>
        </w:rPr>
      </w:pPr>
      <w:r w:rsidRPr="00512905">
        <w:rPr>
          <w:rFonts w:ascii="Nutmeg Book" w:hAnsi="Nutmeg Book" w:cs="Arial"/>
          <w:b/>
          <w:sz w:val="20"/>
          <w:szCs w:val="20"/>
        </w:rPr>
        <w:t>PROCEDIMIENTO:</w:t>
      </w:r>
    </w:p>
    <w:p w:rsidR="0020550F" w:rsidRPr="00512905" w:rsidRDefault="0020550F" w:rsidP="00783ED6">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20550F" w:rsidRPr="00512905" w:rsidRDefault="0020550F" w:rsidP="00783ED6">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20550F" w:rsidRPr="00512905" w:rsidRDefault="0020550F" w:rsidP="00783ED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20550F" w:rsidRPr="00512905" w:rsidRDefault="0020550F" w:rsidP="00783ED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20550F" w:rsidRPr="00512905" w:rsidRDefault="0020550F" w:rsidP="00783ED6">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20550F" w:rsidRPr="00512905" w:rsidRDefault="0020550F" w:rsidP="00783ED6">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20550F" w:rsidRPr="00512905" w:rsidRDefault="0020550F" w:rsidP="00783ED6">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20550F" w:rsidRPr="00512905" w:rsidRDefault="0020550F" w:rsidP="00783ED6">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20550F" w:rsidRPr="00512905" w:rsidRDefault="0020550F" w:rsidP="0020550F">
      <w:pPr>
        <w:ind w:left="360"/>
        <w:jc w:val="both"/>
        <w:rPr>
          <w:rFonts w:ascii="Nutmeg Book" w:hAnsi="Nutmeg Book" w:cs="Arial"/>
          <w:b/>
          <w:sz w:val="20"/>
          <w:szCs w:val="20"/>
          <w:u w:val="single"/>
        </w:rPr>
      </w:pPr>
    </w:p>
    <w:p w:rsidR="0020550F" w:rsidRPr="00512905" w:rsidRDefault="0020550F" w:rsidP="0020550F">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20550F" w:rsidRPr="00512905" w:rsidRDefault="0020550F" w:rsidP="0020550F">
      <w:pPr>
        <w:ind w:left="360"/>
        <w:jc w:val="both"/>
        <w:rPr>
          <w:rFonts w:ascii="Nutmeg Book" w:hAnsi="Nutmeg Book" w:cs="Arial"/>
          <w:sz w:val="20"/>
          <w:szCs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sz w:val="20"/>
        </w:rPr>
      </w:pPr>
      <w:r w:rsidRPr="00512905">
        <w:rPr>
          <w:rFonts w:ascii="Nutmeg Book" w:hAnsi="Nutmeg Book"/>
          <w:sz w:val="20"/>
        </w:rPr>
        <w:t>De conformidad con los artículos 49, 66, 67 y 68 de la “LEY”:</w:t>
      </w:r>
    </w:p>
    <w:p w:rsidR="0020550F" w:rsidRPr="00512905" w:rsidRDefault="0020550F" w:rsidP="0020550F">
      <w:pPr>
        <w:pStyle w:val="Estilo"/>
        <w:rPr>
          <w:rFonts w:ascii="Nutmeg Book" w:hAnsi="Nutmeg Book"/>
          <w:sz w:val="20"/>
          <w:szCs w:val="20"/>
        </w:rPr>
      </w:pPr>
    </w:p>
    <w:p w:rsidR="0020550F" w:rsidRPr="00512905" w:rsidRDefault="0020550F" w:rsidP="00783ED6">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20550F" w:rsidRPr="00512905" w:rsidRDefault="0020550F" w:rsidP="00783ED6">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20550F" w:rsidRPr="00512905" w:rsidRDefault="0020550F" w:rsidP="00783ED6">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20550F" w:rsidRPr="00512905" w:rsidRDefault="0020550F" w:rsidP="00783ED6">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20550F" w:rsidRPr="00512905" w:rsidRDefault="0020550F" w:rsidP="00783ED6">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20550F" w:rsidRPr="00512905" w:rsidRDefault="0020550F" w:rsidP="00783ED6">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20550F" w:rsidRPr="00512905" w:rsidRDefault="0020550F" w:rsidP="00783ED6">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550F" w:rsidRPr="00512905" w:rsidRDefault="0020550F" w:rsidP="00783ED6">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20550F" w:rsidRPr="00512905" w:rsidRDefault="0020550F" w:rsidP="00783ED6">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20550F" w:rsidRPr="00512905" w:rsidRDefault="0020550F" w:rsidP="00783ED6">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20550F" w:rsidRPr="00512905" w:rsidRDefault="0020550F" w:rsidP="00783ED6">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0550F" w:rsidRPr="00512905" w:rsidRDefault="0020550F" w:rsidP="00783ED6">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20550F" w:rsidRPr="00512905" w:rsidRDefault="0020550F" w:rsidP="00783ED6">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20550F" w:rsidRPr="00512905" w:rsidRDefault="0020550F" w:rsidP="00783ED6">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20550F" w:rsidRPr="00512905" w:rsidRDefault="0020550F" w:rsidP="00783ED6">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20550F" w:rsidRPr="00512905" w:rsidRDefault="0020550F" w:rsidP="00783ED6">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20550F" w:rsidRPr="00512905" w:rsidRDefault="0020550F" w:rsidP="00783ED6">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20550F" w:rsidRPr="00512905" w:rsidRDefault="0020550F" w:rsidP="00783ED6">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550F" w:rsidRPr="00512905" w:rsidRDefault="0020550F" w:rsidP="00783ED6">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550F" w:rsidRPr="00512905" w:rsidRDefault="0020550F" w:rsidP="0020550F">
      <w:pPr>
        <w:pStyle w:val="Estilo"/>
        <w:tabs>
          <w:tab w:val="left" w:pos="65"/>
        </w:tabs>
        <w:rPr>
          <w:rFonts w:ascii="Nutmeg Book" w:hAnsi="Nutmeg Book"/>
          <w:noProof/>
          <w:sz w:val="20"/>
          <w:szCs w:val="20"/>
          <w:lang w:eastAsia="es-MX"/>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20550F" w:rsidRPr="00512905" w:rsidRDefault="0020550F" w:rsidP="0020550F">
      <w:pPr>
        <w:ind w:left="360"/>
        <w:jc w:val="both"/>
        <w:rPr>
          <w:rFonts w:ascii="Nutmeg Book" w:hAnsi="Nutmeg Book" w:cs="Arial"/>
          <w:b/>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20550F" w:rsidRPr="00512905" w:rsidRDefault="0020550F" w:rsidP="0020550F">
      <w:pPr>
        <w:pStyle w:val="Ttulo2"/>
        <w:ind w:firstLine="360"/>
        <w:rPr>
          <w:rFonts w:ascii="Nutmeg Book" w:hAnsi="Nutmeg Book" w:cs="Arial"/>
          <w:b w:val="0"/>
          <w:sz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20550F" w:rsidRPr="00512905" w:rsidRDefault="0020550F" w:rsidP="0020550F">
      <w:pPr>
        <w:jc w:val="both"/>
        <w:rPr>
          <w:rFonts w:ascii="Nutmeg Book" w:hAnsi="Nutmeg Book" w:cs="Arial"/>
          <w:sz w:val="20"/>
          <w:szCs w:val="20"/>
          <w:u w:val="single"/>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20550F" w:rsidRPr="00512905" w:rsidRDefault="0020550F" w:rsidP="0020550F">
      <w:pPr>
        <w:jc w:val="both"/>
        <w:rPr>
          <w:rFonts w:ascii="Nutmeg Book" w:hAnsi="Nutmeg Book" w:cs="Arial"/>
          <w:b/>
          <w:sz w:val="20"/>
          <w:szCs w:val="20"/>
        </w:rPr>
      </w:pPr>
    </w:p>
    <w:p w:rsidR="0020550F" w:rsidRPr="00512905" w:rsidRDefault="0020550F" w:rsidP="0020550F">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20550F" w:rsidRPr="00512905" w:rsidRDefault="0020550F" w:rsidP="0020550F">
      <w:pPr>
        <w:ind w:left="360"/>
        <w:jc w:val="both"/>
        <w:rPr>
          <w:rFonts w:ascii="Nutmeg Book" w:hAnsi="Nutmeg Book" w:cs="Arial"/>
          <w:b/>
          <w:sz w:val="20"/>
          <w:szCs w:val="20"/>
        </w:rPr>
      </w:pPr>
    </w:p>
    <w:p w:rsidR="0020550F" w:rsidRPr="00512905" w:rsidRDefault="0020550F" w:rsidP="00783ED6">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20550F" w:rsidRPr="00512905" w:rsidRDefault="0020550F" w:rsidP="00783ED6">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20550F" w:rsidRPr="00512905" w:rsidRDefault="0020550F" w:rsidP="00783ED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20550F" w:rsidRPr="00512905" w:rsidRDefault="0020550F" w:rsidP="00783ED6">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20550F" w:rsidRPr="00512905" w:rsidRDefault="0020550F" w:rsidP="00783ED6">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20550F" w:rsidRPr="00512905" w:rsidRDefault="0020550F" w:rsidP="0020550F">
      <w:pPr>
        <w:ind w:left="350"/>
        <w:jc w:val="both"/>
        <w:rPr>
          <w:rFonts w:ascii="Nutmeg Book" w:hAnsi="Nutmeg Book" w:cs="Arial"/>
          <w:sz w:val="20"/>
          <w:szCs w:val="20"/>
        </w:rPr>
      </w:pP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20550F" w:rsidRPr="00512905" w:rsidRDefault="0020550F" w:rsidP="00783ED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20550F" w:rsidRPr="00512905" w:rsidRDefault="0020550F" w:rsidP="0020550F">
      <w:pPr>
        <w:ind w:left="720"/>
        <w:jc w:val="both"/>
        <w:rPr>
          <w:rFonts w:ascii="Nutmeg Book" w:hAnsi="Nutmeg Book" w:cs="Arial"/>
          <w:sz w:val="20"/>
          <w:szCs w:val="20"/>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20550F" w:rsidRPr="00512905" w:rsidRDefault="0020550F" w:rsidP="00783ED6">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20550F" w:rsidRPr="00512905" w:rsidRDefault="0020550F" w:rsidP="00783ED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20550F" w:rsidRPr="00512905" w:rsidRDefault="0020550F" w:rsidP="00783ED6">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0550F" w:rsidRPr="00512905" w:rsidRDefault="0020550F" w:rsidP="00783ED6">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20550F" w:rsidRPr="00512905" w:rsidRDefault="0020550F" w:rsidP="00783ED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20550F" w:rsidRPr="00512905" w:rsidRDefault="0020550F" w:rsidP="00783ED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20550F" w:rsidRPr="00512905" w:rsidRDefault="0020550F" w:rsidP="0020550F">
      <w:pPr>
        <w:rPr>
          <w:rFonts w:ascii="Nutmeg Book" w:hAnsi="Nutmeg Book" w:cs="Arial"/>
          <w:b/>
          <w:sz w:val="20"/>
          <w:szCs w:val="20"/>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20550F" w:rsidRPr="00512905" w:rsidRDefault="0020550F" w:rsidP="00783ED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20550F" w:rsidRPr="00512905" w:rsidRDefault="0020550F" w:rsidP="00783ED6">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20550F" w:rsidRPr="00512905" w:rsidRDefault="0020550F" w:rsidP="00783ED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20550F" w:rsidRPr="00512905" w:rsidRDefault="0020550F" w:rsidP="00783ED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20550F" w:rsidRPr="00512905" w:rsidRDefault="0020550F" w:rsidP="00783ED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20550F" w:rsidRPr="00512905" w:rsidRDefault="0020550F" w:rsidP="00783ED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20550F" w:rsidRPr="00512905" w:rsidRDefault="0020550F" w:rsidP="00783ED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550F" w:rsidRPr="00512905" w:rsidRDefault="0020550F" w:rsidP="00783ED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20550F" w:rsidRPr="00512905" w:rsidRDefault="0020550F" w:rsidP="00783ED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20550F" w:rsidRPr="00512905" w:rsidRDefault="0020550F" w:rsidP="0020550F">
      <w:pPr>
        <w:rPr>
          <w:rFonts w:ascii="Nutmeg Book" w:hAnsi="Nutmeg Book" w:cs="Arial"/>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20550F" w:rsidRPr="00512905" w:rsidRDefault="0020550F" w:rsidP="0020550F">
      <w:pPr>
        <w:jc w:val="both"/>
        <w:rPr>
          <w:rFonts w:ascii="Nutmeg Book" w:hAnsi="Nutmeg Book" w:cs="Arial"/>
          <w:sz w:val="20"/>
          <w:szCs w:val="20"/>
          <w:lang w:val="es-MX"/>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20550F" w:rsidRPr="00512905" w:rsidRDefault="0020550F" w:rsidP="0020550F">
      <w:pPr>
        <w:pStyle w:val="Sangra2detindependiente"/>
        <w:spacing w:after="0" w:line="240" w:lineRule="auto"/>
        <w:rPr>
          <w:rFonts w:ascii="Nutmeg Book" w:hAnsi="Nutmeg Book" w:cs="Arial"/>
          <w:b/>
          <w:sz w:val="20"/>
          <w:szCs w:val="20"/>
        </w:rPr>
      </w:pPr>
    </w:p>
    <w:p w:rsidR="0020550F" w:rsidRPr="00512905" w:rsidRDefault="0020550F" w:rsidP="0020550F">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0550F" w:rsidRPr="00512905" w:rsidRDefault="0020550F" w:rsidP="0020550F">
      <w:pPr>
        <w:rPr>
          <w:rFonts w:ascii="Nutmeg Book" w:eastAsiaTheme="minorHAnsi" w:hAnsi="Nutmeg Book" w:cs="Arial"/>
          <w:b/>
          <w:sz w:val="20"/>
          <w:szCs w:val="20"/>
          <w:lang w:val="es-MX" w:eastAsia="en-US"/>
        </w:rPr>
      </w:pPr>
    </w:p>
    <w:p w:rsidR="0020550F" w:rsidRPr="00512905" w:rsidRDefault="0020550F" w:rsidP="0020550F">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20550F" w:rsidRPr="00512905" w:rsidRDefault="0020550F" w:rsidP="00783ED6">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20550F" w:rsidRPr="00512905" w:rsidRDefault="0020550F" w:rsidP="00783ED6">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20550F" w:rsidRPr="00512905" w:rsidRDefault="0020550F" w:rsidP="0020550F">
      <w:pPr>
        <w:jc w:val="both"/>
        <w:rPr>
          <w:rFonts w:ascii="Nutmeg Book" w:hAnsi="Nutmeg Book" w:cs="Arial"/>
          <w:sz w:val="20"/>
          <w:szCs w:val="20"/>
          <w:u w:val="single"/>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0550F" w:rsidRPr="00512905" w:rsidRDefault="0020550F" w:rsidP="0020550F">
      <w:pPr>
        <w:jc w:val="both"/>
        <w:rPr>
          <w:rFonts w:ascii="Nutmeg Book" w:hAnsi="Nutmeg Book"/>
          <w:noProof/>
          <w:sz w:val="20"/>
          <w:szCs w:val="20"/>
          <w:lang w:val="es-MX" w:eastAsia="es-MX"/>
        </w:rPr>
      </w:pPr>
    </w:p>
    <w:p w:rsidR="0020550F" w:rsidRPr="00512905" w:rsidRDefault="0020550F" w:rsidP="0020550F">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20550F" w:rsidRPr="00512905" w:rsidRDefault="0020550F" w:rsidP="00783ED6">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20550F" w:rsidRDefault="0020550F" w:rsidP="00783ED6">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20550F" w:rsidRDefault="0020550F" w:rsidP="0020550F">
      <w:pPr>
        <w:pStyle w:val="Textoindependiente"/>
        <w:ind w:left="360"/>
        <w:rPr>
          <w:rFonts w:ascii="Nutmeg Book" w:hAnsi="Nutmeg Book"/>
          <w:noProof/>
          <w:sz w:val="20"/>
          <w:lang w:eastAsia="es-MX"/>
        </w:rPr>
      </w:pPr>
    </w:p>
    <w:p w:rsidR="0020550F" w:rsidRPr="00AD3E82" w:rsidRDefault="0020550F" w:rsidP="0020550F">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20550F" w:rsidRPr="00512905" w:rsidRDefault="0020550F" w:rsidP="0020550F">
      <w:pPr>
        <w:pStyle w:val="Textoindependiente"/>
        <w:ind w:left="360"/>
        <w:rPr>
          <w:rFonts w:ascii="Nutmeg Book" w:hAnsi="Nutmeg Book"/>
          <w:noProof/>
          <w:sz w:val="20"/>
          <w:lang w:eastAsia="es-MX"/>
        </w:rPr>
      </w:pPr>
    </w:p>
    <w:p w:rsidR="0020550F" w:rsidRPr="00512905" w:rsidRDefault="0020550F" w:rsidP="0020550F">
      <w:pPr>
        <w:jc w:val="both"/>
        <w:rPr>
          <w:rFonts w:ascii="Nutmeg Book" w:hAnsi="Nutmeg Book" w:cs="Arial"/>
          <w:b/>
          <w:sz w:val="20"/>
          <w:szCs w:val="20"/>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20550F" w:rsidRPr="00512905" w:rsidRDefault="0020550F" w:rsidP="0020550F">
      <w:pPr>
        <w:jc w:val="both"/>
        <w:rPr>
          <w:rFonts w:ascii="Nutmeg Book" w:hAnsi="Nutmeg Book" w:cs="Arial"/>
          <w:b/>
          <w:sz w:val="20"/>
          <w:szCs w:val="20"/>
          <w:lang w:val="es-MX"/>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0550F" w:rsidRPr="00512905" w:rsidRDefault="0020550F" w:rsidP="0020550F">
      <w:pPr>
        <w:pStyle w:val="Estilo"/>
        <w:rPr>
          <w:rFonts w:ascii="Nutmeg Book" w:hAnsi="Nutmeg Book"/>
          <w:sz w:val="20"/>
          <w:szCs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20550F" w:rsidRPr="00512905" w:rsidRDefault="0020550F" w:rsidP="0020550F">
      <w:pPr>
        <w:pStyle w:val="Estilo"/>
        <w:rPr>
          <w:rFonts w:ascii="Nutmeg Book" w:hAnsi="Nutmeg Book"/>
          <w:sz w:val="20"/>
          <w:szCs w:val="20"/>
        </w:rPr>
      </w:pPr>
    </w:p>
    <w:p w:rsidR="0020550F" w:rsidRPr="00512905" w:rsidRDefault="0020550F" w:rsidP="00783ED6">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20550F" w:rsidRPr="00512905" w:rsidRDefault="0020550F" w:rsidP="00783ED6">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20550F" w:rsidRPr="00512905" w:rsidRDefault="0020550F" w:rsidP="00783ED6">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20550F" w:rsidRPr="00512905" w:rsidRDefault="0020550F" w:rsidP="00783ED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20550F" w:rsidRPr="00512905" w:rsidRDefault="0020550F" w:rsidP="0020550F">
      <w:pPr>
        <w:pStyle w:val="Estilo"/>
        <w:rPr>
          <w:rFonts w:ascii="Nutmeg Book" w:hAnsi="Nutmeg Book"/>
          <w:sz w:val="20"/>
          <w:szCs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20550F" w:rsidRPr="00512905" w:rsidRDefault="0020550F" w:rsidP="0020550F">
      <w:pPr>
        <w:pStyle w:val="Estilo"/>
        <w:rPr>
          <w:rFonts w:ascii="Nutmeg Book" w:hAnsi="Nutmeg Book"/>
          <w:sz w:val="20"/>
          <w:szCs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20550F" w:rsidRPr="00512905" w:rsidRDefault="0020550F" w:rsidP="0020550F">
      <w:pPr>
        <w:jc w:val="both"/>
        <w:rPr>
          <w:rFonts w:ascii="Nutmeg Book" w:hAnsi="Nutmeg Book" w:cs="Arial"/>
          <w:b/>
          <w:sz w:val="20"/>
          <w:szCs w:val="20"/>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20550F" w:rsidRPr="00512905" w:rsidRDefault="0020550F" w:rsidP="0020550F">
      <w:pPr>
        <w:pStyle w:val="Estilo"/>
        <w:rPr>
          <w:rFonts w:ascii="Nutmeg Book" w:hAnsi="Nutmeg Book"/>
          <w:sz w:val="20"/>
          <w:szCs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20550F" w:rsidRPr="00512905" w:rsidRDefault="0020550F" w:rsidP="0020550F">
      <w:pPr>
        <w:pStyle w:val="Estilo"/>
        <w:rPr>
          <w:rFonts w:ascii="Nutmeg Book" w:hAnsi="Nutmeg Book"/>
          <w:sz w:val="20"/>
          <w:szCs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20550F" w:rsidRPr="00512905" w:rsidRDefault="0020550F" w:rsidP="0020550F">
      <w:pPr>
        <w:pStyle w:val="Estilo"/>
        <w:rPr>
          <w:rFonts w:ascii="Nutmeg Book" w:hAnsi="Nutmeg Book"/>
          <w:sz w:val="20"/>
          <w:szCs w:val="20"/>
        </w:rPr>
      </w:pPr>
    </w:p>
    <w:p w:rsidR="0020550F" w:rsidRPr="00512905" w:rsidRDefault="0020550F" w:rsidP="0020550F">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0550F" w:rsidRPr="00512905" w:rsidRDefault="0020550F" w:rsidP="0020550F">
      <w:pPr>
        <w:ind w:right="49"/>
        <w:jc w:val="both"/>
        <w:rPr>
          <w:rFonts w:ascii="Nutmeg Book" w:hAnsi="Nutmeg Book" w:cs="Arial"/>
          <w:sz w:val="20"/>
          <w:szCs w:val="20"/>
          <w:u w:val="single"/>
        </w:rPr>
      </w:pPr>
    </w:p>
    <w:p w:rsidR="0020550F" w:rsidRPr="00512905" w:rsidRDefault="0020550F" w:rsidP="0020550F">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20550F" w:rsidRPr="00512905" w:rsidRDefault="0020550F" w:rsidP="0020550F">
      <w:pPr>
        <w:ind w:right="49"/>
        <w:jc w:val="both"/>
        <w:rPr>
          <w:rFonts w:ascii="Nutmeg Book" w:hAnsi="Nutmeg Book" w:cs="Arial"/>
          <w:sz w:val="20"/>
          <w:szCs w:val="20"/>
        </w:rPr>
      </w:pPr>
    </w:p>
    <w:p w:rsidR="0020550F" w:rsidRPr="00512905" w:rsidRDefault="0020550F" w:rsidP="0020550F">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20550F" w:rsidRPr="00512905" w:rsidRDefault="0020550F" w:rsidP="0020550F">
      <w:pPr>
        <w:jc w:val="both"/>
        <w:rPr>
          <w:rFonts w:ascii="Nutmeg Book" w:hAnsi="Nutmeg Book" w:cs="Arial"/>
          <w:b/>
          <w:sz w:val="20"/>
          <w:szCs w:val="20"/>
        </w:rPr>
      </w:pPr>
    </w:p>
    <w:p w:rsidR="0020550F" w:rsidRPr="00512905" w:rsidRDefault="0020550F" w:rsidP="0020550F">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20550F" w:rsidRPr="00512905" w:rsidRDefault="0020550F" w:rsidP="0020550F">
      <w:pPr>
        <w:jc w:val="both"/>
        <w:rPr>
          <w:rFonts w:ascii="Nutmeg Book" w:hAnsi="Nutmeg Book" w:cs="Arial"/>
          <w:sz w:val="20"/>
          <w:szCs w:val="20"/>
        </w:rPr>
      </w:pPr>
    </w:p>
    <w:p w:rsidR="0020550F" w:rsidRPr="00512905" w:rsidRDefault="0020550F" w:rsidP="0020550F">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20550F" w:rsidRPr="00512905" w:rsidRDefault="0020550F" w:rsidP="0020550F">
      <w:pPr>
        <w:pStyle w:val="Ttulo2"/>
        <w:rPr>
          <w:rFonts w:ascii="Nutmeg Book" w:hAnsi="Nutmeg Book" w:cs="Arial"/>
          <w:sz w:val="20"/>
        </w:rPr>
      </w:pPr>
    </w:p>
    <w:p w:rsidR="0020550F" w:rsidRPr="00512905" w:rsidRDefault="0020550F" w:rsidP="0020550F">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20550F" w:rsidRPr="00512905" w:rsidRDefault="0020550F" w:rsidP="0020550F">
      <w:pPr>
        <w:pStyle w:val="Sangradetextonormal"/>
        <w:spacing w:after="0"/>
        <w:ind w:left="0"/>
        <w:rPr>
          <w:rFonts w:ascii="Nutmeg Book" w:hAnsi="Nutmeg Book" w:cs="Arial"/>
          <w:sz w:val="20"/>
          <w:szCs w:val="20"/>
          <w:lang w:val="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783ED6">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20550F" w:rsidRPr="00512905" w:rsidRDefault="0020550F" w:rsidP="00783ED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20550F" w:rsidRPr="00512905" w:rsidRDefault="0020550F" w:rsidP="00783ED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20550F" w:rsidRPr="00512905" w:rsidRDefault="0020550F" w:rsidP="00783ED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20550F" w:rsidRPr="00512905" w:rsidRDefault="0020550F" w:rsidP="0020550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0550F" w:rsidRPr="00512905" w:rsidTr="00FA3AE0">
        <w:trPr>
          <w:trHeight w:val="285"/>
          <w:jc w:val="center"/>
        </w:trPr>
        <w:tc>
          <w:tcPr>
            <w:tcW w:w="1574" w:type="pct"/>
          </w:tcPr>
          <w:p w:rsidR="0020550F" w:rsidRPr="00512905" w:rsidRDefault="0020550F" w:rsidP="00FA3AE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20550F" w:rsidRPr="00512905" w:rsidRDefault="0020550F" w:rsidP="00FA3AE0">
            <w:pPr>
              <w:jc w:val="center"/>
              <w:rPr>
                <w:rFonts w:ascii="Nutmeg Book" w:hAnsi="Nutmeg Book"/>
                <w:b/>
                <w:sz w:val="20"/>
                <w:szCs w:val="20"/>
              </w:rPr>
            </w:pPr>
            <w:r w:rsidRPr="00512905">
              <w:rPr>
                <w:rFonts w:ascii="Nutmeg Book" w:hAnsi="Nutmeg Book"/>
                <w:b/>
                <w:sz w:val="20"/>
                <w:szCs w:val="20"/>
              </w:rPr>
              <w:t>PORCENTAJE DE LA SANCION</w:t>
            </w:r>
          </w:p>
        </w:tc>
      </w:tr>
      <w:tr w:rsidR="0020550F" w:rsidRPr="00512905" w:rsidTr="00FA3AE0">
        <w:trPr>
          <w:trHeight w:val="290"/>
          <w:jc w:val="center"/>
        </w:trPr>
        <w:tc>
          <w:tcPr>
            <w:tcW w:w="1574" w:type="pct"/>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3% tres por ciento</w:t>
            </w:r>
          </w:p>
        </w:tc>
      </w:tr>
      <w:tr w:rsidR="0020550F" w:rsidRPr="00512905" w:rsidTr="00FA3AE0">
        <w:trPr>
          <w:trHeight w:val="256"/>
          <w:jc w:val="center"/>
        </w:trPr>
        <w:tc>
          <w:tcPr>
            <w:tcW w:w="1574" w:type="pct"/>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6% seis por ciento</w:t>
            </w:r>
          </w:p>
        </w:tc>
      </w:tr>
      <w:tr w:rsidR="0020550F" w:rsidRPr="00512905" w:rsidTr="00FA3AE0">
        <w:trPr>
          <w:trHeight w:val="217"/>
          <w:jc w:val="center"/>
        </w:trPr>
        <w:tc>
          <w:tcPr>
            <w:tcW w:w="1574" w:type="pct"/>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10% diez por ciento</w:t>
            </w:r>
          </w:p>
        </w:tc>
      </w:tr>
      <w:tr w:rsidR="0020550F" w:rsidRPr="00512905" w:rsidTr="00FA3AE0">
        <w:trPr>
          <w:trHeight w:val="320"/>
          <w:jc w:val="center"/>
        </w:trPr>
        <w:tc>
          <w:tcPr>
            <w:tcW w:w="1574" w:type="pct"/>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20550F" w:rsidRPr="00512905" w:rsidRDefault="0020550F" w:rsidP="00FA3AE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20550F" w:rsidRPr="00512905" w:rsidRDefault="0020550F" w:rsidP="0020550F">
      <w:pPr>
        <w:jc w:val="both"/>
        <w:rPr>
          <w:rFonts w:ascii="Nutmeg Book" w:hAnsi="Nutmeg Book"/>
          <w:sz w:val="20"/>
          <w:szCs w:val="20"/>
        </w:rPr>
      </w:pPr>
    </w:p>
    <w:p w:rsidR="0020550F" w:rsidRPr="00512905" w:rsidRDefault="0020550F" w:rsidP="0020550F">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20550F" w:rsidRPr="00512905" w:rsidRDefault="0020550F" w:rsidP="0020550F">
      <w:pPr>
        <w:jc w:val="both"/>
        <w:rPr>
          <w:rFonts w:ascii="Nutmeg Book" w:hAnsi="Nutmeg Book" w:cs="Tahoma"/>
          <w:iCs/>
          <w:sz w:val="20"/>
          <w:szCs w:val="20"/>
        </w:rPr>
      </w:pPr>
    </w:p>
    <w:p w:rsidR="0020550F" w:rsidRPr="00512905" w:rsidRDefault="0020550F" w:rsidP="0020550F">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20550F" w:rsidRPr="00512905" w:rsidRDefault="0020550F" w:rsidP="0020550F">
      <w:pPr>
        <w:pStyle w:val="Textoindependiente"/>
        <w:rPr>
          <w:rFonts w:ascii="Nutmeg Book" w:hAnsi="Nutmeg Book"/>
          <w:noProof/>
          <w:sz w:val="20"/>
          <w:lang w:val="es-ES_tradnl" w:eastAsia="es-MX"/>
        </w:rPr>
      </w:pPr>
    </w:p>
    <w:p w:rsidR="0020550F" w:rsidRPr="00512905" w:rsidRDefault="0020550F" w:rsidP="0020550F">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0550F" w:rsidRPr="00512905" w:rsidRDefault="0020550F" w:rsidP="0020550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20550F" w:rsidRPr="00512905" w:rsidRDefault="0020550F" w:rsidP="0020550F">
      <w:pPr>
        <w:pStyle w:val="Textoindependiente"/>
        <w:rPr>
          <w:rFonts w:ascii="Nutmeg Book" w:hAnsi="Nutmeg Book"/>
          <w:b/>
          <w:noProof/>
          <w:sz w:val="20"/>
          <w:u w:val="single"/>
          <w:lang w:eastAsia="es-MX"/>
        </w:rPr>
      </w:pP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20550F" w:rsidRPr="00512905" w:rsidRDefault="0020550F" w:rsidP="0020550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20550F" w:rsidRPr="00512905" w:rsidTr="00FA3A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20550F"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550F" w:rsidRPr="00512905" w:rsidRDefault="0020550F" w:rsidP="00FA3AE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550F" w:rsidRPr="00512905" w:rsidRDefault="0020550F" w:rsidP="00FA3AE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20550F" w:rsidRPr="00512905" w:rsidRDefault="0020550F" w:rsidP="00FA3AE0">
            <w:pPr>
              <w:rPr>
                <w:rFonts w:ascii="Nutmeg Book" w:hAnsi="Nutmeg Book"/>
                <w:sz w:val="18"/>
                <w:szCs w:val="18"/>
              </w:rPr>
            </w:pPr>
            <w:r w:rsidRPr="00512905">
              <w:rPr>
                <w:rFonts w:ascii="Nutmeg Book" w:hAnsi="Nutmeg Book"/>
                <w:sz w:val="18"/>
                <w:szCs w:val="18"/>
              </w:rPr>
              <w:t>Tope Máximo Combinado*</w:t>
            </w:r>
          </w:p>
        </w:tc>
      </w:tr>
      <w:tr w:rsidR="0020550F"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sz w:val="18"/>
                <w:szCs w:val="18"/>
              </w:rPr>
            </w:pPr>
            <w:r w:rsidRPr="00512905">
              <w:rPr>
                <w:rFonts w:ascii="Nutmeg Book" w:hAnsi="Nutmeg Book"/>
                <w:sz w:val="18"/>
                <w:szCs w:val="18"/>
              </w:rPr>
              <w:t>4.6</w:t>
            </w:r>
          </w:p>
        </w:tc>
      </w:tr>
      <w:tr w:rsidR="0020550F" w:rsidRPr="00512905" w:rsidTr="00FA3A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550F" w:rsidRPr="00512905" w:rsidRDefault="0020550F" w:rsidP="00FA3AE0">
            <w:pPr>
              <w:jc w:val="both"/>
              <w:rPr>
                <w:rFonts w:ascii="Nutmeg Book" w:hAnsi="Nutmeg Book"/>
                <w:b/>
                <w:sz w:val="18"/>
                <w:szCs w:val="18"/>
              </w:rPr>
            </w:pPr>
          </w:p>
        </w:tc>
      </w:tr>
      <w:tr w:rsidR="0020550F" w:rsidRPr="00512905" w:rsidTr="00FA3A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sz w:val="18"/>
                <w:szCs w:val="18"/>
              </w:rPr>
            </w:pPr>
            <w:r w:rsidRPr="00512905">
              <w:rPr>
                <w:rFonts w:ascii="Nutmeg Book" w:hAnsi="Nutmeg Book"/>
                <w:sz w:val="18"/>
                <w:szCs w:val="18"/>
              </w:rPr>
              <w:t>93</w:t>
            </w:r>
          </w:p>
        </w:tc>
      </w:tr>
      <w:tr w:rsidR="0020550F" w:rsidRPr="00512905" w:rsidTr="00FA3A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sz w:val="18"/>
                <w:szCs w:val="18"/>
              </w:rPr>
            </w:pPr>
            <w:r w:rsidRPr="00512905">
              <w:rPr>
                <w:rFonts w:ascii="Nutmeg Book" w:hAnsi="Nutmeg Book"/>
                <w:sz w:val="18"/>
                <w:szCs w:val="18"/>
              </w:rPr>
              <w:t>95</w:t>
            </w:r>
          </w:p>
        </w:tc>
      </w:tr>
      <w:tr w:rsidR="0020550F"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550F" w:rsidRPr="00512905" w:rsidRDefault="0020550F" w:rsidP="00FA3AE0">
            <w:pPr>
              <w:jc w:val="both"/>
              <w:rPr>
                <w:rFonts w:ascii="Nutmeg Book" w:hAnsi="Nutmeg Book"/>
                <w:b/>
                <w:sz w:val="18"/>
                <w:szCs w:val="18"/>
              </w:rPr>
            </w:pPr>
          </w:p>
        </w:tc>
      </w:tr>
      <w:tr w:rsidR="0020550F" w:rsidRPr="00512905" w:rsidTr="00FA3A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sz w:val="18"/>
                <w:szCs w:val="18"/>
              </w:rPr>
            </w:pPr>
            <w:r w:rsidRPr="00512905">
              <w:rPr>
                <w:rFonts w:ascii="Nutmeg Book" w:hAnsi="Nutmeg Book"/>
                <w:sz w:val="18"/>
                <w:szCs w:val="18"/>
              </w:rPr>
              <w:t>235</w:t>
            </w:r>
          </w:p>
        </w:tc>
      </w:tr>
      <w:tr w:rsidR="0020550F"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p>
        </w:tc>
      </w:tr>
      <w:tr w:rsidR="0020550F"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sz w:val="18"/>
                <w:szCs w:val="18"/>
              </w:rPr>
            </w:pPr>
            <w:r w:rsidRPr="00512905">
              <w:rPr>
                <w:rFonts w:ascii="Nutmeg Book" w:hAnsi="Nutmeg Book"/>
                <w:sz w:val="18"/>
                <w:szCs w:val="18"/>
              </w:rPr>
              <w:t>250</w:t>
            </w:r>
          </w:p>
        </w:tc>
      </w:tr>
      <w:tr w:rsidR="0020550F"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550F" w:rsidRPr="00512905" w:rsidRDefault="0020550F" w:rsidP="00FA3AE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20550F" w:rsidRPr="00512905" w:rsidRDefault="0020550F" w:rsidP="0020550F">
      <w:pPr>
        <w:pStyle w:val="Textoindependiente"/>
        <w:rPr>
          <w:rFonts w:ascii="Nutmeg Book" w:hAnsi="Nutmeg Book"/>
          <w:noProof/>
          <w:sz w:val="20"/>
          <w:lang w:val="es-ES" w:eastAsia="es-MX"/>
        </w:rPr>
      </w:pP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20550F" w:rsidRPr="00512905" w:rsidRDefault="0020550F" w:rsidP="0020550F">
      <w:pPr>
        <w:pStyle w:val="Textoindependiente"/>
        <w:rPr>
          <w:rFonts w:ascii="Nutmeg Book" w:hAnsi="Nutmeg Book"/>
          <w:noProof/>
          <w:sz w:val="20"/>
          <w:lang w:eastAsia="es-MX"/>
        </w:rPr>
      </w:pPr>
    </w:p>
    <w:p w:rsidR="0020550F" w:rsidRPr="00512905" w:rsidRDefault="0020550F" w:rsidP="0020550F">
      <w:pPr>
        <w:rPr>
          <w:rFonts w:ascii="Nutmeg Book" w:hAnsi="Nutmeg Book"/>
          <w:noProof/>
          <w:sz w:val="20"/>
          <w:szCs w:val="20"/>
          <w:lang w:eastAsia="es-MX"/>
        </w:rPr>
      </w:pPr>
      <w:r w:rsidRPr="00512905">
        <w:rPr>
          <w:rFonts w:ascii="Nutmeg Book" w:hAnsi="Nutmeg Book"/>
          <w:noProof/>
          <w:sz w:val="20"/>
          <w:szCs w:val="20"/>
          <w:lang w:eastAsia="es-MX"/>
        </w:rPr>
        <w:br w:type="page"/>
      </w:r>
    </w:p>
    <w:p w:rsidR="0020550F" w:rsidRPr="00512905" w:rsidRDefault="0020550F" w:rsidP="0020550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20550F" w:rsidRPr="00512905" w:rsidRDefault="0020550F" w:rsidP="0020550F">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20550F" w:rsidRPr="00512905" w:rsidRDefault="0020550F" w:rsidP="0020550F">
      <w:pPr>
        <w:jc w:val="both"/>
        <w:rPr>
          <w:rFonts w:ascii="Nutmeg Book" w:hAnsi="Nutmeg Book"/>
          <w:sz w:val="20"/>
          <w:szCs w:val="20"/>
        </w:rPr>
      </w:pPr>
    </w:p>
    <w:p w:rsidR="0020550F" w:rsidRPr="00512905" w:rsidRDefault="0020550F" w:rsidP="0020550F">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20550F" w:rsidRPr="00512905" w:rsidRDefault="0020550F" w:rsidP="0020550F">
      <w:pPr>
        <w:jc w:val="both"/>
        <w:rPr>
          <w:rFonts w:ascii="Nutmeg Book" w:hAnsi="Nutmeg Book"/>
          <w:sz w:val="20"/>
          <w:szCs w:val="20"/>
        </w:rPr>
      </w:pP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NACIONAL</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FA19EB">
        <w:rPr>
          <w:rFonts w:ascii="Nutmeg Book" w:hAnsi="Nutmeg Book"/>
          <w:sz w:val="20"/>
          <w:szCs w:val="20"/>
        </w:rPr>
        <w:t>LPNCC/2</w:t>
      </w:r>
      <w:r w:rsidRPr="0020550F">
        <w:rPr>
          <w:rFonts w:ascii="Nutmeg Book" w:hAnsi="Nutmeg Book"/>
          <w:sz w:val="20"/>
          <w:szCs w:val="20"/>
        </w:rPr>
        <w:t>1/102705/2020</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20550F">
        <w:rPr>
          <w:rFonts w:ascii="Nutmeg Book" w:hAnsi="Nutmeg Book"/>
          <w:noProof/>
          <w:sz w:val="20"/>
          <w:szCs w:val="20"/>
          <w:lang w:eastAsia="es-MX"/>
        </w:rPr>
        <w:t>ACTUALIZACIÓN DE PADRÓN CATASTRAL GEOREFERENCIADO 3DA. ETAPA</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20550F" w:rsidRDefault="0020550F" w:rsidP="00783ED6">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Pr="0020550F">
        <w:rPr>
          <w:rFonts w:ascii="Nutmeg Book" w:hAnsi="Nutmeg Book"/>
          <w:noProof/>
          <w:sz w:val="20"/>
          <w:szCs w:val="20"/>
          <w:lang w:eastAsia="es-MX"/>
        </w:rPr>
        <w:t>339</w:t>
      </w:r>
    </w:p>
    <w:p w:rsidR="0020550F" w:rsidRPr="00D8733F" w:rsidRDefault="0020550F" w:rsidP="00783ED6">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12:20 </w:t>
      </w:r>
      <w:r w:rsidRPr="00512905">
        <w:rPr>
          <w:rFonts w:ascii="Nutmeg Book" w:hAnsi="Nutmeg Book"/>
          <w:noProof/>
          <w:sz w:val="20"/>
          <w:szCs w:val="20"/>
          <w:lang w:eastAsia="es-MX"/>
        </w:rPr>
        <w:t>horas.</w:t>
      </w:r>
    </w:p>
    <w:p w:rsidR="0020550F" w:rsidRPr="00512905" w:rsidRDefault="0020550F" w:rsidP="00783ED6">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14:00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14</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D250E9">
        <w:rPr>
          <w:rFonts w:ascii="Nutmeg Book" w:hAnsi="Nutmeg Book"/>
          <w:noProof/>
          <w:sz w:val="20"/>
          <w:szCs w:val="20"/>
          <w:lang w:eastAsia="es-MX"/>
        </w:rPr>
        <w:t>TOTAL</w:t>
      </w:r>
      <w:r w:rsidRPr="00512905">
        <w:rPr>
          <w:rFonts w:ascii="Nutmeg Book" w:hAnsi="Nutmeg Book"/>
          <w:b/>
          <w:noProof/>
          <w:sz w:val="20"/>
          <w:szCs w:val="20"/>
          <w:lang w:eastAsia="es-MX"/>
        </w:rPr>
        <w:t>.</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20550F" w:rsidRPr="009403B2" w:rsidRDefault="0020550F" w:rsidP="00783ED6">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9403B2">
        <w:rPr>
          <w:rFonts w:ascii="Nutmeg Book" w:hAnsi="Nutmeg Book"/>
          <w:noProof/>
          <w:sz w:val="20"/>
          <w:szCs w:val="20"/>
          <w:lang w:eastAsia="es-MX"/>
        </w:rPr>
        <w:t>La entrega</w:t>
      </w:r>
      <w:r>
        <w:rPr>
          <w:rFonts w:ascii="Nutmeg Book" w:hAnsi="Nutmeg Book"/>
          <w:noProof/>
          <w:sz w:val="20"/>
          <w:szCs w:val="20"/>
          <w:lang w:eastAsia="es-MX"/>
        </w:rPr>
        <w:t xml:space="preserve"> de servicio será con el area requiriente de Catastro a Usuarios ubicada en las</w:t>
      </w:r>
      <w:r w:rsidRPr="00A321D9">
        <w:rPr>
          <w:rFonts w:ascii="Nutmeg Book" w:hAnsi="Nutmeg Book"/>
          <w:noProof/>
          <w:sz w:val="20"/>
          <w:szCs w:val="20"/>
          <w:lang w:eastAsia="es-MX"/>
        </w:rPr>
        <w:t xml:space="preserve"> oficinas centrales de SEAPAL ubicadas en la Avenida Francisco Villa s/n, esquina  con calle Manuel Ávila Camacho, colonia Lázaro Cárdenas, C. P. 48330, en la ciudad de Puerto Vallarta, Jalisco</w:t>
      </w:r>
    </w:p>
    <w:p w:rsidR="0020550F" w:rsidRPr="00512905" w:rsidRDefault="0020550F" w:rsidP="00783ED6">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 xml:space="preserve">Una sola </w:t>
      </w:r>
      <w:r w:rsidRPr="009403B2">
        <w:rPr>
          <w:rFonts w:ascii="Nutmeg Book" w:hAnsi="Nutmeg Book"/>
          <w:noProof/>
          <w:sz w:val="20"/>
          <w:szCs w:val="20"/>
          <w:lang w:eastAsia="es-MX"/>
        </w:rPr>
        <w:t>exhibición</w:t>
      </w:r>
      <w:r>
        <w:rPr>
          <w:rFonts w:ascii="Nutmeg Book" w:hAnsi="Nutmeg Book"/>
          <w:noProof/>
          <w:sz w:val="20"/>
          <w:szCs w:val="20"/>
          <w:lang w:eastAsia="es-MX"/>
        </w:rPr>
        <w:t>.</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45</w:t>
      </w:r>
      <w:r>
        <w:rPr>
          <w:rFonts w:ascii="Nutmeg Book" w:hAnsi="Nutmeg Book"/>
          <w:noProof/>
          <w:sz w:val="20"/>
          <w:szCs w:val="20"/>
          <w:lang w:eastAsia="es-MX"/>
        </w:rPr>
        <w:t xml:space="preserve"> dí</w:t>
      </w:r>
      <w:r w:rsidRPr="009403B2">
        <w:rPr>
          <w:rFonts w:ascii="Nutmeg Book" w:hAnsi="Nutmeg Book"/>
          <w:noProof/>
          <w:sz w:val="20"/>
          <w:szCs w:val="20"/>
          <w:lang w:eastAsia="es-MX"/>
        </w:rPr>
        <w:t xml:space="preserve">as naturales a la </w:t>
      </w:r>
      <w:r>
        <w:rPr>
          <w:rFonts w:ascii="Nutmeg Book" w:hAnsi="Nutmeg Book"/>
          <w:noProof/>
          <w:sz w:val="20"/>
          <w:szCs w:val="20"/>
          <w:lang w:eastAsia="es-MX"/>
        </w:rPr>
        <w:t>firma del contrato de las partes</w:t>
      </w:r>
      <w:r w:rsidRPr="00512905">
        <w:rPr>
          <w:rFonts w:ascii="Nutmeg Book" w:hAnsi="Nutmeg Book"/>
          <w:noProof/>
          <w:sz w:val="20"/>
          <w:szCs w:val="20"/>
          <w:lang w:eastAsia="es-MX"/>
        </w:rPr>
        <w:t>.</w:t>
      </w:r>
    </w:p>
    <w:p w:rsidR="0020550F" w:rsidRPr="00512905" w:rsidRDefault="0020550F" w:rsidP="00783ED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6" w:name="_Hlk8216684"/>
      <w:r w:rsidRPr="00512905">
        <w:rPr>
          <w:rFonts w:ascii="Nutmeg Book" w:hAnsi="Nutmeg Book"/>
          <w:b/>
          <w:noProof/>
          <w:sz w:val="20"/>
          <w:szCs w:val="20"/>
          <w:u w:val="single"/>
          <w:lang w:eastAsia="es-MX"/>
        </w:rPr>
        <w:t>MODALIDAD DE CONTRATO</w:t>
      </w:r>
      <w:bookmarkEnd w:id="16"/>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20550F" w:rsidRPr="00A321D9" w:rsidRDefault="0020550F" w:rsidP="00783ED6">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7" w:name="_Hlk8216699"/>
      <w:r w:rsidRPr="00A321D9">
        <w:rPr>
          <w:rFonts w:ascii="Nutmeg Book" w:hAnsi="Nutmeg Book"/>
          <w:b/>
          <w:noProof/>
          <w:sz w:val="20"/>
          <w:szCs w:val="20"/>
          <w:u w:val="single"/>
          <w:lang w:eastAsia="es-MX"/>
        </w:rPr>
        <w:t>TIPO DE CONTRATO”</w:t>
      </w:r>
      <w:bookmarkEnd w:id="17"/>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sidRPr="00FD0F01">
        <w:rPr>
          <w:rFonts w:ascii="Nutmeg Book" w:hAnsi="Nutmeg Book"/>
          <w:noProof/>
          <w:sz w:val="20"/>
          <w:szCs w:val="20"/>
          <w:lang w:eastAsia="es-MX"/>
        </w:rPr>
        <w:t>SERVICIO</w:t>
      </w:r>
    </w:p>
    <w:p w:rsidR="0020550F" w:rsidRPr="00B16B31" w:rsidRDefault="0020550F" w:rsidP="00783ED6">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20550F" w:rsidRPr="00512905" w:rsidRDefault="0020550F" w:rsidP="0020550F">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20550F" w:rsidRPr="00512905" w:rsidRDefault="0020550F" w:rsidP="0020550F">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20550F" w:rsidRPr="00512905" w:rsidRDefault="0020550F" w:rsidP="0020550F">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20550F" w:rsidRPr="00512905" w:rsidRDefault="0020550F" w:rsidP="0020550F">
      <w:pPr>
        <w:ind w:left="851"/>
        <w:jc w:val="center"/>
        <w:rPr>
          <w:rFonts w:ascii="Nutmeg Book" w:eastAsia="Calibri" w:hAnsi="Nutmeg Book" w:cs="Calibri"/>
          <w:b/>
          <w:sz w:val="18"/>
          <w:szCs w:val="18"/>
          <w:u w:val="single"/>
        </w:rPr>
      </w:pPr>
    </w:p>
    <w:p w:rsidR="0020550F" w:rsidRPr="00512905" w:rsidRDefault="0020550F" w:rsidP="0020550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20550F" w:rsidRPr="00512905" w:rsidTr="00FA3A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20550F" w:rsidRPr="00512905" w:rsidTr="00FA3A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50F" w:rsidRPr="000927D3" w:rsidRDefault="0020550F" w:rsidP="00FA3AE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50F" w:rsidRPr="00512905" w:rsidRDefault="0020550F"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550F" w:rsidRPr="00512905" w:rsidRDefault="0020550F"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20550F" w:rsidRPr="00512905" w:rsidTr="00FA3AE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550F" w:rsidRDefault="0020550F" w:rsidP="00FA3AE0">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550F" w:rsidRDefault="0020550F" w:rsidP="00FA3AE0">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550F" w:rsidRPr="00512905" w:rsidRDefault="0020550F" w:rsidP="00FA3AE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20550F" w:rsidRPr="00512905" w:rsidTr="00FA3A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50F" w:rsidRPr="000927D3" w:rsidRDefault="0020550F" w:rsidP="00FA3AE0">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50F" w:rsidRPr="00512905" w:rsidRDefault="0020550F" w:rsidP="00FA3AE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550F" w:rsidRPr="00512905" w:rsidRDefault="0020550F"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20550F" w:rsidRPr="00512905" w:rsidTr="00FA3A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550F" w:rsidRPr="000927D3" w:rsidRDefault="0020550F" w:rsidP="00FA3AE0">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550F" w:rsidRPr="00512905" w:rsidRDefault="0020550F" w:rsidP="00FA3AE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20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0550F" w:rsidRPr="00512905" w:rsidRDefault="0020550F" w:rsidP="00FA3AE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0550F" w:rsidRPr="00512905" w:rsidTr="00FA3A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550F" w:rsidRPr="00152EE7" w:rsidRDefault="0020550F" w:rsidP="00FA3AE0">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550F" w:rsidRPr="00512905" w:rsidRDefault="0020550F" w:rsidP="0020550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14</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0550F" w:rsidRPr="00512905" w:rsidRDefault="0020550F"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0550F" w:rsidRPr="00512905" w:rsidTr="00FA3A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20550F" w:rsidRPr="00512905" w:rsidRDefault="0020550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550F" w:rsidRPr="000927D3" w:rsidRDefault="0020550F" w:rsidP="00FA3AE0">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550F" w:rsidRPr="00512905" w:rsidRDefault="0020550F" w:rsidP="0020550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14</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20550F" w:rsidRPr="00512905" w:rsidRDefault="0020550F"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20550F" w:rsidRPr="00512905" w:rsidRDefault="0020550F" w:rsidP="0020550F">
      <w:pPr>
        <w:jc w:val="both"/>
        <w:rPr>
          <w:rFonts w:ascii="Nutmeg Book" w:hAnsi="Nutmeg Book"/>
          <w:sz w:val="20"/>
          <w:szCs w:val="20"/>
        </w:rPr>
      </w:pPr>
    </w:p>
    <w:p w:rsidR="0020550F" w:rsidRPr="00512905" w:rsidRDefault="0020550F" w:rsidP="0020550F">
      <w:pPr>
        <w:rPr>
          <w:rFonts w:ascii="Nutmeg Book" w:hAnsi="Nutmeg Book"/>
          <w:sz w:val="20"/>
          <w:szCs w:val="20"/>
        </w:rPr>
      </w:pPr>
    </w:p>
    <w:p w:rsidR="0020550F" w:rsidRDefault="0020550F" w:rsidP="0020550F">
      <w:pPr>
        <w:jc w:val="center"/>
        <w:rPr>
          <w:rFonts w:ascii="Nutmeg Book" w:hAnsi="Nutmeg Book"/>
          <w:b/>
          <w:noProof/>
          <w:sz w:val="36"/>
          <w:szCs w:val="36"/>
          <w:lang w:val="es-MX" w:eastAsia="es-MX"/>
        </w:rPr>
      </w:pPr>
    </w:p>
    <w:p w:rsidR="0020550F" w:rsidRDefault="0020550F" w:rsidP="0020550F">
      <w:pPr>
        <w:jc w:val="center"/>
        <w:rPr>
          <w:rFonts w:ascii="Nutmeg Book" w:hAnsi="Nutmeg Book"/>
          <w:b/>
          <w:noProof/>
          <w:sz w:val="36"/>
          <w:szCs w:val="36"/>
          <w:lang w:val="es-MX" w:eastAsia="es-MX"/>
        </w:rPr>
      </w:pPr>
    </w:p>
    <w:p w:rsidR="0020550F" w:rsidRDefault="0020550F" w:rsidP="0020550F">
      <w:pPr>
        <w:jc w:val="center"/>
        <w:rPr>
          <w:rFonts w:ascii="Nutmeg Book" w:hAnsi="Nutmeg Book"/>
          <w:b/>
          <w:noProof/>
          <w:sz w:val="36"/>
          <w:szCs w:val="36"/>
          <w:lang w:val="es-MX" w:eastAsia="es-MX"/>
        </w:rPr>
      </w:pPr>
    </w:p>
    <w:p w:rsidR="0020550F" w:rsidRPr="00512905" w:rsidRDefault="0020550F" w:rsidP="0020550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20550F" w:rsidRPr="00512905" w:rsidRDefault="0020550F" w:rsidP="0020550F">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20550F" w:rsidRPr="00512905" w:rsidRDefault="0020550F" w:rsidP="0020550F">
      <w:pPr>
        <w:jc w:val="center"/>
        <w:rPr>
          <w:rFonts w:ascii="Nutmeg Book" w:hAnsi="Nutmeg Book"/>
          <w:noProof/>
          <w:sz w:val="20"/>
          <w:szCs w:val="20"/>
          <w:lang w:val="es-MX" w:eastAsia="es-MX"/>
        </w:rPr>
      </w:pPr>
    </w:p>
    <w:p w:rsidR="0020550F" w:rsidRPr="00512905" w:rsidRDefault="0020550F" w:rsidP="0020550F">
      <w:pPr>
        <w:rPr>
          <w:rFonts w:ascii="Nutmeg Book" w:hAnsi="Nutmeg Book"/>
          <w:noProof/>
          <w:sz w:val="20"/>
          <w:szCs w:val="20"/>
          <w:lang w:val="es-MX" w:eastAsia="es-MX"/>
        </w:rPr>
      </w:pPr>
    </w:p>
    <w:p w:rsidR="0020550F" w:rsidRPr="001A18D7" w:rsidRDefault="0020550F" w:rsidP="0020550F">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20550F" w:rsidTr="00FA3AE0">
        <w:trPr>
          <w:trHeight w:val="358"/>
        </w:trPr>
        <w:tc>
          <w:tcPr>
            <w:tcW w:w="1271" w:type="dxa"/>
          </w:tcPr>
          <w:p w:rsidR="0020550F" w:rsidRPr="00512905" w:rsidRDefault="0020550F" w:rsidP="00FA3AE0">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20550F" w:rsidRPr="00512905" w:rsidRDefault="0020550F" w:rsidP="00FA3AE0">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20550F" w:rsidRPr="00512905" w:rsidRDefault="0020550F" w:rsidP="00FA3AE0">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20550F" w:rsidRPr="00512905" w:rsidRDefault="0020550F" w:rsidP="00FA3AE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20550F" w:rsidRPr="00D8733F" w:rsidTr="00FA3AE0">
        <w:trPr>
          <w:trHeight w:val="562"/>
        </w:trPr>
        <w:tc>
          <w:tcPr>
            <w:tcW w:w="1271" w:type="dxa"/>
          </w:tcPr>
          <w:p w:rsidR="0020550F" w:rsidRPr="00607175" w:rsidRDefault="0020550F" w:rsidP="00FA3AE0">
            <w:pPr>
              <w:jc w:val="center"/>
              <w:rPr>
                <w:rFonts w:ascii="Nutmeg Book" w:hAnsi="Nutmeg Book" w:cs="Arial"/>
                <w:sz w:val="22"/>
                <w:szCs w:val="22"/>
              </w:rPr>
            </w:pPr>
          </w:p>
          <w:p w:rsidR="0020550F" w:rsidRPr="00607175" w:rsidRDefault="0020550F" w:rsidP="00FA3AE0">
            <w:pPr>
              <w:jc w:val="center"/>
              <w:rPr>
                <w:rFonts w:ascii="Nutmeg Book" w:hAnsi="Nutmeg Book" w:cs="Arial"/>
                <w:sz w:val="22"/>
                <w:szCs w:val="22"/>
              </w:rPr>
            </w:pPr>
          </w:p>
          <w:p w:rsidR="0020550F" w:rsidRPr="00607175" w:rsidRDefault="0020550F" w:rsidP="00FA3AE0">
            <w:pPr>
              <w:jc w:val="center"/>
              <w:rPr>
                <w:rFonts w:ascii="Nutmeg Book" w:hAnsi="Nutmeg Book" w:cs="Arial"/>
                <w:sz w:val="22"/>
                <w:szCs w:val="22"/>
              </w:rPr>
            </w:pPr>
          </w:p>
          <w:p w:rsidR="0020550F" w:rsidRPr="00607175" w:rsidRDefault="0020550F" w:rsidP="00FA3AE0">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0550F" w:rsidRPr="00607175" w:rsidRDefault="0020550F"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0550F" w:rsidRPr="00607175" w:rsidRDefault="0020550F" w:rsidP="00FA3AE0">
            <w:pPr>
              <w:rPr>
                <w:rFonts w:ascii="Nutmeg Book" w:hAnsi="Nutmeg Book"/>
                <w:color w:val="000000"/>
                <w:sz w:val="22"/>
                <w:szCs w:val="22"/>
                <w:lang w:val="es-MX" w:eastAsia="es-MX"/>
              </w:rPr>
            </w:pPr>
            <w:r>
              <w:rPr>
                <w:rFonts w:ascii="Nutmeg Book" w:hAnsi="Nutmeg Book"/>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20550F" w:rsidRPr="00607175" w:rsidRDefault="0020550F" w:rsidP="00FA3AE0">
            <w:pPr>
              <w:rPr>
                <w:rFonts w:ascii="Nutmeg Book" w:hAnsi="Nutmeg Book"/>
                <w:color w:val="000000"/>
                <w:sz w:val="22"/>
                <w:szCs w:val="22"/>
                <w:lang w:val="es-MX" w:eastAsia="es-MX"/>
              </w:rPr>
            </w:pPr>
            <w:r>
              <w:rPr>
                <w:rFonts w:ascii="Nutmeg Book" w:hAnsi="Nutmeg Book"/>
                <w:color w:val="000000"/>
                <w:sz w:val="22"/>
                <w:szCs w:val="22"/>
              </w:rPr>
              <w:t>ACTUALIZACION DEL PADRON CATASTRAL GEOREFERENCIADO 3RA ETAPA, CARTOGRAFIA  CATASTRAL DIGITAL  DE 50 M2, LEVANTAMIENTO EN CAMPO  DE 25 MIL CONTRATOS, SISTEMA DE CONSULTA  CARTOGRAFICO ABIERTO</w:t>
            </w:r>
          </w:p>
        </w:tc>
      </w:tr>
    </w:tbl>
    <w:p w:rsidR="0020550F" w:rsidRDefault="0020550F" w:rsidP="0020550F">
      <w:pPr>
        <w:spacing w:after="160" w:line="259" w:lineRule="auto"/>
        <w:rPr>
          <w:rFonts w:asciiTheme="minorHAnsi" w:eastAsiaTheme="minorHAnsi" w:hAnsiTheme="minorHAnsi" w:cstheme="minorBidi"/>
          <w:sz w:val="22"/>
          <w:szCs w:val="22"/>
          <w:lang w:eastAsia="en-US"/>
        </w:rPr>
      </w:pPr>
    </w:p>
    <w:p w:rsidR="0020550F" w:rsidRDefault="0020550F" w:rsidP="0020550F">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266100" w:rsidRPr="00F01D84" w:rsidRDefault="00266100" w:rsidP="00266100">
      <w:pPr>
        <w:jc w:val="center"/>
        <w:rPr>
          <w:rFonts w:ascii="Nutmeg Book" w:hAnsi="Nutmeg Book"/>
          <w:b/>
          <w:i/>
          <w:sz w:val="20"/>
        </w:rPr>
      </w:pPr>
      <w:r w:rsidRPr="00F01D84">
        <w:rPr>
          <w:rFonts w:ascii="Nutmeg Book" w:hAnsi="Nutmeg Book"/>
          <w:b/>
          <w:i/>
          <w:sz w:val="20"/>
        </w:rPr>
        <w:t>REQUERIMIENTO TÉCNICO</w:t>
      </w:r>
    </w:p>
    <w:p w:rsidR="00266100" w:rsidRPr="00F01D84" w:rsidRDefault="00266100" w:rsidP="00266100">
      <w:pPr>
        <w:rPr>
          <w:rFonts w:ascii="Nutmeg Book" w:eastAsia="Calibri" w:hAnsi="Nutmeg Book"/>
          <w:sz w:val="18"/>
          <w:szCs w:val="22"/>
          <w:lang w:val="es-MX" w:eastAsia="en-US"/>
        </w:rPr>
      </w:pPr>
    </w:p>
    <w:p w:rsidR="00266100" w:rsidRPr="00F01D84" w:rsidRDefault="00266100" w:rsidP="00266100">
      <w:pPr>
        <w:jc w:val="center"/>
        <w:rPr>
          <w:rFonts w:ascii="Nutmeg Book" w:hAnsi="Nutmeg Book"/>
          <w:b/>
          <w:bCs/>
          <w:sz w:val="20"/>
        </w:rPr>
      </w:pPr>
      <w:r w:rsidRPr="00F01D84">
        <w:rPr>
          <w:rFonts w:ascii="Nutmeg Book" w:hAnsi="Nutmeg Book"/>
          <w:b/>
          <w:bCs/>
          <w:sz w:val="20"/>
        </w:rPr>
        <w:t>CRONOGRAMA</w:t>
      </w:r>
    </w:p>
    <w:tbl>
      <w:tblPr>
        <w:tblStyle w:val="Tablaconcuadrcula1"/>
        <w:tblW w:w="0" w:type="auto"/>
        <w:tblLook w:val="04A0" w:firstRow="1" w:lastRow="0" w:firstColumn="1" w:lastColumn="0" w:noHBand="0" w:noVBand="1"/>
      </w:tblPr>
      <w:tblGrid>
        <w:gridCol w:w="1204"/>
        <w:gridCol w:w="4875"/>
        <w:gridCol w:w="964"/>
        <w:gridCol w:w="1785"/>
      </w:tblGrid>
      <w:tr w:rsidR="00266100" w:rsidRPr="00F01D84" w:rsidTr="00FA3AE0">
        <w:tc>
          <w:tcPr>
            <w:tcW w:w="1204"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No. DE PARTIDA</w:t>
            </w:r>
          </w:p>
        </w:tc>
        <w:tc>
          <w:tcPr>
            <w:tcW w:w="4875"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DESCRIPCIÓN</w:t>
            </w:r>
          </w:p>
        </w:tc>
        <w:tc>
          <w:tcPr>
            <w:tcW w:w="964"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CANT.</w:t>
            </w:r>
          </w:p>
        </w:tc>
        <w:tc>
          <w:tcPr>
            <w:tcW w:w="1785"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U.M.</w:t>
            </w:r>
          </w:p>
        </w:tc>
      </w:tr>
      <w:tr w:rsidR="00266100" w:rsidRPr="00F01D84" w:rsidTr="00FA3AE0">
        <w:tc>
          <w:tcPr>
            <w:tcW w:w="1204"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1</w:t>
            </w:r>
          </w:p>
        </w:tc>
        <w:tc>
          <w:tcPr>
            <w:tcW w:w="4875" w:type="dxa"/>
          </w:tcPr>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GENERACIÓN DE CARTOGRAFÍA DIGITAL DE 50</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KM2  (INCLUYE  VUELO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AEROFOTOGRAMÉTRICO DE 50 KM2, A ESCALA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1:4,500,  RESTITUCIÓN  FOTOGRAMÉTRICA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ESCALA 1:1,000 AEROTRIANGULACIÓN APOYO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TERRESTRE  Y  ORTOFOTOS  DIGITALES  DE  50</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KM2).</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a)  Vuelo </w:t>
            </w:r>
            <w:proofErr w:type="spellStart"/>
            <w:r w:rsidRPr="00F01D84">
              <w:rPr>
                <w:rFonts w:ascii="Nutmeg Book" w:hAnsi="Nutmeg Book" w:cstheme="minorHAnsi"/>
                <w:b/>
                <w:sz w:val="20"/>
              </w:rPr>
              <w:t>Aerofotográfico</w:t>
            </w:r>
            <w:proofErr w:type="spellEnd"/>
            <w:r w:rsidRPr="00F01D84">
              <w:rPr>
                <w:rFonts w:ascii="Nutmeg Book" w:hAnsi="Nutmeg Book" w:cstheme="minorHAnsi"/>
                <w:b/>
                <w:sz w:val="20"/>
              </w:rPr>
              <w:t xml:space="preserve"> escala 1:4,500.</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b)  Apoyo terrestre.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c)  </w:t>
            </w:r>
            <w:proofErr w:type="spellStart"/>
            <w:r w:rsidRPr="00F01D84">
              <w:rPr>
                <w:rFonts w:ascii="Nutmeg Book" w:hAnsi="Nutmeg Book" w:cstheme="minorHAnsi"/>
                <w:b/>
                <w:sz w:val="20"/>
              </w:rPr>
              <w:t>Aerotriangulación</w:t>
            </w:r>
            <w:proofErr w:type="spellEnd"/>
            <w:r w:rsidRPr="00F01D84">
              <w:rPr>
                <w:rFonts w:ascii="Nutmeg Book" w:hAnsi="Nutmeg Book" w:cstheme="minorHAnsi"/>
                <w:b/>
                <w:sz w:val="20"/>
              </w:rPr>
              <w:t>.</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d)  Restitución  fotogramétrica  escala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1:1,000</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e)  </w:t>
            </w:r>
            <w:proofErr w:type="spellStart"/>
            <w:r w:rsidRPr="00F01D84">
              <w:rPr>
                <w:rFonts w:ascii="Nutmeg Book" w:hAnsi="Nutmeg Book" w:cstheme="minorHAnsi"/>
                <w:b/>
                <w:sz w:val="20"/>
              </w:rPr>
              <w:t>Ortofotos</w:t>
            </w:r>
            <w:proofErr w:type="spellEnd"/>
            <w:r w:rsidRPr="00F01D84">
              <w:rPr>
                <w:rFonts w:ascii="Nutmeg Book" w:hAnsi="Nutmeg Book" w:cstheme="minorHAnsi"/>
                <w:b/>
                <w:sz w:val="20"/>
              </w:rPr>
              <w:t xml:space="preserve"> digitales escala 1:1,000 </w:t>
            </w:r>
          </w:p>
        </w:tc>
        <w:tc>
          <w:tcPr>
            <w:tcW w:w="964"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50</w:t>
            </w:r>
          </w:p>
        </w:tc>
        <w:tc>
          <w:tcPr>
            <w:tcW w:w="1785"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KM2</w:t>
            </w:r>
          </w:p>
        </w:tc>
      </w:tr>
      <w:tr w:rsidR="00266100" w:rsidRPr="00F01D84" w:rsidTr="00FA3AE0">
        <w:tc>
          <w:tcPr>
            <w:tcW w:w="1204"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2</w:t>
            </w:r>
          </w:p>
        </w:tc>
        <w:tc>
          <w:tcPr>
            <w:tcW w:w="4875" w:type="dxa"/>
          </w:tcPr>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ACTUALIZACIÓN  DE  25,000  CONTRATOS  DE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AGUA  POTABLE  Y  ALCANTARILLADO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(CONSIDERANDO  LA  INTEGRACIÓN  DE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CONTRATOS  CON  LA  INFORMACIÓN  DE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PREDIOS,  LEVANTAMIENTO  DE  CAMPO;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REVISIÓN, DEPURACIÓN Y VINCULACIÓN DE LA </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INFORMACION A LA BASE DE DATOS).</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a)  Integración  de  la  información  de  los </w:t>
            </w:r>
          </w:p>
          <w:p w:rsidR="00266100" w:rsidRPr="00F01D84" w:rsidRDefault="00266100" w:rsidP="00FA3AE0">
            <w:pPr>
              <w:suppressAutoHyphens/>
              <w:jc w:val="both"/>
              <w:rPr>
                <w:rFonts w:ascii="Nutmeg Book" w:hAnsi="Nutmeg Book" w:cstheme="minorHAnsi"/>
                <w:b/>
                <w:sz w:val="20"/>
              </w:rPr>
            </w:pPr>
            <w:proofErr w:type="gramStart"/>
            <w:r w:rsidRPr="00F01D84">
              <w:rPr>
                <w:rFonts w:ascii="Nutmeg Book" w:hAnsi="Nutmeg Book" w:cstheme="minorHAnsi"/>
                <w:b/>
                <w:sz w:val="20"/>
              </w:rPr>
              <w:t>contratos</w:t>
            </w:r>
            <w:proofErr w:type="gramEnd"/>
            <w:r w:rsidRPr="00F01D84">
              <w:rPr>
                <w:rFonts w:ascii="Nutmeg Book" w:hAnsi="Nutmeg Book" w:cstheme="minorHAnsi"/>
                <w:b/>
                <w:sz w:val="20"/>
              </w:rPr>
              <w:t xml:space="preserve"> a 25,000 predios.</w:t>
            </w:r>
          </w:p>
          <w:p w:rsidR="00266100" w:rsidRPr="00F01D84" w:rsidRDefault="00266100" w:rsidP="00FA3AE0">
            <w:pPr>
              <w:suppressAutoHyphens/>
              <w:jc w:val="both"/>
              <w:rPr>
                <w:rFonts w:ascii="Nutmeg Book" w:hAnsi="Nutmeg Book" w:cstheme="minorHAnsi"/>
                <w:b/>
                <w:sz w:val="20"/>
              </w:rPr>
            </w:pPr>
            <w:r w:rsidRPr="00F01D84">
              <w:rPr>
                <w:rFonts w:ascii="Nutmeg Book" w:hAnsi="Nutmeg Book" w:cstheme="minorHAnsi"/>
                <w:b/>
                <w:sz w:val="20"/>
              </w:rPr>
              <w:t xml:space="preserve">b)  Levantamiento  de  Campo  de  25,000 </w:t>
            </w:r>
          </w:p>
          <w:p w:rsidR="00266100" w:rsidRPr="00F01D84" w:rsidRDefault="00266100" w:rsidP="00FA3AE0">
            <w:pPr>
              <w:suppressAutoHyphens/>
              <w:ind w:left="720"/>
              <w:contextualSpacing/>
              <w:jc w:val="both"/>
              <w:rPr>
                <w:rFonts w:ascii="Nutmeg Book" w:hAnsi="Nutmeg Book" w:cstheme="minorHAnsi"/>
                <w:bCs/>
                <w:sz w:val="20"/>
              </w:rPr>
            </w:pPr>
            <w:proofErr w:type="gramStart"/>
            <w:r w:rsidRPr="00F01D84">
              <w:rPr>
                <w:rFonts w:ascii="Nutmeg Book" w:hAnsi="Nutmeg Book" w:cstheme="minorHAnsi"/>
                <w:b/>
                <w:sz w:val="20"/>
              </w:rPr>
              <w:lastRenderedPageBreak/>
              <w:t>contratos</w:t>
            </w:r>
            <w:proofErr w:type="gramEnd"/>
            <w:r w:rsidRPr="00F01D84">
              <w:rPr>
                <w:rFonts w:ascii="Nutmeg Book" w:hAnsi="Nutmeg Book" w:cstheme="minorHAnsi"/>
                <w:bCs/>
                <w:sz w:val="20"/>
              </w:rPr>
              <w:t>.</w:t>
            </w:r>
          </w:p>
          <w:p w:rsidR="00266100" w:rsidRPr="00F01D84" w:rsidRDefault="00266100" w:rsidP="00FA3AE0">
            <w:pPr>
              <w:suppressAutoHyphens/>
              <w:ind w:left="720"/>
              <w:contextualSpacing/>
              <w:jc w:val="both"/>
              <w:rPr>
                <w:rFonts w:ascii="Nutmeg Book" w:hAnsi="Nutmeg Book" w:cstheme="minorHAnsi"/>
                <w:b/>
                <w:bCs/>
                <w:sz w:val="20"/>
              </w:rPr>
            </w:pPr>
            <w:r w:rsidRPr="00F01D84">
              <w:rPr>
                <w:rFonts w:ascii="Nutmeg Book" w:hAnsi="Nutmeg Book" w:cstheme="minorHAnsi"/>
                <w:b/>
                <w:bCs/>
                <w:sz w:val="20"/>
              </w:rPr>
              <w:t xml:space="preserve">C)  Revisión,  Depuración  e  Integración  de </w:t>
            </w:r>
          </w:p>
          <w:p w:rsidR="00266100" w:rsidRPr="00F01D84" w:rsidRDefault="00266100" w:rsidP="00FA3AE0">
            <w:pPr>
              <w:suppressAutoHyphens/>
              <w:ind w:left="720"/>
              <w:contextualSpacing/>
              <w:jc w:val="both"/>
              <w:rPr>
                <w:rFonts w:ascii="Nutmeg Book" w:hAnsi="Nutmeg Book" w:cstheme="minorHAnsi"/>
                <w:bCs/>
                <w:sz w:val="20"/>
              </w:rPr>
            </w:pPr>
            <w:r w:rsidRPr="00F01D84">
              <w:rPr>
                <w:rFonts w:ascii="Nutmeg Book" w:hAnsi="Nutmeg Book" w:cstheme="minorHAnsi"/>
                <w:b/>
                <w:bCs/>
                <w:sz w:val="20"/>
              </w:rPr>
              <w:t>25,000 contratos a la Base de Datos</w:t>
            </w:r>
            <w:r w:rsidRPr="00F01D84">
              <w:rPr>
                <w:rFonts w:ascii="Nutmeg Book" w:hAnsi="Nutmeg Book" w:cstheme="minorHAnsi"/>
                <w:bCs/>
                <w:sz w:val="20"/>
              </w:rPr>
              <w:t>.</w:t>
            </w:r>
          </w:p>
          <w:p w:rsidR="00266100" w:rsidRPr="00F01D84" w:rsidRDefault="00266100" w:rsidP="00FA3AE0">
            <w:pPr>
              <w:suppressAutoHyphens/>
              <w:jc w:val="both"/>
              <w:rPr>
                <w:rFonts w:ascii="Nutmeg Book" w:hAnsi="Nutmeg Book" w:cstheme="minorHAnsi"/>
                <w:b/>
                <w:sz w:val="20"/>
              </w:rPr>
            </w:pPr>
          </w:p>
        </w:tc>
        <w:tc>
          <w:tcPr>
            <w:tcW w:w="964"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lastRenderedPageBreak/>
              <w:t>25,000</w:t>
            </w:r>
          </w:p>
        </w:tc>
        <w:tc>
          <w:tcPr>
            <w:tcW w:w="1785" w:type="dxa"/>
          </w:tcPr>
          <w:p w:rsidR="00266100" w:rsidRPr="00F01D84" w:rsidRDefault="00266100" w:rsidP="00FA3AE0">
            <w:pPr>
              <w:suppressAutoHyphens/>
              <w:jc w:val="center"/>
              <w:rPr>
                <w:rFonts w:ascii="Nutmeg Book" w:hAnsi="Nutmeg Book" w:cstheme="minorHAnsi"/>
                <w:b/>
                <w:sz w:val="20"/>
              </w:rPr>
            </w:pPr>
            <w:r w:rsidRPr="00F01D84">
              <w:rPr>
                <w:rFonts w:ascii="Nutmeg Book" w:hAnsi="Nutmeg Book" w:cstheme="minorHAnsi"/>
                <w:b/>
                <w:sz w:val="20"/>
              </w:rPr>
              <w:t>CONTRATOS</w:t>
            </w:r>
          </w:p>
        </w:tc>
      </w:tr>
    </w:tbl>
    <w:p w:rsidR="00266100" w:rsidRPr="009E30A6" w:rsidRDefault="00266100" w:rsidP="00266100">
      <w:pPr>
        <w:jc w:val="center"/>
        <w:rPr>
          <w:b/>
          <w:bCs/>
        </w:rPr>
      </w:pPr>
    </w:p>
    <w:p w:rsidR="00266100" w:rsidRPr="009E30A6" w:rsidRDefault="00266100" w:rsidP="00266100"/>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ALCANCES DEL PROYECTO</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1.  GENERACIÓN  DE  CARTOGRAFÍA DIGITAL DE  50  KM2  CON  CAPAS  DE INFORMACIÓN  DE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MANZANAS Y PREDIOS.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Se  requiere  por  parte  de  SEAPAL  VALLARTA,  la  generación</w:t>
      </w:r>
      <w:r>
        <w:rPr>
          <w:rFonts w:ascii="Nutmeg Book" w:hAnsi="Nutmeg Book"/>
          <w:bCs/>
          <w:sz w:val="18"/>
          <w:szCs w:val="20"/>
        </w:rPr>
        <w:t xml:space="preserve">  de  cartografía  digital  de </w:t>
      </w:r>
      <w:r w:rsidRPr="008C426B">
        <w:rPr>
          <w:rFonts w:ascii="Nutmeg Book" w:hAnsi="Nutmeg Book"/>
          <w:bCs/>
          <w:sz w:val="18"/>
          <w:szCs w:val="20"/>
        </w:rPr>
        <w:t>manzanas  y  predios  del  Municipio  de  Puerto  Vallarta de  50  KM</w:t>
      </w:r>
      <w:r>
        <w:rPr>
          <w:rFonts w:ascii="Nutmeg Book" w:hAnsi="Nutmeg Book"/>
          <w:bCs/>
          <w:sz w:val="18"/>
          <w:szCs w:val="20"/>
        </w:rPr>
        <w:t xml:space="preserve">2  escala 1:  1,000,  el  cual </w:t>
      </w:r>
      <w:r w:rsidRPr="008C426B">
        <w:rPr>
          <w:rFonts w:ascii="Nutmeg Book" w:hAnsi="Nutmeg Book"/>
          <w:bCs/>
          <w:sz w:val="18"/>
          <w:szCs w:val="20"/>
        </w:rPr>
        <w:t>involucra la realización de los procesos fotogramétricos siguientes: Vuelo Fotogramétri</w:t>
      </w:r>
      <w:r>
        <w:rPr>
          <w:rFonts w:ascii="Nutmeg Book" w:hAnsi="Nutmeg Book"/>
          <w:bCs/>
          <w:sz w:val="18"/>
          <w:szCs w:val="20"/>
        </w:rPr>
        <w:t xml:space="preserve">co, </w:t>
      </w:r>
      <w:r w:rsidRPr="008C426B">
        <w:rPr>
          <w:rFonts w:ascii="Nutmeg Book" w:hAnsi="Nutmeg Book"/>
          <w:bCs/>
          <w:sz w:val="18"/>
          <w:szCs w:val="20"/>
        </w:rPr>
        <w:t xml:space="preserve">Apoyo Terrestre, </w:t>
      </w:r>
      <w:proofErr w:type="spellStart"/>
      <w:r w:rsidRPr="008C426B">
        <w:rPr>
          <w:rFonts w:ascii="Nutmeg Book" w:hAnsi="Nutmeg Book"/>
          <w:bCs/>
          <w:sz w:val="18"/>
          <w:szCs w:val="20"/>
        </w:rPr>
        <w:t>Aerotriangulación</w:t>
      </w:r>
      <w:proofErr w:type="spellEnd"/>
      <w:r w:rsidRPr="008C426B">
        <w:rPr>
          <w:rFonts w:ascii="Nutmeg Book" w:hAnsi="Nutmeg Book"/>
          <w:bCs/>
          <w:sz w:val="18"/>
          <w:szCs w:val="20"/>
        </w:rPr>
        <w:t xml:space="preserve">, Generación de </w:t>
      </w:r>
      <w:proofErr w:type="spellStart"/>
      <w:r w:rsidRPr="008C426B">
        <w:rPr>
          <w:rFonts w:ascii="Nutmeg Book" w:hAnsi="Nutmeg Book"/>
          <w:bCs/>
          <w:sz w:val="18"/>
          <w:szCs w:val="20"/>
        </w:rPr>
        <w:t>Ortofoto</w:t>
      </w:r>
      <w:r>
        <w:rPr>
          <w:rFonts w:ascii="Nutmeg Book" w:hAnsi="Nutmeg Book"/>
          <w:bCs/>
          <w:sz w:val="18"/>
          <w:szCs w:val="20"/>
        </w:rPr>
        <w:t>s</w:t>
      </w:r>
      <w:proofErr w:type="spellEnd"/>
      <w:r>
        <w:rPr>
          <w:rFonts w:ascii="Nutmeg Book" w:hAnsi="Nutmeg Book"/>
          <w:bCs/>
          <w:sz w:val="18"/>
          <w:szCs w:val="20"/>
        </w:rPr>
        <w:t xml:space="preserve"> y Restitución Fotogramétrica </w:t>
      </w:r>
      <w:r w:rsidRPr="008C426B">
        <w:rPr>
          <w:rFonts w:ascii="Nutmeg Book" w:hAnsi="Nutmeg Book"/>
          <w:bCs/>
          <w:sz w:val="18"/>
          <w:szCs w:val="20"/>
        </w:rPr>
        <w:t>Digital.</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Se contempla para los procesos fotogramétricos correspon</w:t>
      </w:r>
      <w:r>
        <w:rPr>
          <w:rFonts w:ascii="Nutmeg Book" w:hAnsi="Nutmeg Book"/>
          <w:bCs/>
          <w:sz w:val="18"/>
          <w:szCs w:val="20"/>
        </w:rPr>
        <w:t xml:space="preserve">dientes el levantamiento de un </w:t>
      </w:r>
      <w:r w:rsidRPr="008C426B">
        <w:rPr>
          <w:rFonts w:ascii="Nutmeg Book" w:hAnsi="Nutmeg Book"/>
          <w:bCs/>
          <w:sz w:val="18"/>
          <w:szCs w:val="20"/>
        </w:rPr>
        <w:t>área de 50 KM2 dentro del polígono urbano del Municipio de Puerto Vallarta, Jalisco:</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a)  VUELO AEROFOTOGRÁFICO A COLOR ESCALA 1:4,500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Se deberá realizar un vuelo fotogramétrico que cubra estereoscópicamente un área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de 50 KM2, el cual se vuele a una altura entre los 700 </w:t>
      </w:r>
      <w:r>
        <w:rPr>
          <w:rFonts w:ascii="Nutmeg Book" w:hAnsi="Nutmeg Book"/>
          <w:bCs/>
          <w:sz w:val="18"/>
          <w:szCs w:val="20"/>
        </w:rPr>
        <w:t xml:space="preserve">y 750 m sobre el terreno, para </w:t>
      </w:r>
      <w:r w:rsidRPr="008C426B">
        <w:rPr>
          <w:rFonts w:ascii="Nutmeg Book" w:hAnsi="Nutmeg Book"/>
          <w:bCs/>
          <w:sz w:val="18"/>
          <w:szCs w:val="20"/>
        </w:rPr>
        <w:t>obtener imágenes a escala  1:4,500 las cuales deber</w:t>
      </w:r>
      <w:r>
        <w:rPr>
          <w:rFonts w:ascii="Nutmeg Book" w:hAnsi="Nutmeg Book"/>
          <w:bCs/>
          <w:sz w:val="18"/>
          <w:szCs w:val="20"/>
        </w:rPr>
        <w:t xml:space="preserve">án estar organizadas en líneas </w:t>
      </w:r>
      <w:r w:rsidRPr="008C426B">
        <w:rPr>
          <w:rFonts w:ascii="Nutmeg Book" w:hAnsi="Nutmeg Book"/>
          <w:bCs/>
          <w:sz w:val="18"/>
          <w:szCs w:val="20"/>
        </w:rPr>
        <w:t>longitudinales y paralelas , dichas imágenes deberán</w:t>
      </w:r>
      <w:r>
        <w:rPr>
          <w:rFonts w:ascii="Nutmeg Book" w:hAnsi="Nutmeg Book"/>
          <w:bCs/>
          <w:sz w:val="18"/>
          <w:szCs w:val="20"/>
        </w:rPr>
        <w:t xml:space="preserve"> tener una resolución de 10 cm </w:t>
      </w:r>
      <w:r w:rsidRPr="008C426B">
        <w:rPr>
          <w:rFonts w:ascii="Nutmeg Book" w:hAnsi="Nutmeg Book"/>
          <w:bCs/>
          <w:sz w:val="18"/>
          <w:szCs w:val="20"/>
        </w:rPr>
        <w:t>por pixel en concordancia con la norma del INEGI y</w:t>
      </w:r>
      <w:r>
        <w:rPr>
          <w:rFonts w:ascii="Nutmeg Book" w:hAnsi="Nutmeg Book"/>
          <w:bCs/>
          <w:sz w:val="18"/>
          <w:szCs w:val="20"/>
        </w:rPr>
        <w:t xml:space="preserve"> del cual se deberá garantizar </w:t>
      </w:r>
      <w:r w:rsidRPr="008C426B">
        <w:rPr>
          <w:rFonts w:ascii="Nutmeg Book" w:hAnsi="Nutmeg Book"/>
          <w:bCs/>
          <w:sz w:val="18"/>
          <w:szCs w:val="20"/>
        </w:rPr>
        <w:t xml:space="preserve">que  la  información  obtenida,  tendrá  la  calidad </w:t>
      </w:r>
      <w:r>
        <w:rPr>
          <w:rFonts w:ascii="Nutmeg Book" w:hAnsi="Nutmeg Book"/>
          <w:bCs/>
          <w:sz w:val="18"/>
          <w:szCs w:val="20"/>
        </w:rPr>
        <w:t xml:space="preserve"> necesaria  para  realizar  la </w:t>
      </w:r>
      <w:r w:rsidRPr="008C426B">
        <w:rPr>
          <w:rFonts w:ascii="Nutmeg Book" w:hAnsi="Nutmeg Book"/>
          <w:bCs/>
          <w:sz w:val="18"/>
          <w:szCs w:val="20"/>
        </w:rPr>
        <w:t>actualización requerida por SEAPAL VALLARTA.</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Para garantizar la calidad de los productos y servicios</w:t>
      </w:r>
      <w:r>
        <w:rPr>
          <w:rFonts w:ascii="Nutmeg Book" w:hAnsi="Nutmeg Book"/>
          <w:bCs/>
          <w:sz w:val="18"/>
          <w:szCs w:val="20"/>
        </w:rPr>
        <w:t xml:space="preserve">, la licitante deberá apegarse </w:t>
      </w:r>
      <w:r w:rsidRPr="008C426B">
        <w:rPr>
          <w:rFonts w:ascii="Nutmeg Book" w:hAnsi="Nutmeg Book"/>
          <w:bCs/>
          <w:sz w:val="18"/>
          <w:szCs w:val="20"/>
        </w:rPr>
        <w:t>totalmente  a  las  Normas  Técnicas  expedidas  por  el  INEGI  en</w:t>
      </w:r>
      <w:r>
        <w:rPr>
          <w:rFonts w:ascii="Nutmeg Book" w:hAnsi="Nutmeg Book"/>
          <w:bCs/>
          <w:sz w:val="18"/>
          <w:szCs w:val="20"/>
        </w:rPr>
        <w:t xml:space="preserve">  cuanto  a  los </w:t>
      </w:r>
      <w:r w:rsidRPr="008C426B">
        <w:rPr>
          <w:rFonts w:ascii="Nutmeg Book" w:hAnsi="Nutmeg Book"/>
          <w:bCs/>
          <w:sz w:val="18"/>
          <w:szCs w:val="20"/>
        </w:rPr>
        <w:t xml:space="preserve">Levantamientos  </w:t>
      </w:r>
      <w:proofErr w:type="spellStart"/>
      <w:r w:rsidRPr="008C426B">
        <w:rPr>
          <w:rFonts w:ascii="Nutmeg Book" w:hAnsi="Nutmeg Book"/>
          <w:bCs/>
          <w:sz w:val="18"/>
          <w:szCs w:val="20"/>
        </w:rPr>
        <w:t>Aerofotográficos</w:t>
      </w:r>
      <w:proofErr w:type="spellEnd"/>
      <w:r w:rsidRPr="008C426B">
        <w:rPr>
          <w:rFonts w:ascii="Nutmeg Book" w:hAnsi="Nutmeg Book"/>
          <w:bCs/>
          <w:sz w:val="18"/>
          <w:szCs w:val="20"/>
        </w:rPr>
        <w:t xml:space="preserve">  establecid</w:t>
      </w:r>
      <w:r>
        <w:rPr>
          <w:rFonts w:ascii="Nutmeg Book" w:hAnsi="Nutmeg Book"/>
          <w:bCs/>
          <w:sz w:val="18"/>
          <w:szCs w:val="20"/>
        </w:rPr>
        <w:t xml:space="preserve">os  en  la  NORMA  TECNICA  DE </w:t>
      </w:r>
      <w:r w:rsidRPr="008C426B">
        <w:rPr>
          <w:rFonts w:ascii="Nutmeg Book" w:hAnsi="Nutmeg Book"/>
          <w:bCs/>
          <w:sz w:val="18"/>
          <w:szCs w:val="20"/>
        </w:rPr>
        <w:t>ESTANDARES  DE  EXACTITUD  POSICIONAL  Publicada  e</w:t>
      </w:r>
      <w:r>
        <w:rPr>
          <w:rFonts w:ascii="Nutmeg Book" w:hAnsi="Nutmeg Book"/>
          <w:bCs/>
          <w:sz w:val="18"/>
          <w:szCs w:val="20"/>
        </w:rPr>
        <w:t xml:space="preserve">n  el  Diario  Oficial  de  la </w:t>
      </w:r>
      <w:r w:rsidRPr="008C426B">
        <w:rPr>
          <w:rFonts w:ascii="Nutmeg Book" w:hAnsi="Nutmeg Book"/>
          <w:bCs/>
          <w:sz w:val="18"/>
          <w:szCs w:val="20"/>
        </w:rPr>
        <w:t>Federación el 23 de diciembre de 2010 y en la</w:t>
      </w:r>
      <w:r>
        <w:rPr>
          <w:rFonts w:ascii="Nutmeg Book" w:hAnsi="Nutmeg Book"/>
          <w:bCs/>
          <w:sz w:val="18"/>
          <w:szCs w:val="20"/>
        </w:rPr>
        <w:t xml:space="preserve"> NORMA TECNICA PARA EL SISTEMA </w:t>
      </w:r>
      <w:r w:rsidRPr="008C426B">
        <w:rPr>
          <w:rFonts w:ascii="Nutmeg Book" w:hAnsi="Nutmeg Book"/>
          <w:bCs/>
          <w:sz w:val="18"/>
          <w:szCs w:val="20"/>
        </w:rPr>
        <w:t xml:space="preserve">GEODESICO  NACIONAL  publicada  en  el  Diario  Oficial  </w:t>
      </w:r>
      <w:r>
        <w:rPr>
          <w:rFonts w:ascii="Nutmeg Book" w:hAnsi="Nutmeg Book"/>
          <w:bCs/>
          <w:sz w:val="18"/>
          <w:szCs w:val="20"/>
        </w:rPr>
        <w:t xml:space="preserve">de  la  Federación  el  23  de </w:t>
      </w:r>
      <w:r w:rsidRPr="008C426B">
        <w:rPr>
          <w:rFonts w:ascii="Nutmeg Book" w:hAnsi="Nutmeg Book"/>
          <w:bCs/>
          <w:sz w:val="18"/>
          <w:szCs w:val="20"/>
        </w:rPr>
        <w:t xml:space="preserve">diciembre de 2010.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Para  llevar  a  cabo  este  vuelo,  la  licitante  d</w:t>
      </w:r>
      <w:r>
        <w:rPr>
          <w:rFonts w:ascii="Nutmeg Book" w:hAnsi="Nutmeg Book"/>
          <w:bCs/>
          <w:sz w:val="18"/>
          <w:szCs w:val="20"/>
        </w:rPr>
        <w:t xml:space="preserve">eberá  realizar  los  trámites </w:t>
      </w:r>
      <w:r w:rsidRPr="008C426B">
        <w:rPr>
          <w:rFonts w:ascii="Nutmeg Book" w:hAnsi="Nutmeg Book"/>
          <w:bCs/>
          <w:sz w:val="18"/>
          <w:szCs w:val="20"/>
        </w:rPr>
        <w:t>correspondientes para la obtención de los permisos necesarios qu</w:t>
      </w:r>
      <w:r>
        <w:rPr>
          <w:rFonts w:ascii="Nutmeg Book" w:hAnsi="Nutmeg Book"/>
          <w:bCs/>
          <w:sz w:val="18"/>
          <w:szCs w:val="20"/>
        </w:rPr>
        <w:t xml:space="preserve">e otorga el INEGI </w:t>
      </w:r>
      <w:r w:rsidRPr="008C426B">
        <w:rPr>
          <w:rFonts w:ascii="Nutmeg Book" w:hAnsi="Nutmeg Book"/>
          <w:bCs/>
          <w:sz w:val="18"/>
          <w:szCs w:val="20"/>
        </w:rPr>
        <w:t>con el visto bueno de la SEDENA y la SCT.</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b)  APOYO TERRESTRE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Se deberá realizar un control mediante posicionamient</w:t>
      </w:r>
      <w:r>
        <w:rPr>
          <w:rFonts w:ascii="Nutmeg Book" w:hAnsi="Nutmeg Book"/>
          <w:bCs/>
          <w:sz w:val="18"/>
          <w:szCs w:val="20"/>
        </w:rPr>
        <w:t xml:space="preserve">o satelital GPS, utilizando en </w:t>
      </w:r>
      <w:r w:rsidRPr="008C426B">
        <w:rPr>
          <w:rFonts w:ascii="Nutmeg Book" w:hAnsi="Nutmeg Book"/>
          <w:bCs/>
          <w:sz w:val="18"/>
          <w:szCs w:val="20"/>
        </w:rPr>
        <w:t xml:space="preserve">el sistema de coordenadas Universal Transversa de </w:t>
      </w:r>
      <w:proofErr w:type="spellStart"/>
      <w:r>
        <w:rPr>
          <w:rFonts w:ascii="Nutmeg Book" w:hAnsi="Nutmeg Book"/>
          <w:bCs/>
          <w:sz w:val="18"/>
          <w:szCs w:val="20"/>
        </w:rPr>
        <w:t>Mercator</w:t>
      </w:r>
      <w:proofErr w:type="spellEnd"/>
      <w:r>
        <w:rPr>
          <w:rFonts w:ascii="Nutmeg Book" w:hAnsi="Nutmeg Book"/>
          <w:bCs/>
          <w:sz w:val="18"/>
          <w:szCs w:val="20"/>
        </w:rPr>
        <w:t xml:space="preserve"> (UTM), con el dato de </w:t>
      </w:r>
      <w:r w:rsidRPr="008C426B">
        <w:rPr>
          <w:rFonts w:ascii="Nutmeg Book" w:hAnsi="Nutmeg Book"/>
          <w:bCs/>
          <w:sz w:val="18"/>
          <w:szCs w:val="20"/>
        </w:rPr>
        <w:t>referencia ITRF08, ligado a la Red Activa del INEGI, as</w:t>
      </w:r>
      <w:r>
        <w:rPr>
          <w:rFonts w:ascii="Nutmeg Book" w:hAnsi="Nutmeg Book"/>
          <w:bCs/>
          <w:sz w:val="18"/>
          <w:szCs w:val="20"/>
        </w:rPr>
        <w:t xml:space="preserve">í como a bancos de nivel de la </w:t>
      </w:r>
      <w:r w:rsidRPr="008C426B">
        <w:rPr>
          <w:rFonts w:ascii="Nutmeg Book" w:hAnsi="Nutmeg Book"/>
          <w:bCs/>
          <w:sz w:val="18"/>
          <w:szCs w:val="20"/>
        </w:rPr>
        <w:t>SCT, de la Secretaría de Marina o del propio INEGI; l</w:t>
      </w:r>
      <w:r>
        <w:rPr>
          <w:rFonts w:ascii="Nutmeg Book" w:hAnsi="Nutmeg Book"/>
          <w:bCs/>
          <w:sz w:val="18"/>
          <w:szCs w:val="20"/>
        </w:rPr>
        <w:t xml:space="preserve">a medición satelital se deberá </w:t>
      </w:r>
      <w:r w:rsidRPr="008C426B">
        <w:rPr>
          <w:rFonts w:ascii="Nutmeg Book" w:hAnsi="Nutmeg Book"/>
          <w:bCs/>
          <w:sz w:val="18"/>
          <w:szCs w:val="20"/>
        </w:rPr>
        <w:t xml:space="preserve">realizar por el método estático.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En cuanto a la </w:t>
      </w:r>
      <w:proofErr w:type="spellStart"/>
      <w:r w:rsidRPr="008C426B">
        <w:rPr>
          <w:rFonts w:ascii="Nutmeg Book" w:hAnsi="Nutmeg Book"/>
          <w:bCs/>
          <w:sz w:val="18"/>
          <w:szCs w:val="20"/>
        </w:rPr>
        <w:t>monumentación</w:t>
      </w:r>
      <w:proofErr w:type="spellEnd"/>
      <w:r w:rsidRPr="008C426B">
        <w:rPr>
          <w:rFonts w:ascii="Nutmeg Book" w:hAnsi="Nutmeg Book"/>
          <w:bCs/>
          <w:sz w:val="18"/>
          <w:szCs w:val="20"/>
        </w:rPr>
        <w:t xml:space="preserve"> y métodos de medició</w:t>
      </w:r>
      <w:r>
        <w:rPr>
          <w:rFonts w:ascii="Nutmeg Book" w:hAnsi="Nutmeg Book"/>
          <w:bCs/>
          <w:sz w:val="18"/>
          <w:szCs w:val="20"/>
        </w:rPr>
        <w:t xml:space="preserve">n la licitante deberá apegarse </w:t>
      </w:r>
      <w:r w:rsidRPr="008C426B">
        <w:rPr>
          <w:rFonts w:ascii="Nutmeg Book" w:hAnsi="Nutmeg Book"/>
          <w:bCs/>
          <w:sz w:val="18"/>
          <w:szCs w:val="20"/>
        </w:rPr>
        <w:t xml:space="preserve">a  la  NORMA  TECNICA  PARA  LA  GENERACION, </w:t>
      </w:r>
      <w:r>
        <w:rPr>
          <w:rFonts w:ascii="Nutmeg Book" w:hAnsi="Nutmeg Book"/>
          <w:bCs/>
          <w:sz w:val="18"/>
          <w:szCs w:val="20"/>
        </w:rPr>
        <w:t xml:space="preserve"> CAPTACION  E  INTEGRACION  DE </w:t>
      </w:r>
      <w:r w:rsidRPr="008C426B">
        <w:rPr>
          <w:rFonts w:ascii="Nutmeg Book" w:hAnsi="Nutmeg Book"/>
          <w:bCs/>
          <w:sz w:val="18"/>
          <w:szCs w:val="20"/>
        </w:rPr>
        <w:t xml:space="preserve">DATOS  </w:t>
      </w:r>
      <w:r w:rsidRPr="008C426B">
        <w:rPr>
          <w:rFonts w:ascii="Nutmeg Book" w:hAnsi="Nutmeg Book"/>
          <w:bCs/>
          <w:sz w:val="18"/>
          <w:szCs w:val="20"/>
        </w:rPr>
        <w:lastRenderedPageBreak/>
        <w:t>CATASTRALES  Y  REGISTRALES  CON  FINES</w:t>
      </w:r>
      <w:r>
        <w:rPr>
          <w:rFonts w:ascii="Nutmeg Book" w:hAnsi="Nutmeg Book"/>
          <w:bCs/>
          <w:sz w:val="18"/>
          <w:szCs w:val="20"/>
        </w:rPr>
        <w:t xml:space="preserve">  ESTADISTICOS  Y  GEOGRAFICOS </w:t>
      </w:r>
      <w:r w:rsidRPr="008C426B">
        <w:rPr>
          <w:rFonts w:ascii="Nutmeg Book" w:hAnsi="Nutmeg Book"/>
          <w:bCs/>
          <w:sz w:val="18"/>
          <w:szCs w:val="20"/>
        </w:rPr>
        <w:t xml:space="preserve">publicado el en el Diario Oficial de la Federación el 16 de enero de 2012.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Deberá generarse un álbum digital en el que será registrada toda la  información relativa a estos monumentos que deberá incluir po</w:t>
      </w:r>
      <w:r>
        <w:rPr>
          <w:rFonts w:ascii="Nutmeg Book" w:hAnsi="Nutmeg Book"/>
          <w:bCs/>
          <w:sz w:val="18"/>
          <w:szCs w:val="20"/>
        </w:rPr>
        <w:t xml:space="preserve">r lo menos dos fotografías del </w:t>
      </w:r>
      <w:r w:rsidRPr="008C426B">
        <w:rPr>
          <w:rFonts w:ascii="Nutmeg Book" w:hAnsi="Nutmeg Book"/>
          <w:bCs/>
          <w:sz w:val="18"/>
          <w:szCs w:val="20"/>
        </w:rPr>
        <w:t xml:space="preserve">monumento  y  su  ubicación,  croquis  de  localización </w:t>
      </w:r>
      <w:r>
        <w:rPr>
          <w:rFonts w:ascii="Nutmeg Book" w:hAnsi="Nutmeg Book"/>
          <w:bCs/>
          <w:sz w:val="18"/>
          <w:szCs w:val="20"/>
        </w:rPr>
        <w:t xml:space="preserve"> y  las  coordenadas  de  cada </w:t>
      </w:r>
      <w:r w:rsidRPr="008C426B">
        <w:rPr>
          <w:rFonts w:ascii="Nutmeg Book" w:hAnsi="Nutmeg Book"/>
          <w:bCs/>
          <w:sz w:val="18"/>
          <w:szCs w:val="20"/>
        </w:rPr>
        <w:t>vértice</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c)  AEROTRIANGULACIÓN</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Se  deberá  realizar  la  </w:t>
      </w:r>
      <w:proofErr w:type="spellStart"/>
      <w:r w:rsidRPr="008C426B">
        <w:rPr>
          <w:rFonts w:ascii="Nutmeg Book" w:hAnsi="Nutmeg Book"/>
          <w:bCs/>
          <w:sz w:val="18"/>
          <w:szCs w:val="20"/>
        </w:rPr>
        <w:t>aerotriangulación</w:t>
      </w:r>
      <w:proofErr w:type="spellEnd"/>
      <w:r w:rsidRPr="008C426B">
        <w:rPr>
          <w:rFonts w:ascii="Nutmeg Book" w:hAnsi="Nutmeg Book"/>
          <w:bCs/>
          <w:sz w:val="18"/>
          <w:szCs w:val="20"/>
        </w:rPr>
        <w:t xml:space="preserve">  de  las  imá</w:t>
      </w:r>
      <w:r>
        <w:rPr>
          <w:rFonts w:ascii="Nutmeg Book" w:hAnsi="Nutmeg Book"/>
          <w:bCs/>
          <w:sz w:val="18"/>
          <w:szCs w:val="20"/>
        </w:rPr>
        <w:t xml:space="preserve">genes  resultantes  del  vuelo </w:t>
      </w:r>
      <w:proofErr w:type="spellStart"/>
      <w:r w:rsidRPr="008C426B">
        <w:rPr>
          <w:rFonts w:ascii="Nutmeg Book" w:hAnsi="Nutmeg Book"/>
          <w:bCs/>
          <w:sz w:val="18"/>
          <w:szCs w:val="20"/>
        </w:rPr>
        <w:t>aerofotográfico</w:t>
      </w:r>
      <w:proofErr w:type="spellEnd"/>
      <w:r w:rsidRPr="008C426B">
        <w:rPr>
          <w:rFonts w:ascii="Nutmeg Book" w:hAnsi="Nutmeg Book"/>
          <w:bCs/>
          <w:sz w:val="18"/>
          <w:szCs w:val="20"/>
        </w:rPr>
        <w:t xml:space="preserve">  en  forma  digital  reportando  los  puntos  de  control  terrestr</w:t>
      </w:r>
      <w:r>
        <w:rPr>
          <w:rFonts w:ascii="Nutmeg Book" w:hAnsi="Nutmeg Book"/>
          <w:bCs/>
          <w:sz w:val="18"/>
          <w:szCs w:val="20"/>
        </w:rPr>
        <w:t xml:space="preserve">e </w:t>
      </w:r>
      <w:r w:rsidRPr="008C426B">
        <w:rPr>
          <w:rFonts w:ascii="Nutmeg Book" w:hAnsi="Nutmeg Book"/>
          <w:bCs/>
          <w:sz w:val="18"/>
          <w:szCs w:val="20"/>
        </w:rPr>
        <w:t xml:space="preserve">utilizados.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Así  mismo,  se  deberá  asegurar  que  exista  el </w:t>
      </w:r>
      <w:r>
        <w:rPr>
          <w:rFonts w:ascii="Nutmeg Book" w:hAnsi="Nutmeg Book"/>
          <w:bCs/>
          <w:sz w:val="18"/>
          <w:szCs w:val="20"/>
        </w:rPr>
        <w:t xml:space="preserve"> mayor  número  de  puntos  de </w:t>
      </w:r>
      <w:r w:rsidRPr="008C426B">
        <w:rPr>
          <w:rFonts w:ascii="Nutmeg Book" w:hAnsi="Nutmeg Book"/>
          <w:bCs/>
          <w:sz w:val="18"/>
          <w:szCs w:val="20"/>
        </w:rPr>
        <w:t>propagación posibles; considerando en la orientació</w:t>
      </w:r>
      <w:r>
        <w:rPr>
          <w:rFonts w:ascii="Nutmeg Book" w:hAnsi="Nutmeg Book"/>
          <w:bCs/>
          <w:sz w:val="18"/>
          <w:szCs w:val="20"/>
        </w:rPr>
        <w:t xml:space="preserve">n absoluta, que los valores de </w:t>
      </w:r>
      <w:r w:rsidRPr="008C426B">
        <w:rPr>
          <w:rFonts w:ascii="Nutmeg Book" w:hAnsi="Nutmeg Book"/>
          <w:bCs/>
          <w:sz w:val="18"/>
          <w:szCs w:val="20"/>
        </w:rPr>
        <w:t>los elementos de orientación no deben variar en más de dos micras, y los r</w:t>
      </w:r>
      <w:r>
        <w:rPr>
          <w:rFonts w:ascii="Nutmeg Book" w:hAnsi="Nutmeg Book"/>
          <w:bCs/>
          <w:sz w:val="18"/>
          <w:szCs w:val="20"/>
        </w:rPr>
        <w:t xml:space="preserve">esiduales </w:t>
      </w:r>
      <w:r w:rsidRPr="008C426B">
        <w:rPr>
          <w:rFonts w:ascii="Nutmeg Book" w:hAnsi="Nutmeg Book"/>
          <w:bCs/>
          <w:sz w:val="18"/>
          <w:szCs w:val="20"/>
        </w:rPr>
        <w:t xml:space="preserve">en posición deberán ser menores a 20 </w:t>
      </w:r>
      <w:proofErr w:type="spellStart"/>
      <w:r w:rsidRPr="008C426B">
        <w:rPr>
          <w:rFonts w:ascii="Nutmeg Book" w:hAnsi="Nutmeg Book"/>
          <w:bCs/>
          <w:sz w:val="18"/>
          <w:szCs w:val="20"/>
        </w:rPr>
        <w:t>cms</w:t>
      </w:r>
      <w:proofErr w:type="spellEnd"/>
      <w:r w:rsidRPr="008C426B">
        <w:rPr>
          <w:rFonts w:ascii="Nutmeg Book" w:hAnsi="Nutmeg Book"/>
          <w:bCs/>
          <w:sz w:val="18"/>
          <w:szCs w:val="20"/>
        </w:rPr>
        <w:t xml:space="preserve">., </w:t>
      </w:r>
      <w:proofErr w:type="spellStart"/>
      <w:r w:rsidRPr="008C426B">
        <w:rPr>
          <w:rFonts w:ascii="Nutmeg Book" w:hAnsi="Nutmeg Book"/>
          <w:bCs/>
          <w:sz w:val="18"/>
          <w:szCs w:val="20"/>
        </w:rPr>
        <w:t>asi</w:t>
      </w:r>
      <w:proofErr w:type="spellEnd"/>
      <w:r w:rsidRPr="008C426B">
        <w:rPr>
          <w:rFonts w:ascii="Nutmeg Book" w:hAnsi="Nutmeg Book"/>
          <w:bCs/>
          <w:sz w:val="18"/>
          <w:szCs w:val="20"/>
        </w:rPr>
        <w:t xml:space="preserve"> com</w:t>
      </w:r>
      <w:r>
        <w:rPr>
          <w:rFonts w:ascii="Nutmeg Book" w:hAnsi="Nutmeg Book"/>
          <w:bCs/>
          <w:sz w:val="18"/>
          <w:szCs w:val="20"/>
        </w:rPr>
        <w:t xml:space="preserve">o, el error cuadrático, deberá </w:t>
      </w:r>
      <w:r w:rsidRPr="008C426B">
        <w:rPr>
          <w:rFonts w:ascii="Nutmeg Book" w:hAnsi="Nutmeg Book"/>
          <w:bCs/>
          <w:sz w:val="18"/>
          <w:szCs w:val="20"/>
        </w:rPr>
        <w:t xml:space="preserve">ser menor a 10 </w:t>
      </w:r>
      <w:proofErr w:type="spellStart"/>
      <w:r w:rsidRPr="008C426B">
        <w:rPr>
          <w:rFonts w:ascii="Nutmeg Book" w:hAnsi="Nutmeg Book"/>
          <w:bCs/>
          <w:sz w:val="18"/>
          <w:szCs w:val="20"/>
        </w:rPr>
        <w:t>cms</w:t>
      </w:r>
      <w:proofErr w:type="spellEnd"/>
      <w:r w:rsidRPr="008C426B">
        <w:rPr>
          <w:rFonts w:ascii="Nutmeg Book" w:hAnsi="Nutmeg Book"/>
          <w:bCs/>
          <w:sz w:val="18"/>
          <w:szCs w:val="20"/>
        </w:rPr>
        <w:t>. d</w:t>
      </w:r>
      <w:r>
        <w:rPr>
          <w:rFonts w:ascii="Nutmeg Book" w:hAnsi="Nutmeg Book"/>
          <w:bCs/>
          <w:sz w:val="18"/>
          <w:szCs w:val="20"/>
        </w:rPr>
        <w:t xml:space="preserve">e la posición real en terreno. </w:t>
      </w:r>
      <w:r w:rsidRPr="008C426B">
        <w:rPr>
          <w:rFonts w:ascii="Nutmeg Book" w:hAnsi="Nutmeg Book"/>
          <w:bCs/>
          <w:sz w:val="18"/>
          <w:szCs w:val="20"/>
        </w:rPr>
        <w:t xml:space="preserve">Los residuales en la coordenada “z” deberán ser menores a 10 </w:t>
      </w:r>
      <w:proofErr w:type="spellStart"/>
      <w:r w:rsidRPr="008C426B">
        <w:rPr>
          <w:rFonts w:ascii="Nutmeg Book" w:hAnsi="Nutmeg Book"/>
          <w:bCs/>
          <w:sz w:val="18"/>
          <w:szCs w:val="20"/>
        </w:rPr>
        <w:t>cms</w:t>
      </w:r>
      <w:proofErr w:type="spellEnd"/>
      <w:r w:rsidRPr="008C426B">
        <w:rPr>
          <w:rFonts w:ascii="Nutmeg Book" w:hAnsi="Nutmeg Book"/>
          <w:bCs/>
          <w:sz w:val="18"/>
          <w:szCs w:val="20"/>
        </w:rPr>
        <w:t>.</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d)  RESTITUCIÓN FOTOGRAMETRICA ESCALA 1:1,000</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Se deberá generar restitución fotogramétrica para 50 </w:t>
      </w:r>
      <w:r>
        <w:rPr>
          <w:rFonts w:ascii="Nutmeg Book" w:hAnsi="Nutmeg Book"/>
          <w:bCs/>
          <w:sz w:val="18"/>
          <w:szCs w:val="20"/>
        </w:rPr>
        <w:t xml:space="preserve">KM2, a escala 1:1,000, la cual </w:t>
      </w:r>
      <w:r w:rsidRPr="008C426B">
        <w:rPr>
          <w:rFonts w:ascii="Nutmeg Book" w:hAnsi="Nutmeg Book"/>
          <w:bCs/>
          <w:sz w:val="18"/>
          <w:szCs w:val="20"/>
        </w:rPr>
        <w:t>deberá s</w:t>
      </w:r>
      <w:r>
        <w:rPr>
          <w:rFonts w:ascii="Nutmeg Book" w:hAnsi="Nutmeg Book"/>
          <w:bCs/>
          <w:sz w:val="18"/>
          <w:szCs w:val="20"/>
        </w:rPr>
        <w:t xml:space="preserve">er acompañada de los </w:t>
      </w:r>
      <w:proofErr w:type="spellStart"/>
      <w:r>
        <w:rPr>
          <w:rFonts w:ascii="Nutmeg Book" w:hAnsi="Nutmeg Book"/>
          <w:bCs/>
          <w:sz w:val="18"/>
          <w:szCs w:val="20"/>
        </w:rPr>
        <w:t>metadatos.</w:t>
      </w:r>
      <w:r w:rsidRPr="008C426B">
        <w:rPr>
          <w:rFonts w:ascii="Nutmeg Book" w:hAnsi="Nutmeg Book"/>
          <w:bCs/>
          <w:sz w:val="18"/>
          <w:szCs w:val="20"/>
        </w:rPr>
        <w:t>Dicha</w:t>
      </w:r>
      <w:proofErr w:type="spellEnd"/>
      <w:r w:rsidRPr="008C426B">
        <w:rPr>
          <w:rFonts w:ascii="Nutmeg Book" w:hAnsi="Nutmeg Book"/>
          <w:bCs/>
          <w:sz w:val="18"/>
          <w:szCs w:val="20"/>
        </w:rPr>
        <w:t xml:space="preserve"> restitución deberá llevarse a cabo a través de</w:t>
      </w:r>
      <w:r>
        <w:rPr>
          <w:rFonts w:ascii="Nutmeg Book" w:hAnsi="Nutmeg Book"/>
          <w:bCs/>
          <w:sz w:val="18"/>
          <w:szCs w:val="20"/>
        </w:rPr>
        <w:t xml:space="preserve"> métodos digitales, en equipos </w:t>
      </w:r>
      <w:r w:rsidRPr="008C426B">
        <w:rPr>
          <w:rFonts w:ascii="Nutmeg Book" w:hAnsi="Nutmeg Book"/>
          <w:bCs/>
          <w:sz w:val="18"/>
          <w:szCs w:val="20"/>
        </w:rPr>
        <w:t>de restitución digitales, utilizando en cada modelo to</w:t>
      </w:r>
      <w:r>
        <w:rPr>
          <w:rFonts w:ascii="Nutmeg Book" w:hAnsi="Nutmeg Book"/>
          <w:bCs/>
          <w:sz w:val="18"/>
          <w:szCs w:val="20"/>
        </w:rPr>
        <w:t xml:space="preserve">dos los puntos leídos tanto en </w:t>
      </w:r>
      <w:r w:rsidRPr="008C426B">
        <w:rPr>
          <w:rFonts w:ascii="Nutmeg Book" w:hAnsi="Nutmeg Book"/>
          <w:bCs/>
          <w:sz w:val="18"/>
          <w:szCs w:val="20"/>
        </w:rPr>
        <w:t xml:space="preserve">la </w:t>
      </w:r>
      <w:proofErr w:type="spellStart"/>
      <w:r w:rsidRPr="008C426B">
        <w:rPr>
          <w:rFonts w:ascii="Nutmeg Book" w:hAnsi="Nutmeg Book"/>
          <w:bCs/>
          <w:sz w:val="18"/>
          <w:szCs w:val="20"/>
        </w:rPr>
        <w:t>aerotriangulació</w:t>
      </w:r>
      <w:r>
        <w:rPr>
          <w:rFonts w:ascii="Nutmeg Book" w:hAnsi="Nutmeg Book"/>
          <w:bCs/>
          <w:sz w:val="18"/>
          <w:szCs w:val="20"/>
        </w:rPr>
        <w:t>n</w:t>
      </w:r>
      <w:proofErr w:type="spellEnd"/>
      <w:r>
        <w:rPr>
          <w:rFonts w:ascii="Nutmeg Book" w:hAnsi="Nutmeg Book"/>
          <w:bCs/>
          <w:sz w:val="18"/>
          <w:szCs w:val="20"/>
        </w:rPr>
        <w:t xml:space="preserve"> como en el control </w:t>
      </w:r>
      <w:proofErr w:type="spellStart"/>
      <w:r>
        <w:rPr>
          <w:rFonts w:ascii="Nutmeg Book" w:hAnsi="Nutmeg Book"/>
          <w:bCs/>
          <w:sz w:val="18"/>
          <w:szCs w:val="20"/>
        </w:rPr>
        <w:t>terrestre.</w:t>
      </w:r>
      <w:r w:rsidRPr="008C426B">
        <w:rPr>
          <w:rFonts w:ascii="Nutmeg Book" w:hAnsi="Nutmeg Book"/>
          <w:bCs/>
          <w:sz w:val="18"/>
          <w:szCs w:val="20"/>
        </w:rPr>
        <w:t>Para</w:t>
      </w:r>
      <w:proofErr w:type="spellEnd"/>
      <w:r w:rsidRPr="008C426B">
        <w:rPr>
          <w:rFonts w:ascii="Nutmeg Book" w:hAnsi="Nutmeg Book"/>
          <w:bCs/>
          <w:sz w:val="18"/>
          <w:szCs w:val="20"/>
        </w:rPr>
        <w:t xml:space="preserve">  la  generación  de  los  planos  fotogramétricos  de</w:t>
      </w:r>
      <w:r>
        <w:rPr>
          <w:rFonts w:ascii="Nutmeg Book" w:hAnsi="Nutmeg Book"/>
          <w:bCs/>
          <w:sz w:val="18"/>
          <w:szCs w:val="20"/>
        </w:rPr>
        <w:t xml:space="preserve">berán  aplicarse  técnicas  de </w:t>
      </w:r>
      <w:r w:rsidRPr="008C426B">
        <w:rPr>
          <w:rFonts w:ascii="Nutmeg Book" w:hAnsi="Nutmeg Book"/>
          <w:bCs/>
          <w:sz w:val="18"/>
          <w:szCs w:val="20"/>
        </w:rPr>
        <w:t>restitución  digital,  utilizando  el  software  más  adecuado,  para  gen</w:t>
      </w:r>
      <w:r>
        <w:rPr>
          <w:rFonts w:ascii="Nutmeg Book" w:hAnsi="Nutmeg Book"/>
          <w:bCs/>
          <w:sz w:val="18"/>
          <w:szCs w:val="20"/>
        </w:rPr>
        <w:t xml:space="preserve">erar  archivos </w:t>
      </w:r>
      <w:r w:rsidRPr="008C426B">
        <w:rPr>
          <w:rFonts w:ascii="Nutmeg Book" w:hAnsi="Nutmeg Book"/>
          <w:bCs/>
          <w:sz w:val="18"/>
          <w:szCs w:val="20"/>
        </w:rPr>
        <w:t xml:space="preserve">digitales en  tercera dimensión  (3D),  cuya precisión  en </w:t>
      </w:r>
      <w:r>
        <w:rPr>
          <w:rFonts w:ascii="Nutmeg Book" w:hAnsi="Nutmeg Book"/>
          <w:bCs/>
          <w:sz w:val="18"/>
          <w:szCs w:val="20"/>
        </w:rPr>
        <w:t xml:space="preserve"> el  trazo  de  los  elementos </w:t>
      </w:r>
      <w:r w:rsidRPr="008C426B">
        <w:rPr>
          <w:rFonts w:ascii="Nutmeg Book" w:hAnsi="Nutmeg Book"/>
          <w:bCs/>
          <w:sz w:val="18"/>
          <w:szCs w:val="20"/>
        </w:rPr>
        <w:t>restituidos no deberán ser mayor a 10 cm de la pos</w:t>
      </w:r>
      <w:r>
        <w:rPr>
          <w:rFonts w:ascii="Nutmeg Book" w:hAnsi="Nutmeg Book"/>
          <w:bCs/>
          <w:sz w:val="18"/>
          <w:szCs w:val="20"/>
        </w:rPr>
        <w:t xml:space="preserve">ición real de dichos </w:t>
      </w:r>
      <w:proofErr w:type="spellStart"/>
      <w:r>
        <w:rPr>
          <w:rFonts w:ascii="Nutmeg Book" w:hAnsi="Nutmeg Book"/>
          <w:bCs/>
          <w:sz w:val="18"/>
          <w:szCs w:val="20"/>
        </w:rPr>
        <w:t>elementos.</w:t>
      </w:r>
      <w:r w:rsidRPr="008C426B">
        <w:rPr>
          <w:rFonts w:ascii="Nutmeg Book" w:hAnsi="Nutmeg Book"/>
          <w:bCs/>
          <w:sz w:val="18"/>
          <w:szCs w:val="20"/>
        </w:rPr>
        <w:t>La</w:t>
      </w:r>
      <w:proofErr w:type="spellEnd"/>
      <w:r w:rsidRPr="008C426B">
        <w:rPr>
          <w:rFonts w:ascii="Nutmeg Book" w:hAnsi="Nutmeg Book"/>
          <w:bCs/>
          <w:sz w:val="18"/>
          <w:szCs w:val="20"/>
        </w:rPr>
        <w:t xml:space="preserve"> restitución deberá realizarse sobre todos los obje</w:t>
      </w:r>
      <w:r>
        <w:rPr>
          <w:rFonts w:ascii="Nutmeg Book" w:hAnsi="Nutmeg Book"/>
          <w:bCs/>
          <w:sz w:val="18"/>
          <w:szCs w:val="20"/>
        </w:rPr>
        <w:t>tos visibles a nivel  manzana –</w:t>
      </w:r>
      <w:r w:rsidRPr="008C426B">
        <w:rPr>
          <w:rFonts w:ascii="Nutmeg Book" w:hAnsi="Nutmeg Book"/>
          <w:bCs/>
          <w:sz w:val="18"/>
          <w:szCs w:val="20"/>
        </w:rPr>
        <w:t>predio,  incluyendo  la  restitución  de  mobiliario  urba</w:t>
      </w:r>
      <w:r>
        <w:rPr>
          <w:rFonts w:ascii="Nutmeg Book" w:hAnsi="Nutmeg Book"/>
          <w:bCs/>
          <w:sz w:val="18"/>
          <w:szCs w:val="20"/>
        </w:rPr>
        <w:t xml:space="preserve">nos  tales  como  hidrografía, </w:t>
      </w:r>
      <w:r w:rsidRPr="008C426B">
        <w:rPr>
          <w:rFonts w:ascii="Nutmeg Book" w:hAnsi="Nutmeg Book"/>
          <w:bCs/>
          <w:sz w:val="18"/>
          <w:szCs w:val="20"/>
        </w:rPr>
        <w:t>banquetas, coladeras, postes de luz y alumbrado, casetas telefónicas, etc.</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e)  ORTOFOTOS DIGITALES ESCALA 1:1,000</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Se deberán generar las </w:t>
      </w:r>
      <w:proofErr w:type="spellStart"/>
      <w:r w:rsidRPr="008C426B">
        <w:rPr>
          <w:rFonts w:ascii="Nutmeg Book" w:hAnsi="Nutmeg Book"/>
          <w:bCs/>
          <w:sz w:val="18"/>
          <w:szCs w:val="20"/>
        </w:rPr>
        <w:t>ortofotos</w:t>
      </w:r>
      <w:proofErr w:type="spellEnd"/>
      <w:r w:rsidRPr="008C426B">
        <w:rPr>
          <w:rFonts w:ascii="Nutmeg Book" w:hAnsi="Nutmeg Book"/>
          <w:bCs/>
          <w:sz w:val="18"/>
          <w:szCs w:val="20"/>
        </w:rPr>
        <w:t xml:space="preserve"> digitales escala 1:1</w:t>
      </w:r>
      <w:r>
        <w:rPr>
          <w:rFonts w:ascii="Nutmeg Book" w:hAnsi="Nutmeg Book"/>
          <w:bCs/>
          <w:sz w:val="18"/>
          <w:szCs w:val="20"/>
        </w:rPr>
        <w:t xml:space="preserve">,000, que cubran un área de 50 </w:t>
      </w:r>
      <w:r w:rsidRPr="008C426B">
        <w:rPr>
          <w:rFonts w:ascii="Nutmeg Book" w:hAnsi="Nutmeg Book"/>
          <w:bCs/>
          <w:sz w:val="18"/>
          <w:szCs w:val="20"/>
        </w:rPr>
        <w:t>KM2 correspondiente a l</w:t>
      </w:r>
      <w:r>
        <w:rPr>
          <w:rFonts w:ascii="Nutmeg Book" w:hAnsi="Nutmeg Book"/>
          <w:bCs/>
          <w:sz w:val="18"/>
          <w:szCs w:val="20"/>
        </w:rPr>
        <w:t xml:space="preserve">os polígonos Urbanos definidos. </w:t>
      </w:r>
      <w:r w:rsidRPr="008C426B">
        <w:rPr>
          <w:rFonts w:ascii="Nutmeg Book" w:hAnsi="Nutmeg Book"/>
          <w:bCs/>
          <w:sz w:val="18"/>
          <w:szCs w:val="20"/>
        </w:rPr>
        <w:t xml:space="preserve">La generación de  </w:t>
      </w:r>
      <w:proofErr w:type="spellStart"/>
      <w:r w:rsidRPr="008C426B">
        <w:rPr>
          <w:rFonts w:ascii="Nutmeg Book" w:hAnsi="Nutmeg Book"/>
          <w:bCs/>
          <w:sz w:val="18"/>
          <w:szCs w:val="20"/>
        </w:rPr>
        <w:t>ortofotos</w:t>
      </w:r>
      <w:proofErr w:type="spellEnd"/>
      <w:r w:rsidRPr="008C426B">
        <w:rPr>
          <w:rFonts w:ascii="Nutmeg Book" w:hAnsi="Nutmeg Book"/>
          <w:bCs/>
          <w:sz w:val="18"/>
          <w:szCs w:val="20"/>
        </w:rPr>
        <w:t xml:space="preserve">  digitales se  deberá sujetar  a las  normas  técnicas </w:t>
      </w:r>
      <w:r>
        <w:rPr>
          <w:rFonts w:ascii="Nutmeg Book" w:hAnsi="Nutmeg Book"/>
          <w:bCs/>
          <w:sz w:val="18"/>
          <w:szCs w:val="20"/>
        </w:rPr>
        <w:t xml:space="preserve"> del </w:t>
      </w:r>
      <w:r w:rsidRPr="008C426B">
        <w:rPr>
          <w:rFonts w:ascii="Nutmeg Book" w:hAnsi="Nutmeg Book"/>
          <w:bCs/>
          <w:sz w:val="18"/>
          <w:szCs w:val="20"/>
        </w:rPr>
        <w:t>INEGI para la elabo</w:t>
      </w:r>
      <w:r>
        <w:rPr>
          <w:rFonts w:ascii="Nutmeg Book" w:hAnsi="Nutmeg Book"/>
          <w:bCs/>
          <w:sz w:val="18"/>
          <w:szCs w:val="20"/>
        </w:rPr>
        <w:t xml:space="preserve">ración de </w:t>
      </w:r>
      <w:proofErr w:type="spellStart"/>
      <w:r>
        <w:rPr>
          <w:rFonts w:ascii="Nutmeg Book" w:hAnsi="Nutmeg Book"/>
          <w:bCs/>
          <w:sz w:val="18"/>
          <w:szCs w:val="20"/>
        </w:rPr>
        <w:t>ortofotos</w:t>
      </w:r>
      <w:proofErr w:type="spellEnd"/>
      <w:r>
        <w:rPr>
          <w:rFonts w:ascii="Nutmeg Book" w:hAnsi="Nutmeg Book"/>
          <w:bCs/>
          <w:sz w:val="18"/>
          <w:szCs w:val="20"/>
        </w:rPr>
        <w:t xml:space="preserve"> digitales. </w:t>
      </w:r>
      <w:r w:rsidRPr="008C426B">
        <w:rPr>
          <w:rFonts w:ascii="Nutmeg Book" w:hAnsi="Nutmeg Book"/>
          <w:bCs/>
          <w:sz w:val="18"/>
          <w:szCs w:val="20"/>
        </w:rPr>
        <w:t xml:space="preserve">Las </w:t>
      </w:r>
      <w:proofErr w:type="spellStart"/>
      <w:r w:rsidRPr="008C426B">
        <w:rPr>
          <w:rFonts w:ascii="Nutmeg Book" w:hAnsi="Nutmeg Book"/>
          <w:bCs/>
          <w:sz w:val="18"/>
          <w:szCs w:val="20"/>
        </w:rPr>
        <w:t>ortofotos</w:t>
      </w:r>
      <w:proofErr w:type="spellEnd"/>
      <w:r w:rsidRPr="008C426B">
        <w:rPr>
          <w:rFonts w:ascii="Nutmeg Book" w:hAnsi="Nutmeg Book"/>
          <w:bCs/>
          <w:sz w:val="18"/>
          <w:szCs w:val="20"/>
        </w:rPr>
        <w:t xml:space="preserve"> deberán generarse a escala 1:1,000, co</w:t>
      </w:r>
      <w:r>
        <w:rPr>
          <w:rFonts w:ascii="Nutmeg Book" w:hAnsi="Nutmeg Book"/>
          <w:bCs/>
          <w:sz w:val="18"/>
          <w:szCs w:val="20"/>
        </w:rPr>
        <w:t xml:space="preserve">n un tamaño de píxel de 10 cm, </w:t>
      </w:r>
      <w:r w:rsidRPr="008C426B">
        <w:rPr>
          <w:rFonts w:ascii="Nutmeg Book" w:hAnsi="Nutmeg Book"/>
          <w:bCs/>
          <w:sz w:val="18"/>
          <w:szCs w:val="20"/>
        </w:rPr>
        <w:t>para lo cual las fotografías deberán ser digitalizada</w:t>
      </w:r>
      <w:r>
        <w:rPr>
          <w:rFonts w:ascii="Nutmeg Book" w:hAnsi="Nutmeg Book"/>
          <w:bCs/>
          <w:sz w:val="18"/>
          <w:szCs w:val="20"/>
        </w:rPr>
        <w:t xml:space="preserve">s con resolución de 20 micras, </w:t>
      </w:r>
      <w:r w:rsidRPr="008C426B">
        <w:rPr>
          <w:rFonts w:ascii="Nutmeg Book" w:hAnsi="Nutmeg Book"/>
          <w:bCs/>
          <w:sz w:val="18"/>
          <w:szCs w:val="20"/>
        </w:rPr>
        <w:t xml:space="preserve">aplicando una función para el </w:t>
      </w:r>
      <w:r>
        <w:rPr>
          <w:rFonts w:ascii="Nutmeg Book" w:hAnsi="Nutmeg Book"/>
          <w:bCs/>
          <w:sz w:val="18"/>
          <w:szCs w:val="20"/>
        </w:rPr>
        <w:t xml:space="preserve">balance de </w:t>
      </w:r>
      <w:proofErr w:type="spellStart"/>
      <w:r>
        <w:rPr>
          <w:rFonts w:ascii="Nutmeg Book" w:hAnsi="Nutmeg Book"/>
          <w:bCs/>
          <w:sz w:val="18"/>
          <w:szCs w:val="20"/>
        </w:rPr>
        <w:t>tonos.</w:t>
      </w:r>
      <w:r w:rsidRPr="008C426B">
        <w:rPr>
          <w:rFonts w:ascii="Nutmeg Book" w:hAnsi="Nutmeg Book"/>
          <w:bCs/>
          <w:sz w:val="18"/>
          <w:szCs w:val="20"/>
        </w:rPr>
        <w:t>Los</w:t>
      </w:r>
      <w:proofErr w:type="spellEnd"/>
      <w:r w:rsidRPr="008C426B">
        <w:rPr>
          <w:rFonts w:ascii="Nutmeg Book" w:hAnsi="Nutmeg Book"/>
          <w:bCs/>
          <w:sz w:val="18"/>
          <w:szCs w:val="20"/>
        </w:rPr>
        <w:t xml:space="preserve">  puntos  que  se  deberán  utilizar  para  contr</w:t>
      </w:r>
      <w:r>
        <w:rPr>
          <w:rFonts w:ascii="Nutmeg Book" w:hAnsi="Nutmeg Book"/>
          <w:bCs/>
          <w:sz w:val="18"/>
          <w:szCs w:val="20"/>
        </w:rPr>
        <w:t xml:space="preserve">olar  las  </w:t>
      </w:r>
      <w:proofErr w:type="spellStart"/>
      <w:r>
        <w:rPr>
          <w:rFonts w:ascii="Nutmeg Book" w:hAnsi="Nutmeg Book"/>
          <w:bCs/>
          <w:sz w:val="18"/>
          <w:szCs w:val="20"/>
        </w:rPr>
        <w:t>ortofotos</w:t>
      </w:r>
      <w:proofErr w:type="spellEnd"/>
      <w:r>
        <w:rPr>
          <w:rFonts w:ascii="Nutmeg Book" w:hAnsi="Nutmeg Book"/>
          <w:bCs/>
          <w:sz w:val="18"/>
          <w:szCs w:val="20"/>
        </w:rPr>
        <w:t xml:space="preserve">  será  el obtenido </w:t>
      </w:r>
      <w:r w:rsidRPr="008C426B">
        <w:rPr>
          <w:rFonts w:ascii="Nutmeg Book" w:hAnsi="Nutmeg Book"/>
          <w:bCs/>
          <w:sz w:val="18"/>
          <w:szCs w:val="20"/>
        </w:rPr>
        <w:t xml:space="preserve">dentro del proceso de </w:t>
      </w:r>
      <w:proofErr w:type="spellStart"/>
      <w:r w:rsidRPr="008C426B">
        <w:rPr>
          <w:rFonts w:ascii="Nutmeg Book" w:hAnsi="Nutmeg Book"/>
          <w:bCs/>
          <w:sz w:val="18"/>
          <w:szCs w:val="20"/>
        </w:rPr>
        <w:t>aerotriangulación</w:t>
      </w:r>
      <w:proofErr w:type="spellEnd"/>
      <w:r>
        <w:rPr>
          <w:rFonts w:ascii="Nutmeg Book" w:hAnsi="Nutmeg Book"/>
          <w:bCs/>
          <w:sz w:val="18"/>
          <w:szCs w:val="20"/>
        </w:rPr>
        <w:t xml:space="preserve"> aérea de este mismo proyecto. </w:t>
      </w:r>
      <w:r w:rsidRPr="008C426B">
        <w:rPr>
          <w:rFonts w:ascii="Nutmeg Book" w:hAnsi="Nutmeg Book"/>
          <w:bCs/>
          <w:sz w:val="18"/>
          <w:szCs w:val="20"/>
        </w:rPr>
        <w:t xml:space="preserve">El </w:t>
      </w:r>
      <w:proofErr w:type="spellStart"/>
      <w:r w:rsidRPr="008C426B">
        <w:rPr>
          <w:rFonts w:ascii="Nutmeg Book" w:hAnsi="Nutmeg Book"/>
          <w:bCs/>
          <w:sz w:val="18"/>
          <w:szCs w:val="20"/>
        </w:rPr>
        <w:t>Datum</w:t>
      </w:r>
      <w:proofErr w:type="spellEnd"/>
      <w:r w:rsidRPr="008C426B">
        <w:rPr>
          <w:rFonts w:ascii="Nutmeg Book" w:hAnsi="Nutmeg Book"/>
          <w:bCs/>
          <w:sz w:val="18"/>
          <w:szCs w:val="20"/>
        </w:rPr>
        <w:t xml:space="preserve"> de referencia que deberá ser utilizado para la elaboración de la</w:t>
      </w:r>
      <w:r>
        <w:rPr>
          <w:rFonts w:ascii="Nutmeg Book" w:hAnsi="Nutmeg Book"/>
          <w:bCs/>
          <w:sz w:val="18"/>
          <w:szCs w:val="20"/>
        </w:rPr>
        <w:t xml:space="preserve">s </w:t>
      </w:r>
      <w:proofErr w:type="spellStart"/>
      <w:r>
        <w:rPr>
          <w:rFonts w:ascii="Nutmeg Book" w:hAnsi="Nutmeg Book"/>
          <w:bCs/>
          <w:sz w:val="18"/>
          <w:szCs w:val="20"/>
        </w:rPr>
        <w:t>ortofotos</w:t>
      </w:r>
      <w:proofErr w:type="spellEnd"/>
      <w:r>
        <w:rPr>
          <w:rFonts w:ascii="Nutmeg Book" w:hAnsi="Nutmeg Book"/>
          <w:bCs/>
          <w:sz w:val="18"/>
          <w:szCs w:val="20"/>
        </w:rPr>
        <w:t xml:space="preserve"> </w:t>
      </w:r>
      <w:r w:rsidRPr="008C426B">
        <w:rPr>
          <w:rFonts w:ascii="Nutmeg Book" w:hAnsi="Nutmeg Book"/>
          <w:bCs/>
          <w:sz w:val="18"/>
          <w:szCs w:val="20"/>
        </w:rPr>
        <w:t xml:space="preserve">será el establecido  en las normas técnicas del INEGI </w:t>
      </w:r>
      <w:r>
        <w:rPr>
          <w:rFonts w:ascii="Nutmeg Book" w:hAnsi="Nutmeg Book"/>
          <w:bCs/>
          <w:sz w:val="18"/>
          <w:szCs w:val="20"/>
        </w:rPr>
        <w:t xml:space="preserve">para levantamientos geodésicos </w:t>
      </w:r>
      <w:r w:rsidRPr="008C426B">
        <w:rPr>
          <w:rFonts w:ascii="Nutmeg Book" w:hAnsi="Nutmeg Book"/>
          <w:bCs/>
          <w:sz w:val="18"/>
          <w:szCs w:val="20"/>
        </w:rPr>
        <w:t xml:space="preserve">y la proyección cartográfica deberá ser la Universal Transversa de </w:t>
      </w:r>
      <w:proofErr w:type="spellStart"/>
      <w:r w:rsidRPr="008C426B">
        <w:rPr>
          <w:rFonts w:ascii="Nutmeg Book" w:hAnsi="Nutmeg Book"/>
          <w:bCs/>
          <w:sz w:val="18"/>
          <w:szCs w:val="20"/>
        </w:rPr>
        <w:t>Mercator</w:t>
      </w:r>
      <w:proofErr w:type="spellEnd"/>
      <w:r w:rsidRPr="008C426B">
        <w:rPr>
          <w:rFonts w:ascii="Nutmeg Book" w:hAnsi="Nutmeg Book"/>
          <w:bCs/>
          <w:sz w:val="18"/>
          <w:szCs w:val="20"/>
        </w:rPr>
        <w:t xml:space="preserve"> (UTM).</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ENTREGABLES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Los productos y servicios a entregar dentro de este apartado serán los siguientes: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Plano de plan de vuelo en formato digital.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Copia del permiso de vuelo expedido por el INEGI.</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lastRenderedPageBreak/>
        <w:t xml:space="preserve">•  Copia del certificado de calibración de la cámara digital, con que sean tomadas las </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aerofotografías</w:t>
      </w:r>
      <w:proofErr w:type="gramEnd"/>
      <w:r w:rsidRPr="008C426B">
        <w:rPr>
          <w:rFonts w:ascii="Nutmeg Book" w:hAnsi="Nutmeg Book"/>
          <w:bCs/>
          <w:sz w:val="18"/>
          <w:szCs w:val="20"/>
        </w:rPr>
        <w:t>.</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Fotografías aéreas resultantes del vuelo </w:t>
      </w:r>
      <w:proofErr w:type="spellStart"/>
      <w:r w:rsidRPr="008C426B">
        <w:rPr>
          <w:rFonts w:ascii="Nutmeg Book" w:hAnsi="Nutmeg Book"/>
          <w:bCs/>
          <w:sz w:val="18"/>
          <w:szCs w:val="20"/>
        </w:rPr>
        <w:t>aerofotográfico</w:t>
      </w:r>
      <w:proofErr w:type="spellEnd"/>
      <w:r w:rsidRPr="008C426B">
        <w:rPr>
          <w:rFonts w:ascii="Nutmeg Book" w:hAnsi="Nutmeg Book"/>
          <w:bCs/>
          <w:sz w:val="18"/>
          <w:szCs w:val="20"/>
        </w:rPr>
        <w:t>, en formato digital.</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Foto índice en formato digital.</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Álbum de apoyo terrestre de cada uno de los vér</w:t>
      </w:r>
      <w:r>
        <w:rPr>
          <w:rFonts w:ascii="Nutmeg Book" w:hAnsi="Nutmeg Book"/>
          <w:bCs/>
          <w:sz w:val="18"/>
          <w:szCs w:val="20"/>
        </w:rPr>
        <w:t xml:space="preserve">tices </w:t>
      </w:r>
      <w:proofErr w:type="spellStart"/>
      <w:r>
        <w:rPr>
          <w:rFonts w:ascii="Nutmeg Book" w:hAnsi="Nutmeg Book"/>
          <w:bCs/>
          <w:sz w:val="18"/>
          <w:szCs w:val="20"/>
        </w:rPr>
        <w:t>monumentados</w:t>
      </w:r>
      <w:proofErr w:type="spellEnd"/>
      <w:r>
        <w:rPr>
          <w:rFonts w:ascii="Nutmeg Book" w:hAnsi="Nutmeg Book"/>
          <w:bCs/>
          <w:sz w:val="18"/>
          <w:szCs w:val="20"/>
        </w:rPr>
        <w:t xml:space="preserve">, en formato </w:t>
      </w:r>
      <w:r w:rsidRPr="008C426B">
        <w:rPr>
          <w:rFonts w:ascii="Nutmeg Book" w:hAnsi="Nutmeg Book"/>
          <w:bCs/>
          <w:sz w:val="18"/>
          <w:szCs w:val="20"/>
        </w:rPr>
        <w:t>digital.</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Reporte de </w:t>
      </w:r>
      <w:proofErr w:type="spellStart"/>
      <w:r w:rsidRPr="008C426B">
        <w:rPr>
          <w:rFonts w:ascii="Nutmeg Book" w:hAnsi="Nutmeg Book"/>
          <w:bCs/>
          <w:sz w:val="18"/>
          <w:szCs w:val="20"/>
        </w:rPr>
        <w:t>aerotriangulación</w:t>
      </w:r>
      <w:proofErr w:type="spellEnd"/>
      <w:r w:rsidRPr="008C426B">
        <w:rPr>
          <w:rFonts w:ascii="Nutmeg Book" w:hAnsi="Nutmeg Book"/>
          <w:bCs/>
          <w:sz w:val="18"/>
          <w:szCs w:val="20"/>
        </w:rPr>
        <w:t>, en formato digital.</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w:t>
      </w:r>
      <w:proofErr w:type="spellStart"/>
      <w:r w:rsidRPr="008C426B">
        <w:rPr>
          <w:rFonts w:ascii="Nutmeg Book" w:hAnsi="Nutmeg Book"/>
          <w:bCs/>
          <w:sz w:val="18"/>
          <w:szCs w:val="20"/>
        </w:rPr>
        <w:t>Ortofoto</w:t>
      </w:r>
      <w:proofErr w:type="spellEnd"/>
      <w:r w:rsidRPr="008C426B">
        <w:rPr>
          <w:rFonts w:ascii="Nutmeg Book" w:hAnsi="Nutmeg Book"/>
          <w:bCs/>
          <w:sz w:val="18"/>
          <w:szCs w:val="20"/>
        </w:rPr>
        <w:t xml:space="preserve"> digital escala 1:1,000, integrada al Sistema de Consulta Web.</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Restitución fotogramétrica digital escala 1:1,000, e</w:t>
      </w:r>
      <w:r>
        <w:rPr>
          <w:rFonts w:ascii="Nutmeg Book" w:hAnsi="Nutmeg Book"/>
          <w:bCs/>
          <w:sz w:val="18"/>
          <w:szCs w:val="20"/>
        </w:rPr>
        <w:t xml:space="preserve">n formato </w:t>
      </w:r>
      <w:proofErr w:type="spellStart"/>
      <w:r>
        <w:rPr>
          <w:rFonts w:ascii="Nutmeg Book" w:hAnsi="Nutmeg Book"/>
          <w:bCs/>
          <w:sz w:val="18"/>
          <w:szCs w:val="20"/>
        </w:rPr>
        <w:t>dwg</w:t>
      </w:r>
      <w:proofErr w:type="spellEnd"/>
      <w:r>
        <w:rPr>
          <w:rFonts w:ascii="Nutmeg Book" w:hAnsi="Nutmeg Book"/>
          <w:bCs/>
          <w:sz w:val="18"/>
          <w:szCs w:val="20"/>
        </w:rPr>
        <w:t xml:space="preserve"> y </w:t>
      </w:r>
      <w:proofErr w:type="spellStart"/>
      <w:r>
        <w:rPr>
          <w:rFonts w:ascii="Nutmeg Book" w:hAnsi="Nutmeg Book"/>
          <w:bCs/>
          <w:sz w:val="18"/>
          <w:szCs w:val="20"/>
        </w:rPr>
        <w:t>shp</w:t>
      </w:r>
      <w:proofErr w:type="spellEnd"/>
      <w:r>
        <w:rPr>
          <w:rFonts w:ascii="Nutmeg Book" w:hAnsi="Nutmeg Book"/>
          <w:bCs/>
          <w:sz w:val="18"/>
          <w:szCs w:val="20"/>
        </w:rPr>
        <w:t xml:space="preserve">, integrado </w:t>
      </w:r>
      <w:r w:rsidRPr="008C426B">
        <w:rPr>
          <w:rFonts w:ascii="Nutmeg Book" w:hAnsi="Nutmeg Book"/>
          <w:bCs/>
          <w:sz w:val="18"/>
          <w:szCs w:val="20"/>
        </w:rPr>
        <w:t>al Sistema de Consulta Web, de las siguientes capa</w:t>
      </w:r>
      <w:r>
        <w:rPr>
          <w:rFonts w:ascii="Nutmeg Book" w:hAnsi="Nutmeg Book"/>
          <w:bCs/>
          <w:sz w:val="18"/>
          <w:szCs w:val="20"/>
        </w:rPr>
        <w:t xml:space="preserve">s de manzanas y predios además </w:t>
      </w:r>
      <w:r w:rsidRPr="008C426B">
        <w:rPr>
          <w:rFonts w:ascii="Nutmeg Book" w:hAnsi="Nutmeg Book"/>
          <w:bCs/>
          <w:sz w:val="18"/>
          <w:szCs w:val="20"/>
        </w:rPr>
        <w:t>se requiere que de igual forma se procesen las siguientes capas de información:</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o</w:t>
      </w:r>
      <w:proofErr w:type="gramEnd"/>
      <w:r w:rsidRPr="008C426B">
        <w:rPr>
          <w:rFonts w:ascii="Nutmeg Book" w:hAnsi="Nutmeg Book"/>
          <w:bCs/>
          <w:sz w:val="18"/>
          <w:szCs w:val="20"/>
        </w:rPr>
        <w:t xml:space="preserve">  Colonia.</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o</w:t>
      </w:r>
      <w:proofErr w:type="gramEnd"/>
      <w:r w:rsidRPr="008C426B">
        <w:rPr>
          <w:rFonts w:ascii="Nutmeg Book" w:hAnsi="Nutmeg Book"/>
          <w:bCs/>
          <w:sz w:val="18"/>
          <w:szCs w:val="20"/>
        </w:rPr>
        <w:t xml:space="preserve">  Vialidades.</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o</w:t>
      </w:r>
      <w:proofErr w:type="gramEnd"/>
      <w:r w:rsidRPr="008C426B">
        <w:rPr>
          <w:rFonts w:ascii="Nutmeg Book" w:hAnsi="Nutmeg Book"/>
          <w:bCs/>
          <w:sz w:val="18"/>
          <w:szCs w:val="20"/>
        </w:rPr>
        <w:t xml:space="preserve">  Banquetas y camellones.</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o</w:t>
      </w:r>
      <w:proofErr w:type="gramEnd"/>
      <w:r w:rsidRPr="008C426B">
        <w:rPr>
          <w:rFonts w:ascii="Nutmeg Book" w:hAnsi="Nutmeg Book"/>
          <w:bCs/>
          <w:sz w:val="18"/>
          <w:szCs w:val="20"/>
        </w:rPr>
        <w:t xml:space="preserve">  Servicios públicos.</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o</w:t>
      </w:r>
      <w:proofErr w:type="gramEnd"/>
      <w:r w:rsidRPr="008C426B">
        <w:rPr>
          <w:rFonts w:ascii="Nutmeg Book" w:hAnsi="Nutmeg Book"/>
          <w:bCs/>
          <w:sz w:val="18"/>
          <w:szCs w:val="20"/>
        </w:rPr>
        <w:t xml:space="preserve">  Planimetría.</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2.  ACTUALIZACIÓN DE 25,000 CONTRATOS.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Se requiere la actualización de 25,000  contratos de Agua Potabl</w:t>
      </w:r>
      <w:r>
        <w:rPr>
          <w:rFonts w:ascii="Nutmeg Book" w:hAnsi="Nutmeg Book"/>
          <w:bCs/>
          <w:sz w:val="18"/>
          <w:szCs w:val="20"/>
        </w:rPr>
        <w:t xml:space="preserve">e y Alcantarillado registrados </w:t>
      </w:r>
      <w:r w:rsidRPr="008C426B">
        <w:rPr>
          <w:rFonts w:ascii="Nutmeg Book" w:hAnsi="Nutmeg Book"/>
          <w:bCs/>
          <w:sz w:val="18"/>
          <w:szCs w:val="20"/>
        </w:rPr>
        <w:t>en  la  SEAPAL  VALLARTA,  su  vinculación  a  la  capa  digital  d</w:t>
      </w:r>
      <w:r>
        <w:rPr>
          <w:rFonts w:ascii="Nutmeg Book" w:hAnsi="Nutmeg Book"/>
          <w:bCs/>
          <w:sz w:val="18"/>
          <w:szCs w:val="20"/>
        </w:rPr>
        <w:t xml:space="preserve">e  predios   y  su  respectiva </w:t>
      </w:r>
      <w:r w:rsidRPr="008C426B">
        <w:rPr>
          <w:rFonts w:ascii="Nutmeg Book" w:hAnsi="Nutmeg Book"/>
          <w:bCs/>
          <w:sz w:val="18"/>
          <w:szCs w:val="20"/>
        </w:rPr>
        <w:t>correspondencia al padrón de usuarios, para lo cual es neces</w:t>
      </w:r>
      <w:r>
        <w:rPr>
          <w:rFonts w:ascii="Nutmeg Book" w:hAnsi="Nutmeg Book"/>
          <w:bCs/>
          <w:sz w:val="18"/>
          <w:szCs w:val="20"/>
        </w:rPr>
        <w:t xml:space="preserve">ario se lleven a cabo procesos </w:t>
      </w:r>
      <w:r w:rsidRPr="008C426B">
        <w:rPr>
          <w:rFonts w:ascii="Nutmeg Book" w:hAnsi="Nutmeg Book"/>
          <w:bCs/>
          <w:sz w:val="18"/>
          <w:szCs w:val="20"/>
        </w:rPr>
        <w:t>de  integración  de  información  de  los  Contratos  y  la  revisió</w:t>
      </w:r>
      <w:r>
        <w:rPr>
          <w:rFonts w:ascii="Nutmeg Book" w:hAnsi="Nutmeg Book"/>
          <w:bCs/>
          <w:sz w:val="18"/>
          <w:szCs w:val="20"/>
        </w:rPr>
        <w:t xml:space="preserve">n  en  campo  de  los  predios </w:t>
      </w:r>
      <w:r w:rsidRPr="008C426B">
        <w:rPr>
          <w:rFonts w:ascii="Nutmeg Book" w:hAnsi="Nutmeg Book"/>
          <w:bCs/>
          <w:sz w:val="18"/>
          <w:szCs w:val="20"/>
        </w:rPr>
        <w:t>vinculados a dichos Contratos, con el fin de contar en primera</w:t>
      </w:r>
      <w:r>
        <w:rPr>
          <w:rFonts w:ascii="Nutmeg Book" w:hAnsi="Nutmeg Book"/>
          <w:bCs/>
          <w:sz w:val="18"/>
          <w:szCs w:val="20"/>
        </w:rPr>
        <w:t xml:space="preserve"> instancia con una Cartografía </w:t>
      </w:r>
      <w:r w:rsidRPr="008C426B">
        <w:rPr>
          <w:rFonts w:ascii="Nutmeg Book" w:hAnsi="Nutmeg Book"/>
          <w:bCs/>
          <w:sz w:val="18"/>
          <w:szCs w:val="20"/>
        </w:rPr>
        <w:t>Digital  Actualizada,  así  como  una  Base  de  Datos  de  25,000  Contrat</w:t>
      </w:r>
      <w:r>
        <w:rPr>
          <w:rFonts w:ascii="Nutmeg Book" w:hAnsi="Nutmeg Book"/>
          <w:bCs/>
          <w:sz w:val="18"/>
          <w:szCs w:val="20"/>
        </w:rPr>
        <w:t xml:space="preserve">os.  Para  realizar  los </w:t>
      </w:r>
      <w:r w:rsidRPr="008C426B">
        <w:rPr>
          <w:rFonts w:ascii="Nutmeg Book" w:hAnsi="Nutmeg Book"/>
          <w:bCs/>
          <w:sz w:val="18"/>
          <w:szCs w:val="20"/>
        </w:rPr>
        <w:t xml:space="preserve">procesos anteriores se requiere de la licitante lo siguiente: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a.  Integración de la información de Contratos.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Se deberá llevar a cabo el análisis e integración de lo</w:t>
      </w:r>
      <w:r>
        <w:rPr>
          <w:rFonts w:ascii="Nutmeg Book" w:hAnsi="Nutmeg Book"/>
          <w:bCs/>
          <w:sz w:val="18"/>
          <w:szCs w:val="20"/>
        </w:rPr>
        <w:t xml:space="preserve">s Contratos y su vinculación a </w:t>
      </w:r>
      <w:r w:rsidRPr="008C426B">
        <w:rPr>
          <w:rFonts w:ascii="Nutmeg Book" w:hAnsi="Nutmeg Book"/>
          <w:bCs/>
          <w:sz w:val="18"/>
          <w:szCs w:val="20"/>
        </w:rPr>
        <w:t>la  capa  de  predios  obtenida  por  la  cartografía  digit</w:t>
      </w:r>
      <w:r>
        <w:rPr>
          <w:rFonts w:ascii="Nutmeg Book" w:hAnsi="Nutmeg Book"/>
          <w:bCs/>
          <w:sz w:val="18"/>
          <w:szCs w:val="20"/>
        </w:rPr>
        <w:t xml:space="preserve">al  actualizada  mediante  </w:t>
      </w:r>
      <w:proofErr w:type="spellStart"/>
      <w:r>
        <w:rPr>
          <w:rFonts w:ascii="Nutmeg Book" w:hAnsi="Nutmeg Book"/>
          <w:bCs/>
          <w:sz w:val="18"/>
          <w:szCs w:val="20"/>
        </w:rPr>
        <w:t>l a</w:t>
      </w:r>
      <w:proofErr w:type="spellEnd"/>
      <w:r>
        <w:rPr>
          <w:rFonts w:ascii="Nutmeg Book" w:hAnsi="Nutmeg Book"/>
          <w:bCs/>
          <w:sz w:val="18"/>
          <w:szCs w:val="20"/>
        </w:rPr>
        <w:t xml:space="preserve"> </w:t>
      </w:r>
      <w:r w:rsidRPr="008C426B">
        <w:rPr>
          <w:rFonts w:ascii="Nutmeg Book" w:hAnsi="Nutmeg Book"/>
          <w:bCs/>
          <w:sz w:val="18"/>
          <w:szCs w:val="20"/>
        </w:rPr>
        <w:t xml:space="preserve">restitución  fotogramétrica,  así  mismo  además  de  la  </w:t>
      </w:r>
      <w:r>
        <w:rPr>
          <w:rFonts w:ascii="Nutmeg Book" w:hAnsi="Nutmeg Book"/>
          <w:bCs/>
          <w:sz w:val="18"/>
          <w:szCs w:val="20"/>
        </w:rPr>
        <w:t xml:space="preserve">vinculación  cartográfica,  la </w:t>
      </w:r>
      <w:r w:rsidRPr="008C426B">
        <w:rPr>
          <w:rFonts w:ascii="Nutmeg Book" w:hAnsi="Nutmeg Book"/>
          <w:bCs/>
          <w:sz w:val="18"/>
          <w:szCs w:val="20"/>
        </w:rPr>
        <w:t>información  deberá  estar  relacionada  con  el  pa</w:t>
      </w:r>
      <w:r>
        <w:rPr>
          <w:rFonts w:ascii="Nutmeg Book" w:hAnsi="Nutmeg Book"/>
          <w:bCs/>
          <w:sz w:val="18"/>
          <w:szCs w:val="20"/>
        </w:rPr>
        <w:t xml:space="preserve">drón  de  usuarios  de  SEAPAL </w:t>
      </w:r>
      <w:r w:rsidRPr="008C426B">
        <w:rPr>
          <w:rFonts w:ascii="Nutmeg Book" w:hAnsi="Nutmeg Book"/>
          <w:bCs/>
          <w:sz w:val="18"/>
          <w:szCs w:val="20"/>
        </w:rPr>
        <w:t>VALLARTA, comparando dicha información cartográ</w:t>
      </w:r>
      <w:r>
        <w:rPr>
          <w:rFonts w:ascii="Nutmeg Book" w:hAnsi="Nutmeg Book"/>
          <w:bCs/>
          <w:sz w:val="18"/>
          <w:szCs w:val="20"/>
        </w:rPr>
        <w:t xml:space="preserve">fica con la información de los </w:t>
      </w:r>
      <w:r w:rsidRPr="008C426B">
        <w:rPr>
          <w:rFonts w:ascii="Nutmeg Book" w:hAnsi="Nutmeg Book"/>
          <w:bCs/>
          <w:sz w:val="18"/>
          <w:szCs w:val="20"/>
        </w:rPr>
        <w:t xml:space="preserve">Contratos registrados en el Padrón Usuarios.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Con  esta  integración  de  la  información;  se  contará </w:t>
      </w:r>
      <w:r>
        <w:rPr>
          <w:rFonts w:ascii="Nutmeg Book" w:hAnsi="Nutmeg Book"/>
          <w:bCs/>
          <w:sz w:val="18"/>
          <w:szCs w:val="20"/>
        </w:rPr>
        <w:t xml:space="preserve"> con  una  base  de  datos  de </w:t>
      </w:r>
      <w:r w:rsidRPr="008C426B">
        <w:rPr>
          <w:rFonts w:ascii="Nutmeg Book" w:hAnsi="Nutmeg Book"/>
          <w:bCs/>
          <w:sz w:val="18"/>
          <w:szCs w:val="20"/>
        </w:rPr>
        <w:t>Cartografía Digital relacionado con los Contratos en forma prel</w:t>
      </w:r>
      <w:r>
        <w:rPr>
          <w:rFonts w:ascii="Nutmeg Book" w:hAnsi="Nutmeg Book"/>
          <w:bCs/>
          <w:sz w:val="18"/>
          <w:szCs w:val="20"/>
        </w:rPr>
        <w:t xml:space="preserve">iminar, el cual servirá </w:t>
      </w:r>
      <w:r w:rsidRPr="008C426B">
        <w:rPr>
          <w:rFonts w:ascii="Nutmeg Book" w:hAnsi="Nutmeg Book"/>
          <w:bCs/>
          <w:sz w:val="18"/>
          <w:szCs w:val="20"/>
        </w:rPr>
        <w:t>de base para que los investigadores de campo revi</w:t>
      </w:r>
      <w:r>
        <w:rPr>
          <w:rFonts w:ascii="Nutmeg Book" w:hAnsi="Nutmeg Book"/>
          <w:bCs/>
          <w:sz w:val="18"/>
          <w:szCs w:val="20"/>
        </w:rPr>
        <w:t xml:space="preserve">sen y constaten la información </w:t>
      </w:r>
      <w:r w:rsidRPr="008C426B">
        <w:rPr>
          <w:rFonts w:ascii="Nutmeg Book" w:hAnsi="Nutmeg Book"/>
          <w:bCs/>
          <w:sz w:val="18"/>
          <w:szCs w:val="20"/>
        </w:rPr>
        <w:t>de  sus  contratos  vinculados  y  si  es  el  caso  de  no  haber</w:t>
      </w:r>
      <w:r>
        <w:rPr>
          <w:rFonts w:ascii="Nutmeg Book" w:hAnsi="Nutmeg Book"/>
          <w:bCs/>
          <w:sz w:val="18"/>
          <w:szCs w:val="20"/>
        </w:rPr>
        <w:t xml:space="preserve">  coincidencia  física  de  la </w:t>
      </w:r>
      <w:r w:rsidRPr="008C426B">
        <w:rPr>
          <w:rFonts w:ascii="Nutmeg Book" w:hAnsi="Nutmeg Book"/>
          <w:bCs/>
          <w:sz w:val="18"/>
          <w:szCs w:val="20"/>
        </w:rPr>
        <w:t>información de dichos contratos corregir en campo, las discrepancias encontradas.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Para esta actividad SEAPAL VALLARTA proporcionará a la licitante lo siguiente:</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lastRenderedPageBreak/>
        <w:t xml:space="preserve">•  La cartografía catastral digital existente y acceso al archivo catastral físico, en el que están asentados los números de cuenta de cada predio.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Padrón de usuarios, en medio magnético.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b.  Levantamiento de Campo de 25,000  contratos.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Se deberá llevar a cabo el levantamiento en campo de  25,000  contratos a fin  de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verificar los datos de los usuarios, así como, el esta</w:t>
      </w:r>
      <w:r>
        <w:rPr>
          <w:rFonts w:ascii="Nutmeg Book" w:hAnsi="Nutmeg Book"/>
          <w:bCs/>
          <w:sz w:val="18"/>
          <w:szCs w:val="20"/>
        </w:rPr>
        <w:t xml:space="preserve">tus de cada una de las tomas y </w:t>
      </w:r>
      <w:r w:rsidRPr="008C426B">
        <w:rPr>
          <w:rFonts w:ascii="Nutmeg Book" w:hAnsi="Nutmeg Book"/>
          <w:bCs/>
          <w:sz w:val="18"/>
          <w:szCs w:val="20"/>
        </w:rPr>
        <w:t>el levantamiento de una encuesta de calidad del servi</w:t>
      </w:r>
      <w:r>
        <w:rPr>
          <w:rFonts w:ascii="Nutmeg Book" w:hAnsi="Nutmeg Book"/>
          <w:bCs/>
          <w:sz w:val="18"/>
          <w:szCs w:val="20"/>
        </w:rPr>
        <w:t xml:space="preserve">cio, la cual será definida por SEAPAL </w:t>
      </w:r>
      <w:proofErr w:type="spellStart"/>
      <w:r>
        <w:rPr>
          <w:rFonts w:ascii="Nutmeg Book" w:hAnsi="Nutmeg Book"/>
          <w:bCs/>
          <w:sz w:val="18"/>
          <w:szCs w:val="20"/>
        </w:rPr>
        <w:t>VALLARTA.</w:t>
      </w:r>
      <w:r w:rsidRPr="008C426B">
        <w:rPr>
          <w:rFonts w:ascii="Nutmeg Book" w:hAnsi="Nutmeg Book"/>
          <w:bCs/>
          <w:sz w:val="18"/>
          <w:szCs w:val="20"/>
        </w:rPr>
        <w:t>Este</w:t>
      </w:r>
      <w:proofErr w:type="spellEnd"/>
      <w:r w:rsidRPr="008C426B">
        <w:rPr>
          <w:rFonts w:ascii="Nutmeg Book" w:hAnsi="Nutmeg Book"/>
          <w:bCs/>
          <w:sz w:val="18"/>
          <w:szCs w:val="20"/>
        </w:rPr>
        <w:t xml:space="preserve"> levantamiento se deberá llevar a cabo apeg</w:t>
      </w:r>
      <w:r>
        <w:rPr>
          <w:rFonts w:ascii="Nutmeg Book" w:hAnsi="Nutmeg Book"/>
          <w:bCs/>
          <w:sz w:val="18"/>
          <w:szCs w:val="20"/>
        </w:rPr>
        <w:t xml:space="preserve">ado a la NORMA TÉCNICA PARA LA </w:t>
      </w:r>
      <w:r w:rsidRPr="008C426B">
        <w:rPr>
          <w:rFonts w:ascii="Nutmeg Book" w:hAnsi="Nutmeg Book"/>
          <w:bCs/>
          <w:sz w:val="18"/>
          <w:szCs w:val="20"/>
        </w:rPr>
        <w:t>GENERACIÓN, CAPTACIÓN E INTEGRACIÓN DE D</w:t>
      </w:r>
      <w:r>
        <w:rPr>
          <w:rFonts w:ascii="Nutmeg Book" w:hAnsi="Nutmeg Book"/>
          <w:bCs/>
          <w:sz w:val="18"/>
          <w:szCs w:val="20"/>
        </w:rPr>
        <w:t xml:space="preserve">ATOS CATASTRALES Y REGISTRALES </w:t>
      </w:r>
      <w:r w:rsidRPr="008C426B">
        <w:rPr>
          <w:rFonts w:ascii="Nutmeg Book" w:hAnsi="Nutmeg Book"/>
          <w:bCs/>
          <w:sz w:val="18"/>
          <w:szCs w:val="20"/>
        </w:rPr>
        <w:t xml:space="preserve">CON  FINES  ESTADÍSTICOS  Y  GEOGRÁFICOS  publicado  el  </w:t>
      </w:r>
      <w:r>
        <w:rPr>
          <w:rFonts w:ascii="Nutmeg Book" w:hAnsi="Nutmeg Book"/>
          <w:bCs/>
          <w:sz w:val="18"/>
          <w:szCs w:val="20"/>
        </w:rPr>
        <w:t xml:space="preserve">en  el  Diario  Oficial de  la </w:t>
      </w:r>
      <w:r w:rsidRPr="008C426B">
        <w:rPr>
          <w:rFonts w:ascii="Nutmeg Book" w:hAnsi="Nutmeg Book"/>
          <w:bCs/>
          <w:sz w:val="18"/>
          <w:szCs w:val="20"/>
        </w:rPr>
        <w:t xml:space="preserve">Federación el 16 de enero de 2012.,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EL levantamiento en campo se deberá realizar mediante visitas fís</w:t>
      </w:r>
      <w:r>
        <w:rPr>
          <w:rFonts w:ascii="Nutmeg Book" w:hAnsi="Nutmeg Book"/>
          <w:bCs/>
          <w:sz w:val="18"/>
          <w:szCs w:val="20"/>
        </w:rPr>
        <w:t xml:space="preserve">icas por parte de </w:t>
      </w:r>
      <w:r w:rsidRPr="008C426B">
        <w:rPr>
          <w:rFonts w:ascii="Nutmeg Book" w:hAnsi="Nutmeg Book"/>
          <w:bCs/>
          <w:sz w:val="18"/>
          <w:szCs w:val="20"/>
        </w:rPr>
        <w:t>investigadores de campo para llevar a cabo la verific</w:t>
      </w:r>
      <w:r>
        <w:rPr>
          <w:rFonts w:ascii="Nutmeg Book" w:hAnsi="Nutmeg Book"/>
          <w:bCs/>
          <w:sz w:val="18"/>
          <w:szCs w:val="20"/>
        </w:rPr>
        <w:t xml:space="preserve">ación de los predios asignados para su investigación. </w:t>
      </w:r>
      <w:r w:rsidRPr="008C426B">
        <w:rPr>
          <w:rFonts w:ascii="Nutmeg Book" w:hAnsi="Nutmeg Book"/>
          <w:bCs/>
          <w:sz w:val="18"/>
          <w:szCs w:val="20"/>
        </w:rPr>
        <w:t>La información que se deberá recabar de cada una  de</w:t>
      </w:r>
      <w:r>
        <w:rPr>
          <w:rFonts w:ascii="Nutmeg Book" w:hAnsi="Nutmeg Book"/>
          <w:bCs/>
          <w:sz w:val="18"/>
          <w:szCs w:val="20"/>
        </w:rPr>
        <w:t xml:space="preserve"> las cuentas visitadas será la </w:t>
      </w:r>
      <w:r w:rsidRPr="008C426B">
        <w:rPr>
          <w:rFonts w:ascii="Nutmeg Book" w:hAnsi="Nutmeg Book"/>
          <w:bCs/>
          <w:sz w:val="18"/>
          <w:szCs w:val="20"/>
        </w:rPr>
        <w:t xml:space="preserve">siguiente: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De los predios: por lo menos 3 fotografías del frente del predio, sus </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colindancias</w:t>
      </w:r>
      <w:proofErr w:type="gramEnd"/>
      <w:r w:rsidRPr="008C426B">
        <w:rPr>
          <w:rFonts w:ascii="Nutmeg Book" w:hAnsi="Nutmeg Book"/>
          <w:bCs/>
          <w:sz w:val="18"/>
          <w:szCs w:val="20"/>
        </w:rPr>
        <w:t xml:space="preserve">, su número exterior, su uso y la ubicación de su toma </w:t>
      </w:r>
    </w:p>
    <w:p w:rsidR="00266100" w:rsidRPr="008C426B"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de</w:t>
      </w:r>
      <w:proofErr w:type="gramEnd"/>
      <w:r w:rsidRPr="008C426B">
        <w:rPr>
          <w:rFonts w:ascii="Nutmeg Book" w:hAnsi="Nutmeg Book"/>
          <w:bCs/>
          <w:sz w:val="18"/>
          <w:szCs w:val="20"/>
        </w:rPr>
        <w:t xml:space="preserve"> agua.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De la información vial: Nombres de calles y de colonias nominales.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Verificar  y  resolver</w:t>
      </w:r>
      <w:proofErr w:type="gramStart"/>
      <w:r w:rsidRPr="008C426B">
        <w:rPr>
          <w:rFonts w:ascii="Nutmeg Book" w:hAnsi="Nutmeg Book"/>
          <w:bCs/>
          <w:sz w:val="18"/>
          <w:szCs w:val="20"/>
        </w:rPr>
        <w:t>:  las</w:t>
      </w:r>
      <w:proofErr w:type="gramEnd"/>
      <w:r w:rsidRPr="008C426B">
        <w:rPr>
          <w:rFonts w:ascii="Nutmeg Book" w:hAnsi="Nutmeg Book"/>
          <w:bCs/>
          <w:sz w:val="18"/>
          <w:szCs w:val="20"/>
        </w:rPr>
        <w:t xml:space="preserve">  inconsistencias  detectadas  durante  los </w:t>
      </w:r>
    </w:p>
    <w:p w:rsidR="00266100" w:rsidRDefault="00266100" w:rsidP="00266100">
      <w:pPr>
        <w:spacing w:after="160" w:line="259" w:lineRule="auto"/>
        <w:jc w:val="both"/>
        <w:rPr>
          <w:rFonts w:ascii="Nutmeg Book" w:hAnsi="Nutmeg Book"/>
          <w:bCs/>
          <w:sz w:val="18"/>
          <w:szCs w:val="20"/>
        </w:rPr>
      </w:pPr>
      <w:proofErr w:type="gramStart"/>
      <w:r w:rsidRPr="008C426B">
        <w:rPr>
          <w:rFonts w:ascii="Nutmeg Book" w:hAnsi="Nutmeg Book"/>
          <w:bCs/>
          <w:sz w:val="18"/>
          <w:szCs w:val="20"/>
        </w:rPr>
        <w:t>trabaj</w:t>
      </w:r>
      <w:r>
        <w:rPr>
          <w:rFonts w:ascii="Nutmeg Book" w:hAnsi="Nutmeg Book"/>
          <w:bCs/>
          <w:sz w:val="18"/>
          <w:szCs w:val="20"/>
        </w:rPr>
        <w:t>os</w:t>
      </w:r>
      <w:proofErr w:type="gramEnd"/>
      <w:r>
        <w:rPr>
          <w:rFonts w:ascii="Nutmeg Book" w:hAnsi="Nutmeg Book"/>
          <w:bCs/>
          <w:sz w:val="18"/>
          <w:szCs w:val="20"/>
        </w:rPr>
        <w:t xml:space="preserve"> de armado de la información.</w:t>
      </w:r>
    </w:p>
    <w:p w:rsidR="00266100"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Cuando el investigador de campo en una visita no pu</w:t>
      </w:r>
      <w:r>
        <w:rPr>
          <w:rFonts w:ascii="Nutmeg Book" w:hAnsi="Nutmeg Book"/>
          <w:bCs/>
          <w:sz w:val="18"/>
          <w:szCs w:val="20"/>
        </w:rPr>
        <w:t xml:space="preserve">eda revisar las tomas de agua, </w:t>
      </w:r>
      <w:r w:rsidRPr="008C426B">
        <w:rPr>
          <w:rFonts w:ascii="Nutmeg Book" w:hAnsi="Nutmeg Book"/>
          <w:bCs/>
          <w:sz w:val="18"/>
          <w:szCs w:val="20"/>
        </w:rPr>
        <w:t>porque el propietario o poseedor no lo autorizará, se r</w:t>
      </w:r>
      <w:r>
        <w:rPr>
          <w:rFonts w:ascii="Nutmeg Book" w:hAnsi="Nutmeg Book"/>
          <w:bCs/>
          <w:sz w:val="18"/>
          <w:szCs w:val="20"/>
        </w:rPr>
        <w:t xml:space="preserve">egistrará la  observación y se </w:t>
      </w:r>
      <w:r w:rsidRPr="008C426B">
        <w:rPr>
          <w:rFonts w:ascii="Nutmeg Book" w:hAnsi="Nutmeg Book"/>
          <w:bCs/>
          <w:sz w:val="18"/>
          <w:szCs w:val="20"/>
        </w:rPr>
        <w:t>dará  el  detalle  de  los  motivos  que  expuso  el  u</w:t>
      </w:r>
      <w:r>
        <w:rPr>
          <w:rFonts w:ascii="Nutmeg Book" w:hAnsi="Nutmeg Book"/>
          <w:bCs/>
          <w:sz w:val="18"/>
          <w:szCs w:val="20"/>
        </w:rPr>
        <w:t xml:space="preserve">suario  para  no  permitir  el </w:t>
      </w:r>
      <w:r w:rsidRPr="008C426B">
        <w:rPr>
          <w:rFonts w:ascii="Nutmeg Book" w:hAnsi="Nutmeg Book"/>
          <w:bCs/>
          <w:sz w:val="18"/>
          <w:szCs w:val="20"/>
        </w:rPr>
        <w:t xml:space="preserve">levantamiento,  el  cual  el  SEAPAL  determinará  su  validez  y  verificará  si  con </w:t>
      </w:r>
      <w:r>
        <w:rPr>
          <w:rFonts w:ascii="Nutmeg Book" w:hAnsi="Nutmeg Book"/>
          <w:bCs/>
          <w:sz w:val="18"/>
          <w:szCs w:val="20"/>
        </w:rPr>
        <w:t xml:space="preserve"> la </w:t>
      </w:r>
      <w:r w:rsidRPr="008C426B">
        <w:rPr>
          <w:rFonts w:ascii="Nutmeg Book" w:hAnsi="Nutmeg Book"/>
          <w:bCs/>
          <w:sz w:val="18"/>
          <w:szCs w:val="20"/>
        </w:rPr>
        <w:t xml:space="preserve">información obtenida es suficiente para cumplir los </w:t>
      </w:r>
      <w:r>
        <w:rPr>
          <w:rFonts w:ascii="Nutmeg Book" w:hAnsi="Nutmeg Book"/>
          <w:bCs/>
          <w:sz w:val="18"/>
          <w:szCs w:val="20"/>
        </w:rPr>
        <w:t xml:space="preserve">objetivos del padrón, o, en su </w:t>
      </w:r>
      <w:r w:rsidRPr="008C426B">
        <w:rPr>
          <w:rFonts w:ascii="Nutmeg Book" w:hAnsi="Nutmeg Book"/>
          <w:bCs/>
          <w:sz w:val="18"/>
          <w:szCs w:val="20"/>
        </w:rPr>
        <w:t xml:space="preserve">caso,  dispondrá  de  las  medidas  que  considere </w:t>
      </w:r>
      <w:r>
        <w:rPr>
          <w:rFonts w:ascii="Nutmeg Book" w:hAnsi="Nutmeg Book"/>
          <w:bCs/>
          <w:sz w:val="18"/>
          <w:szCs w:val="20"/>
        </w:rPr>
        <w:t xml:space="preserve"> necesarias  para  recabar  la información.</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Para el caso de predios importantes como importante centros y plazas comerciales,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fábricas  y  naves  industriales,  que  por  alguna  razón </w:t>
      </w:r>
      <w:r>
        <w:rPr>
          <w:rFonts w:ascii="Nutmeg Book" w:hAnsi="Nutmeg Book"/>
          <w:bCs/>
          <w:sz w:val="18"/>
          <w:szCs w:val="20"/>
        </w:rPr>
        <w:t xml:space="preserve"> no  permitan  el  acceso  del </w:t>
      </w:r>
      <w:r w:rsidRPr="008C426B">
        <w:rPr>
          <w:rFonts w:ascii="Nutmeg Book" w:hAnsi="Nutmeg Book"/>
          <w:bCs/>
          <w:sz w:val="18"/>
          <w:szCs w:val="20"/>
        </w:rPr>
        <w:t>investigador al mismo y que además no haya podid</w:t>
      </w:r>
      <w:r>
        <w:rPr>
          <w:rFonts w:ascii="Nutmeg Book" w:hAnsi="Nutmeg Book"/>
          <w:bCs/>
          <w:sz w:val="18"/>
          <w:szCs w:val="20"/>
        </w:rPr>
        <w:t xml:space="preserve">o recabar su información desde </w:t>
      </w:r>
      <w:r w:rsidRPr="008C426B">
        <w:rPr>
          <w:rFonts w:ascii="Nutmeg Book" w:hAnsi="Nutmeg Book"/>
          <w:bCs/>
          <w:sz w:val="18"/>
          <w:szCs w:val="20"/>
        </w:rPr>
        <w:t xml:space="preserve">el exterior, deberá realizarse una segunda visita para completar dicha información.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Si  nuevamente  no  se  tiene  el  acceso,  se  informar</w:t>
      </w:r>
      <w:r>
        <w:rPr>
          <w:rFonts w:ascii="Nutmeg Book" w:hAnsi="Nutmeg Book"/>
          <w:bCs/>
          <w:sz w:val="18"/>
          <w:szCs w:val="20"/>
        </w:rPr>
        <w:t xml:space="preserve">á  al  SEAPAL  VALLARTA  quien </w:t>
      </w:r>
      <w:r w:rsidRPr="008C426B">
        <w:rPr>
          <w:rFonts w:ascii="Nutmeg Book" w:hAnsi="Nutmeg Book"/>
          <w:bCs/>
          <w:sz w:val="18"/>
          <w:szCs w:val="20"/>
        </w:rPr>
        <w:t>determinará su validez y dispondrá de las medidas</w:t>
      </w:r>
      <w:r>
        <w:rPr>
          <w:rFonts w:ascii="Nutmeg Book" w:hAnsi="Nutmeg Book"/>
          <w:bCs/>
          <w:sz w:val="18"/>
          <w:szCs w:val="20"/>
        </w:rPr>
        <w:t xml:space="preserve"> que considere necesarias para </w:t>
      </w:r>
      <w:r w:rsidRPr="008C426B">
        <w:rPr>
          <w:rFonts w:ascii="Nutmeg Book" w:hAnsi="Nutmeg Book"/>
          <w:bCs/>
          <w:sz w:val="18"/>
          <w:szCs w:val="20"/>
        </w:rPr>
        <w:t xml:space="preserve">recabar la información. </w:t>
      </w:r>
    </w:p>
    <w:p w:rsidR="00266100"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Para  llevar  a  cabo  esta  actividad  deberán  im</w:t>
      </w:r>
      <w:r>
        <w:rPr>
          <w:rFonts w:ascii="Nutmeg Book" w:hAnsi="Nutmeg Book"/>
          <w:bCs/>
          <w:sz w:val="18"/>
          <w:szCs w:val="20"/>
        </w:rPr>
        <w:t xml:space="preserve">plementarse  procedimientos  y </w:t>
      </w:r>
      <w:r w:rsidRPr="008C426B">
        <w:rPr>
          <w:rFonts w:ascii="Nutmeg Book" w:hAnsi="Nutmeg Book"/>
          <w:bCs/>
          <w:sz w:val="18"/>
          <w:szCs w:val="20"/>
        </w:rPr>
        <w:t>tecnologías de punta, que permitirán recabar la info</w:t>
      </w:r>
      <w:r>
        <w:rPr>
          <w:rFonts w:ascii="Nutmeg Book" w:hAnsi="Nutmeg Book"/>
          <w:bCs/>
          <w:sz w:val="18"/>
          <w:szCs w:val="20"/>
        </w:rPr>
        <w:t xml:space="preserve">rmación necesaria en el tiempo </w:t>
      </w:r>
      <w:r w:rsidRPr="008C426B">
        <w:rPr>
          <w:rFonts w:ascii="Nutmeg Book" w:hAnsi="Nutmeg Book"/>
          <w:bCs/>
          <w:sz w:val="18"/>
          <w:szCs w:val="20"/>
        </w:rPr>
        <w:t>y con la calidad requerida y que den una ima</w:t>
      </w:r>
      <w:r>
        <w:rPr>
          <w:rFonts w:ascii="Nutmeg Book" w:hAnsi="Nutmeg Book"/>
          <w:bCs/>
          <w:sz w:val="18"/>
          <w:szCs w:val="20"/>
        </w:rPr>
        <w:t>gen de modernidad y eficiencia.</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La licitante deberá en su propuesta técnica explicar con detall</w:t>
      </w:r>
      <w:r>
        <w:rPr>
          <w:rFonts w:ascii="Nutmeg Book" w:hAnsi="Nutmeg Book"/>
          <w:bCs/>
          <w:sz w:val="18"/>
          <w:szCs w:val="20"/>
        </w:rPr>
        <w:t xml:space="preserve">e la metodología y </w:t>
      </w:r>
      <w:r w:rsidRPr="008C426B">
        <w:rPr>
          <w:rFonts w:ascii="Nutmeg Book" w:hAnsi="Nutmeg Book"/>
          <w:bCs/>
          <w:sz w:val="18"/>
          <w:szCs w:val="20"/>
        </w:rPr>
        <w:t xml:space="preserve">tecnologías a utilizar, las que deberán ser como mínimo: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lastRenderedPageBreak/>
        <w:t>•  Realizar visita domiciliaria, para la obtención</w:t>
      </w:r>
      <w:r>
        <w:rPr>
          <w:rFonts w:ascii="Nutmeg Book" w:hAnsi="Nutmeg Book"/>
          <w:bCs/>
          <w:sz w:val="18"/>
          <w:szCs w:val="20"/>
        </w:rPr>
        <w:t xml:space="preserve"> de los datos generales de los </w:t>
      </w:r>
      <w:r w:rsidRPr="008C426B">
        <w:rPr>
          <w:rFonts w:ascii="Nutmeg Book" w:hAnsi="Nutmeg Book"/>
          <w:bCs/>
          <w:sz w:val="18"/>
          <w:szCs w:val="20"/>
        </w:rPr>
        <w:t>predios, información sobre el usuario de c</w:t>
      </w:r>
      <w:r>
        <w:rPr>
          <w:rFonts w:ascii="Nutmeg Book" w:hAnsi="Nutmeg Book"/>
          <w:bCs/>
          <w:sz w:val="18"/>
          <w:szCs w:val="20"/>
        </w:rPr>
        <w:t xml:space="preserve">ada toma de agua, el uso a que </w:t>
      </w:r>
      <w:r w:rsidRPr="008C426B">
        <w:rPr>
          <w:rFonts w:ascii="Nutmeg Book" w:hAnsi="Nutmeg Book"/>
          <w:bCs/>
          <w:sz w:val="18"/>
          <w:szCs w:val="20"/>
        </w:rPr>
        <w:t xml:space="preserve">se destina el inmueble, calidad del suministro de agua, etc.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xml:space="preserve">•  Depurar las inconsistencias del padrón de </w:t>
      </w:r>
      <w:r>
        <w:rPr>
          <w:rFonts w:ascii="Nutmeg Book" w:hAnsi="Nutmeg Book"/>
          <w:bCs/>
          <w:sz w:val="18"/>
          <w:szCs w:val="20"/>
        </w:rPr>
        <w:t xml:space="preserve">usuarios y complementar datos, </w:t>
      </w:r>
      <w:r w:rsidRPr="008C426B">
        <w:rPr>
          <w:rFonts w:ascii="Nutmeg Book" w:hAnsi="Nutmeg Book"/>
          <w:bCs/>
          <w:sz w:val="18"/>
          <w:szCs w:val="20"/>
        </w:rPr>
        <w:t xml:space="preserve">actualizar  características  técnicas  de  las  tomas  </w:t>
      </w:r>
      <w:r>
        <w:rPr>
          <w:rFonts w:ascii="Nutmeg Book" w:hAnsi="Nutmeg Book"/>
          <w:bCs/>
          <w:sz w:val="18"/>
          <w:szCs w:val="20"/>
        </w:rPr>
        <w:t xml:space="preserve">de  agua  y  de  los  predios, </w:t>
      </w:r>
      <w:r w:rsidRPr="008C426B">
        <w:rPr>
          <w:rFonts w:ascii="Nutmeg Book" w:hAnsi="Nutmeg Book"/>
          <w:bCs/>
          <w:sz w:val="18"/>
          <w:szCs w:val="20"/>
        </w:rPr>
        <w:t>vincular espacialmente con la cartografía y base alfanumérica.</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Llevando a cabo el levantamiento de las tom</w:t>
      </w:r>
      <w:r>
        <w:rPr>
          <w:rFonts w:ascii="Nutmeg Book" w:hAnsi="Nutmeg Book"/>
          <w:bCs/>
          <w:sz w:val="18"/>
          <w:szCs w:val="20"/>
        </w:rPr>
        <w:t xml:space="preserve">as existentes con la finalidad </w:t>
      </w:r>
      <w:r w:rsidRPr="008C426B">
        <w:rPr>
          <w:rFonts w:ascii="Nutmeg Book" w:hAnsi="Nutmeg Book"/>
          <w:bCs/>
          <w:sz w:val="18"/>
          <w:szCs w:val="20"/>
        </w:rPr>
        <w:t>de:  obtener  información  veraz  y  actual  de  l</w:t>
      </w:r>
      <w:r>
        <w:rPr>
          <w:rFonts w:ascii="Nutmeg Book" w:hAnsi="Nutmeg Book"/>
          <w:bCs/>
          <w:sz w:val="18"/>
          <w:szCs w:val="20"/>
        </w:rPr>
        <w:t xml:space="preserve">as  tomas,  los  predios,  sus </w:t>
      </w:r>
      <w:r w:rsidRPr="008C426B">
        <w:rPr>
          <w:rFonts w:ascii="Nutmeg Book" w:hAnsi="Nutmeg Book"/>
          <w:bCs/>
          <w:sz w:val="18"/>
          <w:szCs w:val="20"/>
        </w:rPr>
        <w:t>atributos, características y sus propietarios</w:t>
      </w:r>
      <w:r>
        <w:rPr>
          <w:rFonts w:ascii="Nutmeg Book" w:hAnsi="Nutmeg Book"/>
          <w:bCs/>
          <w:sz w:val="18"/>
          <w:szCs w:val="20"/>
        </w:rPr>
        <w:t xml:space="preserve"> mediante una cédula catastral </w:t>
      </w:r>
      <w:r w:rsidRPr="008C426B">
        <w:rPr>
          <w:rFonts w:ascii="Nutmeg Book" w:hAnsi="Nutmeg Book"/>
          <w:bCs/>
          <w:sz w:val="18"/>
          <w:szCs w:val="20"/>
        </w:rPr>
        <w:t>redefinida por SEAPAL VALLARTA.</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Utilizar procedimientos y tecnología basada e</w:t>
      </w:r>
      <w:r>
        <w:rPr>
          <w:rFonts w:ascii="Nutmeg Book" w:hAnsi="Nutmeg Book"/>
          <w:bCs/>
          <w:sz w:val="18"/>
          <w:szCs w:val="20"/>
        </w:rPr>
        <w:t xml:space="preserve">n una aplicación (APP) que sea </w:t>
      </w:r>
      <w:r w:rsidRPr="008C426B">
        <w:rPr>
          <w:rFonts w:ascii="Nutmeg Book" w:hAnsi="Nutmeg Book"/>
          <w:bCs/>
          <w:sz w:val="18"/>
          <w:szCs w:val="20"/>
        </w:rPr>
        <w:t xml:space="preserve">libre  de  licenciamiento  y  de  desarrollo  propio  de </w:t>
      </w:r>
      <w:r>
        <w:rPr>
          <w:rFonts w:ascii="Nutmeg Book" w:hAnsi="Nutmeg Book"/>
          <w:bCs/>
          <w:sz w:val="18"/>
          <w:szCs w:val="20"/>
        </w:rPr>
        <w:t xml:space="preserve"> la  licitante,  la cual se </w:t>
      </w:r>
      <w:proofErr w:type="spellStart"/>
      <w:r>
        <w:rPr>
          <w:rFonts w:ascii="Nutmeg Book" w:hAnsi="Nutmeg Book"/>
          <w:bCs/>
          <w:sz w:val="18"/>
          <w:szCs w:val="20"/>
        </w:rPr>
        <w:t>rá</w:t>
      </w:r>
      <w:proofErr w:type="spellEnd"/>
      <w:r>
        <w:rPr>
          <w:rFonts w:ascii="Nutmeg Book" w:hAnsi="Nutmeg Book"/>
          <w:bCs/>
          <w:sz w:val="18"/>
          <w:szCs w:val="20"/>
        </w:rPr>
        <w:t xml:space="preserve"> </w:t>
      </w:r>
      <w:r w:rsidRPr="008C426B">
        <w:rPr>
          <w:rFonts w:ascii="Nutmeg Book" w:hAnsi="Nutmeg Book"/>
          <w:bCs/>
          <w:sz w:val="18"/>
          <w:szCs w:val="20"/>
        </w:rPr>
        <w:t>aplicada mediante dispositivos electrónicos (teléfono, tableta.</w:t>
      </w:r>
      <w:r>
        <w:rPr>
          <w:rFonts w:ascii="Nutmeg Book" w:hAnsi="Nutmeg Book"/>
          <w:bCs/>
          <w:sz w:val="18"/>
          <w:szCs w:val="20"/>
        </w:rPr>
        <w:t xml:space="preserve"> </w:t>
      </w:r>
      <w:proofErr w:type="spellStart"/>
      <w:r>
        <w:rPr>
          <w:rFonts w:ascii="Nutmeg Book" w:hAnsi="Nutmeg Book"/>
          <w:bCs/>
          <w:sz w:val="18"/>
          <w:szCs w:val="20"/>
        </w:rPr>
        <w:t>Ipad</w:t>
      </w:r>
      <w:proofErr w:type="spellEnd"/>
      <w:r>
        <w:rPr>
          <w:rFonts w:ascii="Nutmeg Book" w:hAnsi="Nutmeg Book"/>
          <w:bCs/>
          <w:sz w:val="18"/>
          <w:szCs w:val="20"/>
        </w:rPr>
        <w:t xml:space="preserve">, etc.), </w:t>
      </w:r>
      <w:r w:rsidRPr="008C426B">
        <w:rPr>
          <w:rFonts w:ascii="Nutmeg Book" w:hAnsi="Nutmeg Book"/>
          <w:bCs/>
          <w:sz w:val="18"/>
          <w:szCs w:val="20"/>
        </w:rPr>
        <w:t>que  permitan  recabar  la  información  d</w:t>
      </w:r>
      <w:r>
        <w:rPr>
          <w:rFonts w:ascii="Nutmeg Book" w:hAnsi="Nutmeg Book"/>
          <w:bCs/>
          <w:sz w:val="18"/>
          <w:szCs w:val="20"/>
        </w:rPr>
        <w:t xml:space="preserve">e  manera  moderna,  eficaz  y </w:t>
      </w:r>
      <w:r w:rsidRPr="008C426B">
        <w:rPr>
          <w:rFonts w:ascii="Nutmeg Book" w:hAnsi="Nutmeg Book"/>
          <w:bCs/>
          <w:sz w:val="18"/>
          <w:szCs w:val="20"/>
        </w:rPr>
        <w:t xml:space="preserve">eficiente. </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  Cada investigador  deberá contar  con el  equip</w:t>
      </w:r>
      <w:r>
        <w:rPr>
          <w:rFonts w:ascii="Nutmeg Book" w:hAnsi="Nutmeg Book"/>
          <w:bCs/>
          <w:sz w:val="18"/>
          <w:szCs w:val="20"/>
        </w:rPr>
        <w:t xml:space="preserve">o  necesario  que  le  permita </w:t>
      </w:r>
      <w:r w:rsidRPr="008C426B">
        <w:rPr>
          <w:rFonts w:ascii="Nutmeg Book" w:hAnsi="Nutmeg Book"/>
          <w:bCs/>
          <w:sz w:val="18"/>
          <w:szCs w:val="20"/>
        </w:rPr>
        <w:t>realizar las actividades del levantamiento de campo.</w:t>
      </w:r>
    </w:p>
    <w:p w:rsidR="00266100"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c.  Revisión, Depuración e Integración de 25,000</w:t>
      </w:r>
      <w:r>
        <w:rPr>
          <w:rFonts w:ascii="Nutmeg Book" w:hAnsi="Nutmeg Book"/>
          <w:bCs/>
          <w:sz w:val="18"/>
          <w:szCs w:val="20"/>
        </w:rPr>
        <w:t xml:space="preserve">  contratos a la Base de Datos.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Para garantizar la calidad de la información obtenida</w:t>
      </w:r>
      <w:r>
        <w:rPr>
          <w:rFonts w:ascii="Nutmeg Book" w:hAnsi="Nutmeg Book"/>
          <w:bCs/>
          <w:sz w:val="18"/>
          <w:szCs w:val="20"/>
        </w:rPr>
        <w:t xml:space="preserve"> en el levantamiento de campo, </w:t>
      </w:r>
      <w:r w:rsidRPr="008C426B">
        <w:rPr>
          <w:rFonts w:ascii="Nutmeg Book" w:hAnsi="Nutmeg Book"/>
          <w:bCs/>
          <w:sz w:val="18"/>
          <w:szCs w:val="20"/>
        </w:rPr>
        <w:t>se requiere que la licitante implemente una metodo</w:t>
      </w:r>
      <w:r>
        <w:rPr>
          <w:rFonts w:ascii="Nutmeg Book" w:hAnsi="Nutmeg Book"/>
          <w:bCs/>
          <w:sz w:val="18"/>
          <w:szCs w:val="20"/>
        </w:rPr>
        <w:t xml:space="preserve">logía de revisión y depuración </w:t>
      </w:r>
      <w:r w:rsidRPr="008C426B">
        <w:rPr>
          <w:rFonts w:ascii="Nutmeg Book" w:hAnsi="Nutmeg Book"/>
          <w:bCs/>
          <w:sz w:val="18"/>
          <w:szCs w:val="20"/>
        </w:rPr>
        <w:t>de  la  información  en  gabinete,  para  lo  cual  se  debe</w:t>
      </w:r>
      <w:r>
        <w:rPr>
          <w:rFonts w:ascii="Nutmeg Book" w:hAnsi="Nutmeg Book"/>
          <w:bCs/>
          <w:sz w:val="18"/>
          <w:szCs w:val="20"/>
        </w:rPr>
        <w:t xml:space="preserve">rá  de  integrar  al  personal </w:t>
      </w:r>
      <w:r w:rsidRPr="008C426B">
        <w:rPr>
          <w:rFonts w:ascii="Nutmeg Book" w:hAnsi="Nutmeg Book"/>
          <w:bCs/>
          <w:sz w:val="18"/>
          <w:szCs w:val="20"/>
        </w:rPr>
        <w:t>necesario  con  plena  capacidad  para  llevar  a  cabo</w:t>
      </w:r>
      <w:r>
        <w:rPr>
          <w:rFonts w:ascii="Nutmeg Book" w:hAnsi="Nutmeg Book"/>
          <w:bCs/>
          <w:sz w:val="18"/>
          <w:szCs w:val="20"/>
        </w:rPr>
        <w:t xml:space="preserve">  la  confrontación  de  datos </w:t>
      </w:r>
      <w:r w:rsidRPr="008C426B">
        <w:rPr>
          <w:rFonts w:ascii="Nutmeg Book" w:hAnsi="Nutmeg Book"/>
          <w:bCs/>
          <w:sz w:val="18"/>
          <w:szCs w:val="20"/>
        </w:rPr>
        <w:t>tabulares obtenidos contra las imágenes fotográfica</w:t>
      </w:r>
      <w:r>
        <w:rPr>
          <w:rFonts w:ascii="Nutmeg Book" w:hAnsi="Nutmeg Book"/>
          <w:bCs/>
          <w:sz w:val="18"/>
          <w:szCs w:val="20"/>
        </w:rPr>
        <w:t xml:space="preserve">s tomadas, a fin de validar el </w:t>
      </w:r>
      <w:r w:rsidRPr="008C426B">
        <w:rPr>
          <w:rFonts w:ascii="Nutmeg Book" w:hAnsi="Nutmeg Book"/>
          <w:bCs/>
          <w:sz w:val="18"/>
          <w:szCs w:val="20"/>
        </w:rPr>
        <w:t>correcto llenado de la encuesta catastral de 25,000 cuentas.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Una  vez  revisada  y  depurada  la  información,  deber</w:t>
      </w:r>
      <w:r>
        <w:rPr>
          <w:rFonts w:ascii="Nutmeg Book" w:hAnsi="Nutmeg Book"/>
          <w:bCs/>
          <w:sz w:val="18"/>
          <w:szCs w:val="20"/>
        </w:rPr>
        <w:t xml:space="preserve">á  integrarse  al  Sistema  de </w:t>
      </w:r>
      <w:r w:rsidRPr="008C426B">
        <w:rPr>
          <w:rFonts w:ascii="Nutmeg Book" w:hAnsi="Nutmeg Book"/>
          <w:bCs/>
          <w:sz w:val="18"/>
          <w:szCs w:val="20"/>
        </w:rPr>
        <w:t>Consulta Web, a fin de que el personal designado po</w:t>
      </w:r>
      <w:r>
        <w:rPr>
          <w:rFonts w:ascii="Nutmeg Book" w:hAnsi="Nutmeg Book"/>
          <w:bCs/>
          <w:sz w:val="18"/>
          <w:szCs w:val="20"/>
        </w:rPr>
        <w:t xml:space="preserve">r SEAPAL VALLARTA lleve a cabo </w:t>
      </w:r>
      <w:r w:rsidRPr="008C426B">
        <w:rPr>
          <w:rFonts w:ascii="Nutmeg Book" w:hAnsi="Nutmeg Book"/>
          <w:bCs/>
          <w:sz w:val="18"/>
          <w:szCs w:val="20"/>
        </w:rPr>
        <w:t xml:space="preserve">la revisión y aceptación de la información cartográfica </w:t>
      </w:r>
      <w:r>
        <w:rPr>
          <w:rFonts w:ascii="Nutmeg Book" w:hAnsi="Nutmeg Book"/>
          <w:bCs/>
          <w:sz w:val="18"/>
          <w:szCs w:val="20"/>
        </w:rPr>
        <w:t xml:space="preserve">y tabular, para poder llevar a </w:t>
      </w:r>
      <w:r w:rsidRPr="008C426B">
        <w:rPr>
          <w:rFonts w:ascii="Nutmeg Book" w:hAnsi="Nutmeg Book"/>
          <w:bCs/>
          <w:sz w:val="18"/>
          <w:szCs w:val="20"/>
        </w:rPr>
        <w:t>cabo la migración a la base de datos del padrón de usuarios de SEAPAL.</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Así mismo,  para garantizar  que  los  productos  y  servicios  serán</w:t>
      </w:r>
      <w:r>
        <w:rPr>
          <w:rFonts w:ascii="Nutmeg Book" w:hAnsi="Nutmeg Book"/>
          <w:bCs/>
          <w:sz w:val="18"/>
          <w:szCs w:val="20"/>
        </w:rPr>
        <w:t xml:space="preserve">  de  la  calidad  que  SEAPAL </w:t>
      </w:r>
      <w:r w:rsidRPr="008C426B">
        <w:rPr>
          <w:rFonts w:ascii="Nutmeg Book" w:hAnsi="Nutmeg Book"/>
          <w:bCs/>
          <w:sz w:val="18"/>
          <w:szCs w:val="20"/>
        </w:rPr>
        <w:t>VALLARTA requiere, la licitante deberá tomar en cuenta las siguientes: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CONSIDERACIONES</w:t>
      </w:r>
    </w:p>
    <w:p w:rsidR="00266100" w:rsidRPr="008C426B" w:rsidRDefault="00266100" w:rsidP="00266100">
      <w:pPr>
        <w:spacing w:after="160" w:line="259" w:lineRule="auto"/>
        <w:jc w:val="both"/>
        <w:rPr>
          <w:rFonts w:ascii="Nutmeg Book" w:hAnsi="Nutmeg Book"/>
          <w:bCs/>
          <w:sz w:val="18"/>
          <w:szCs w:val="20"/>
        </w:rPr>
      </w:pPr>
      <w:r w:rsidRPr="008C426B">
        <w:rPr>
          <w:rFonts w:ascii="Nutmeg Book" w:hAnsi="Nutmeg Book"/>
          <w:bCs/>
          <w:sz w:val="18"/>
          <w:szCs w:val="20"/>
        </w:rPr>
        <w:t>Consideración de la información de los Contratos de Agua Po</w:t>
      </w:r>
      <w:r>
        <w:rPr>
          <w:rFonts w:ascii="Nutmeg Book" w:hAnsi="Nutmeg Book"/>
          <w:bCs/>
          <w:sz w:val="18"/>
          <w:szCs w:val="20"/>
        </w:rPr>
        <w:t xml:space="preserve">table y Alcantarillado para la revisión de datos en campo </w:t>
      </w:r>
      <w:r w:rsidRPr="008C426B">
        <w:rPr>
          <w:rFonts w:ascii="Nutmeg Book" w:hAnsi="Nutmeg Book"/>
          <w:bCs/>
          <w:sz w:val="18"/>
          <w:szCs w:val="20"/>
        </w:rPr>
        <w:t>SEAPAL VALLARTA dará la definición de los datos que serán ne</w:t>
      </w:r>
      <w:r>
        <w:rPr>
          <w:rFonts w:ascii="Nutmeg Book" w:hAnsi="Nutmeg Book"/>
          <w:bCs/>
          <w:sz w:val="18"/>
          <w:szCs w:val="20"/>
        </w:rPr>
        <w:t xml:space="preserve">cesarios recabar para llevar a </w:t>
      </w:r>
      <w:r w:rsidRPr="008C426B">
        <w:rPr>
          <w:rFonts w:ascii="Nutmeg Book" w:hAnsi="Nutmeg Book"/>
          <w:bCs/>
          <w:sz w:val="18"/>
          <w:szCs w:val="20"/>
        </w:rPr>
        <w:t>cabo el levantamiento físico de los 25,000 Contratos registrad</w:t>
      </w:r>
      <w:r>
        <w:rPr>
          <w:rFonts w:ascii="Nutmeg Book" w:hAnsi="Nutmeg Book"/>
          <w:bCs/>
          <w:sz w:val="18"/>
          <w:szCs w:val="20"/>
        </w:rPr>
        <w:t xml:space="preserve">os en del padrón de usuarios.  </w:t>
      </w:r>
      <w:r w:rsidRPr="008C426B">
        <w:rPr>
          <w:rFonts w:ascii="Nutmeg Book" w:hAnsi="Nutmeg Book"/>
          <w:bCs/>
          <w:sz w:val="18"/>
          <w:szCs w:val="20"/>
        </w:rPr>
        <w:t>Se deberá evaluar el nivel de actualizació</w:t>
      </w:r>
      <w:r>
        <w:rPr>
          <w:rFonts w:ascii="Nutmeg Book" w:hAnsi="Nutmeg Book"/>
          <w:bCs/>
          <w:sz w:val="18"/>
          <w:szCs w:val="20"/>
        </w:rPr>
        <w:t xml:space="preserve">n que se tiene de los Contrato. </w:t>
      </w:r>
      <w:r w:rsidRPr="008C426B">
        <w:rPr>
          <w:rFonts w:ascii="Nutmeg Book" w:hAnsi="Nutmeg Book"/>
          <w:bCs/>
          <w:sz w:val="18"/>
          <w:szCs w:val="20"/>
        </w:rPr>
        <w:t>Con el fin de optimizar el proceso para la identificación del us</w:t>
      </w:r>
      <w:r>
        <w:rPr>
          <w:rFonts w:ascii="Nutmeg Book" w:hAnsi="Nutmeg Book"/>
          <w:bCs/>
          <w:sz w:val="18"/>
          <w:szCs w:val="20"/>
        </w:rPr>
        <w:t xml:space="preserve">uario de los 25,000 contratos,  </w:t>
      </w:r>
      <w:r w:rsidRPr="008C426B">
        <w:rPr>
          <w:rFonts w:ascii="Nutmeg Book" w:hAnsi="Nutmeg Book"/>
          <w:bCs/>
          <w:sz w:val="18"/>
          <w:szCs w:val="20"/>
        </w:rPr>
        <w:t>el licitante  propondrá la organización, los sistemas y pro</w:t>
      </w:r>
      <w:r>
        <w:rPr>
          <w:rFonts w:ascii="Nutmeg Book" w:hAnsi="Nutmeg Book"/>
          <w:bCs/>
          <w:sz w:val="18"/>
          <w:szCs w:val="20"/>
        </w:rPr>
        <w:t xml:space="preserve">cedimientos empleados. También  </w:t>
      </w:r>
      <w:r w:rsidRPr="008C426B">
        <w:rPr>
          <w:rFonts w:ascii="Nutmeg Book" w:hAnsi="Nutmeg Book"/>
          <w:bCs/>
          <w:sz w:val="18"/>
          <w:szCs w:val="20"/>
        </w:rPr>
        <w:t xml:space="preserve">propondrá  los  diagramas,  documentos,  procesos  calendarios  </w:t>
      </w:r>
      <w:r>
        <w:rPr>
          <w:rFonts w:ascii="Nutmeg Book" w:hAnsi="Nutmeg Book"/>
          <w:bCs/>
          <w:sz w:val="18"/>
          <w:szCs w:val="20"/>
        </w:rPr>
        <w:t xml:space="preserve">y  reportes  que  servirán  de  </w:t>
      </w:r>
      <w:r w:rsidRPr="008C426B">
        <w:rPr>
          <w:rFonts w:ascii="Nutmeg Book" w:hAnsi="Nutmeg Book"/>
          <w:bCs/>
          <w:sz w:val="18"/>
          <w:szCs w:val="20"/>
        </w:rPr>
        <w:t>soporte;  así  mismo  deberá  proponer  el  personal  participant</w:t>
      </w:r>
      <w:r>
        <w:rPr>
          <w:rFonts w:ascii="Nutmeg Book" w:hAnsi="Nutmeg Book"/>
          <w:bCs/>
          <w:sz w:val="18"/>
          <w:szCs w:val="20"/>
        </w:rPr>
        <w:t xml:space="preserve">e  y  sus  actividades  en  el  </w:t>
      </w:r>
      <w:r w:rsidRPr="008C426B">
        <w:rPr>
          <w:rFonts w:ascii="Nutmeg Book" w:hAnsi="Nutmeg Book"/>
          <w:bCs/>
          <w:sz w:val="18"/>
          <w:szCs w:val="20"/>
        </w:rPr>
        <w:t>mantenimiento y actualización del padrón.</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Determinación de las zonas de Trabajo.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Licitante propondrá, basados en el proceso para la identific</w:t>
      </w:r>
      <w:r>
        <w:rPr>
          <w:rFonts w:ascii="Nutmeg Book" w:eastAsiaTheme="minorHAnsi" w:hAnsi="Nutmeg Book" w:cstheme="minorBidi"/>
          <w:sz w:val="18"/>
          <w:szCs w:val="18"/>
          <w:lang w:eastAsia="en-US"/>
        </w:rPr>
        <w:t>ación del usuario de los 25,000</w:t>
      </w:r>
      <w:r w:rsidRPr="0045010E">
        <w:rPr>
          <w:rFonts w:ascii="Nutmeg Book" w:eastAsiaTheme="minorHAnsi" w:hAnsi="Nutmeg Book" w:cstheme="minorBidi"/>
          <w:sz w:val="18"/>
          <w:szCs w:val="18"/>
          <w:lang w:eastAsia="en-US"/>
        </w:rPr>
        <w:t xml:space="preserve">contratos, la configuración de los polígonos que contendrán </w:t>
      </w:r>
      <w:r>
        <w:rPr>
          <w:rFonts w:ascii="Nutmeg Book" w:eastAsiaTheme="minorHAnsi" w:hAnsi="Nutmeg Book" w:cstheme="minorBidi"/>
          <w:sz w:val="18"/>
          <w:szCs w:val="18"/>
          <w:lang w:eastAsia="en-US"/>
        </w:rPr>
        <w:t xml:space="preserve">los predios relacionados a los </w:t>
      </w:r>
      <w:r w:rsidRPr="0045010E">
        <w:rPr>
          <w:rFonts w:ascii="Nutmeg Book" w:eastAsiaTheme="minorHAnsi" w:hAnsi="Nutmeg Book" w:cstheme="minorBidi"/>
          <w:sz w:val="18"/>
          <w:szCs w:val="18"/>
          <w:lang w:eastAsia="en-US"/>
        </w:rPr>
        <w:t>25,000  Contratos para el desarrollo de la investigación y re</w:t>
      </w:r>
      <w:r>
        <w:rPr>
          <w:rFonts w:ascii="Nutmeg Book" w:eastAsiaTheme="minorHAnsi" w:hAnsi="Nutmeg Book" w:cstheme="minorBidi"/>
          <w:sz w:val="18"/>
          <w:szCs w:val="18"/>
          <w:lang w:eastAsia="en-US"/>
        </w:rPr>
        <w:t xml:space="preserve">visión de dichos Contratos; se </w:t>
      </w:r>
      <w:r w:rsidRPr="0045010E">
        <w:rPr>
          <w:rFonts w:ascii="Nutmeg Book" w:eastAsiaTheme="minorHAnsi" w:hAnsi="Nutmeg Book" w:cstheme="minorBidi"/>
          <w:sz w:val="18"/>
          <w:szCs w:val="18"/>
          <w:lang w:eastAsia="en-US"/>
        </w:rPr>
        <w:t xml:space="preserve">procederá  a  la  zonificación  del  área  de  </w:t>
      </w:r>
      <w:r w:rsidRPr="0045010E">
        <w:rPr>
          <w:rFonts w:ascii="Nutmeg Book" w:eastAsiaTheme="minorHAnsi" w:hAnsi="Nutmeg Book" w:cstheme="minorBidi"/>
          <w:sz w:val="18"/>
          <w:szCs w:val="18"/>
          <w:lang w:eastAsia="en-US"/>
        </w:rPr>
        <w:lastRenderedPageBreak/>
        <w:t>estudio,  se  considerará</w:t>
      </w:r>
      <w:r>
        <w:rPr>
          <w:rFonts w:ascii="Nutmeg Book" w:eastAsiaTheme="minorHAnsi" w:hAnsi="Nutmeg Book" w:cstheme="minorBidi"/>
          <w:sz w:val="18"/>
          <w:szCs w:val="18"/>
          <w:lang w:eastAsia="en-US"/>
        </w:rPr>
        <w:t xml:space="preserve">,  el  uso  actual  del  suelo </w:t>
      </w:r>
      <w:r w:rsidRPr="0045010E">
        <w:rPr>
          <w:rFonts w:ascii="Nutmeg Book" w:eastAsiaTheme="minorHAnsi" w:hAnsi="Nutmeg Book" w:cstheme="minorBidi"/>
          <w:sz w:val="18"/>
          <w:szCs w:val="18"/>
          <w:lang w:eastAsia="en-US"/>
        </w:rPr>
        <w:t xml:space="preserve">reconociendo  las  zonas  que  sean  agrícolas,  urbanas,  comerciales  e  industriales,  de  cada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localidad,  sin  tomar  en  consideración  si  cuentan  o  no  co</w:t>
      </w:r>
      <w:r>
        <w:rPr>
          <w:rFonts w:ascii="Nutmeg Book" w:eastAsiaTheme="minorHAnsi" w:hAnsi="Nutmeg Book" w:cstheme="minorBidi"/>
          <w:sz w:val="18"/>
          <w:szCs w:val="18"/>
          <w:lang w:eastAsia="en-US"/>
        </w:rPr>
        <w:t xml:space="preserve">n  el  servicio  de  agua  y/o </w:t>
      </w:r>
      <w:r w:rsidRPr="0045010E">
        <w:rPr>
          <w:rFonts w:ascii="Nutmeg Book" w:eastAsiaTheme="minorHAnsi" w:hAnsi="Nutmeg Book" w:cstheme="minorBidi"/>
          <w:sz w:val="18"/>
          <w:szCs w:val="18"/>
          <w:lang w:eastAsia="en-US"/>
        </w:rPr>
        <w:t>alcantarillado.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Diseño y Desarrollo de los Procedimientos Administrativos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Se  solicita  al  licitante  ganador  realizar  procedimientos  p</w:t>
      </w:r>
      <w:r>
        <w:rPr>
          <w:rFonts w:ascii="Nutmeg Book" w:eastAsiaTheme="minorHAnsi" w:hAnsi="Nutmeg Book" w:cstheme="minorBidi"/>
          <w:sz w:val="18"/>
          <w:szCs w:val="18"/>
          <w:lang w:eastAsia="en-US"/>
        </w:rPr>
        <w:t xml:space="preserve">ara  el  levantamiento  de  la </w:t>
      </w:r>
      <w:r w:rsidRPr="0045010E">
        <w:rPr>
          <w:rFonts w:ascii="Nutmeg Book" w:eastAsiaTheme="minorHAnsi" w:hAnsi="Nutmeg Book" w:cstheme="minorBidi"/>
          <w:sz w:val="18"/>
          <w:szCs w:val="18"/>
          <w:lang w:eastAsia="en-US"/>
        </w:rPr>
        <w:t>información, revisión y supervisión de los trabajos, captura y</w:t>
      </w:r>
      <w:r>
        <w:rPr>
          <w:rFonts w:ascii="Nutmeg Book" w:eastAsiaTheme="minorHAnsi" w:hAnsi="Nutmeg Book" w:cstheme="minorBidi"/>
          <w:sz w:val="18"/>
          <w:szCs w:val="18"/>
          <w:lang w:eastAsia="en-US"/>
        </w:rPr>
        <w:t xml:space="preserve"> validación de la información, </w:t>
      </w:r>
      <w:r w:rsidRPr="0045010E">
        <w:rPr>
          <w:rFonts w:ascii="Nutmeg Book" w:eastAsiaTheme="minorHAnsi" w:hAnsi="Nutmeg Book" w:cstheme="minorBidi"/>
          <w:sz w:val="18"/>
          <w:szCs w:val="18"/>
          <w:lang w:eastAsia="en-US"/>
        </w:rPr>
        <w:t>etc.,  con  el  fin  de  que  la  actualización  del  padrón  de  usuar</w:t>
      </w:r>
      <w:r>
        <w:rPr>
          <w:rFonts w:ascii="Nutmeg Book" w:eastAsiaTheme="minorHAnsi" w:hAnsi="Nutmeg Book" w:cstheme="minorBidi"/>
          <w:sz w:val="18"/>
          <w:szCs w:val="18"/>
          <w:lang w:eastAsia="en-US"/>
        </w:rPr>
        <w:t xml:space="preserve">ios  del  sistema  de  agua  y </w:t>
      </w:r>
      <w:r w:rsidRPr="0045010E">
        <w:rPr>
          <w:rFonts w:ascii="Nutmeg Book" w:eastAsiaTheme="minorHAnsi" w:hAnsi="Nutmeg Book" w:cstheme="minorBidi"/>
          <w:sz w:val="18"/>
          <w:szCs w:val="18"/>
          <w:lang w:eastAsia="en-US"/>
        </w:rPr>
        <w:t>alcantarillado se lleve a cabo en forma precisa y ordenada.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 la misma forma, se solicita diseñe y aplique políticas de o</w:t>
      </w:r>
      <w:r>
        <w:rPr>
          <w:rFonts w:ascii="Nutmeg Book" w:eastAsiaTheme="minorHAnsi" w:hAnsi="Nutmeg Book" w:cstheme="minorBidi"/>
          <w:sz w:val="18"/>
          <w:szCs w:val="18"/>
          <w:lang w:eastAsia="en-US"/>
        </w:rPr>
        <w:t xml:space="preserve">peración de los procedimientos </w:t>
      </w:r>
      <w:r w:rsidRPr="0045010E">
        <w:rPr>
          <w:rFonts w:ascii="Nutmeg Book" w:eastAsiaTheme="minorHAnsi" w:hAnsi="Nutmeg Book" w:cstheme="minorBidi"/>
          <w:sz w:val="18"/>
          <w:szCs w:val="18"/>
          <w:lang w:eastAsia="en-US"/>
        </w:rPr>
        <w:t>con  sus  respectivos  formatos  e  instructivos  de  llenado,  y,  l</w:t>
      </w:r>
      <w:r>
        <w:rPr>
          <w:rFonts w:ascii="Nutmeg Book" w:eastAsiaTheme="minorHAnsi" w:hAnsi="Nutmeg Book" w:cstheme="minorBidi"/>
          <w:sz w:val="18"/>
          <w:szCs w:val="18"/>
          <w:lang w:eastAsia="en-US"/>
        </w:rPr>
        <w:t xml:space="preserve">a  descripción  de  todas  las </w:t>
      </w:r>
      <w:r w:rsidRPr="0045010E">
        <w:rPr>
          <w:rFonts w:ascii="Nutmeg Book" w:eastAsiaTheme="minorHAnsi" w:hAnsi="Nutmeg Book" w:cstheme="minorBidi"/>
          <w:sz w:val="18"/>
          <w:szCs w:val="18"/>
          <w:lang w:eastAsia="en-US"/>
        </w:rPr>
        <w:t>actividades que se tienen que ejecutar con su flujo, desde su inicio hasta su destino final.</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formato que diseñe definirá en la cédula censal las bases</w:t>
      </w:r>
      <w:r>
        <w:rPr>
          <w:rFonts w:ascii="Nutmeg Book" w:eastAsiaTheme="minorHAnsi" w:hAnsi="Nutmeg Book" w:cstheme="minorBidi"/>
          <w:sz w:val="18"/>
          <w:szCs w:val="18"/>
          <w:lang w:eastAsia="en-US"/>
        </w:rPr>
        <w:t xml:space="preserve"> para determinar el predio, la </w:t>
      </w:r>
      <w:r w:rsidRPr="0045010E">
        <w:rPr>
          <w:rFonts w:ascii="Nutmeg Book" w:eastAsiaTheme="minorHAnsi" w:hAnsi="Nutmeg Book" w:cstheme="minorBidi"/>
          <w:sz w:val="18"/>
          <w:szCs w:val="18"/>
          <w:lang w:eastAsia="en-US"/>
        </w:rPr>
        <w:t>clave  de  localización,  domicilio,  colonia,  unidad  o  fracciona</w:t>
      </w:r>
      <w:r>
        <w:rPr>
          <w:rFonts w:ascii="Nutmeg Book" w:eastAsiaTheme="minorHAnsi" w:hAnsi="Nutmeg Book" w:cstheme="minorBidi"/>
          <w:sz w:val="18"/>
          <w:szCs w:val="18"/>
          <w:lang w:eastAsia="en-US"/>
        </w:rPr>
        <w:t xml:space="preserve">miento,  número  de  cuenta  o </w:t>
      </w:r>
      <w:r w:rsidRPr="0045010E">
        <w:rPr>
          <w:rFonts w:ascii="Nutmeg Book" w:eastAsiaTheme="minorHAnsi" w:hAnsi="Nutmeg Book" w:cstheme="minorBidi"/>
          <w:sz w:val="18"/>
          <w:szCs w:val="18"/>
          <w:lang w:eastAsia="en-US"/>
        </w:rPr>
        <w:t>contrato, folio, tipo de servicio, datos del medidor y la to</w:t>
      </w:r>
      <w:r>
        <w:rPr>
          <w:rFonts w:ascii="Nutmeg Book" w:eastAsiaTheme="minorHAnsi" w:hAnsi="Nutmeg Book" w:cstheme="minorBidi"/>
          <w:sz w:val="18"/>
          <w:szCs w:val="18"/>
          <w:lang w:eastAsia="en-US"/>
        </w:rPr>
        <w:t xml:space="preserve">ma, número de viviendas, entre </w:t>
      </w:r>
      <w:r w:rsidRPr="0045010E">
        <w:rPr>
          <w:rFonts w:ascii="Nutmeg Book" w:eastAsiaTheme="minorHAnsi" w:hAnsi="Nutmeg Book" w:cstheme="minorBidi"/>
          <w:sz w:val="18"/>
          <w:szCs w:val="18"/>
          <w:lang w:eastAsia="en-US"/>
        </w:rPr>
        <w:t>otros datos importantes, se debe incluir fotos en su moment</w:t>
      </w:r>
      <w:r>
        <w:rPr>
          <w:rFonts w:ascii="Nutmeg Book" w:eastAsiaTheme="minorHAnsi" w:hAnsi="Nutmeg Book" w:cstheme="minorBidi"/>
          <w:sz w:val="18"/>
          <w:szCs w:val="18"/>
          <w:lang w:eastAsia="en-US"/>
        </w:rPr>
        <w:t xml:space="preserve">o se definirá la forma y a que </w:t>
      </w:r>
      <w:r w:rsidRPr="0045010E">
        <w:rPr>
          <w:rFonts w:ascii="Nutmeg Book" w:eastAsiaTheme="minorHAnsi" w:hAnsi="Nutmeg Book" w:cstheme="minorBidi"/>
          <w:sz w:val="18"/>
          <w:szCs w:val="18"/>
          <w:lang w:eastAsia="en-US"/>
        </w:rPr>
        <w:t>se le debe tomar por parte de un área asignada por el S</w:t>
      </w:r>
      <w:r>
        <w:rPr>
          <w:rFonts w:ascii="Nutmeg Book" w:eastAsiaTheme="minorHAnsi" w:hAnsi="Nutmeg Book" w:cstheme="minorBidi"/>
          <w:sz w:val="18"/>
          <w:szCs w:val="18"/>
          <w:lang w:eastAsia="en-US"/>
        </w:rPr>
        <w:t xml:space="preserve">EAPAL VALLARTA. Adicionalmente </w:t>
      </w:r>
      <w:r w:rsidRPr="0045010E">
        <w:rPr>
          <w:rFonts w:ascii="Nutmeg Book" w:eastAsiaTheme="minorHAnsi" w:hAnsi="Nutmeg Book" w:cstheme="minorBidi"/>
          <w:sz w:val="18"/>
          <w:szCs w:val="18"/>
          <w:lang w:eastAsia="en-US"/>
        </w:rPr>
        <w:t>se establecerán otras características que se pretendan conoc</w:t>
      </w:r>
      <w:r>
        <w:rPr>
          <w:rFonts w:ascii="Nutmeg Book" w:eastAsiaTheme="minorHAnsi" w:hAnsi="Nutmeg Book" w:cstheme="minorBidi"/>
          <w:sz w:val="18"/>
          <w:szCs w:val="18"/>
          <w:lang w:eastAsia="en-US"/>
        </w:rPr>
        <w:t xml:space="preserve">er como: casas con tinacos y/o </w:t>
      </w:r>
      <w:r w:rsidRPr="0045010E">
        <w:rPr>
          <w:rFonts w:ascii="Nutmeg Book" w:eastAsiaTheme="minorHAnsi" w:hAnsi="Nutmeg Book" w:cstheme="minorBidi"/>
          <w:sz w:val="18"/>
          <w:szCs w:val="18"/>
          <w:lang w:eastAsia="en-US"/>
        </w:rPr>
        <w:t>cisternas,  medidores  descompuestos,  dependencias  públicas,  etc.,  agrupando  la información que sirva para cumpli</w:t>
      </w:r>
      <w:r>
        <w:rPr>
          <w:rFonts w:ascii="Nutmeg Book" w:eastAsiaTheme="minorHAnsi" w:hAnsi="Nutmeg Book" w:cstheme="minorBidi"/>
          <w:sz w:val="18"/>
          <w:szCs w:val="18"/>
          <w:lang w:eastAsia="en-US"/>
        </w:rPr>
        <w:t xml:space="preserve">r con los objetivos del </w:t>
      </w:r>
      <w:proofErr w:type="spellStart"/>
      <w:r>
        <w:rPr>
          <w:rFonts w:ascii="Nutmeg Book" w:eastAsiaTheme="minorHAnsi" w:hAnsi="Nutmeg Book" w:cstheme="minorBidi"/>
          <w:sz w:val="18"/>
          <w:szCs w:val="18"/>
          <w:lang w:eastAsia="en-US"/>
        </w:rPr>
        <w:t>padrón.</w:t>
      </w:r>
      <w:r w:rsidRPr="0045010E">
        <w:rPr>
          <w:rFonts w:ascii="Nutmeg Book" w:eastAsiaTheme="minorHAnsi" w:hAnsi="Nutmeg Book" w:cstheme="minorBidi"/>
          <w:sz w:val="18"/>
          <w:szCs w:val="18"/>
          <w:lang w:eastAsia="en-US"/>
        </w:rPr>
        <w:t>La</w:t>
      </w:r>
      <w:proofErr w:type="spellEnd"/>
      <w:r w:rsidRPr="0045010E">
        <w:rPr>
          <w:rFonts w:ascii="Nutmeg Book" w:eastAsiaTheme="minorHAnsi" w:hAnsi="Nutmeg Book" w:cstheme="minorBidi"/>
          <w:sz w:val="18"/>
          <w:szCs w:val="18"/>
          <w:lang w:eastAsia="en-US"/>
        </w:rPr>
        <w:t xml:space="preserve"> cedula se deberá contener al menos la información mí</w:t>
      </w:r>
      <w:r>
        <w:rPr>
          <w:rFonts w:ascii="Nutmeg Book" w:eastAsiaTheme="minorHAnsi" w:hAnsi="Nutmeg Book" w:cstheme="minorBidi"/>
          <w:sz w:val="18"/>
          <w:szCs w:val="18"/>
          <w:lang w:eastAsia="en-US"/>
        </w:rPr>
        <w:t xml:space="preserve">nima que deberá presentar a un </w:t>
      </w:r>
      <w:r w:rsidRPr="0045010E">
        <w:rPr>
          <w:rFonts w:ascii="Nutmeg Book" w:eastAsiaTheme="minorHAnsi" w:hAnsi="Nutmeg Book" w:cstheme="minorBidi"/>
          <w:sz w:val="18"/>
          <w:szCs w:val="18"/>
          <w:lang w:eastAsia="en-US"/>
        </w:rPr>
        <w:t xml:space="preserve">área del organismo que corresponda la validación y aceptación de la misma.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licitante ganador deberá presentar los resultados de enc</w:t>
      </w:r>
      <w:r>
        <w:rPr>
          <w:rFonts w:ascii="Nutmeg Book" w:eastAsiaTheme="minorHAnsi" w:hAnsi="Nutmeg Book" w:cstheme="minorBidi"/>
          <w:sz w:val="18"/>
          <w:szCs w:val="18"/>
          <w:lang w:eastAsia="en-US"/>
        </w:rPr>
        <w:t xml:space="preserve">uestas en tiempos determinados </w:t>
      </w:r>
      <w:r w:rsidRPr="0045010E">
        <w:rPr>
          <w:rFonts w:ascii="Nutmeg Book" w:eastAsiaTheme="minorHAnsi" w:hAnsi="Nutmeg Book" w:cstheme="minorBidi"/>
          <w:sz w:val="18"/>
          <w:szCs w:val="18"/>
          <w:lang w:eastAsia="en-US"/>
        </w:rPr>
        <w:t xml:space="preserve">y  establecidos  en  los  acuerdos  tomados  entre  convocante  y </w:t>
      </w:r>
      <w:r>
        <w:rPr>
          <w:rFonts w:ascii="Nutmeg Book" w:eastAsiaTheme="minorHAnsi" w:hAnsi="Nutmeg Book" w:cstheme="minorBidi"/>
          <w:sz w:val="18"/>
          <w:szCs w:val="18"/>
          <w:lang w:eastAsia="en-US"/>
        </w:rPr>
        <w:t xml:space="preserve"> un  área  del  organismo  que </w:t>
      </w:r>
      <w:r w:rsidRPr="0045010E">
        <w:rPr>
          <w:rFonts w:ascii="Nutmeg Book" w:eastAsiaTheme="minorHAnsi" w:hAnsi="Nutmeg Book" w:cstheme="minorBidi"/>
          <w:sz w:val="18"/>
          <w:szCs w:val="18"/>
          <w:lang w:eastAsia="en-US"/>
        </w:rPr>
        <w:t>corresponda a la validación y aceptación de la cedula.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Sistema de Captura</w:t>
      </w:r>
    </w:p>
    <w:p w:rsidR="00266100"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licitante ganador definirá como llevará su control de la cap</w:t>
      </w:r>
      <w:r>
        <w:rPr>
          <w:rFonts w:ascii="Nutmeg Book" w:eastAsiaTheme="minorHAnsi" w:hAnsi="Nutmeg Book" w:cstheme="minorBidi"/>
          <w:sz w:val="18"/>
          <w:szCs w:val="18"/>
          <w:lang w:eastAsia="en-US"/>
        </w:rPr>
        <w:t xml:space="preserve">tura bajo su responsabilidad y </w:t>
      </w:r>
      <w:r w:rsidRPr="0045010E">
        <w:rPr>
          <w:rFonts w:ascii="Nutmeg Book" w:eastAsiaTheme="minorHAnsi" w:hAnsi="Nutmeg Book" w:cstheme="minorBidi"/>
          <w:sz w:val="18"/>
          <w:szCs w:val="18"/>
          <w:lang w:eastAsia="en-US"/>
        </w:rPr>
        <w:t>experiencia, el cual también quedará a su responsa</w:t>
      </w:r>
      <w:r>
        <w:rPr>
          <w:rFonts w:ascii="Nutmeg Book" w:eastAsiaTheme="minorHAnsi" w:hAnsi="Nutmeg Book" w:cstheme="minorBidi"/>
          <w:sz w:val="18"/>
          <w:szCs w:val="18"/>
          <w:lang w:eastAsia="en-US"/>
        </w:rPr>
        <w:t xml:space="preserve">bilidad el respaldo de la misma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La adecuación de un software que defina el licitante ganador </w:t>
      </w:r>
      <w:r>
        <w:rPr>
          <w:rFonts w:ascii="Nutmeg Book" w:eastAsiaTheme="minorHAnsi" w:hAnsi="Nutmeg Book" w:cstheme="minorBidi"/>
          <w:sz w:val="18"/>
          <w:szCs w:val="18"/>
          <w:lang w:eastAsia="en-US"/>
        </w:rPr>
        <w:t xml:space="preserve">para la captura, procesamiento </w:t>
      </w:r>
      <w:r w:rsidRPr="0045010E">
        <w:rPr>
          <w:rFonts w:ascii="Nutmeg Book" w:eastAsiaTheme="minorHAnsi" w:hAnsi="Nutmeg Book" w:cstheme="minorBidi"/>
          <w:sz w:val="18"/>
          <w:szCs w:val="18"/>
          <w:lang w:eastAsia="en-US"/>
        </w:rPr>
        <w:t>y emisión de reportes de la información generada con el lev</w:t>
      </w:r>
      <w:r>
        <w:rPr>
          <w:rFonts w:ascii="Nutmeg Book" w:eastAsiaTheme="minorHAnsi" w:hAnsi="Nutmeg Book" w:cstheme="minorBidi"/>
          <w:sz w:val="18"/>
          <w:szCs w:val="18"/>
          <w:lang w:eastAsia="en-US"/>
        </w:rPr>
        <w:t xml:space="preserve">antamiento en campo, se deberá </w:t>
      </w:r>
      <w:r w:rsidRPr="0045010E">
        <w:rPr>
          <w:rFonts w:ascii="Nutmeg Book" w:eastAsiaTheme="minorHAnsi" w:hAnsi="Nutmeg Book" w:cstheme="minorBidi"/>
          <w:sz w:val="18"/>
          <w:szCs w:val="18"/>
          <w:lang w:eastAsia="en-US"/>
        </w:rPr>
        <w:t>proporcionar capacitación al personal designado por el or</w:t>
      </w:r>
      <w:r>
        <w:rPr>
          <w:rFonts w:ascii="Nutmeg Book" w:eastAsiaTheme="minorHAnsi" w:hAnsi="Nutmeg Book" w:cstheme="minorBidi"/>
          <w:sz w:val="18"/>
          <w:szCs w:val="18"/>
          <w:lang w:eastAsia="en-US"/>
        </w:rPr>
        <w:t xml:space="preserve">ganismo SEAPAL VALLARTA con el </w:t>
      </w:r>
      <w:r w:rsidRPr="0045010E">
        <w:rPr>
          <w:rFonts w:ascii="Nutmeg Book" w:eastAsiaTheme="minorHAnsi" w:hAnsi="Nutmeg Book" w:cstheme="minorBidi"/>
          <w:sz w:val="18"/>
          <w:szCs w:val="18"/>
          <w:lang w:eastAsia="en-US"/>
        </w:rPr>
        <w:t>objetivo de ir consultado la información.</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Sistema de Cómputo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equipo de cómputo personal de escritorio, laptop, móviles</w:t>
      </w:r>
      <w:r>
        <w:rPr>
          <w:rFonts w:ascii="Nutmeg Book" w:eastAsiaTheme="minorHAnsi" w:hAnsi="Nutmeg Book" w:cstheme="minorBidi"/>
          <w:sz w:val="18"/>
          <w:szCs w:val="18"/>
          <w:lang w:eastAsia="en-US"/>
        </w:rPr>
        <w:t xml:space="preserve"> u otro equipo de uso personal </w:t>
      </w:r>
      <w:r w:rsidRPr="0045010E">
        <w:rPr>
          <w:rFonts w:ascii="Nutmeg Book" w:eastAsiaTheme="minorHAnsi" w:hAnsi="Nutmeg Book" w:cstheme="minorBidi"/>
          <w:sz w:val="18"/>
          <w:szCs w:val="18"/>
          <w:lang w:eastAsia="en-US"/>
        </w:rPr>
        <w:t>que  utilice  para  el  efecto  del  desarrollo  de  todo  el  proye</w:t>
      </w:r>
      <w:r>
        <w:rPr>
          <w:rFonts w:ascii="Nutmeg Book" w:eastAsiaTheme="minorHAnsi" w:hAnsi="Nutmeg Book" w:cstheme="minorBidi"/>
          <w:sz w:val="18"/>
          <w:szCs w:val="18"/>
          <w:lang w:eastAsia="en-US"/>
        </w:rPr>
        <w:t xml:space="preserve">cto  serán  a  cuenta  y  bajo </w:t>
      </w:r>
      <w:r w:rsidRPr="0045010E">
        <w:rPr>
          <w:rFonts w:ascii="Nutmeg Book" w:eastAsiaTheme="minorHAnsi" w:hAnsi="Nutmeg Book" w:cstheme="minorBidi"/>
          <w:sz w:val="18"/>
          <w:szCs w:val="18"/>
          <w:lang w:eastAsia="en-US"/>
        </w:rPr>
        <w:t xml:space="preserve">responsabilidad del licitante ganador, los cuales no forman parte de entrega al organismo.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Los  respaldos  de  la  información  almacenada  en  dichos  e</w:t>
      </w:r>
      <w:r>
        <w:rPr>
          <w:rFonts w:ascii="Nutmeg Book" w:eastAsiaTheme="minorHAnsi" w:hAnsi="Nutmeg Book" w:cstheme="minorBidi"/>
          <w:sz w:val="18"/>
          <w:szCs w:val="18"/>
          <w:lang w:eastAsia="en-US"/>
        </w:rPr>
        <w:t xml:space="preserve">quipos  al  igual  serán  bajo </w:t>
      </w:r>
      <w:r w:rsidRPr="0045010E">
        <w:rPr>
          <w:rFonts w:ascii="Nutmeg Book" w:eastAsiaTheme="minorHAnsi" w:hAnsi="Nutmeg Book" w:cstheme="minorBidi"/>
          <w:sz w:val="18"/>
          <w:szCs w:val="18"/>
          <w:lang w:eastAsia="en-US"/>
        </w:rPr>
        <w:t>responsabilidad del licitante ganador.</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Definición del personal y recursos materiales requeridos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lastRenderedPageBreak/>
        <w:t xml:space="preserve">Con  apego  a  lo  señalado  en  las  actividades  anteriores,  será  necesario  que  el  licitante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ganador  determine  los  recursos  humanos  y  materiales  que </w:t>
      </w:r>
      <w:r>
        <w:rPr>
          <w:rFonts w:ascii="Nutmeg Book" w:eastAsiaTheme="minorHAnsi" w:hAnsi="Nutmeg Book" w:cstheme="minorBidi"/>
          <w:sz w:val="18"/>
          <w:szCs w:val="18"/>
          <w:lang w:eastAsia="en-US"/>
        </w:rPr>
        <w:t xml:space="preserve"> requerirá  para  el  adecuado </w:t>
      </w:r>
      <w:r w:rsidRPr="0045010E">
        <w:rPr>
          <w:rFonts w:ascii="Nutmeg Book" w:eastAsiaTheme="minorHAnsi" w:hAnsi="Nutmeg Book" w:cstheme="minorBidi"/>
          <w:sz w:val="18"/>
          <w:szCs w:val="18"/>
          <w:lang w:eastAsia="en-US"/>
        </w:rPr>
        <w:t>cumplimiento del desarrollo del proyecto los tiempos previamente determinados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El licitante ganador definirá el número de personas necesaria en cada una las categorías: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personal de campo, revisores, capturistas y supervisores; </w:t>
      </w:r>
      <w:r>
        <w:rPr>
          <w:rFonts w:ascii="Nutmeg Book" w:eastAsiaTheme="minorHAnsi" w:hAnsi="Nutmeg Book" w:cstheme="minorBidi"/>
          <w:sz w:val="18"/>
          <w:szCs w:val="18"/>
          <w:lang w:eastAsia="en-US"/>
        </w:rPr>
        <w:t xml:space="preserve">así como, los elementos que su </w:t>
      </w:r>
      <w:r w:rsidRPr="0045010E">
        <w:rPr>
          <w:rFonts w:ascii="Nutmeg Book" w:eastAsiaTheme="minorHAnsi" w:hAnsi="Nutmeg Book" w:cstheme="minorBidi"/>
          <w:sz w:val="18"/>
          <w:szCs w:val="18"/>
          <w:lang w:eastAsia="en-US"/>
        </w:rPr>
        <w:t>área  de  cómputo  requerirá  para  el  procesamiento  de  da</w:t>
      </w:r>
      <w:r>
        <w:rPr>
          <w:rFonts w:ascii="Nutmeg Book" w:eastAsiaTheme="minorHAnsi" w:hAnsi="Nutmeg Book" w:cstheme="minorBidi"/>
          <w:sz w:val="18"/>
          <w:szCs w:val="18"/>
          <w:lang w:eastAsia="en-US"/>
        </w:rPr>
        <w:t xml:space="preserve">tos,  lo  cual  será  bajo  su </w:t>
      </w:r>
      <w:r w:rsidRPr="0045010E">
        <w:rPr>
          <w:rFonts w:ascii="Nutmeg Book" w:eastAsiaTheme="minorHAnsi" w:hAnsi="Nutmeg Book" w:cstheme="minorBidi"/>
          <w:sz w:val="18"/>
          <w:szCs w:val="18"/>
          <w:lang w:eastAsia="en-US"/>
        </w:rPr>
        <w:t>responsabilidad, control, ejecutor y presentar su organigrama ba</w:t>
      </w:r>
      <w:r>
        <w:rPr>
          <w:rFonts w:ascii="Nutmeg Book" w:eastAsiaTheme="minorHAnsi" w:hAnsi="Nutmeg Book" w:cstheme="minorBidi"/>
          <w:sz w:val="18"/>
          <w:szCs w:val="18"/>
          <w:lang w:eastAsia="en-US"/>
        </w:rPr>
        <w:t xml:space="preserve">se y al igual deberá incluirla </w:t>
      </w:r>
      <w:r w:rsidRPr="0045010E">
        <w:rPr>
          <w:rFonts w:ascii="Nutmeg Book" w:eastAsiaTheme="minorHAnsi" w:hAnsi="Nutmeg Book" w:cstheme="minorBidi"/>
          <w:sz w:val="18"/>
          <w:szCs w:val="18"/>
          <w:lang w:eastAsia="en-US"/>
        </w:rPr>
        <w:t>en su propuesta técnica y económica.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Dependiendo de los recursos, del volumen a censar y de la r</w:t>
      </w:r>
      <w:r>
        <w:rPr>
          <w:rFonts w:ascii="Nutmeg Book" w:eastAsiaTheme="minorHAnsi" w:hAnsi="Nutmeg Book" w:cstheme="minorBidi"/>
          <w:sz w:val="18"/>
          <w:szCs w:val="18"/>
          <w:lang w:eastAsia="en-US"/>
        </w:rPr>
        <w:t xml:space="preserve">apidez definirá el modo en que </w:t>
      </w:r>
      <w:r w:rsidRPr="0045010E">
        <w:rPr>
          <w:rFonts w:ascii="Nutmeg Book" w:eastAsiaTheme="minorHAnsi" w:hAnsi="Nutmeg Book" w:cstheme="minorBidi"/>
          <w:sz w:val="18"/>
          <w:szCs w:val="18"/>
          <w:lang w:eastAsia="en-US"/>
        </w:rPr>
        <w:t>será el levantamiento de campo ya sea impresa la forma d</w:t>
      </w:r>
      <w:r>
        <w:rPr>
          <w:rFonts w:ascii="Nutmeg Book" w:eastAsiaTheme="minorHAnsi" w:hAnsi="Nutmeg Book" w:cstheme="minorBidi"/>
          <w:sz w:val="18"/>
          <w:szCs w:val="18"/>
          <w:lang w:eastAsia="en-US"/>
        </w:rPr>
        <w:t xml:space="preserve">e encuesta de campo o en forma </w:t>
      </w:r>
      <w:r w:rsidRPr="0045010E">
        <w:rPr>
          <w:rFonts w:ascii="Nutmeg Book" w:eastAsiaTheme="minorHAnsi" w:hAnsi="Nutmeg Book" w:cstheme="minorBidi"/>
          <w:sz w:val="18"/>
          <w:szCs w:val="18"/>
          <w:lang w:eastAsia="en-US"/>
        </w:rPr>
        <w:t>electrónica, usará al máximo su experiencia en este tipo de proyectos.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Campaña de Difusión</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Será necesario el desarrollo y difusión de una campaña sob</w:t>
      </w:r>
      <w:r>
        <w:rPr>
          <w:rFonts w:ascii="Nutmeg Book" w:eastAsiaTheme="minorHAnsi" w:hAnsi="Nutmeg Book" w:cstheme="minorBidi"/>
          <w:sz w:val="18"/>
          <w:szCs w:val="18"/>
          <w:lang w:eastAsia="en-US"/>
        </w:rPr>
        <w:t xml:space="preserve">re el levantamiento censal, la </w:t>
      </w:r>
      <w:r w:rsidRPr="0045010E">
        <w:rPr>
          <w:rFonts w:ascii="Nutmeg Book" w:eastAsiaTheme="minorHAnsi" w:hAnsi="Nutmeg Book" w:cstheme="minorBidi"/>
          <w:sz w:val="18"/>
          <w:szCs w:val="18"/>
          <w:lang w:eastAsia="en-US"/>
        </w:rPr>
        <w:t>cual deberá comprender todo el ámbito territorial de las zo</w:t>
      </w:r>
      <w:r>
        <w:rPr>
          <w:rFonts w:ascii="Nutmeg Book" w:eastAsiaTheme="minorHAnsi" w:hAnsi="Nutmeg Book" w:cstheme="minorBidi"/>
          <w:sz w:val="18"/>
          <w:szCs w:val="18"/>
          <w:lang w:eastAsia="en-US"/>
        </w:rPr>
        <w:t xml:space="preserve">nas establecidas del proyecto, </w:t>
      </w:r>
      <w:r w:rsidRPr="0045010E">
        <w:rPr>
          <w:rFonts w:ascii="Nutmeg Book" w:eastAsiaTheme="minorHAnsi" w:hAnsi="Nutmeg Book" w:cstheme="minorBidi"/>
          <w:sz w:val="18"/>
          <w:szCs w:val="18"/>
          <w:lang w:eastAsia="en-US"/>
        </w:rPr>
        <w:t>este concepto deberá ser considerado por la licitante en su</w:t>
      </w:r>
      <w:r>
        <w:rPr>
          <w:rFonts w:ascii="Nutmeg Book" w:eastAsiaTheme="minorHAnsi" w:hAnsi="Nutmeg Book" w:cstheme="minorBidi"/>
          <w:sz w:val="18"/>
          <w:szCs w:val="18"/>
          <w:lang w:eastAsia="en-US"/>
        </w:rPr>
        <w:t xml:space="preserve"> propuesta técnica mencionando </w:t>
      </w:r>
      <w:r w:rsidRPr="0045010E">
        <w:rPr>
          <w:rFonts w:ascii="Nutmeg Book" w:eastAsiaTheme="minorHAnsi" w:hAnsi="Nutmeg Book" w:cstheme="minorBidi"/>
          <w:sz w:val="18"/>
          <w:szCs w:val="18"/>
          <w:lang w:eastAsia="en-US"/>
        </w:rPr>
        <w:t xml:space="preserve">como  estructurará  su  plan  de  trabajo  a  fin  de  que  el  área </w:t>
      </w:r>
      <w:r>
        <w:rPr>
          <w:rFonts w:ascii="Nutmeg Book" w:eastAsiaTheme="minorHAnsi" w:hAnsi="Nutmeg Book" w:cstheme="minorBidi"/>
          <w:sz w:val="18"/>
          <w:szCs w:val="18"/>
          <w:lang w:eastAsia="en-US"/>
        </w:rPr>
        <w:t xml:space="preserve"> de  comunicación  social  del </w:t>
      </w:r>
      <w:r w:rsidRPr="0045010E">
        <w:rPr>
          <w:rFonts w:ascii="Nutmeg Book" w:eastAsiaTheme="minorHAnsi" w:hAnsi="Nutmeg Book" w:cstheme="minorBidi"/>
          <w:sz w:val="18"/>
          <w:szCs w:val="18"/>
          <w:lang w:eastAsia="en-US"/>
        </w:rPr>
        <w:t xml:space="preserve">organismo defina las formas de comunicación y sus limitantes en tiempos.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Así mismo, el licitante ganador podrá sugerir al área de comu</w:t>
      </w:r>
      <w:r>
        <w:rPr>
          <w:rFonts w:ascii="Nutmeg Book" w:eastAsiaTheme="minorHAnsi" w:hAnsi="Nutmeg Book" w:cstheme="minorBidi"/>
          <w:sz w:val="18"/>
          <w:szCs w:val="18"/>
          <w:lang w:eastAsia="en-US"/>
        </w:rPr>
        <w:t xml:space="preserve">nicación social del organismo, </w:t>
      </w:r>
      <w:r w:rsidRPr="0045010E">
        <w:rPr>
          <w:rFonts w:ascii="Nutmeg Book" w:eastAsiaTheme="minorHAnsi" w:hAnsi="Nutmeg Book" w:cstheme="minorBidi"/>
          <w:sz w:val="18"/>
          <w:szCs w:val="18"/>
          <w:lang w:eastAsia="en-US"/>
        </w:rPr>
        <w:t>que medios pudiese utilizar de acuerdo a las zonas a trabaja</w:t>
      </w:r>
      <w:r>
        <w:rPr>
          <w:rFonts w:ascii="Nutmeg Book" w:eastAsiaTheme="minorHAnsi" w:hAnsi="Nutmeg Book" w:cstheme="minorBidi"/>
          <w:sz w:val="18"/>
          <w:szCs w:val="18"/>
          <w:lang w:eastAsia="en-US"/>
        </w:rPr>
        <w:t xml:space="preserve">r, condiciones socioeconómicas </w:t>
      </w:r>
      <w:r w:rsidRPr="0045010E">
        <w:rPr>
          <w:rFonts w:ascii="Nutmeg Book" w:eastAsiaTheme="minorHAnsi" w:hAnsi="Nutmeg Book" w:cstheme="minorBidi"/>
          <w:sz w:val="18"/>
          <w:szCs w:val="18"/>
          <w:lang w:eastAsia="en-US"/>
        </w:rPr>
        <w:t>y medios con los que cuente la localidad, los cuales podrán se</w:t>
      </w:r>
      <w:r>
        <w:rPr>
          <w:rFonts w:ascii="Nutmeg Book" w:eastAsiaTheme="minorHAnsi" w:hAnsi="Nutmeg Book" w:cstheme="minorBidi"/>
          <w:sz w:val="18"/>
          <w:szCs w:val="18"/>
          <w:lang w:eastAsia="en-US"/>
        </w:rPr>
        <w:t xml:space="preserve">r: correo, circulares, avisos, </w:t>
      </w:r>
      <w:r w:rsidRPr="0045010E">
        <w:rPr>
          <w:rFonts w:ascii="Nutmeg Book" w:eastAsiaTheme="minorHAnsi" w:hAnsi="Nutmeg Book" w:cstheme="minorBidi"/>
          <w:sz w:val="18"/>
          <w:szCs w:val="18"/>
          <w:lang w:eastAsia="en-US"/>
        </w:rPr>
        <w:t>trípticos, mantas, cartelones, volantes y radio, a fin de inform</w:t>
      </w:r>
      <w:r>
        <w:rPr>
          <w:rFonts w:ascii="Nutmeg Book" w:eastAsiaTheme="minorHAnsi" w:hAnsi="Nutmeg Book" w:cstheme="minorBidi"/>
          <w:sz w:val="18"/>
          <w:szCs w:val="18"/>
          <w:lang w:eastAsia="en-US"/>
        </w:rPr>
        <w:t xml:space="preserve">ar de las mejoras y beneficios </w:t>
      </w:r>
      <w:r w:rsidRPr="0045010E">
        <w:rPr>
          <w:rFonts w:ascii="Nutmeg Book" w:eastAsiaTheme="minorHAnsi" w:hAnsi="Nutmeg Book" w:cstheme="minorBidi"/>
          <w:sz w:val="18"/>
          <w:szCs w:val="18"/>
          <w:lang w:eastAsia="en-US"/>
        </w:rPr>
        <w:t>que  se  derivarán  de  la  valiosa  colaboración  de  cada  ciudadano  en  l</w:t>
      </w:r>
      <w:r>
        <w:rPr>
          <w:rFonts w:ascii="Nutmeg Book" w:eastAsiaTheme="minorHAnsi" w:hAnsi="Nutmeg Book" w:cstheme="minorBidi"/>
          <w:sz w:val="18"/>
          <w:szCs w:val="18"/>
          <w:lang w:eastAsia="en-US"/>
        </w:rPr>
        <w:t xml:space="preserve">a  realización  de  los </w:t>
      </w:r>
      <w:r w:rsidRPr="0045010E">
        <w:rPr>
          <w:rFonts w:ascii="Nutmeg Book" w:eastAsiaTheme="minorHAnsi" w:hAnsi="Nutmeg Book" w:cstheme="minorBidi"/>
          <w:sz w:val="18"/>
          <w:szCs w:val="18"/>
          <w:lang w:eastAsia="en-US"/>
        </w:rPr>
        <w:t>trabajos, haciendo hincapié en la rapidez y agilidad con qu</w:t>
      </w:r>
      <w:r>
        <w:rPr>
          <w:rFonts w:ascii="Nutmeg Book" w:eastAsiaTheme="minorHAnsi" w:hAnsi="Nutmeg Book" w:cstheme="minorBidi"/>
          <w:sz w:val="18"/>
          <w:szCs w:val="18"/>
          <w:lang w:eastAsia="en-US"/>
        </w:rPr>
        <w:t xml:space="preserve">e se desarrollarán, redituando </w:t>
      </w:r>
      <w:r w:rsidRPr="0045010E">
        <w:rPr>
          <w:rFonts w:ascii="Nutmeg Book" w:eastAsiaTheme="minorHAnsi" w:hAnsi="Nutmeg Book" w:cstheme="minorBidi"/>
          <w:sz w:val="18"/>
          <w:szCs w:val="18"/>
          <w:lang w:eastAsia="en-US"/>
        </w:rPr>
        <w:t>una prestación de servicios constante y oportuna.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Formación y Capacitación de los Grupos de campo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Es necesario que este claro que el licitante ganador, que s</w:t>
      </w:r>
      <w:r>
        <w:rPr>
          <w:rFonts w:ascii="Nutmeg Book" w:eastAsiaTheme="minorHAnsi" w:hAnsi="Nutmeg Book" w:cstheme="minorBidi"/>
          <w:sz w:val="18"/>
          <w:szCs w:val="18"/>
          <w:lang w:eastAsia="en-US"/>
        </w:rPr>
        <w:t xml:space="preserve">u equipo de personal de campo, </w:t>
      </w:r>
      <w:r w:rsidRPr="0045010E">
        <w:rPr>
          <w:rFonts w:ascii="Nutmeg Book" w:eastAsiaTheme="minorHAnsi" w:hAnsi="Nutmeg Book" w:cstheme="minorBidi"/>
          <w:sz w:val="18"/>
          <w:szCs w:val="18"/>
          <w:lang w:eastAsia="en-US"/>
        </w:rPr>
        <w:t>así  como  el  grupo  de  brigada  de  levantamiento  de  infor</w:t>
      </w:r>
      <w:r>
        <w:rPr>
          <w:rFonts w:ascii="Nutmeg Book" w:eastAsiaTheme="minorHAnsi" w:hAnsi="Nutmeg Book" w:cstheme="minorBidi"/>
          <w:sz w:val="18"/>
          <w:szCs w:val="18"/>
          <w:lang w:eastAsia="en-US"/>
        </w:rPr>
        <w:t xml:space="preserve">mación  sean  profesionalmente </w:t>
      </w:r>
      <w:r w:rsidRPr="0045010E">
        <w:rPr>
          <w:rFonts w:ascii="Nutmeg Book" w:eastAsiaTheme="minorHAnsi" w:hAnsi="Nutmeg Book" w:cstheme="minorBidi"/>
          <w:sz w:val="18"/>
          <w:szCs w:val="18"/>
          <w:lang w:eastAsia="en-US"/>
        </w:rPr>
        <w:t>capacitados para que resulte una información valida,  verídic</w:t>
      </w:r>
      <w:r>
        <w:rPr>
          <w:rFonts w:ascii="Nutmeg Book" w:eastAsiaTheme="minorHAnsi" w:hAnsi="Nutmeg Book" w:cstheme="minorBidi"/>
          <w:sz w:val="18"/>
          <w:szCs w:val="18"/>
          <w:lang w:eastAsia="en-US"/>
        </w:rPr>
        <w:t xml:space="preserve">a, por el motivo de ser lo más </w:t>
      </w:r>
      <w:r w:rsidRPr="0045010E">
        <w:rPr>
          <w:rFonts w:ascii="Nutmeg Book" w:eastAsiaTheme="minorHAnsi" w:hAnsi="Nutmeg Book" w:cstheme="minorBidi"/>
          <w:sz w:val="18"/>
          <w:szCs w:val="18"/>
          <w:lang w:eastAsia="en-US"/>
        </w:rPr>
        <w:t>importante para que el proyecto resulte de alta calidad y satisfactorio.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Levantamiento de la Información</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En base  a un  programa de  control llevará  el  registro  y  contro</w:t>
      </w:r>
      <w:r>
        <w:rPr>
          <w:rFonts w:ascii="Nutmeg Book" w:eastAsiaTheme="minorHAnsi" w:hAnsi="Nutmeg Book" w:cstheme="minorBidi"/>
          <w:sz w:val="18"/>
          <w:szCs w:val="18"/>
          <w:lang w:eastAsia="en-US"/>
        </w:rPr>
        <w:t xml:space="preserve">l de  los  sectores, colonias, </w:t>
      </w:r>
      <w:r w:rsidRPr="0045010E">
        <w:rPr>
          <w:rFonts w:ascii="Nutmeg Book" w:eastAsiaTheme="minorHAnsi" w:hAnsi="Nutmeg Book" w:cstheme="minorBidi"/>
          <w:sz w:val="18"/>
          <w:szCs w:val="18"/>
          <w:lang w:eastAsia="en-US"/>
        </w:rPr>
        <w:t xml:space="preserve">manzanas y predios censados. Tendrá el especial cuidado en el control </w:t>
      </w:r>
      <w:r>
        <w:rPr>
          <w:rFonts w:ascii="Nutmeg Book" w:eastAsiaTheme="minorHAnsi" w:hAnsi="Nutmeg Book" w:cstheme="minorBidi"/>
          <w:sz w:val="18"/>
          <w:szCs w:val="18"/>
          <w:lang w:eastAsia="en-US"/>
        </w:rPr>
        <w:t xml:space="preserve">de sus folios de las </w:t>
      </w:r>
      <w:r w:rsidRPr="0045010E">
        <w:rPr>
          <w:rFonts w:ascii="Nutmeg Book" w:eastAsiaTheme="minorHAnsi" w:hAnsi="Nutmeg Book" w:cstheme="minorBidi"/>
          <w:sz w:val="18"/>
          <w:szCs w:val="18"/>
          <w:lang w:eastAsia="en-US"/>
        </w:rPr>
        <w:t>hojas censales, dado que, un folio deberé corresponder excl</w:t>
      </w:r>
      <w:r>
        <w:rPr>
          <w:rFonts w:ascii="Nutmeg Book" w:eastAsiaTheme="minorHAnsi" w:hAnsi="Nutmeg Book" w:cstheme="minorBidi"/>
          <w:sz w:val="18"/>
          <w:szCs w:val="18"/>
          <w:lang w:eastAsia="en-US"/>
        </w:rPr>
        <w:t xml:space="preserve">usivamente a una toma o predio </w:t>
      </w:r>
      <w:r w:rsidRPr="0045010E">
        <w:rPr>
          <w:rFonts w:ascii="Nutmeg Book" w:eastAsiaTheme="minorHAnsi" w:hAnsi="Nutmeg Book" w:cstheme="minorBidi"/>
          <w:sz w:val="18"/>
          <w:szCs w:val="18"/>
          <w:lang w:eastAsia="en-US"/>
        </w:rPr>
        <w:t>y  se  llenarán  tantos  formatos  como  tomas  o  predios  existan,  p</w:t>
      </w:r>
      <w:r>
        <w:rPr>
          <w:rFonts w:ascii="Nutmeg Book" w:eastAsiaTheme="minorHAnsi" w:hAnsi="Nutmeg Book" w:cstheme="minorBidi"/>
          <w:sz w:val="18"/>
          <w:szCs w:val="18"/>
          <w:lang w:eastAsia="en-US"/>
        </w:rPr>
        <w:t xml:space="preserve">or  lo  que  en  caso  de  una </w:t>
      </w:r>
      <w:r w:rsidRPr="0045010E">
        <w:rPr>
          <w:rFonts w:ascii="Nutmeg Book" w:eastAsiaTheme="minorHAnsi" w:hAnsi="Nutmeg Book" w:cstheme="minorBidi"/>
          <w:sz w:val="18"/>
          <w:szCs w:val="18"/>
          <w:lang w:eastAsia="en-US"/>
        </w:rPr>
        <w:t>segunda  visita  se  utilizarán  las  mismas  hojas  con  el  folio  cor</w:t>
      </w:r>
      <w:r>
        <w:rPr>
          <w:rFonts w:ascii="Nutmeg Book" w:eastAsiaTheme="minorHAnsi" w:hAnsi="Nutmeg Book" w:cstheme="minorBidi"/>
          <w:sz w:val="18"/>
          <w:szCs w:val="18"/>
          <w:lang w:eastAsia="en-US"/>
        </w:rPr>
        <w:t xml:space="preserve">respondiente  para  evitar  la </w:t>
      </w:r>
      <w:r w:rsidRPr="0045010E">
        <w:rPr>
          <w:rFonts w:ascii="Nutmeg Book" w:eastAsiaTheme="minorHAnsi" w:hAnsi="Nutmeg Book" w:cstheme="minorBidi"/>
          <w:sz w:val="18"/>
          <w:szCs w:val="18"/>
          <w:lang w:eastAsia="en-US"/>
        </w:rPr>
        <w:t xml:space="preserve">duplicidad de datos.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Debe tener cuidado en evitar la omisión de algún predio, lleva</w:t>
      </w:r>
      <w:r>
        <w:rPr>
          <w:rFonts w:ascii="Nutmeg Book" w:eastAsiaTheme="minorHAnsi" w:hAnsi="Nutmeg Book" w:cstheme="minorBidi"/>
          <w:sz w:val="18"/>
          <w:szCs w:val="18"/>
          <w:lang w:eastAsia="en-US"/>
        </w:rPr>
        <w:t xml:space="preserve">ndo a cabo un estricto proceso </w:t>
      </w:r>
      <w:r w:rsidRPr="0045010E">
        <w:rPr>
          <w:rFonts w:ascii="Nutmeg Book" w:eastAsiaTheme="minorHAnsi" w:hAnsi="Nutmeg Book" w:cstheme="minorBidi"/>
          <w:sz w:val="18"/>
          <w:szCs w:val="18"/>
          <w:lang w:eastAsia="en-US"/>
        </w:rPr>
        <w:t xml:space="preserve">de control, supervisando mediante un muestreo aleatorio la calidad y </w:t>
      </w:r>
      <w:r w:rsidRPr="0045010E">
        <w:rPr>
          <w:rFonts w:ascii="Nutmeg Book" w:eastAsiaTheme="minorHAnsi" w:hAnsi="Nutmeg Book" w:cstheme="minorBidi"/>
          <w:sz w:val="18"/>
          <w:szCs w:val="18"/>
          <w:lang w:eastAsia="en-US"/>
        </w:rPr>
        <w:lastRenderedPageBreak/>
        <w:t>cantida</w:t>
      </w:r>
      <w:r>
        <w:rPr>
          <w:rFonts w:ascii="Nutmeg Book" w:eastAsiaTheme="minorHAnsi" w:hAnsi="Nutmeg Book" w:cstheme="minorBidi"/>
          <w:sz w:val="18"/>
          <w:szCs w:val="18"/>
          <w:lang w:eastAsia="en-US"/>
        </w:rPr>
        <w:t xml:space="preserve">d de los datos </w:t>
      </w:r>
      <w:r w:rsidRPr="0045010E">
        <w:rPr>
          <w:rFonts w:ascii="Nutmeg Book" w:eastAsiaTheme="minorHAnsi" w:hAnsi="Nutmeg Book" w:cstheme="minorBidi"/>
          <w:sz w:val="18"/>
          <w:szCs w:val="18"/>
          <w:lang w:eastAsia="en-US"/>
        </w:rPr>
        <w:t>para así tener absoluta confiabilidad en la información levantada.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Procesamiento de Datos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Deberá llevar un control de las hojas de campo que reciban</w:t>
      </w:r>
      <w:r>
        <w:rPr>
          <w:rFonts w:ascii="Nutmeg Book" w:eastAsiaTheme="minorHAnsi" w:hAnsi="Nutmeg Book" w:cstheme="minorBidi"/>
          <w:sz w:val="18"/>
          <w:szCs w:val="18"/>
          <w:lang w:eastAsia="en-US"/>
        </w:rPr>
        <w:t xml:space="preserve"> para su proceso de captura de </w:t>
      </w:r>
      <w:r w:rsidRPr="0045010E">
        <w:rPr>
          <w:rFonts w:ascii="Nutmeg Book" w:eastAsiaTheme="minorHAnsi" w:hAnsi="Nutmeg Book" w:cstheme="minorBidi"/>
          <w:sz w:val="18"/>
          <w:szCs w:val="18"/>
          <w:lang w:eastAsia="en-US"/>
        </w:rPr>
        <w:t>la información.</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Estas  actividades  de  captura  y  validación  de  datos  se  efe</w:t>
      </w:r>
      <w:r>
        <w:rPr>
          <w:rFonts w:ascii="Nutmeg Book" w:eastAsiaTheme="minorHAnsi" w:hAnsi="Nutmeg Book" w:cstheme="minorBidi"/>
          <w:sz w:val="18"/>
          <w:szCs w:val="18"/>
          <w:lang w:eastAsia="en-US"/>
        </w:rPr>
        <w:t xml:space="preserve">ctuarán  en  paralelo  con  la </w:t>
      </w:r>
      <w:r w:rsidRPr="0045010E">
        <w:rPr>
          <w:rFonts w:ascii="Nutmeg Book" w:eastAsiaTheme="minorHAnsi" w:hAnsi="Nutmeg Book" w:cstheme="minorBidi"/>
          <w:sz w:val="18"/>
          <w:szCs w:val="18"/>
          <w:lang w:eastAsia="en-US"/>
        </w:rPr>
        <w:t>realización del campo, lo que facilitará que los reportes y listad</w:t>
      </w:r>
      <w:r>
        <w:rPr>
          <w:rFonts w:ascii="Nutmeg Book" w:eastAsiaTheme="minorHAnsi" w:hAnsi="Nutmeg Book" w:cstheme="minorBidi"/>
          <w:sz w:val="18"/>
          <w:szCs w:val="18"/>
          <w:lang w:eastAsia="en-US"/>
        </w:rPr>
        <w:t xml:space="preserve">os finales de la investigación </w:t>
      </w:r>
      <w:r w:rsidRPr="0045010E">
        <w:rPr>
          <w:rFonts w:ascii="Nutmeg Book" w:eastAsiaTheme="minorHAnsi" w:hAnsi="Nutmeg Book" w:cstheme="minorBidi"/>
          <w:sz w:val="18"/>
          <w:szCs w:val="18"/>
          <w:lang w:eastAsia="en-US"/>
        </w:rPr>
        <w:t>por  sector,  colonia,  manzana  y  calle  se  obtengan  en  el  me</w:t>
      </w:r>
      <w:r>
        <w:rPr>
          <w:rFonts w:ascii="Nutmeg Book" w:eastAsiaTheme="minorHAnsi" w:hAnsi="Nutmeg Book" w:cstheme="minorBidi"/>
          <w:sz w:val="18"/>
          <w:szCs w:val="18"/>
          <w:lang w:eastAsia="en-US"/>
        </w:rPr>
        <w:t xml:space="preserve">nor  tiempo  posible,  y  así, </w:t>
      </w:r>
      <w:r w:rsidRPr="0045010E">
        <w:rPr>
          <w:rFonts w:ascii="Nutmeg Book" w:eastAsiaTheme="minorHAnsi" w:hAnsi="Nutmeg Book" w:cstheme="minorBidi"/>
          <w:sz w:val="18"/>
          <w:szCs w:val="18"/>
          <w:lang w:eastAsia="en-US"/>
        </w:rPr>
        <w:t xml:space="preserve">conformar oportunamente los padrones finales debidamente depurados.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licitante ganador presentara su prototipo para este contr</w:t>
      </w:r>
      <w:r>
        <w:rPr>
          <w:rFonts w:ascii="Nutmeg Book" w:eastAsiaTheme="minorHAnsi" w:hAnsi="Nutmeg Book" w:cstheme="minorBidi"/>
          <w:sz w:val="18"/>
          <w:szCs w:val="18"/>
          <w:lang w:eastAsia="en-US"/>
        </w:rPr>
        <w:t xml:space="preserve">ol de información de acuerdo a </w:t>
      </w:r>
      <w:r w:rsidRPr="0045010E">
        <w:rPr>
          <w:rFonts w:ascii="Nutmeg Book" w:eastAsiaTheme="minorHAnsi" w:hAnsi="Nutmeg Book" w:cstheme="minorBidi"/>
          <w:sz w:val="18"/>
          <w:szCs w:val="18"/>
          <w:lang w:eastAsia="en-US"/>
        </w:rPr>
        <w:t xml:space="preserve">su </w:t>
      </w:r>
      <w:proofErr w:type="spellStart"/>
      <w:r w:rsidRPr="0045010E">
        <w:rPr>
          <w:rFonts w:ascii="Nutmeg Book" w:eastAsiaTheme="minorHAnsi" w:hAnsi="Nutmeg Book" w:cstheme="minorBidi"/>
          <w:sz w:val="18"/>
          <w:szCs w:val="18"/>
          <w:lang w:eastAsia="en-US"/>
        </w:rPr>
        <w:t>expertise</w:t>
      </w:r>
      <w:proofErr w:type="spellEnd"/>
      <w:r w:rsidRPr="0045010E">
        <w:rPr>
          <w:rFonts w:ascii="Nutmeg Book" w:eastAsiaTheme="minorHAnsi" w:hAnsi="Nutmeg Book" w:cstheme="minorBidi"/>
          <w:sz w:val="18"/>
          <w:szCs w:val="18"/>
          <w:lang w:eastAsia="en-US"/>
        </w:rPr>
        <w:t>”</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proofErr w:type="spellStart"/>
      <w:r w:rsidRPr="0045010E">
        <w:rPr>
          <w:rFonts w:ascii="Nutmeg Book" w:eastAsiaTheme="minorHAnsi" w:hAnsi="Nutmeg Book" w:cstheme="minorBidi"/>
          <w:sz w:val="18"/>
          <w:szCs w:val="18"/>
          <w:lang w:eastAsia="en-US"/>
        </w:rPr>
        <w:t>Geoposición</w:t>
      </w:r>
      <w:proofErr w:type="spellEnd"/>
      <w:r w:rsidRPr="0045010E">
        <w:rPr>
          <w:rFonts w:ascii="Nutmeg Book" w:eastAsiaTheme="minorHAnsi" w:hAnsi="Nutmeg Book" w:cstheme="minorBidi"/>
          <w:sz w:val="18"/>
          <w:szCs w:val="18"/>
          <w:lang w:eastAsia="en-US"/>
        </w:rPr>
        <w:t xml:space="preserve"> y Fotografiado de los Predios en campo relacionados con los Contratos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Esta actividad consistirá en la recopilación de la ubicación ge</w:t>
      </w:r>
      <w:r>
        <w:rPr>
          <w:rFonts w:ascii="Nutmeg Book" w:eastAsiaTheme="minorHAnsi" w:hAnsi="Nutmeg Book" w:cstheme="minorBidi"/>
          <w:sz w:val="18"/>
          <w:szCs w:val="18"/>
          <w:lang w:eastAsia="en-US"/>
        </w:rPr>
        <w:t xml:space="preserve">ográfica de predio por medio a </w:t>
      </w:r>
      <w:r w:rsidRPr="0045010E">
        <w:rPr>
          <w:rFonts w:ascii="Nutmeg Book" w:eastAsiaTheme="minorHAnsi" w:hAnsi="Nutmeg Book" w:cstheme="minorBidi"/>
          <w:sz w:val="18"/>
          <w:szCs w:val="18"/>
          <w:lang w:eastAsia="en-US"/>
        </w:rPr>
        <w:t>través de un GPS. También se requerirá la fotografía de cad</w:t>
      </w:r>
      <w:r>
        <w:rPr>
          <w:rFonts w:ascii="Nutmeg Book" w:eastAsiaTheme="minorHAnsi" w:hAnsi="Nutmeg Book" w:cstheme="minorBidi"/>
          <w:sz w:val="18"/>
          <w:szCs w:val="18"/>
          <w:lang w:eastAsia="en-US"/>
        </w:rPr>
        <w:t xml:space="preserve">a uno de los predios. Tanto la </w:t>
      </w:r>
      <w:proofErr w:type="spellStart"/>
      <w:r w:rsidRPr="0045010E">
        <w:rPr>
          <w:rFonts w:ascii="Nutmeg Book" w:eastAsiaTheme="minorHAnsi" w:hAnsi="Nutmeg Book" w:cstheme="minorBidi"/>
          <w:sz w:val="18"/>
          <w:szCs w:val="18"/>
          <w:lang w:eastAsia="en-US"/>
        </w:rPr>
        <w:t>geopocisión</w:t>
      </w:r>
      <w:proofErr w:type="spellEnd"/>
      <w:r w:rsidRPr="0045010E">
        <w:rPr>
          <w:rFonts w:ascii="Nutmeg Book" w:eastAsiaTheme="minorHAnsi" w:hAnsi="Nutmeg Book" w:cstheme="minorBidi"/>
          <w:sz w:val="18"/>
          <w:szCs w:val="18"/>
          <w:lang w:eastAsia="en-US"/>
        </w:rPr>
        <w:t xml:space="preserve">  como  las  fotos  deberán  ser  correlacionadas  con  el  pa</w:t>
      </w:r>
      <w:r>
        <w:rPr>
          <w:rFonts w:ascii="Nutmeg Book" w:eastAsiaTheme="minorHAnsi" w:hAnsi="Nutmeg Book" w:cstheme="minorBidi"/>
          <w:sz w:val="18"/>
          <w:szCs w:val="18"/>
          <w:lang w:eastAsia="en-US"/>
        </w:rPr>
        <w:t xml:space="preserve">drón  de  usuarios </w:t>
      </w:r>
      <w:r w:rsidRPr="0045010E">
        <w:rPr>
          <w:rFonts w:ascii="Nutmeg Book" w:eastAsiaTheme="minorHAnsi" w:hAnsi="Nutmeg Book" w:cstheme="minorBidi"/>
          <w:sz w:val="18"/>
          <w:szCs w:val="18"/>
          <w:lang w:eastAsia="en-US"/>
        </w:rPr>
        <w:t>actualizada y deberán ser contenidas dentro del sistema de</w:t>
      </w:r>
      <w:r>
        <w:rPr>
          <w:rFonts w:ascii="Nutmeg Book" w:eastAsiaTheme="minorHAnsi" w:hAnsi="Nutmeg Book" w:cstheme="minorBidi"/>
          <w:sz w:val="18"/>
          <w:szCs w:val="18"/>
          <w:lang w:eastAsia="en-US"/>
        </w:rPr>
        <w:t xml:space="preserve"> información geográfico que se </w:t>
      </w:r>
      <w:r w:rsidRPr="0045010E">
        <w:rPr>
          <w:rFonts w:ascii="Nutmeg Book" w:eastAsiaTheme="minorHAnsi" w:hAnsi="Nutmeg Book" w:cstheme="minorBidi"/>
          <w:sz w:val="18"/>
          <w:szCs w:val="18"/>
          <w:lang w:eastAsia="en-US"/>
        </w:rPr>
        <w:t>entregará al final todas las actividades.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Como parte de la investigación se deberá obtener la posición g</w:t>
      </w:r>
      <w:r>
        <w:rPr>
          <w:rFonts w:ascii="Nutmeg Book" w:eastAsiaTheme="minorHAnsi" w:hAnsi="Nutmeg Book" w:cstheme="minorBidi"/>
          <w:sz w:val="18"/>
          <w:szCs w:val="18"/>
          <w:lang w:eastAsia="en-US"/>
        </w:rPr>
        <w:t xml:space="preserve">eográfica de todos los predios </w:t>
      </w:r>
      <w:r w:rsidRPr="0045010E">
        <w:rPr>
          <w:rFonts w:ascii="Nutmeg Book" w:eastAsiaTheme="minorHAnsi" w:hAnsi="Nutmeg Book" w:cstheme="minorBidi"/>
          <w:sz w:val="18"/>
          <w:szCs w:val="18"/>
          <w:lang w:eastAsia="en-US"/>
        </w:rPr>
        <w:t>censados. Como ya fue mencionado esta información deberá s</w:t>
      </w:r>
      <w:r>
        <w:rPr>
          <w:rFonts w:ascii="Nutmeg Book" w:eastAsiaTheme="minorHAnsi" w:hAnsi="Nutmeg Book" w:cstheme="minorBidi"/>
          <w:sz w:val="18"/>
          <w:szCs w:val="18"/>
          <w:lang w:eastAsia="en-US"/>
        </w:rPr>
        <w:t xml:space="preserve">er ligada con la base de datos </w:t>
      </w:r>
      <w:r w:rsidRPr="0045010E">
        <w:rPr>
          <w:rFonts w:ascii="Nutmeg Book" w:eastAsiaTheme="minorHAnsi" w:hAnsi="Nutmeg Book" w:cstheme="minorBidi"/>
          <w:sz w:val="18"/>
          <w:szCs w:val="18"/>
          <w:lang w:eastAsia="en-US"/>
        </w:rPr>
        <w:t>del  padrón  actualizado  y  deberá  incluirse  en  el  sistem</w:t>
      </w:r>
      <w:r>
        <w:rPr>
          <w:rFonts w:ascii="Nutmeg Book" w:eastAsiaTheme="minorHAnsi" w:hAnsi="Nutmeg Book" w:cstheme="minorBidi"/>
          <w:sz w:val="18"/>
          <w:szCs w:val="18"/>
          <w:lang w:eastAsia="en-US"/>
        </w:rPr>
        <w:t xml:space="preserve">a  de  información  geográfico </w:t>
      </w:r>
      <w:r w:rsidRPr="0045010E">
        <w:rPr>
          <w:rFonts w:ascii="Nutmeg Book" w:eastAsiaTheme="minorHAnsi" w:hAnsi="Nutmeg Book" w:cstheme="minorBidi"/>
          <w:sz w:val="18"/>
          <w:szCs w:val="18"/>
          <w:lang w:eastAsia="en-US"/>
        </w:rPr>
        <w:t>actualmente  instalado  en  el  SEAPAL  VALLARTA,  donde  se  darán  las  especifi</w:t>
      </w:r>
      <w:r>
        <w:rPr>
          <w:rFonts w:ascii="Nutmeg Book" w:eastAsiaTheme="minorHAnsi" w:hAnsi="Nutmeg Book" w:cstheme="minorBidi"/>
          <w:sz w:val="18"/>
          <w:szCs w:val="18"/>
          <w:lang w:eastAsia="en-US"/>
        </w:rPr>
        <w:t xml:space="preserve">caciones </w:t>
      </w:r>
      <w:r w:rsidRPr="0045010E">
        <w:rPr>
          <w:rFonts w:ascii="Nutmeg Book" w:eastAsiaTheme="minorHAnsi" w:hAnsi="Nutmeg Book" w:cstheme="minorBidi"/>
          <w:sz w:val="18"/>
          <w:szCs w:val="18"/>
          <w:lang w:eastAsia="en-US"/>
        </w:rPr>
        <w:t>necesarias para su actualización de datos e imágenes al oferente adjudicado.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Levantamiento de Fotografías por Predio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Deberá  obtener  representación  fotográfica  de  todos  los  pre</w:t>
      </w:r>
      <w:r>
        <w:rPr>
          <w:rFonts w:ascii="Nutmeg Book" w:eastAsiaTheme="minorHAnsi" w:hAnsi="Nutmeg Book" w:cstheme="minorBidi"/>
          <w:sz w:val="18"/>
          <w:szCs w:val="18"/>
          <w:lang w:eastAsia="en-US"/>
        </w:rPr>
        <w:t xml:space="preserve">dios  censados,  como  ya  fue </w:t>
      </w:r>
      <w:r w:rsidRPr="0045010E">
        <w:rPr>
          <w:rFonts w:ascii="Nutmeg Book" w:eastAsiaTheme="minorHAnsi" w:hAnsi="Nutmeg Book" w:cstheme="minorBidi"/>
          <w:sz w:val="18"/>
          <w:szCs w:val="18"/>
          <w:lang w:eastAsia="en-US"/>
        </w:rPr>
        <w:t>mencionado  anteriormente  estas  fotografías  deberán  ser  ligada</w:t>
      </w:r>
      <w:r>
        <w:rPr>
          <w:rFonts w:ascii="Nutmeg Book" w:eastAsiaTheme="minorHAnsi" w:hAnsi="Nutmeg Book" w:cstheme="minorBidi"/>
          <w:sz w:val="18"/>
          <w:szCs w:val="18"/>
          <w:lang w:eastAsia="en-US"/>
        </w:rPr>
        <w:t xml:space="preserve">s  a la base  de  datos  y  al </w:t>
      </w:r>
      <w:r w:rsidRPr="0045010E">
        <w:rPr>
          <w:rFonts w:ascii="Nutmeg Book" w:eastAsiaTheme="minorHAnsi" w:hAnsi="Nutmeg Book" w:cstheme="minorBidi"/>
          <w:sz w:val="18"/>
          <w:szCs w:val="18"/>
          <w:lang w:eastAsia="en-US"/>
        </w:rPr>
        <w:t>sistema de información geográfico actualmente instalad</w:t>
      </w:r>
      <w:r>
        <w:rPr>
          <w:rFonts w:ascii="Nutmeg Book" w:eastAsiaTheme="minorHAnsi" w:hAnsi="Nutmeg Book" w:cstheme="minorBidi"/>
          <w:sz w:val="18"/>
          <w:szCs w:val="18"/>
          <w:lang w:eastAsia="en-US"/>
        </w:rPr>
        <w:t xml:space="preserve">o en el SEAPAL VALLARTA, donde </w:t>
      </w:r>
      <w:r w:rsidRPr="0045010E">
        <w:rPr>
          <w:rFonts w:ascii="Nutmeg Book" w:eastAsiaTheme="minorHAnsi" w:hAnsi="Nutmeg Book" w:cstheme="minorBidi"/>
          <w:sz w:val="18"/>
          <w:szCs w:val="18"/>
          <w:lang w:eastAsia="en-US"/>
        </w:rPr>
        <w:t>se  darán  las  especificaciones  necesarias  para  su  actualizaci</w:t>
      </w:r>
      <w:r>
        <w:rPr>
          <w:rFonts w:ascii="Nutmeg Book" w:eastAsiaTheme="minorHAnsi" w:hAnsi="Nutmeg Book" w:cstheme="minorBidi"/>
          <w:sz w:val="18"/>
          <w:szCs w:val="18"/>
          <w:lang w:eastAsia="en-US"/>
        </w:rPr>
        <w:t xml:space="preserve">ón  de  datos  e  imágenes  al </w:t>
      </w:r>
      <w:r w:rsidRPr="0045010E">
        <w:rPr>
          <w:rFonts w:ascii="Nutmeg Book" w:eastAsiaTheme="minorHAnsi" w:hAnsi="Nutmeg Book" w:cstheme="minorBidi"/>
          <w:sz w:val="18"/>
          <w:szCs w:val="18"/>
          <w:lang w:eastAsia="en-US"/>
        </w:rPr>
        <w:t>oferente adjudicado.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Procesamiento de la Información geográfica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La </w:t>
      </w:r>
      <w:proofErr w:type="spellStart"/>
      <w:r w:rsidRPr="0045010E">
        <w:rPr>
          <w:rFonts w:ascii="Nutmeg Book" w:eastAsiaTheme="minorHAnsi" w:hAnsi="Nutmeg Book" w:cstheme="minorBidi"/>
          <w:sz w:val="18"/>
          <w:szCs w:val="18"/>
          <w:lang w:eastAsia="en-US"/>
        </w:rPr>
        <w:t>geoposición</w:t>
      </w:r>
      <w:proofErr w:type="spellEnd"/>
      <w:r w:rsidRPr="0045010E">
        <w:rPr>
          <w:rFonts w:ascii="Nutmeg Book" w:eastAsiaTheme="minorHAnsi" w:hAnsi="Nutmeg Book" w:cstheme="minorBidi"/>
          <w:sz w:val="18"/>
          <w:szCs w:val="18"/>
          <w:lang w:eastAsia="en-US"/>
        </w:rPr>
        <w:t xml:space="preserve"> y representación fotográfica deberá ser recibi</w:t>
      </w:r>
      <w:r>
        <w:rPr>
          <w:rFonts w:ascii="Nutmeg Book" w:eastAsiaTheme="minorHAnsi" w:hAnsi="Nutmeg Book" w:cstheme="minorBidi"/>
          <w:sz w:val="18"/>
          <w:szCs w:val="18"/>
          <w:lang w:eastAsia="en-US"/>
        </w:rPr>
        <w:t xml:space="preserve">da y verificada bajo estrictas </w:t>
      </w:r>
      <w:r w:rsidRPr="0045010E">
        <w:rPr>
          <w:rFonts w:ascii="Nutmeg Book" w:eastAsiaTheme="minorHAnsi" w:hAnsi="Nutmeg Book" w:cstheme="minorBidi"/>
          <w:sz w:val="18"/>
          <w:szCs w:val="18"/>
          <w:lang w:eastAsia="en-US"/>
        </w:rPr>
        <w:t>normas de calidad al Igual que las encuestas censales, ya q</w:t>
      </w:r>
      <w:r>
        <w:rPr>
          <w:rFonts w:ascii="Nutmeg Book" w:eastAsiaTheme="minorHAnsi" w:hAnsi="Nutmeg Book" w:cstheme="minorBidi"/>
          <w:sz w:val="18"/>
          <w:szCs w:val="18"/>
          <w:lang w:eastAsia="en-US"/>
        </w:rPr>
        <w:t xml:space="preserve">ue esta información deberá ser </w:t>
      </w:r>
      <w:r w:rsidRPr="0045010E">
        <w:rPr>
          <w:rFonts w:ascii="Nutmeg Book" w:eastAsiaTheme="minorHAnsi" w:hAnsi="Nutmeg Book" w:cstheme="minorBidi"/>
          <w:sz w:val="18"/>
          <w:szCs w:val="18"/>
          <w:lang w:eastAsia="en-US"/>
        </w:rPr>
        <w:t>anexada al padrón actualizado y sistema de información ge</w:t>
      </w:r>
      <w:r>
        <w:rPr>
          <w:rFonts w:ascii="Nutmeg Book" w:eastAsiaTheme="minorHAnsi" w:hAnsi="Nutmeg Book" w:cstheme="minorBidi"/>
          <w:sz w:val="18"/>
          <w:szCs w:val="18"/>
          <w:lang w:eastAsia="en-US"/>
        </w:rPr>
        <w:t xml:space="preserve">ográfico actualmente instalado </w:t>
      </w:r>
      <w:r w:rsidRPr="0045010E">
        <w:rPr>
          <w:rFonts w:ascii="Nutmeg Book" w:eastAsiaTheme="minorHAnsi" w:hAnsi="Nutmeg Book" w:cstheme="minorBidi"/>
          <w:sz w:val="18"/>
          <w:szCs w:val="18"/>
          <w:lang w:eastAsia="en-US"/>
        </w:rPr>
        <w:t>en  el  SEAPAL  VALLARTA,  donde  se  darán  las  especifi</w:t>
      </w:r>
      <w:r>
        <w:rPr>
          <w:rFonts w:ascii="Nutmeg Book" w:eastAsiaTheme="minorHAnsi" w:hAnsi="Nutmeg Book" w:cstheme="minorBidi"/>
          <w:sz w:val="18"/>
          <w:szCs w:val="18"/>
          <w:lang w:eastAsia="en-US"/>
        </w:rPr>
        <w:t xml:space="preserve">caciones  necesarias  para  su </w:t>
      </w:r>
      <w:r w:rsidRPr="0045010E">
        <w:rPr>
          <w:rFonts w:ascii="Nutmeg Book" w:eastAsiaTheme="minorHAnsi" w:hAnsi="Nutmeg Book" w:cstheme="minorBidi"/>
          <w:sz w:val="18"/>
          <w:szCs w:val="18"/>
          <w:lang w:eastAsia="en-US"/>
        </w:rPr>
        <w:t>actualización de datos e imágenes al oferente adjudicado.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Validación del Padrón del Sistema.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Llevará  a  cabo  una  revisión  de  los  listados  entregados  y</w:t>
      </w:r>
      <w:r>
        <w:rPr>
          <w:rFonts w:ascii="Nutmeg Book" w:eastAsiaTheme="minorHAnsi" w:hAnsi="Nutmeg Book" w:cstheme="minorBidi"/>
          <w:sz w:val="18"/>
          <w:szCs w:val="18"/>
          <w:lang w:eastAsia="en-US"/>
        </w:rPr>
        <w:t xml:space="preserve">  reportes  finales  censados, </w:t>
      </w:r>
      <w:r w:rsidRPr="0045010E">
        <w:rPr>
          <w:rFonts w:ascii="Nutmeg Book" w:eastAsiaTheme="minorHAnsi" w:hAnsi="Nutmeg Book" w:cstheme="minorBidi"/>
          <w:sz w:val="18"/>
          <w:szCs w:val="18"/>
          <w:lang w:eastAsia="en-US"/>
        </w:rPr>
        <w:t>verificándose  en  gabinete  los  datos  obtenidos  para  la  integ</w:t>
      </w:r>
      <w:r>
        <w:rPr>
          <w:rFonts w:ascii="Nutmeg Book" w:eastAsiaTheme="minorHAnsi" w:hAnsi="Nutmeg Book" w:cstheme="minorBidi"/>
          <w:sz w:val="18"/>
          <w:szCs w:val="18"/>
          <w:lang w:eastAsia="en-US"/>
        </w:rPr>
        <w:t xml:space="preserve">ración  del  nuevo  padrón  de </w:t>
      </w:r>
      <w:r w:rsidRPr="0045010E">
        <w:rPr>
          <w:rFonts w:ascii="Nutmeg Book" w:eastAsiaTheme="minorHAnsi" w:hAnsi="Nutmeg Book" w:cstheme="minorBidi"/>
          <w:sz w:val="18"/>
          <w:szCs w:val="18"/>
          <w:lang w:eastAsia="en-US"/>
        </w:rPr>
        <w:t xml:space="preserve">usuarios:  tomas  totales,  con  "medidor,  sin  medidor,  tipo  de </w:t>
      </w:r>
      <w:r>
        <w:rPr>
          <w:rFonts w:ascii="Nutmeg Book" w:eastAsiaTheme="minorHAnsi" w:hAnsi="Nutmeg Book" w:cstheme="minorBidi"/>
          <w:sz w:val="18"/>
          <w:szCs w:val="18"/>
          <w:lang w:eastAsia="en-US"/>
        </w:rPr>
        <w:t xml:space="preserve"> usuario,  con  servicio,  sin </w:t>
      </w:r>
      <w:r w:rsidRPr="0045010E">
        <w:rPr>
          <w:rFonts w:ascii="Nutmeg Book" w:eastAsiaTheme="minorHAnsi" w:hAnsi="Nutmeg Book" w:cstheme="minorBidi"/>
          <w:sz w:val="18"/>
          <w:szCs w:val="18"/>
          <w:lang w:eastAsia="en-US"/>
        </w:rPr>
        <w:t>servicio, tomas clandestinas, tomas derivadas, etc., generá</w:t>
      </w:r>
      <w:r>
        <w:rPr>
          <w:rFonts w:ascii="Nutmeg Book" w:eastAsiaTheme="minorHAnsi" w:hAnsi="Nutmeg Book" w:cstheme="minorBidi"/>
          <w:sz w:val="18"/>
          <w:szCs w:val="18"/>
          <w:lang w:eastAsia="en-US"/>
        </w:rPr>
        <w:t xml:space="preserve">ndose un comparativo entre los </w:t>
      </w:r>
      <w:r w:rsidRPr="0045010E">
        <w:rPr>
          <w:rFonts w:ascii="Nutmeg Book" w:eastAsiaTheme="minorHAnsi" w:hAnsi="Nutmeg Book" w:cstheme="minorBidi"/>
          <w:sz w:val="18"/>
          <w:szCs w:val="18"/>
          <w:lang w:eastAsia="en-US"/>
        </w:rPr>
        <w:t>datos  iniciales  contra  lo  obtenido  finalmente,  así,  como,  la</w:t>
      </w:r>
      <w:r>
        <w:rPr>
          <w:rFonts w:ascii="Nutmeg Book" w:eastAsiaTheme="minorHAnsi" w:hAnsi="Nutmeg Book" w:cstheme="minorBidi"/>
          <w:sz w:val="18"/>
          <w:szCs w:val="18"/>
          <w:lang w:eastAsia="en-US"/>
        </w:rPr>
        <w:t xml:space="preserve">s  estadísticas  históricas  y </w:t>
      </w:r>
      <w:r w:rsidRPr="0045010E">
        <w:rPr>
          <w:rFonts w:ascii="Nutmeg Book" w:eastAsiaTheme="minorHAnsi" w:hAnsi="Nutmeg Book" w:cstheme="minorBidi"/>
          <w:sz w:val="18"/>
          <w:szCs w:val="18"/>
          <w:lang w:eastAsia="en-US"/>
        </w:rPr>
        <w:t>comparativas que se producirán con la realización de la inv</w:t>
      </w:r>
      <w:r>
        <w:rPr>
          <w:rFonts w:ascii="Nutmeg Book" w:eastAsiaTheme="minorHAnsi" w:hAnsi="Nutmeg Book" w:cstheme="minorBidi"/>
          <w:sz w:val="18"/>
          <w:szCs w:val="18"/>
          <w:lang w:eastAsia="en-US"/>
        </w:rPr>
        <w:t xml:space="preserve">estigación, con el objetivo de </w:t>
      </w:r>
      <w:r w:rsidRPr="0045010E">
        <w:rPr>
          <w:rFonts w:ascii="Nutmeg Book" w:eastAsiaTheme="minorHAnsi" w:hAnsi="Nutmeg Book" w:cstheme="minorBidi"/>
          <w:sz w:val="18"/>
          <w:szCs w:val="18"/>
          <w:lang w:eastAsia="en-US"/>
        </w:rPr>
        <w:lastRenderedPageBreak/>
        <w:t>resultado parciales de la investigación y  final del mismo en</w:t>
      </w:r>
      <w:r>
        <w:rPr>
          <w:rFonts w:ascii="Nutmeg Book" w:eastAsiaTheme="minorHAnsi" w:hAnsi="Nutmeg Book" w:cstheme="minorBidi"/>
          <w:sz w:val="18"/>
          <w:szCs w:val="18"/>
          <w:lang w:eastAsia="en-US"/>
        </w:rPr>
        <w:t xml:space="preserve"> beneficios con estadística de </w:t>
      </w:r>
      <w:r w:rsidRPr="0045010E">
        <w:rPr>
          <w:rFonts w:ascii="Nutmeg Book" w:eastAsiaTheme="minorHAnsi" w:hAnsi="Nutmeg Book" w:cstheme="minorBidi"/>
          <w:sz w:val="18"/>
          <w:szCs w:val="18"/>
          <w:lang w:eastAsia="en-US"/>
        </w:rPr>
        <w:t>control, posibilidad de factibles ingresos, disminución de gastos operativos.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Incorporación de la Información obtenida del Padrón </w:t>
      </w:r>
      <w:proofErr w:type="spellStart"/>
      <w:r w:rsidRPr="0045010E">
        <w:rPr>
          <w:rFonts w:ascii="Nutmeg Book" w:eastAsiaTheme="minorHAnsi" w:hAnsi="Nutmeg Book" w:cstheme="minorBidi"/>
          <w:sz w:val="18"/>
          <w:szCs w:val="18"/>
          <w:lang w:eastAsia="en-US"/>
        </w:rPr>
        <w:t>actualizadoMediante</w:t>
      </w:r>
      <w:proofErr w:type="spellEnd"/>
      <w:r w:rsidRPr="0045010E">
        <w:rPr>
          <w:rFonts w:ascii="Nutmeg Book" w:eastAsiaTheme="minorHAnsi" w:hAnsi="Nutmeg Book" w:cstheme="minorBidi"/>
          <w:sz w:val="18"/>
          <w:szCs w:val="18"/>
          <w:lang w:eastAsia="en-US"/>
        </w:rPr>
        <w:t xml:space="preserve">  un  sistema  de  monitoreo  del  padrón  censado  se</w:t>
      </w:r>
      <w:r>
        <w:rPr>
          <w:rFonts w:ascii="Nutmeg Book" w:eastAsiaTheme="minorHAnsi" w:hAnsi="Nutmeg Book" w:cstheme="minorBidi"/>
          <w:sz w:val="18"/>
          <w:szCs w:val="18"/>
          <w:lang w:eastAsia="en-US"/>
        </w:rPr>
        <w:t xml:space="preserve">  revisará  por  el  área  del </w:t>
      </w:r>
      <w:r w:rsidRPr="0045010E">
        <w:rPr>
          <w:rFonts w:ascii="Nutmeg Book" w:eastAsiaTheme="minorHAnsi" w:hAnsi="Nutmeg Book" w:cstheme="minorBidi"/>
          <w:sz w:val="18"/>
          <w:szCs w:val="18"/>
          <w:lang w:eastAsia="en-US"/>
        </w:rPr>
        <w:t xml:space="preserve">departamento  de  catastro  del  SEAPAL  VALLARTA  con  el  </w:t>
      </w:r>
      <w:proofErr w:type="spellStart"/>
      <w:r w:rsidRPr="0045010E">
        <w:rPr>
          <w:rFonts w:ascii="Nutmeg Book" w:eastAsiaTheme="minorHAnsi" w:hAnsi="Nutmeg Book" w:cstheme="minorBidi"/>
          <w:sz w:val="18"/>
          <w:szCs w:val="18"/>
          <w:lang w:eastAsia="en-US"/>
        </w:rPr>
        <w:t>exp</w:t>
      </w:r>
      <w:r>
        <w:rPr>
          <w:rFonts w:ascii="Nutmeg Book" w:eastAsiaTheme="minorHAnsi" w:hAnsi="Nutmeg Book" w:cstheme="minorBidi"/>
          <w:sz w:val="18"/>
          <w:szCs w:val="18"/>
          <w:lang w:eastAsia="en-US"/>
        </w:rPr>
        <w:t>ertise</w:t>
      </w:r>
      <w:proofErr w:type="spellEnd"/>
      <w:r>
        <w:rPr>
          <w:rFonts w:ascii="Nutmeg Book" w:eastAsiaTheme="minorHAnsi" w:hAnsi="Nutmeg Book" w:cstheme="minorBidi"/>
          <w:sz w:val="18"/>
          <w:szCs w:val="18"/>
          <w:lang w:eastAsia="en-US"/>
        </w:rPr>
        <w:t xml:space="preserve">  del  contenido  de  la </w:t>
      </w:r>
      <w:r w:rsidRPr="0045010E">
        <w:rPr>
          <w:rFonts w:ascii="Nutmeg Book" w:eastAsiaTheme="minorHAnsi" w:hAnsi="Nutmeg Book" w:cstheme="minorBidi"/>
          <w:sz w:val="18"/>
          <w:szCs w:val="18"/>
          <w:lang w:eastAsia="en-US"/>
        </w:rPr>
        <w:t>información  y  padrón  del  organismo,  este  analizar</w:t>
      </w:r>
      <w:r>
        <w:rPr>
          <w:rFonts w:ascii="Nutmeg Book" w:eastAsiaTheme="minorHAnsi" w:hAnsi="Nutmeg Book" w:cstheme="minorBidi"/>
          <w:sz w:val="18"/>
          <w:szCs w:val="18"/>
          <w:lang w:eastAsia="en-US"/>
        </w:rPr>
        <w:t xml:space="preserve">a  la  información  que  están </w:t>
      </w:r>
      <w:r w:rsidRPr="0045010E">
        <w:rPr>
          <w:rFonts w:ascii="Nutmeg Book" w:eastAsiaTheme="minorHAnsi" w:hAnsi="Nutmeg Book" w:cstheme="minorBidi"/>
          <w:sz w:val="18"/>
          <w:szCs w:val="18"/>
          <w:lang w:eastAsia="en-US"/>
        </w:rPr>
        <w:t>proporcionando y actualizara la información valida en el si</w:t>
      </w:r>
      <w:r>
        <w:rPr>
          <w:rFonts w:ascii="Nutmeg Book" w:eastAsiaTheme="minorHAnsi" w:hAnsi="Nutmeg Book" w:cstheme="minorBidi"/>
          <w:sz w:val="18"/>
          <w:szCs w:val="18"/>
          <w:lang w:eastAsia="en-US"/>
        </w:rPr>
        <w:t xml:space="preserve">stema comercial imprimiendo la </w:t>
      </w:r>
      <w:r w:rsidRPr="0045010E">
        <w:rPr>
          <w:rFonts w:ascii="Nutmeg Book" w:eastAsiaTheme="minorHAnsi" w:hAnsi="Nutmeg Book" w:cstheme="minorBidi"/>
          <w:sz w:val="18"/>
          <w:szCs w:val="18"/>
          <w:lang w:eastAsia="en-US"/>
        </w:rPr>
        <w:t>información de la investigación, el antes  y después en el siste</w:t>
      </w:r>
      <w:r>
        <w:rPr>
          <w:rFonts w:ascii="Nutmeg Book" w:eastAsiaTheme="minorHAnsi" w:hAnsi="Nutmeg Book" w:cstheme="minorBidi"/>
          <w:sz w:val="18"/>
          <w:szCs w:val="18"/>
          <w:lang w:eastAsia="en-US"/>
        </w:rPr>
        <w:t xml:space="preserve">ma comercial, se deberá firmar </w:t>
      </w:r>
      <w:r w:rsidRPr="0045010E">
        <w:rPr>
          <w:rFonts w:ascii="Nutmeg Book" w:eastAsiaTheme="minorHAnsi" w:hAnsi="Nutmeg Book" w:cstheme="minorBidi"/>
          <w:sz w:val="18"/>
          <w:szCs w:val="18"/>
          <w:lang w:eastAsia="en-US"/>
        </w:rPr>
        <w:t>los documentos por parte de la persona que está ejecutando l</w:t>
      </w:r>
      <w:r>
        <w:rPr>
          <w:rFonts w:ascii="Nutmeg Book" w:eastAsiaTheme="minorHAnsi" w:hAnsi="Nutmeg Book" w:cstheme="minorBidi"/>
          <w:sz w:val="18"/>
          <w:szCs w:val="18"/>
          <w:lang w:eastAsia="en-US"/>
        </w:rPr>
        <w:t xml:space="preserve">a actualización y a su vez por </w:t>
      </w:r>
      <w:r w:rsidRPr="0045010E">
        <w:rPr>
          <w:rFonts w:ascii="Nutmeg Book" w:eastAsiaTheme="minorHAnsi" w:hAnsi="Nutmeg Book" w:cstheme="minorBidi"/>
          <w:sz w:val="18"/>
          <w:szCs w:val="18"/>
          <w:lang w:eastAsia="en-US"/>
        </w:rPr>
        <w:t xml:space="preserve">el jefe inmediato como visto bueno de los cambios, estos </w:t>
      </w:r>
      <w:r>
        <w:rPr>
          <w:rFonts w:ascii="Nutmeg Book" w:eastAsiaTheme="minorHAnsi" w:hAnsi="Nutmeg Book" w:cstheme="minorBidi"/>
          <w:sz w:val="18"/>
          <w:szCs w:val="18"/>
          <w:lang w:eastAsia="en-US"/>
        </w:rPr>
        <w:t xml:space="preserve">impresos formaran parte de los </w:t>
      </w:r>
      <w:r w:rsidRPr="0045010E">
        <w:rPr>
          <w:rFonts w:ascii="Nutmeg Book" w:eastAsiaTheme="minorHAnsi" w:hAnsi="Nutmeg Book" w:cstheme="minorBidi"/>
          <w:sz w:val="18"/>
          <w:szCs w:val="18"/>
          <w:lang w:eastAsia="en-US"/>
        </w:rPr>
        <w:t>documentos de entrega del proyecto.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ENTREGABLES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Los productos y servicios a entregar dentro de este apartado serán los siguientes: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Plan de trabajo y metodología, en formato digital.</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Cartografía vinculada al padrón de usuarios de  25,000  cuentas en formato digital,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proofErr w:type="gramStart"/>
      <w:r w:rsidRPr="0045010E">
        <w:rPr>
          <w:rFonts w:ascii="Nutmeg Book" w:eastAsiaTheme="minorHAnsi" w:hAnsi="Nutmeg Book" w:cstheme="minorBidi"/>
          <w:sz w:val="18"/>
          <w:szCs w:val="18"/>
          <w:lang w:eastAsia="en-US"/>
        </w:rPr>
        <w:t>integrado</w:t>
      </w:r>
      <w:proofErr w:type="gramEnd"/>
      <w:r w:rsidRPr="0045010E">
        <w:rPr>
          <w:rFonts w:ascii="Nutmeg Book" w:eastAsiaTheme="minorHAnsi" w:hAnsi="Nutmeg Book" w:cstheme="minorBidi"/>
          <w:sz w:val="18"/>
          <w:szCs w:val="18"/>
          <w:lang w:eastAsia="en-US"/>
        </w:rPr>
        <w:t xml:space="preserve"> al Sistema de Consulta Web.</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Cedulas de información en formato digital de 25,000 cuentas, integrado al Sistema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proofErr w:type="gramStart"/>
      <w:r w:rsidRPr="0045010E">
        <w:rPr>
          <w:rFonts w:ascii="Nutmeg Book" w:eastAsiaTheme="minorHAnsi" w:hAnsi="Nutmeg Book" w:cstheme="minorBidi"/>
          <w:sz w:val="18"/>
          <w:szCs w:val="18"/>
          <w:lang w:eastAsia="en-US"/>
        </w:rPr>
        <w:t>de</w:t>
      </w:r>
      <w:proofErr w:type="gramEnd"/>
      <w:r w:rsidRPr="0045010E">
        <w:rPr>
          <w:rFonts w:ascii="Nutmeg Book" w:eastAsiaTheme="minorHAnsi" w:hAnsi="Nutmeg Book" w:cstheme="minorBidi"/>
          <w:sz w:val="18"/>
          <w:szCs w:val="18"/>
          <w:lang w:eastAsia="en-US"/>
        </w:rPr>
        <w:t xml:space="preserve"> Consulta Web.</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Fotografías del levantamiento de campo de 25,000 cuentas.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REQUERIMIENTOS DEL PROYECTO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En los servicios a contratar</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Se requiere que la licitante en su propuesta presente la metodologí</w:t>
      </w:r>
      <w:r>
        <w:rPr>
          <w:rFonts w:ascii="Nutmeg Book" w:eastAsiaTheme="minorHAnsi" w:hAnsi="Nutmeg Book" w:cstheme="minorBidi"/>
          <w:sz w:val="18"/>
          <w:szCs w:val="18"/>
          <w:lang w:eastAsia="en-US"/>
        </w:rPr>
        <w:t xml:space="preserve">a que habrá de emplear en cada </w:t>
      </w:r>
      <w:r w:rsidRPr="0045010E">
        <w:rPr>
          <w:rFonts w:ascii="Nutmeg Book" w:eastAsiaTheme="minorHAnsi" w:hAnsi="Nutmeg Book" w:cstheme="minorBidi"/>
          <w:sz w:val="18"/>
          <w:szCs w:val="18"/>
          <w:lang w:eastAsia="en-US"/>
        </w:rPr>
        <w:t>uno  de  los  procesos  que  realizará  para  brindar  los  servicios  objeto</w:t>
      </w:r>
      <w:r>
        <w:rPr>
          <w:rFonts w:ascii="Nutmeg Book" w:eastAsiaTheme="minorHAnsi" w:hAnsi="Nutmeg Book" w:cstheme="minorBidi"/>
          <w:sz w:val="18"/>
          <w:szCs w:val="18"/>
          <w:lang w:eastAsia="en-US"/>
        </w:rPr>
        <w:t xml:space="preserve">  de  esta  Licitación.  Dicha </w:t>
      </w:r>
      <w:r w:rsidRPr="0045010E">
        <w:rPr>
          <w:rFonts w:ascii="Nutmeg Book" w:eastAsiaTheme="minorHAnsi" w:hAnsi="Nutmeg Book" w:cstheme="minorBidi"/>
          <w:sz w:val="18"/>
          <w:szCs w:val="18"/>
          <w:lang w:eastAsia="en-US"/>
        </w:rPr>
        <w:t xml:space="preserve">metodología deberá incluir de manera  enunciativa más no limitativa </w:t>
      </w:r>
      <w:r>
        <w:rPr>
          <w:rFonts w:ascii="Nutmeg Book" w:eastAsiaTheme="minorHAnsi" w:hAnsi="Nutmeg Book" w:cstheme="minorBidi"/>
          <w:sz w:val="18"/>
          <w:szCs w:val="18"/>
          <w:lang w:eastAsia="en-US"/>
        </w:rPr>
        <w:t xml:space="preserve">la información referente a los </w:t>
      </w:r>
      <w:r w:rsidRPr="0045010E">
        <w:rPr>
          <w:rFonts w:ascii="Nutmeg Book" w:eastAsiaTheme="minorHAnsi" w:hAnsi="Nutmeg Book" w:cstheme="minorBidi"/>
          <w:sz w:val="18"/>
          <w:szCs w:val="18"/>
          <w:lang w:eastAsia="en-US"/>
        </w:rPr>
        <w:t>procedimientos.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La licitante otorgará en su propuesta la Normatividad de los Términ</w:t>
      </w:r>
      <w:r>
        <w:rPr>
          <w:rFonts w:ascii="Nutmeg Book" w:eastAsiaTheme="minorHAnsi" w:hAnsi="Nutmeg Book" w:cstheme="minorBidi"/>
          <w:sz w:val="18"/>
          <w:szCs w:val="18"/>
          <w:lang w:eastAsia="en-US"/>
        </w:rPr>
        <w:t xml:space="preserve">os de  Referencia que empleará </w:t>
      </w:r>
      <w:r w:rsidRPr="0045010E">
        <w:rPr>
          <w:rFonts w:ascii="Nutmeg Book" w:eastAsiaTheme="minorHAnsi" w:hAnsi="Nutmeg Book" w:cstheme="minorBidi"/>
          <w:sz w:val="18"/>
          <w:szCs w:val="18"/>
          <w:lang w:eastAsia="en-US"/>
        </w:rPr>
        <w:t>para la elaboración de los trabajos, para dar certidumbre a la calida</w:t>
      </w:r>
      <w:r>
        <w:rPr>
          <w:rFonts w:ascii="Nutmeg Book" w:eastAsiaTheme="minorHAnsi" w:hAnsi="Nutmeg Book" w:cstheme="minorBidi"/>
          <w:sz w:val="18"/>
          <w:szCs w:val="18"/>
          <w:lang w:eastAsia="en-US"/>
        </w:rPr>
        <w:t xml:space="preserve">d que se sujetarán los mismos, </w:t>
      </w:r>
      <w:r w:rsidRPr="0045010E">
        <w:rPr>
          <w:rFonts w:ascii="Nutmeg Book" w:eastAsiaTheme="minorHAnsi" w:hAnsi="Nutmeg Book" w:cstheme="minorBidi"/>
          <w:sz w:val="18"/>
          <w:szCs w:val="18"/>
          <w:lang w:eastAsia="en-US"/>
        </w:rPr>
        <w:t>la cual deberá estar apegada a por lo menos las siguientes Normas Técnicas: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NORMA TECNICA PARA LA GENERACION, CAPTACIONE INTEGRACION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DE  DATOS  CATASTRALES  Y  REGISTRALES  CON  FINES  ESTADISTICOS  Y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GEOGRAFICOS Publicada en el Diario Oficial de la Federación el 16de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proofErr w:type="gramStart"/>
      <w:r w:rsidRPr="0045010E">
        <w:rPr>
          <w:rFonts w:ascii="Nutmeg Book" w:eastAsiaTheme="minorHAnsi" w:hAnsi="Nutmeg Book" w:cstheme="minorBidi"/>
          <w:sz w:val="18"/>
          <w:szCs w:val="18"/>
          <w:lang w:eastAsia="en-US"/>
        </w:rPr>
        <w:t>enero</w:t>
      </w:r>
      <w:proofErr w:type="gramEnd"/>
      <w:r w:rsidRPr="0045010E">
        <w:rPr>
          <w:rFonts w:ascii="Nutmeg Book" w:eastAsiaTheme="minorHAnsi" w:hAnsi="Nutmeg Book" w:cstheme="minorBidi"/>
          <w:sz w:val="18"/>
          <w:szCs w:val="18"/>
          <w:lang w:eastAsia="en-US"/>
        </w:rPr>
        <w:t xml:space="preserve"> de 2012</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NORMA  TECNICA  DE  ESTANDARES  DE  EXACTITUD  POSICIONAL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Publicada en el Diario Oficial de la Federación el 23 de diciembre de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2010</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lastRenderedPageBreak/>
        <w:t xml:space="preserve">•  NORMA TECNICA PARA EL SISTEMA GEODESICO NACIONAL publicada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proofErr w:type="gramStart"/>
      <w:r w:rsidRPr="0045010E">
        <w:rPr>
          <w:rFonts w:ascii="Nutmeg Book" w:eastAsiaTheme="minorHAnsi" w:hAnsi="Nutmeg Book" w:cstheme="minorBidi"/>
          <w:sz w:val="18"/>
          <w:szCs w:val="18"/>
          <w:lang w:eastAsia="en-US"/>
        </w:rPr>
        <w:t>en</w:t>
      </w:r>
      <w:proofErr w:type="gramEnd"/>
      <w:r w:rsidRPr="0045010E">
        <w:rPr>
          <w:rFonts w:ascii="Nutmeg Book" w:eastAsiaTheme="minorHAnsi" w:hAnsi="Nutmeg Book" w:cstheme="minorBidi"/>
          <w:sz w:val="18"/>
          <w:szCs w:val="18"/>
          <w:lang w:eastAsia="en-US"/>
        </w:rPr>
        <w:t xml:space="preserve"> el Diario Oficial de la Federación el 23 de diciembre de 2010</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NORMA TÉCNICA PARA LEVANTAMIENTOS AEROFOTOGRÁFICOS CON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CÁMARA  DIGITAL  CON  FINES  DE  GENERACIÓN  DE  INFORMACIÓN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GEOGRÁFICA Publicada en el Diario Oficial de la Federación el 20 de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proofErr w:type="gramStart"/>
      <w:r w:rsidRPr="0045010E">
        <w:rPr>
          <w:rFonts w:ascii="Nutmeg Book" w:eastAsiaTheme="minorHAnsi" w:hAnsi="Nutmeg Book" w:cstheme="minorBidi"/>
          <w:sz w:val="18"/>
          <w:szCs w:val="18"/>
          <w:lang w:eastAsia="en-US"/>
        </w:rPr>
        <w:t>julio</w:t>
      </w:r>
      <w:proofErr w:type="gramEnd"/>
      <w:r w:rsidRPr="0045010E">
        <w:rPr>
          <w:rFonts w:ascii="Nutmeg Book" w:eastAsiaTheme="minorHAnsi" w:hAnsi="Nutmeg Book" w:cstheme="minorBidi"/>
          <w:sz w:val="18"/>
          <w:szCs w:val="18"/>
          <w:lang w:eastAsia="en-US"/>
        </w:rPr>
        <w:t xml:space="preserve"> de 2016</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NORMA  TECNICA  SOBRE  DOMICILIOS  GEOGRAFICOS  Publicada en  el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Diario Oficial de la Federación el 12 de noviembre de 2010</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  NORMA  TECNICA  PARA  LAELABORACION  DE  METADATOS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GEOGRAFICOS publicada en el Diario Oficial de la Federación el 24 de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Pr>
          <w:rFonts w:ascii="Nutmeg Book" w:eastAsiaTheme="minorHAnsi" w:hAnsi="Nutmeg Book" w:cstheme="minorBidi"/>
          <w:sz w:val="18"/>
          <w:szCs w:val="18"/>
          <w:lang w:eastAsia="en-US"/>
        </w:rPr>
        <w:t>diciembre de 2010</w:t>
      </w:r>
      <w:r w:rsidRPr="0045010E">
        <w:rPr>
          <w:rFonts w:ascii="Nutmeg Book" w:eastAsiaTheme="minorHAnsi" w:hAnsi="Nutmeg Book" w:cstheme="minorBidi"/>
          <w:sz w:val="18"/>
          <w:szCs w:val="18"/>
          <w:lang w:eastAsia="en-US"/>
        </w:rPr>
        <w:t>Lo  solicitado  en  este  apartado  son documentos  elaborados  y  autoriz</w:t>
      </w:r>
      <w:r>
        <w:rPr>
          <w:rFonts w:ascii="Nutmeg Book" w:eastAsiaTheme="minorHAnsi" w:hAnsi="Nutmeg Book" w:cstheme="minorBidi"/>
          <w:sz w:val="18"/>
          <w:szCs w:val="18"/>
          <w:lang w:eastAsia="en-US"/>
        </w:rPr>
        <w:t xml:space="preserve">ados  durante  la  ejecución y </w:t>
      </w:r>
      <w:r w:rsidRPr="0045010E">
        <w:rPr>
          <w:rFonts w:ascii="Nutmeg Book" w:eastAsiaTheme="minorHAnsi" w:hAnsi="Nutmeg Book" w:cstheme="minorBidi"/>
          <w:sz w:val="18"/>
          <w:szCs w:val="18"/>
          <w:lang w:eastAsia="en-US"/>
        </w:rPr>
        <w:t>atención  de  un  proyecto  concluido;  se  deberá  poder  acreditar  y  c</w:t>
      </w:r>
      <w:r>
        <w:rPr>
          <w:rFonts w:ascii="Nutmeg Book" w:eastAsiaTheme="minorHAnsi" w:hAnsi="Nutmeg Book" w:cstheme="minorBidi"/>
          <w:sz w:val="18"/>
          <w:szCs w:val="18"/>
          <w:lang w:eastAsia="en-US"/>
        </w:rPr>
        <w:t xml:space="preserve">orroborar  con  evidencias  la </w:t>
      </w:r>
      <w:r w:rsidRPr="0045010E">
        <w:rPr>
          <w:rFonts w:ascii="Nutmeg Book" w:eastAsiaTheme="minorHAnsi" w:hAnsi="Nutmeg Book" w:cstheme="minorBidi"/>
          <w:sz w:val="18"/>
          <w:szCs w:val="18"/>
          <w:lang w:eastAsia="en-US"/>
        </w:rPr>
        <w:t>veracidad del uso de la metodología (reportes y bitácoras que corroboren la metod</w:t>
      </w:r>
      <w:r>
        <w:rPr>
          <w:rFonts w:ascii="Nutmeg Book" w:eastAsiaTheme="minorHAnsi" w:hAnsi="Nutmeg Book" w:cstheme="minorBidi"/>
          <w:sz w:val="18"/>
          <w:szCs w:val="18"/>
          <w:lang w:eastAsia="en-US"/>
        </w:rPr>
        <w:t xml:space="preserve">ología utilizada), </w:t>
      </w:r>
      <w:r w:rsidRPr="0045010E">
        <w:rPr>
          <w:rFonts w:ascii="Nutmeg Book" w:eastAsiaTheme="minorHAnsi" w:hAnsi="Nutmeg Book" w:cstheme="minorBidi"/>
          <w:sz w:val="18"/>
          <w:szCs w:val="18"/>
          <w:lang w:eastAsia="en-US"/>
        </w:rPr>
        <w:t>y deberá enunciar los marcos de referencia utilizados (Normativida</w:t>
      </w:r>
      <w:r>
        <w:rPr>
          <w:rFonts w:ascii="Nutmeg Book" w:eastAsiaTheme="minorHAnsi" w:hAnsi="Nutmeg Book" w:cstheme="minorBidi"/>
          <w:sz w:val="18"/>
          <w:szCs w:val="18"/>
          <w:lang w:eastAsia="en-US"/>
        </w:rPr>
        <w:t xml:space="preserve">d, Normas Oficiales Mexicanas, </w:t>
      </w:r>
      <w:r w:rsidRPr="0045010E">
        <w:rPr>
          <w:rFonts w:ascii="Nutmeg Book" w:eastAsiaTheme="minorHAnsi" w:hAnsi="Nutmeg Book" w:cstheme="minorBidi"/>
          <w:sz w:val="18"/>
          <w:szCs w:val="18"/>
          <w:lang w:eastAsia="en-US"/>
        </w:rPr>
        <w:t>Normas de Calidad, Normas Internacionales).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Tiempo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El tiempo límite para la entrega del proyecto deberá considerarse 45 días a partir de l</w:t>
      </w:r>
      <w:r>
        <w:rPr>
          <w:rFonts w:ascii="Nutmeg Book" w:eastAsiaTheme="minorHAnsi" w:hAnsi="Nutmeg Book" w:cstheme="minorBidi"/>
          <w:sz w:val="18"/>
          <w:szCs w:val="18"/>
          <w:lang w:eastAsia="en-US"/>
        </w:rPr>
        <w:t xml:space="preserve">a fecha de la </w:t>
      </w:r>
      <w:r w:rsidRPr="0045010E">
        <w:rPr>
          <w:rFonts w:ascii="Nutmeg Book" w:eastAsiaTheme="minorHAnsi" w:hAnsi="Nutmeg Book" w:cstheme="minorBidi"/>
          <w:sz w:val="18"/>
          <w:szCs w:val="18"/>
          <w:lang w:eastAsia="en-US"/>
        </w:rPr>
        <w:t>firma  del  contrato,  en  caso  de  requerirse  más  tiempo  se  deb</w:t>
      </w:r>
      <w:r>
        <w:rPr>
          <w:rFonts w:ascii="Nutmeg Book" w:eastAsiaTheme="minorHAnsi" w:hAnsi="Nutmeg Book" w:cstheme="minorBidi"/>
          <w:sz w:val="18"/>
          <w:szCs w:val="18"/>
          <w:lang w:eastAsia="en-US"/>
        </w:rPr>
        <w:t xml:space="preserve">e  establecer  los  motivos  o </w:t>
      </w:r>
      <w:r w:rsidRPr="0045010E">
        <w:rPr>
          <w:rFonts w:ascii="Nutmeg Book" w:eastAsiaTheme="minorHAnsi" w:hAnsi="Nutmeg Book" w:cstheme="minorBidi"/>
          <w:sz w:val="18"/>
          <w:szCs w:val="18"/>
          <w:lang w:eastAsia="en-US"/>
        </w:rPr>
        <w:t xml:space="preserve">circunstancias dentro del periodo del desarrollo del proyecto donde </w:t>
      </w:r>
      <w:r>
        <w:rPr>
          <w:rFonts w:ascii="Nutmeg Book" w:eastAsiaTheme="minorHAnsi" w:hAnsi="Nutmeg Book" w:cstheme="minorBidi"/>
          <w:sz w:val="18"/>
          <w:szCs w:val="18"/>
          <w:lang w:eastAsia="en-US"/>
        </w:rPr>
        <w:t xml:space="preserve">deberá presentar ante jurídico </w:t>
      </w:r>
      <w:r w:rsidRPr="0045010E">
        <w:rPr>
          <w:rFonts w:ascii="Nutmeg Book" w:eastAsiaTheme="minorHAnsi" w:hAnsi="Nutmeg Book" w:cstheme="minorBidi"/>
          <w:sz w:val="18"/>
          <w:szCs w:val="18"/>
          <w:lang w:eastAsia="en-US"/>
        </w:rPr>
        <w:t>sus propuestas y estas sean revisadas para verificar si es factible ya sea autorizada o rechazada.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Horario del servicio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Para la  prestación  de  este  servicio  SEAPAL  establece  que  para la  p</w:t>
      </w:r>
      <w:r>
        <w:rPr>
          <w:rFonts w:ascii="Nutmeg Book" w:eastAsiaTheme="minorHAnsi" w:hAnsi="Nutmeg Book" w:cstheme="minorBidi"/>
          <w:sz w:val="18"/>
          <w:szCs w:val="18"/>
          <w:lang w:eastAsia="en-US"/>
        </w:rPr>
        <w:t xml:space="preserve">articipación de  empleados  es </w:t>
      </w:r>
      <w:r w:rsidRPr="0045010E">
        <w:rPr>
          <w:rFonts w:ascii="Nutmeg Book" w:eastAsiaTheme="minorHAnsi" w:hAnsi="Nutmeg Book" w:cstheme="minorBidi"/>
          <w:sz w:val="18"/>
          <w:szCs w:val="18"/>
          <w:lang w:eastAsia="en-US"/>
        </w:rPr>
        <w:t>necesario la autorización previa del jefe de departamento del empleado</w:t>
      </w:r>
      <w:r>
        <w:rPr>
          <w:rFonts w:ascii="Nutmeg Book" w:eastAsiaTheme="minorHAnsi" w:hAnsi="Nutmeg Book" w:cstheme="minorBidi"/>
          <w:sz w:val="18"/>
          <w:szCs w:val="18"/>
          <w:lang w:eastAsia="en-US"/>
        </w:rPr>
        <w:t xml:space="preserve"> citado, además que deberá </w:t>
      </w:r>
      <w:r w:rsidRPr="0045010E">
        <w:rPr>
          <w:rFonts w:ascii="Nutmeg Book" w:eastAsiaTheme="minorHAnsi" w:hAnsi="Nutmeg Book" w:cstheme="minorBidi"/>
          <w:sz w:val="18"/>
          <w:szCs w:val="18"/>
          <w:lang w:eastAsia="en-US"/>
        </w:rPr>
        <w:t xml:space="preserve">considerarse de lunes a viernes limitado a iniciar a las 08 horas hasta </w:t>
      </w:r>
      <w:r>
        <w:rPr>
          <w:rFonts w:ascii="Nutmeg Book" w:eastAsiaTheme="minorHAnsi" w:hAnsi="Nutmeg Book" w:cstheme="minorBidi"/>
          <w:sz w:val="18"/>
          <w:szCs w:val="18"/>
          <w:lang w:eastAsia="en-US"/>
        </w:rPr>
        <w:t xml:space="preserve">las 15:00 </w:t>
      </w:r>
      <w:proofErr w:type="spellStart"/>
      <w:r>
        <w:rPr>
          <w:rFonts w:ascii="Nutmeg Book" w:eastAsiaTheme="minorHAnsi" w:hAnsi="Nutmeg Book" w:cstheme="minorBidi"/>
          <w:sz w:val="18"/>
          <w:szCs w:val="18"/>
          <w:lang w:eastAsia="en-US"/>
        </w:rPr>
        <w:t>hrs</w:t>
      </w:r>
      <w:proofErr w:type="spellEnd"/>
      <w:r>
        <w:rPr>
          <w:rFonts w:ascii="Nutmeg Book" w:eastAsiaTheme="minorHAnsi" w:hAnsi="Nutmeg Book" w:cstheme="minorBidi"/>
          <w:sz w:val="18"/>
          <w:szCs w:val="18"/>
          <w:lang w:eastAsia="en-US"/>
        </w:rPr>
        <w:t xml:space="preserve">, con el objetivo </w:t>
      </w:r>
      <w:r w:rsidRPr="0045010E">
        <w:rPr>
          <w:rFonts w:ascii="Nutmeg Book" w:eastAsiaTheme="minorHAnsi" w:hAnsi="Nutmeg Book" w:cstheme="minorBidi"/>
          <w:sz w:val="18"/>
          <w:szCs w:val="18"/>
          <w:lang w:eastAsia="en-US"/>
        </w:rPr>
        <w:t>de  no  cubrir  horas  de  extras  de  trabajo  de  personal  del  organismo,</w:t>
      </w:r>
      <w:r>
        <w:rPr>
          <w:rFonts w:ascii="Nutmeg Book" w:eastAsiaTheme="minorHAnsi" w:hAnsi="Nutmeg Book" w:cstheme="minorBidi"/>
          <w:sz w:val="18"/>
          <w:szCs w:val="18"/>
          <w:lang w:eastAsia="en-US"/>
        </w:rPr>
        <w:t xml:space="preserve">  en  caso  de  ser  necesario </w:t>
      </w:r>
      <w:r w:rsidRPr="0045010E">
        <w:rPr>
          <w:rFonts w:ascii="Nutmeg Book" w:eastAsiaTheme="minorHAnsi" w:hAnsi="Nutmeg Book" w:cstheme="minorBidi"/>
          <w:sz w:val="18"/>
          <w:szCs w:val="18"/>
          <w:lang w:eastAsia="en-US"/>
        </w:rPr>
        <w:t xml:space="preserve">realizarlo dentro otro horario será previamente autorizado por el jefe inmediato del personal citado.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Esto aplicara de acuerdo al </w:t>
      </w:r>
      <w:proofErr w:type="spellStart"/>
      <w:r w:rsidRPr="0045010E">
        <w:rPr>
          <w:rFonts w:ascii="Nutmeg Book" w:eastAsiaTheme="minorHAnsi" w:hAnsi="Nutmeg Book" w:cstheme="minorBidi"/>
          <w:sz w:val="18"/>
          <w:szCs w:val="18"/>
          <w:lang w:eastAsia="en-US"/>
        </w:rPr>
        <w:t>expertise</w:t>
      </w:r>
      <w:proofErr w:type="spellEnd"/>
      <w:r w:rsidRPr="0045010E">
        <w:rPr>
          <w:rFonts w:ascii="Nutmeg Book" w:eastAsiaTheme="minorHAnsi" w:hAnsi="Nutmeg Book" w:cstheme="minorBidi"/>
          <w:sz w:val="18"/>
          <w:szCs w:val="18"/>
          <w:lang w:eastAsia="en-US"/>
        </w:rPr>
        <w:t xml:space="preserve"> que mencione la contraparte, d</w:t>
      </w:r>
      <w:r>
        <w:rPr>
          <w:rFonts w:ascii="Nutmeg Book" w:eastAsiaTheme="minorHAnsi" w:hAnsi="Nutmeg Book" w:cstheme="minorBidi"/>
          <w:sz w:val="18"/>
          <w:szCs w:val="18"/>
          <w:lang w:eastAsia="en-US"/>
        </w:rPr>
        <w:t xml:space="preserve">el tiempo del centro de México </w:t>
      </w:r>
      <w:r w:rsidRPr="0045010E">
        <w:rPr>
          <w:rFonts w:ascii="Nutmeg Book" w:eastAsiaTheme="minorHAnsi" w:hAnsi="Nutmeg Book" w:cstheme="minorBidi"/>
          <w:sz w:val="18"/>
          <w:szCs w:val="18"/>
          <w:lang w:eastAsia="en-US"/>
        </w:rPr>
        <w:t>y de acuerdo al calendario de días hábiles de SEAPAL con horario labo</w:t>
      </w:r>
      <w:r>
        <w:rPr>
          <w:rFonts w:ascii="Nutmeg Book" w:eastAsiaTheme="minorHAnsi" w:hAnsi="Nutmeg Book" w:cstheme="minorBidi"/>
          <w:sz w:val="18"/>
          <w:szCs w:val="18"/>
          <w:lang w:eastAsia="en-US"/>
        </w:rPr>
        <w:t xml:space="preserve">ral de lunes a viernes de 8:00 </w:t>
      </w:r>
      <w:r w:rsidRPr="0045010E">
        <w:rPr>
          <w:rFonts w:ascii="Nutmeg Book" w:eastAsiaTheme="minorHAnsi" w:hAnsi="Nutmeg Book" w:cstheme="minorBidi"/>
          <w:sz w:val="18"/>
          <w:szCs w:val="18"/>
          <w:lang w:eastAsia="en-US"/>
        </w:rPr>
        <w:t>am a 4:00pm. Sera necesario cubrir los objetivos que sean menciona</w:t>
      </w:r>
      <w:r>
        <w:rPr>
          <w:rFonts w:ascii="Nutmeg Book" w:eastAsiaTheme="minorHAnsi" w:hAnsi="Nutmeg Book" w:cstheme="minorBidi"/>
          <w:sz w:val="18"/>
          <w:szCs w:val="18"/>
          <w:lang w:eastAsia="en-US"/>
        </w:rPr>
        <w:t xml:space="preserve">dos en su propuesta de trabajo </w:t>
      </w:r>
      <w:r w:rsidRPr="0045010E">
        <w:rPr>
          <w:rFonts w:ascii="Nutmeg Book" w:eastAsiaTheme="minorHAnsi" w:hAnsi="Nutmeg Book" w:cstheme="minorBidi"/>
          <w:sz w:val="18"/>
          <w:szCs w:val="18"/>
          <w:lang w:eastAsia="en-US"/>
        </w:rPr>
        <w:t>del mes correspondiente.</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En el caso del levantamiento del padrón de usuarios se deja al oferente considere sus horarios a su conveniencia, siempre y cuando no considere recurso humano del organismo.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Lugar del servicio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Para la prestación del servicio, se establece que no se usará espacio </w:t>
      </w:r>
      <w:r>
        <w:rPr>
          <w:rFonts w:ascii="Nutmeg Book" w:eastAsiaTheme="minorHAnsi" w:hAnsi="Nutmeg Book" w:cstheme="minorBidi"/>
          <w:sz w:val="18"/>
          <w:szCs w:val="18"/>
          <w:lang w:eastAsia="en-US"/>
        </w:rPr>
        <w:t xml:space="preserve">de oficina en el organismo, el </w:t>
      </w:r>
      <w:r w:rsidRPr="0045010E">
        <w:rPr>
          <w:rFonts w:ascii="Nutmeg Book" w:eastAsiaTheme="minorHAnsi" w:hAnsi="Nutmeg Book" w:cstheme="minorBidi"/>
          <w:sz w:val="18"/>
          <w:szCs w:val="18"/>
          <w:lang w:eastAsia="en-US"/>
        </w:rPr>
        <w:t>oferente debe considerar sus propios lugares de trabajo, en caso de</w:t>
      </w:r>
      <w:r>
        <w:rPr>
          <w:rFonts w:ascii="Nutmeg Book" w:eastAsiaTheme="minorHAnsi" w:hAnsi="Nutmeg Book" w:cstheme="minorBidi"/>
          <w:sz w:val="18"/>
          <w:szCs w:val="18"/>
          <w:lang w:eastAsia="en-US"/>
        </w:rPr>
        <w:t xml:space="preserve"> ser necesario que el oferente </w:t>
      </w:r>
      <w:r w:rsidRPr="0045010E">
        <w:rPr>
          <w:rFonts w:ascii="Nutmeg Book" w:eastAsiaTheme="minorHAnsi" w:hAnsi="Nutmeg Book" w:cstheme="minorBidi"/>
          <w:sz w:val="18"/>
          <w:szCs w:val="18"/>
          <w:lang w:eastAsia="en-US"/>
        </w:rPr>
        <w:t xml:space="preserve">ocupe un lugar físico para realizar una </w:t>
      </w:r>
      <w:r w:rsidRPr="0045010E">
        <w:rPr>
          <w:rFonts w:ascii="Nutmeg Book" w:eastAsiaTheme="minorHAnsi" w:hAnsi="Nutmeg Book" w:cstheme="minorBidi"/>
          <w:sz w:val="18"/>
          <w:szCs w:val="18"/>
          <w:lang w:eastAsia="en-US"/>
        </w:rPr>
        <w:lastRenderedPageBreak/>
        <w:t>activad de reunión, validac</w:t>
      </w:r>
      <w:r>
        <w:rPr>
          <w:rFonts w:ascii="Nutmeg Book" w:eastAsiaTheme="minorHAnsi" w:hAnsi="Nutmeg Book" w:cstheme="minorBidi"/>
          <w:sz w:val="18"/>
          <w:szCs w:val="18"/>
          <w:lang w:eastAsia="en-US"/>
        </w:rPr>
        <w:t xml:space="preserve">ión de información, deberá ser </w:t>
      </w:r>
      <w:r w:rsidRPr="0045010E">
        <w:rPr>
          <w:rFonts w:ascii="Nutmeg Book" w:eastAsiaTheme="minorHAnsi" w:hAnsi="Nutmeg Book" w:cstheme="minorBidi"/>
          <w:sz w:val="18"/>
          <w:szCs w:val="18"/>
          <w:lang w:eastAsia="en-US"/>
        </w:rPr>
        <w:t>autorizado por área responsable del tema a tratar.</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Todo  tipo  de  infraestructura  física,  viáticos,  rentas  entre  otros  tipos</w:t>
      </w:r>
      <w:r>
        <w:rPr>
          <w:rFonts w:ascii="Nutmeg Book" w:eastAsiaTheme="minorHAnsi" w:hAnsi="Nutmeg Book" w:cstheme="minorBidi"/>
          <w:sz w:val="18"/>
          <w:szCs w:val="18"/>
          <w:lang w:eastAsia="en-US"/>
        </w:rPr>
        <w:t xml:space="preserve">  de  recursos  para  uso  del </w:t>
      </w:r>
      <w:r w:rsidRPr="0045010E">
        <w:rPr>
          <w:rFonts w:ascii="Nutmeg Book" w:eastAsiaTheme="minorHAnsi" w:hAnsi="Nutmeg Book" w:cstheme="minorBidi"/>
          <w:sz w:val="18"/>
          <w:szCs w:val="18"/>
          <w:lang w:eastAsia="en-US"/>
        </w:rPr>
        <w:t>desarrollo del proyecto deberá ser considerado en su propuesta té</w:t>
      </w:r>
      <w:r>
        <w:rPr>
          <w:rFonts w:ascii="Nutmeg Book" w:eastAsiaTheme="minorHAnsi" w:hAnsi="Nutmeg Book" w:cstheme="minorBidi"/>
          <w:sz w:val="18"/>
          <w:szCs w:val="18"/>
          <w:lang w:eastAsia="en-US"/>
        </w:rPr>
        <w:t xml:space="preserve">cnica y económica y será total </w:t>
      </w:r>
      <w:r w:rsidRPr="0045010E">
        <w:rPr>
          <w:rFonts w:ascii="Nutmeg Book" w:eastAsiaTheme="minorHAnsi" w:hAnsi="Nutmeg Book" w:cstheme="minorBidi"/>
          <w:sz w:val="18"/>
          <w:szCs w:val="18"/>
          <w:lang w:eastAsia="en-US"/>
        </w:rPr>
        <w:t>responsabilidad del oferente.</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Comunicaciones y Seguimiento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 xml:space="preserve">Reuniones de seguimiento: Se realizará la reunión de seguimiento </w:t>
      </w:r>
      <w:r>
        <w:rPr>
          <w:rFonts w:ascii="Nutmeg Book" w:eastAsiaTheme="minorHAnsi" w:hAnsi="Nutmeg Book" w:cstheme="minorBidi"/>
          <w:sz w:val="18"/>
          <w:szCs w:val="18"/>
          <w:lang w:eastAsia="en-US"/>
        </w:rPr>
        <w:t xml:space="preserve">con una periodicidad mensual a </w:t>
      </w:r>
      <w:r w:rsidRPr="0045010E">
        <w:rPr>
          <w:rFonts w:ascii="Nutmeg Book" w:eastAsiaTheme="minorHAnsi" w:hAnsi="Nutmeg Book" w:cstheme="minorBidi"/>
          <w:sz w:val="18"/>
          <w:szCs w:val="18"/>
          <w:lang w:eastAsia="en-US"/>
        </w:rPr>
        <w:t>la mitad de cada mes entre el personal designado por SEAPAL y la c</w:t>
      </w:r>
      <w:r>
        <w:rPr>
          <w:rFonts w:ascii="Nutmeg Book" w:eastAsiaTheme="minorHAnsi" w:hAnsi="Nutmeg Book" w:cstheme="minorBidi"/>
          <w:sz w:val="18"/>
          <w:szCs w:val="18"/>
          <w:lang w:eastAsia="en-US"/>
        </w:rPr>
        <w:t xml:space="preserve">ontraparte para monitorear las </w:t>
      </w:r>
      <w:r w:rsidRPr="0045010E">
        <w:rPr>
          <w:rFonts w:ascii="Nutmeg Book" w:eastAsiaTheme="minorHAnsi" w:hAnsi="Nutmeg Book" w:cstheme="minorBidi"/>
          <w:sz w:val="18"/>
          <w:szCs w:val="18"/>
          <w:lang w:eastAsia="en-US"/>
        </w:rPr>
        <w:t>actividades realizadas y las propuestas a realizar.</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Actas  de  reunión:  Se  generará  un  acta  de  reunión  que  se  envia</w:t>
      </w:r>
      <w:r>
        <w:rPr>
          <w:rFonts w:ascii="Nutmeg Book" w:eastAsiaTheme="minorHAnsi" w:hAnsi="Nutmeg Book" w:cstheme="minorBidi"/>
          <w:sz w:val="18"/>
          <w:szCs w:val="18"/>
          <w:lang w:eastAsia="en-US"/>
        </w:rPr>
        <w:t xml:space="preserve">rá  por  correo  a  todos  los </w:t>
      </w:r>
      <w:r w:rsidRPr="0045010E">
        <w:rPr>
          <w:rFonts w:ascii="Nutmeg Book" w:eastAsiaTheme="minorHAnsi" w:hAnsi="Nutmeg Book" w:cstheme="minorBidi"/>
          <w:sz w:val="18"/>
          <w:szCs w:val="18"/>
          <w:lang w:eastAsia="en-US"/>
        </w:rPr>
        <w:t xml:space="preserve">participantes; al principio de cada reunión se leerá el acta anterior y </w:t>
      </w:r>
      <w:r>
        <w:rPr>
          <w:rFonts w:ascii="Nutmeg Book" w:eastAsiaTheme="minorHAnsi" w:hAnsi="Nutmeg Book" w:cstheme="minorBidi"/>
          <w:sz w:val="18"/>
          <w:szCs w:val="18"/>
          <w:lang w:eastAsia="en-US"/>
        </w:rPr>
        <w:t xml:space="preserve">se revisará el cumplimiento de </w:t>
      </w:r>
      <w:r w:rsidRPr="0045010E">
        <w:rPr>
          <w:rFonts w:ascii="Nutmeg Book" w:eastAsiaTheme="minorHAnsi" w:hAnsi="Nutmeg Book" w:cstheme="minorBidi"/>
          <w:sz w:val="18"/>
          <w:szCs w:val="18"/>
          <w:lang w:eastAsia="en-US"/>
        </w:rPr>
        <w:t>los compromisos. La citación a las reuniones se enviará por correo el</w:t>
      </w:r>
      <w:r>
        <w:rPr>
          <w:rFonts w:ascii="Nutmeg Book" w:eastAsiaTheme="minorHAnsi" w:hAnsi="Nutmeg Book" w:cstheme="minorBidi"/>
          <w:sz w:val="18"/>
          <w:szCs w:val="18"/>
          <w:lang w:eastAsia="en-US"/>
        </w:rPr>
        <w:t xml:space="preserve">ectrónico, con la anticipación </w:t>
      </w:r>
      <w:r w:rsidRPr="0045010E">
        <w:rPr>
          <w:rFonts w:ascii="Nutmeg Book" w:eastAsiaTheme="minorHAnsi" w:hAnsi="Nutmeg Book" w:cstheme="minorBidi"/>
          <w:sz w:val="18"/>
          <w:szCs w:val="18"/>
          <w:lang w:eastAsia="en-US"/>
        </w:rPr>
        <w:t>necesaria, y en los casos que amerite, se reconfirmará la asistencia vía telefónica.</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Correo electrónico: Los correos  electrónicos serán el medio de co</w:t>
      </w:r>
      <w:r>
        <w:rPr>
          <w:rFonts w:ascii="Nutmeg Book" w:eastAsiaTheme="minorHAnsi" w:hAnsi="Nutmeg Book" w:cstheme="minorBidi"/>
          <w:sz w:val="18"/>
          <w:szCs w:val="18"/>
          <w:lang w:eastAsia="en-US"/>
        </w:rPr>
        <w:t xml:space="preserve">municación más común entre las </w:t>
      </w:r>
      <w:r w:rsidRPr="0045010E">
        <w:rPr>
          <w:rFonts w:ascii="Nutmeg Book" w:eastAsiaTheme="minorHAnsi" w:hAnsi="Nutmeg Book" w:cstheme="minorBidi"/>
          <w:sz w:val="18"/>
          <w:szCs w:val="18"/>
          <w:lang w:eastAsia="en-US"/>
        </w:rPr>
        <w:t xml:space="preserve">partes.  Las  personas  que  intercambien  correos  deberán  tener  en  cuenta  la </w:t>
      </w:r>
      <w:r>
        <w:rPr>
          <w:rFonts w:ascii="Nutmeg Book" w:eastAsiaTheme="minorHAnsi" w:hAnsi="Nutmeg Book" w:cstheme="minorBidi"/>
          <w:sz w:val="18"/>
          <w:szCs w:val="18"/>
          <w:lang w:eastAsia="en-US"/>
        </w:rPr>
        <w:t xml:space="preserve"> lista  de  distribución </w:t>
      </w:r>
      <w:r w:rsidRPr="0045010E">
        <w:rPr>
          <w:rFonts w:ascii="Nutmeg Book" w:eastAsiaTheme="minorHAnsi" w:hAnsi="Nutmeg Book" w:cstheme="minorBidi"/>
          <w:sz w:val="18"/>
          <w:szCs w:val="18"/>
          <w:lang w:eastAsia="en-US"/>
        </w:rPr>
        <w:t>apropiada, identificando en cada caso quienes deben ser incluidos e</w:t>
      </w:r>
      <w:r>
        <w:rPr>
          <w:rFonts w:ascii="Nutmeg Book" w:eastAsiaTheme="minorHAnsi" w:hAnsi="Nutmeg Book" w:cstheme="minorBidi"/>
          <w:sz w:val="18"/>
          <w:szCs w:val="18"/>
          <w:lang w:eastAsia="en-US"/>
        </w:rPr>
        <w:t xml:space="preserve">n los campos; Para y Con copia </w:t>
      </w:r>
      <w:r w:rsidRPr="0045010E">
        <w:rPr>
          <w:rFonts w:ascii="Nutmeg Book" w:eastAsiaTheme="minorHAnsi" w:hAnsi="Nutmeg Book" w:cstheme="minorBidi"/>
          <w:sz w:val="18"/>
          <w:szCs w:val="18"/>
          <w:lang w:eastAsia="en-US"/>
        </w:rPr>
        <w:t>(</w:t>
      </w:r>
      <w:proofErr w:type="spellStart"/>
      <w:r w:rsidRPr="0045010E">
        <w:rPr>
          <w:rFonts w:ascii="Nutmeg Book" w:eastAsiaTheme="minorHAnsi" w:hAnsi="Nutmeg Book" w:cstheme="minorBidi"/>
          <w:sz w:val="18"/>
          <w:szCs w:val="18"/>
          <w:lang w:eastAsia="en-US"/>
        </w:rPr>
        <w:t>To</w:t>
      </w:r>
      <w:proofErr w:type="spellEnd"/>
      <w:r w:rsidRPr="0045010E">
        <w:rPr>
          <w:rFonts w:ascii="Nutmeg Book" w:eastAsiaTheme="minorHAnsi" w:hAnsi="Nutmeg Book" w:cstheme="minorBidi"/>
          <w:sz w:val="18"/>
          <w:szCs w:val="18"/>
          <w:lang w:eastAsia="en-US"/>
        </w:rPr>
        <w:t xml:space="preserve">, cc). </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Permisos y Licencias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La licitante deberá establecer en su propuesta los permisos, licenc</w:t>
      </w:r>
      <w:r>
        <w:rPr>
          <w:rFonts w:ascii="Nutmeg Book" w:eastAsiaTheme="minorHAnsi" w:hAnsi="Nutmeg Book" w:cstheme="minorBidi"/>
          <w:sz w:val="18"/>
          <w:szCs w:val="18"/>
          <w:lang w:eastAsia="en-US"/>
        </w:rPr>
        <w:t xml:space="preserve">ias y autorizaciones que serán </w:t>
      </w:r>
      <w:r w:rsidRPr="0045010E">
        <w:rPr>
          <w:rFonts w:ascii="Nutmeg Book" w:eastAsiaTheme="minorHAnsi" w:hAnsi="Nutmeg Book" w:cstheme="minorBidi"/>
          <w:sz w:val="18"/>
          <w:szCs w:val="18"/>
          <w:lang w:eastAsia="en-US"/>
        </w:rPr>
        <w:t>requeridas para llevar a cabo los trabajos, así como, la responsabilid</w:t>
      </w:r>
      <w:r>
        <w:rPr>
          <w:rFonts w:ascii="Nutmeg Book" w:eastAsiaTheme="minorHAnsi" w:hAnsi="Nutmeg Book" w:cstheme="minorBidi"/>
          <w:sz w:val="18"/>
          <w:szCs w:val="18"/>
          <w:lang w:eastAsia="en-US"/>
        </w:rPr>
        <w:t xml:space="preserve">ad de su obtención, tales como </w:t>
      </w:r>
      <w:r w:rsidRPr="0045010E">
        <w:rPr>
          <w:rFonts w:ascii="Nutmeg Book" w:eastAsiaTheme="minorHAnsi" w:hAnsi="Nutmeg Book" w:cstheme="minorBidi"/>
          <w:sz w:val="18"/>
          <w:szCs w:val="18"/>
          <w:lang w:eastAsia="en-US"/>
        </w:rPr>
        <w:t>permisos de vuelo, licencias de software, contratos de uso de información, etc.</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Tecnologías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La licitante proporcionará en su propuesta todas las tecnologías de s</w:t>
      </w:r>
      <w:r>
        <w:rPr>
          <w:rFonts w:ascii="Nutmeg Book" w:eastAsiaTheme="minorHAnsi" w:hAnsi="Nutmeg Book" w:cstheme="minorBidi"/>
          <w:sz w:val="18"/>
          <w:szCs w:val="18"/>
          <w:lang w:eastAsia="en-US"/>
        </w:rPr>
        <w:t xml:space="preserve">oftware, equipo, metodologías, </w:t>
      </w:r>
      <w:r w:rsidRPr="0045010E">
        <w:rPr>
          <w:rFonts w:ascii="Nutmeg Book" w:eastAsiaTheme="minorHAnsi" w:hAnsi="Nutmeg Book" w:cstheme="minorBidi"/>
          <w:sz w:val="18"/>
          <w:szCs w:val="18"/>
          <w:lang w:eastAsia="en-US"/>
        </w:rPr>
        <w:t>procedimientos  y  normatividades  técnicas  a  emplear  para  cada  uno  d</w:t>
      </w:r>
      <w:r>
        <w:rPr>
          <w:rFonts w:ascii="Nutmeg Book" w:eastAsiaTheme="minorHAnsi" w:hAnsi="Nutmeg Book" w:cstheme="minorBidi"/>
          <w:sz w:val="18"/>
          <w:szCs w:val="18"/>
          <w:lang w:eastAsia="en-US"/>
        </w:rPr>
        <w:t xml:space="preserve">e  los  puntos  objeto  de  la </w:t>
      </w:r>
      <w:r w:rsidRPr="0045010E">
        <w:rPr>
          <w:rFonts w:ascii="Nutmeg Book" w:eastAsiaTheme="minorHAnsi" w:hAnsi="Nutmeg Book" w:cstheme="minorBidi"/>
          <w:sz w:val="18"/>
          <w:szCs w:val="18"/>
          <w:lang w:eastAsia="en-US"/>
        </w:rPr>
        <w:t>presenta convocatoria, a fin de considerar cual es la mejor opción tecn</w:t>
      </w:r>
      <w:r>
        <w:rPr>
          <w:rFonts w:ascii="Nutmeg Book" w:eastAsiaTheme="minorHAnsi" w:hAnsi="Nutmeg Book" w:cstheme="minorBidi"/>
          <w:sz w:val="18"/>
          <w:szCs w:val="18"/>
          <w:lang w:eastAsia="en-US"/>
        </w:rPr>
        <w:t xml:space="preserve">ológica para llevar a cabo los </w:t>
      </w:r>
      <w:r w:rsidRPr="0045010E">
        <w:rPr>
          <w:rFonts w:ascii="Nutmeg Book" w:eastAsiaTheme="minorHAnsi" w:hAnsi="Nutmeg Book" w:cstheme="minorBidi"/>
          <w:sz w:val="18"/>
          <w:szCs w:val="18"/>
          <w:lang w:eastAsia="en-US"/>
        </w:rPr>
        <w:t>trabajos.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Compatibilidad de Sistemas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La  licitante  deberá  desarrollar  la  forma  en  que  la  información  gener</w:t>
      </w:r>
      <w:r>
        <w:rPr>
          <w:rFonts w:ascii="Nutmeg Book" w:eastAsiaTheme="minorHAnsi" w:hAnsi="Nutmeg Book" w:cstheme="minorBidi"/>
          <w:sz w:val="18"/>
          <w:szCs w:val="18"/>
          <w:lang w:eastAsia="en-US"/>
        </w:rPr>
        <w:t xml:space="preserve">ada,  así  como  los  sistemas </w:t>
      </w:r>
      <w:r w:rsidRPr="0045010E">
        <w:rPr>
          <w:rFonts w:ascii="Nutmeg Book" w:eastAsiaTheme="minorHAnsi" w:hAnsi="Nutmeg Book" w:cstheme="minorBidi"/>
          <w:sz w:val="18"/>
          <w:szCs w:val="18"/>
          <w:lang w:eastAsia="en-US"/>
        </w:rPr>
        <w:t>empleados  serán  compatibles  con  los  sistemas  actuales  del  SEAP</w:t>
      </w:r>
      <w:r>
        <w:rPr>
          <w:rFonts w:ascii="Nutmeg Book" w:eastAsiaTheme="minorHAnsi" w:hAnsi="Nutmeg Book" w:cstheme="minorBidi"/>
          <w:sz w:val="18"/>
          <w:szCs w:val="18"/>
          <w:lang w:eastAsia="en-US"/>
        </w:rPr>
        <w:t xml:space="preserve">AL,  para  garantizar  que  la </w:t>
      </w:r>
      <w:r w:rsidRPr="0045010E">
        <w:rPr>
          <w:rFonts w:ascii="Nutmeg Book" w:eastAsiaTheme="minorHAnsi" w:hAnsi="Nutmeg Book" w:cstheme="minorBidi"/>
          <w:sz w:val="18"/>
          <w:szCs w:val="18"/>
          <w:lang w:eastAsia="en-US"/>
        </w:rPr>
        <w:t>información y los procesos serán llevados a cabo de manera eficiente y</w:t>
      </w:r>
      <w:r>
        <w:rPr>
          <w:rFonts w:ascii="Nutmeg Book" w:eastAsiaTheme="minorHAnsi" w:hAnsi="Nutmeg Book" w:cstheme="minorBidi"/>
          <w:sz w:val="18"/>
          <w:szCs w:val="18"/>
          <w:lang w:eastAsia="en-US"/>
        </w:rPr>
        <w:t xml:space="preserve"> de utilidad para la operación </w:t>
      </w:r>
      <w:r w:rsidRPr="0045010E">
        <w:rPr>
          <w:rFonts w:ascii="Nutmeg Book" w:eastAsiaTheme="minorHAnsi" w:hAnsi="Nutmeg Book" w:cstheme="minorBidi"/>
          <w:sz w:val="18"/>
          <w:szCs w:val="18"/>
          <w:lang w:eastAsia="en-US"/>
        </w:rPr>
        <w:t>del SEAPAL.</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Experiencia requerida en levantamiento y actualización de catastro de  aguas.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Segoe UI Symbol" w:eastAsiaTheme="minorHAnsi" w:hAnsi="Segoe UI Symbol" w:cs="Segoe UI Symbol"/>
          <w:sz w:val="18"/>
          <w:szCs w:val="18"/>
          <w:lang w:eastAsia="en-US"/>
        </w:rPr>
        <w:t>✓</w:t>
      </w:r>
      <w:r w:rsidRPr="0045010E">
        <w:rPr>
          <w:rFonts w:ascii="Nutmeg Book" w:eastAsiaTheme="minorHAnsi" w:hAnsi="Nutmeg Book" w:cstheme="minorBidi"/>
          <w:sz w:val="18"/>
          <w:szCs w:val="18"/>
          <w:lang w:eastAsia="en-US"/>
        </w:rPr>
        <w:t xml:space="preserve">  Experiencia en Catastros de por lo menos 5 años.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Segoe UI Symbol" w:eastAsiaTheme="minorHAnsi" w:hAnsi="Segoe UI Symbol" w:cs="Segoe UI Symbol"/>
          <w:sz w:val="18"/>
          <w:szCs w:val="18"/>
          <w:lang w:eastAsia="en-US"/>
        </w:rPr>
        <w:t>✓</w:t>
      </w:r>
      <w:r w:rsidRPr="0045010E">
        <w:rPr>
          <w:rFonts w:ascii="Nutmeg Book" w:eastAsiaTheme="minorHAnsi" w:hAnsi="Nutmeg Book" w:cstheme="minorBidi"/>
          <w:sz w:val="18"/>
          <w:szCs w:val="18"/>
          <w:lang w:eastAsia="en-US"/>
        </w:rPr>
        <w:t xml:space="preserve">  Haber llevado a cabo por lo menos un proyecto de Catastro de más de 350,000 predios.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Segoe UI Symbol" w:eastAsiaTheme="minorHAnsi" w:hAnsi="Segoe UI Symbol" w:cs="Segoe UI Symbol"/>
          <w:sz w:val="18"/>
          <w:szCs w:val="18"/>
          <w:lang w:eastAsia="en-US"/>
        </w:rPr>
        <w:t>✓</w:t>
      </w:r>
      <w:r w:rsidRPr="0045010E">
        <w:rPr>
          <w:rFonts w:ascii="Nutmeg Book" w:eastAsiaTheme="minorHAnsi" w:hAnsi="Nutmeg Book" w:cstheme="minorBidi"/>
          <w:sz w:val="18"/>
          <w:szCs w:val="18"/>
          <w:lang w:eastAsia="en-US"/>
        </w:rPr>
        <w:t xml:space="preserve">  Que cuente con software libre, con la propiedad intelectual del mismo, que  reúna  las  características  requeridas  por  el  SEAPAL  y  que  nos proporcione licencia de uso ad </w:t>
      </w:r>
      <w:proofErr w:type="spellStart"/>
      <w:r w:rsidRPr="0045010E">
        <w:rPr>
          <w:rFonts w:ascii="Nutmeg Book" w:eastAsiaTheme="minorHAnsi" w:hAnsi="Nutmeg Book" w:cstheme="minorBidi"/>
          <w:sz w:val="18"/>
          <w:szCs w:val="18"/>
          <w:lang w:eastAsia="en-US"/>
        </w:rPr>
        <w:t>perpetuam</w:t>
      </w:r>
      <w:proofErr w:type="spellEnd"/>
      <w:r w:rsidRPr="0045010E">
        <w:rPr>
          <w:rFonts w:ascii="Nutmeg Book" w:eastAsiaTheme="minorHAnsi" w:hAnsi="Nutmeg Book" w:cstheme="minorBidi"/>
          <w:sz w:val="18"/>
          <w:szCs w:val="18"/>
          <w:lang w:eastAsia="en-US"/>
        </w:rPr>
        <w:t xml:space="preserve"> del mismo.</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Segoe UI Symbol" w:eastAsiaTheme="minorHAnsi" w:hAnsi="Segoe UI Symbol" w:cs="Segoe UI Symbol"/>
          <w:sz w:val="18"/>
          <w:szCs w:val="18"/>
          <w:lang w:eastAsia="en-US"/>
        </w:rPr>
        <w:lastRenderedPageBreak/>
        <w:t>✓</w:t>
      </w:r>
      <w:r w:rsidRPr="0045010E">
        <w:rPr>
          <w:rFonts w:ascii="Nutmeg Book" w:eastAsiaTheme="minorHAnsi" w:hAnsi="Nutmeg Book" w:cstheme="minorBidi"/>
          <w:sz w:val="18"/>
          <w:szCs w:val="18"/>
          <w:lang w:eastAsia="en-US"/>
        </w:rPr>
        <w:t xml:space="preserve">  Que  cuente  con  experiencia  dentro  del  Estado  de  Jalisco  y  de preferencia en el Municipio de Puerto Vallarta, Jalisco, en proyectos de Catastro en los últimos 5 años.</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Segoe UI Symbol" w:eastAsiaTheme="minorHAnsi" w:hAnsi="Segoe UI Symbol" w:cs="Segoe UI Symbol"/>
          <w:sz w:val="18"/>
          <w:szCs w:val="18"/>
          <w:lang w:eastAsia="en-US"/>
        </w:rPr>
        <w:t>✓</w:t>
      </w:r>
      <w:r w:rsidRPr="0045010E">
        <w:rPr>
          <w:rFonts w:ascii="Nutmeg Book" w:eastAsiaTheme="minorHAnsi" w:hAnsi="Nutmeg Book" w:cstheme="minorBidi"/>
          <w:sz w:val="18"/>
          <w:szCs w:val="18"/>
          <w:lang w:eastAsia="en-US"/>
        </w:rPr>
        <w:t xml:space="preserve">  Deseable que cuente con experiencia por lo menos en un proyecto de  levantamiento y actualización de catastro de agua potable.</w:t>
      </w:r>
    </w:p>
    <w:p w:rsidR="00266100" w:rsidRPr="0045010E" w:rsidRDefault="00266100" w:rsidP="00266100">
      <w:pPr>
        <w:spacing w:after="160" w:line="259" w:lineRule="auto"/>
        <w:jc w:val="both"/>
        <w:rPr>
          <w:rFonts w:ascii="Nutmeg Book" w:eastAsiaTheme="minorHAnsi" w:hAnsi="Nutmeg Book" w:cstheme="minorBidi"/>
          <w:sz w:val="18"/>
          <w:szCs w:val="18"/>
          <w:lang w:eastAsia="en-US"/>
        </w:rPr>
      </w:pPr>
      <w:r w:rsidRPr="0045010E">
        <w:rPr>
          <w:rFonts w:ascii="Nutmeg Book" w:eastAsiaTheme="minorHAnsi" w:hAnsi="Nutmeg Book" w:cstheme="minorBidi"/>
          <w:sz w:val="18"/>
          <w:szCs w:val="18"/>
          <w:lang w:eastAsia="en-US"/>
        </w:rPr>
        <w:t>Acuerdo de confidencialidad SEAPAL  y su contraparte firmarán un acuerdo de confidencialidad de acuerdo a las políticas vigentes  en SEAPAL.</w:t>
      </w:r>
    </w:p>
    <w:p w:rsidR="0020550F" w:rsidRPr="009366AC" w:rsidRDefault="0020550F" w:rsidP="0020550F">
      <w:pPr>
        <w:rPr>
          <w:rFonts w:ascii="Nutmeg Book" w:hAnsi="Nutmeg Book" w:cs="Arial"/>
          <w:sz w:val="20"/>
          <w:szCs w:val="20"/>
        </w:rPr>
      </w:pPr>
    </w:p>
    <w:p w:rsidR="0020550F" w:rsidRDefault="0020550F"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20550F" w:rsidP="0020550F">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F01D84" w:rsidRDefault="00F01D84" w:rsidP="0020550F">
      <w:pPr>
        <w:pStyle w:val="Prrafodelista"/>
        <w:spacing w:after="160" w:line="259" w:lineRule="auto"/>
        <w:ind w:left="720"/>
        <w:rPr>
          <w:rFonts w:asciiTheme="minorHAnsi" w:eastAsiaTheme="minorHAnsi" w:hAnsiTheme="minorHAnsi" w:cstheme="minorBidi"/>
          <w:sz w:val="22"/>
          <w:szCs w:val="22"/>
          <w:lang w:eastAsia="en-US"/>
        </w:rPr>
      </w:pPr>
    </w:p>
    <w:p w:rsidR="0020550F" w:rsidRDefault="0020550F" w:rsidP="0020550F">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 xml:space="preserve">                                                                 </w:t>
      </w:r>
    </w:p>
    <w:p w:rsidR="0020550F" w:rsidRPr="00512905" w:rsidRDefault="0020550F" w:rsidP="0020550F">
      <w:pPr>
        <w:jc w:val="center"/>
        <w:rPr>
          <w:rFonts w:ascii="Nutmeg Book" w:hAnsi="Nutmeg Book"/>
          <w:b/>
          <w:sz w:val="36"/>
          <w:szCs w:val="36"/>
        </w:rPr>
      </w:pPr>
      <w:r w:rsidRPr="00512905">
        <w:rPr>
          <w:rFonts w:ascii="Nutmeg Book" w:hAnsi="Nutmeg Book"/>
          <w:b/>
          <w:sz w:val="36"/>
          <w:szCs w:val="36"/>
        </w:rPr>
        <w:t>ANEXO 4</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“JUNTA ACLARATORIA”</w:t>
      </w:r>
    </w:p>
    <w:p w:rsidR="0020550F" w:rsidRPr="00512905" w:rsidRDefault="0020550F" w:rsidP="0020550F">
      <w:pPr>
        <w:rPr>
          <w:rFonts w:ascii="Nutmeg Book" w:hAnsi="Nutmeg Book"/>
          <w:sz w:val="20"/>
          <w:szCs w:val="20"/>
        </w:rPr>
      </w:pPr>
    </w:p>
    <w:p w:rsidR="0020550F" w:rsidRPr="00512905" w:rsidRDefault="0020550F" w:rsidP="0020550F">
      <w:pPr>
        <w:jc w:val="both"/>
        <w:rPr>
          <w:rFonts w:ascii="Nutmeg Book" w:hAnsi="Nutmeg Book"/>
          <w:sz w:val="20"/>
          <w:szCs w:val="20"/>
        </w:rPr>
      </w:pPr>
      <w:r w:rsidRPr="00512905">
        <w:rPr>
          <w:rFonts w:ascii="Nutmeg Book" w:hAnsi="Nutmeg Book"/>
          <w:sz w:val="20"/>
          <w:szCs w:val="20"/>
        </w:rPr>
        <w:t>NOTAS ACLARATORIAS:</w:t>
      </w:r>
    </w:p>
    <w:p w:rsidR="0020550F" w:rsidRPr="00512905" w:rsidRDefault="0020550F" w:rsidP="00783ED6">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20550F" w:rsidRPr="00512905" w:rsidRDefault="0020550F" w:rsidP="00783ED6">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20550F" w:rsidRPr="00512905" w:rsidRDefault="0020550F" w:rsidP="00783ED6">
      <w:pPr>
        <w:pStyle w:val="Prrafodelista"/>
        <w:numPr>
          <w:ilvl w:val="0"/>
          <w:numId w:val="18"/>
        </w:numPr>
        <w:jc w:val="both"/>
        <w:rPr>
          <w:rFonts w:ascii="Nutmeg Book" w:hAnsi="Nutmeg Book"/>
          <w:sz w:val="20"/>
          <w:szCs w:val="20"/>
        </w:rPr>
      </w:pPr>
      <w:r w:rsidRPr="00512905">
        <w:rPr>
          <w:rFonts w:ascii="Nutmeg Book" w:hAnsi="Nutmeg Book"/>
          <w:sz w:val="20"/>
          <w:szCs w:val="20"/>
        </w:rPr>
        <w:lastRenderedPageBreak/>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0550F" w:rsidRPr="00512905" w:rsidRDefault="0020550F" w:rsidP="00783ED6">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20550F" w:rsidRPr="00512905" w:rsidTr="00FA3AE0">
        <w:trPr>
          <w:cantSplit/>
        </w:trPr>
        <w:tc>
          <w:tcPr>
            <w:tcW w:w="5000" w:type="pct"/>
          </w:tcPr>
          <w:p w:rsidR="0020550F" w:rsidRPr="00512905" w:rsidRDefault="0020550F" w:rsidP="00FA3AE0">
            <w:pPr>
              <w:jc w:val="both"/>
              <w:rPr>
                <w:rFonts w:ascii="Nutmeg Book" w:hAnsi="Nutmeg Book" w:cs="Arial"/>
                <w:sz w:val="20"/>
                <w:szCs w:val="20"/>
              </w:rPr>
            </w:pPr>
          </w:p>
          <w:p w:rsidR="0020550F" w:rsidRPr="00512905" w:rsidRDefault="0020550F" w:rsidP="00FA3AE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20550F" w:rsidRPr="00512905" w:rsidTr="00FA3AE0">
        <w:trPr>
          <w:cantSplit/>
          <w:trHeight w:val="140"/>
        </w:trPr>
        <w:tc>
          <w:tcPr>
            <w:tcW w:w="5000" w:type="pct"/>
            <w:tcBorders>
              <w:bottom w:val="double" w:sz="4" w:space="0" w:color="auto"/>
            </w:tcBorders>
          </w:tcPr>
          <w:p w:rsidR="0020550F" w:rsidRPr="00512905" w:rsidRDefault="0020550F" w:rsidP="00FA3AE0">
            <w:pPr>
              <w:jc w:val="both"/>
              <w:rPr>
                <w:rFonts w:ascii="Nutmeg Book" w:hAnsi="Nutmeg Book" w:cs="Arial"/>
                <w:sz w:val="20"/>
                <w:szCs w:val="20"/>
              </w:rPr>
            </w:pPr>
          </w:p>
          <w:p w:rsidR="0020550F" w:rsidRPr="00512905" w:rsidRDefault="0020550F" w:rsidP="00FA3AE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20550F" w:rsidRPr="00512905" w:rsidRDefault="0020550F" w:rsidP="00FA3AE0">
            <w:pPr>
              <w:rPr>
                <w:rFonts w:ascii="Nutmeg Book" w:hAnsi="Nutmeg Book" w:cs="Arial"/>
                <w:sz w:val="20"/>
                <w:szCs w:val="20"/>
              </w:rPr>
            </w:pPr>
          </w:p>
        </w:tc>
      </w:tr>
      <w:tr w:rsidR="0020550F" w:rsidRPr="00512905" w:rsidTr="00FA3A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r w:rsidR="0020550F" w:rsidRPr="00512905" w:rsidTr="00FA3A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550F" w:rsidRPr="00512905" w:rsidRDefault="0020550F" w:rsidP="00FA3AE0">
            <w:pPr>
              <w:jc w:val="both"/>
              <w:rPr>
                <w:rFonts w:ascii="Nutmeg Book" w:hAnsi="Nutmeg Book" w:cs="Arial"/>
                <w:sz w:val="20"/>
                <w:szCs w:val="20"/>
              </w:rPr>
            </w:pPr>
          </w:p>
        </w:tc>
      </w:tr>
    </w:tbl>
    <w:p w:rsidR="0020550F" w:rsidRPr="00512905" w:rsidRDefault="0020550F" w:rsidP="0020550F">
      <w:pPr>
        <w:jc w:val="both"/>
        <w:rPr>
          <w:rFonts w:ascii="Nutmeg Book" w:hAnsi="Nutmeg Book" w:cs="Arial"/>
          <w:b/>
          <w:sz w:val="20"/>
          <w:szCs w:val="20"/>
        </w:rPr>
      </w:pPr>
    </w:p>
    <w:p w:rsidR="0020550F" w:rsidRPr="00512905" w:rsidRDefault="0020550F" w:rsidP="0020550F">
      <w:pPr>
        <w:rPr>
          <w:rFonts w:ascii="Nutmeg Book" w:hAnsi="Nutmeg Book"/>
          <w:sz w:val="20"/>
          <w:szCs w:val="20"/>
        </w:rPr>
      </w:pPr>
    </w:p>
    <w:p w:rsidR="0020550F" w:rsidRPr="00512905" w:rsidRDefault="0020550F" w:rsidP="0020550F">
      <w:pPr>
        <w:rPr>
          <w:rFonts w:ascii="Nutmeg Book" w:hAnsi="Nutmeg Book"/>
          <w:sz w:val="20"/>
          <w:szCs w:val="20"/>
        </w:rPr>
      </w:pPr>
      <w:r w:rsidRPr="00512905">
        <w:rPr>
          <w:rFonts w:ascii="Nutmeg Book" w:hAnsi="Nutmeg Book"/>
          <w:sz w:val="20"/>
          <w:szCs w:val="20"/>
        </w:rPr>
        <w:t>PROTESTO LO NECESARIO:</w:t>
      </w:r>
    </w:p>
    <w:p w:rsidR="0020550F" w:rsidRPr="00512905" w:rsidRDefault="0020550F" w:rsidP="0020550F">
      <w:pPr>
        <w:rPr>
          <w:rFonts w:ascii="Nutmeg Book" w:hAnsi="Nutmeg Book"/>
          <w:sz w:val="20"/>
          <w:szCs w:val="20"/>
        </w:rPr>
      </w:pPr>
      <w:r w:rsidRPr="00512905">
        <w:rPr>
          <w:rFonts w:ascii="Nutmeg Book" w:hAnsi="Nutmeg Book"/>
          <w:sz w:val="20"/>
          <w:szCs w:val="20"/>
        </w:rPr>
        <w:t>LUGAR Y FECHA</w:t>
      </w:r>
    </w:p>
    <w:p w:rsidR="0020550F" w:rsidRPr="00512905" w:rsidRDefault="0020550F" w:rsidP="0020550F">
      <w:pPr>
        <w:rPr>
          <w:rFonts w:ascii="Nutmeg Book" w:hAnsi="Nutmeg Book"/>
          <w:sz w:val="20"/>
          <w:szCs w:val="20"/>
        </w:rPr>
      </w:pPr>
    </w:p>
    <w:p w:rsidR="0020550F" w:rsidRPr="00512905" w:rsidRDefault="0020550F" w:rsidP="0020550F">
      <w:pPr>
        <w:rPr>
          <w:rFonts w:ascii="Nutmeg Book" w:hAnsi="Nutmeg Book"/>
          <w:sz w:val="20"/>
          <w:szCs w:val="20"/>
        </w:rPr>
      </w:pPr>
      <w:r w:rsidRPr="00512905">
        <w:rPr>
          <w:rFonts w:ascii="Nutmeg Book" w:hAnsi="Nutmeg Book"/>
          <w:sz w:val="20"/>
          <w:szCs w:val="20"/>
        </w:rPr>
        <w:t>_____________________________________</w:t>
      </w:r>
    </w:p>
    <w:p w:rsidR="0020550F" w:rsidRPr="00512905" w:rsidRDefault="0020550F" w:rsidP="0020550F">
      <w:pPr>
        <w:rPr>
          <w:rFonts w:ascii="Nutmeg Book" w:hAnsi="Nutmeg Book"/>
          <w:sz w:val="20"/>
          <w:szCs w:val="20"/>
        </w:rPr>
      </w:pPr>
      <w:r w:rsidRPr="00512905">
        <w:rPr>
          <w:rFonts w:ascii="Nutmeg Book" w:hAnsi="Nutmeg Book"/>
          <w:sz w:val="20"/>
          <w:szCs w:val="20"/>
        </w:rPr>
        <w:t xml:space="preserve">Nombre y firma del Representante Legal </w:t>
      </w:r>
    </w:p>
    <w:p w:rsidR="0020550F" w:rsidRPr="00512905" w:rsidRDefault="0020550F" w:rsidP="0020550F">
      <w:pPr>
        <w:rPr>
          <w:rFonts w:ascii="Nutmeg Book" w:hAnsi="Nutmeg Book"/>
          <w:sz w:val="20"/>
          <w:szCs w:val="20"/>
        </w:rPr>
      </w:pPr>
      <w:r w:rsidRPr="00512905">
        <w:rPr>
          <w:rFonts w:ascii="Nutmeg Book" w:hAnsi="Nutmeg Book"/>
          <w:sz w:val="20"/>
          <w:szCs w:val="20"/>
        </w:rPr>
        <w:t>Razón social de la empresa</w:t>
      </w:r>
    </w:p>
    <w:p w:rsidR="0020550F" w:rsidRPr="00512905" w:rsidRDefault="0020550F" w:rsidP="0020550F">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“FIANZA”</w:t>
      </w:r>
    </w:p>
    <w:p w:rsidR="0020550F" w:rsidRPr="00512905" w:rsidRDefault="0020550F" w:rsidP="0020550F">
      <w:pPr>
        <w:jc w:val="both"/>
        <w:rPr>
          <w:rFonts w:ascii="Nutmeg Book" w:hAnsi="Nutmeg Book" w:cs="Arial"/>
          <w:b/>
          <w:bCs/>
          <w:caps/>
        </w:rPr>
      </w:pPr>
    </w:p>
    <w:p w:rsidR="0020550F" w:rsidRPr="00512905" w:rsidRDefault="0020550F" w:rsidP="0020550F">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20550F" w:rsidRPr="00512905" w:rsidRDefault="0020550F" w:rsidP="0020550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0550F" w:rsidRPr="00512905" w:rsidRDefault="0020550F" w:rsidP="0020550F">
      <w:pPr>
        <w:pStyle w:val="Textoindependiente"/>
        <w:rPr>
          <w:rFonts w:ascii="Nutmeg Book" w:hAnsi="Nutmeg Book" w:cs="Arial"/>
          <w:b/>
          <w:sz w:val="20"/>
        </w:rPr>
      </w:pPr>
    </w:p>
    <w:p w:rsidR="0020550F" w:rsidRPr="00512905" w:rsidRDefault="0020550F" w:rsidP="0020550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0550F" w:rsidRPr="00512905" w:rsidRDefault="0020550F" w:rsidP="0020550F">
      <w:pPr>
        <w:pStyle w:val="Textoindependiente"/>
        <w:rPr>
          <w:rFonts w:ascii="Nutmeg Book" w:hAnsi="Nutmeg Book" w:cs="Arial"/>
          <w:b/>
          <w:sz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550F" w:rsidRPr="00512905" w:rsidRDefault="0020550F" w:rsidP="0020550F">
      <w:pPr>
        <w:pStyle w:val="Textoindependiente"/>
        <w:rPr>
          <w:rFonts w:ascii="Nutmeg Book" w:hAnsi="Nutmeg Book" w:cs="Arial"/>
          <w:sz w:val="20"/>
        </w:rPr>
      </w:pPr>
    </w:p>
    <w:p w:rsidR="0020550F" w:rsidRPr="00512905" w:rsidRDefault="0020550F" w:rsidP="0020550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0550F" w:rsidRPr="00512905" w:rsidRDefault="0020550F" w:rsidP="0020550F">
      <w:pPr>
        <w:jc w:val="both"/>
        <w:rPr>
          <w:rFonts w:ascii="Nutmeg Book" w:hAnsi="Nutmeg Book"/>
          <w:b/>
          <w:iCs/>
          <w:sz w:val="20"/>
          <w:szCs w:val="20"/>
        </w:rPr>
      </w:pPr>
    </w:p>
    <w:p w:rsidR="0020550F" w:rsidRPr="00512905" w:rsidRDefault="0020550F" w:rsidP="0020550F">
      <w:pPr>
        <w:jc w:val="center"/>
        <w:rPr>
          <w:rFonts w:ascii="Nutmeg Book" w:hAnsi="Nutmeg Book" w:cs="Arial"/>
          <w:b/>
          <w:sz w:val="18"/>
          <w:szCs w:val="18"/>
        </w:rPr>
      </w:pPr>
    </w:p>
    <w:p w:rsidR="0020550F" w:rsidRPr="00512905" w:rsidRDefault="0020550F" w:rsidP="0020550F">
      <w:pPr>
        <w:jc w:val="center"/>
        <w:rPr>
          <w:rFonts w:ascii="Nutmeg Book" w:hAnsi="Nutmeg Book" w:cs="Arial"/>
          <w:b/>
          <w:sz w:val="18"/>
          <w:szCs w:val="18"/>
          <w:lang w:val="es-MX"/>
        </w:rPr>
      </w:pPr>
    </w:p>
    <w:p w:rsidR="0020550F" w:rsidRPr="00512905" w:rsidRDefault="0020550F" w:rsidP="0020550F">
      <w:pPr>
        <w:jc w:val="both"/>
        <w:rPr>
          <w:rFonts w:ascii="Nutmeg Book" w:hAnsi="Nutmeg Book" w:cs="Arial"/>
          <w:b/>
          <w:bCs/>
          <w:caps/>
        </w:rPr>
      </w:pPr>
      <w:r w:rsidRPr="00512905">
        <w:rPr>
          <w:rFonts w:ascii="Nutmeg Book" w:hAnsi="Nutmeg Book" w:cs="Arial"/>
          <w:b/>
          <w:bCs/>
          <w:caps/>
        </w:rPr>
        <w:t>2.- TEXTO DE FIANZA DE ANTICIPO:</w:t>
      </w:r>
    </w:p>
    <w:p w:rsidR="0020550F" w:rsidRPr="00512905" w:rsidRDefault="0020550F" w:rsidP="0020550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0550F" w:rsidRPr="00512905" w:rsidRDefault="0020550F" w:rsidP="0020550F">
      <w:pPr>
        <w:pStyle w:val="Textoindependiente"/>
        <w:rPr>
          <w:rFonts w:ascii="Nutmeg Book" w:hAnsi="Nutmeg Book" w:cs="Arial"/>
          <w:b/>
          <w:sz w:val="20"/>
        </w:rPr>
      </w:pPr>
    </w:p>
    <w:p w:rsidR="0020550F" w:rsidRPr="00512905" w:rsidRDefault="0020550F" w:rsidP="0020550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0550F" w:rsidRPr="00512905" w:rsidRDefault="0020550F" w:rsidP="0020550F">
      <w:pPr>
        <w:pStyle w:val="Textoindependiente"/>
        <w:rPr>
          <w:rFonts w:ascii="Nutmeg Book" w:hAnsi="Nutmeg Book" w:cs="Arial"/>
          <w:b/>
          <w:sz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550F" w:rsidRPr="00512905" w:rsidRDefault="0020550F" w:rsidP="0020550F">
      <w:pPr>
        <w:pStyle w:val="Textoindependiente"/>
        <w:rPr>
          <w:rFonts w:ascii="Nutmeg Book" w:hAnsi="Nutmeg Book" w:cs="Arial"/>
          <w:sz w:val="20"/>
        </w:rPr>
      </w:pPr>
    </w:p>
    <w:p w:rsidR="0020550F" w:rsidRPr="00512905" w:rsidRDefault="0020550F" w:rsidP="0020550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550F" w:rsidRPr="00512905" w:rsidRDefault="0020550F" w:rsidP="0020550F">
      <w:pPr>
        <w:pStyle w:val="Textoindependiente"/>
        <w:rPr>
          <w:rFonts w:ascii="Nutmeg Book" w:hAnsi="Nutmeg Book" w:cs="Arial"/>
          <w:sz w:val="20"/>
        </w:rPr>
      </w:pPr>
    </w:p>
    <w:p w:rsidR="0020550F" w:rsidRPr="00512905" w:rsidRDefault="0020550F" w:rsidP="0020550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0550F" w:rsidRPr="00512905" w:rsidRDefault="0020550F" w:rsidP="0020550F">
      <w:pPr>
        <w:spacing w:after="160" w:line="259" w:lineRule="auto"/>
        <w:rPr>
          <w:rFonts w:ascii="Nutmeg Book" w:eastAsia="Calibri" w:hAnsi="Nutmeg Book" w:cs="Calibri"/>
          <w:b/>
          <w:smallCaps/>
          <w:sz w:val="18"/>
          <w:szCs w:val="18"/>
        </w:rPr>
      </w:pPr>
    </w:p>
    <w:p w:rsidR="0020550F" w:rsidRPr="00512905" w:rsidRDefault="0020550F" w:rsidP="0020550F">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“FORMATO DE CONTRATO”</w:t>
      </w:r>
    </w:p>
    <w:p w:rsidR="0020550F" w:rsidRPr="00512905" w:rsidRDefault="0020550F" w:rsidP="0020550F">
      <w:pPr>
        <w:rPr>
          <w:rFonts w:ascii="Nutmeg Book" w:hAnsi="Nutmeg Book"/>
          <w:sz w:val="20"/>
          <w:szCs w:val="20"/>
        </w:rPr>
      </w:pPr>
    </w:p>
    <w:p w:rsidR="0020550F" w:rsidRPr="00512905" w:rsidRDefault="0020550F" w:rsidP="0020550F">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20550F" w:rsidRPr="00512905" w:rsidRDefault="0020550F" w:rsidP="0020550F">
      <w:pPr>
        <w:pStyle w:val="Textoindependiente"/>
        <w:spacing w:line="276" w:lineRule="auto"/>
        <w:rPr>
          <w:rFonts w:ascii="Nutmeg Book" w:hAnsi="Nutmeg Book"/>
          <w:i/>
          <w:sz w:val="18"/>
          <w:szCs w:val="18"/>
        </w:rPr>
      </w:pPr>
    </w:p>
    <w:p w:rsidR="0020550F" w:rsidRPr="00512905" w:rsidRDefault="0020550F" w:rsidP="0020550F">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20550F" w:rsidRPr="00512905" w:rsidRDefault="0020550F" w:rsidP="0020550F">
      <w:pPr>
        <w:spacing w:line="276" w:lineRule="auto"/>
        <w:jc w:val="both"/>
        <w:rPr>
          <w:rFonts w:ascii="Nutmeg Book" w:hAnsi="Nutmeg Book"/>
          <w:i/>
          <w:sz w:val="18"/>
          <w:szCs w:val="18"/>
        </w:rPr>
      </w:pPr>
    </w:p>
    <w:p w:rsidR="0020550F" w:rsidRPr="00512905" w:rsidRDefault="0020550F" w:rsidP="0020550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20550F" w:rsidRPr="00512905" w:rsidRDefault="0020550F" w:rsidP="0020550F">
      <w:pPr>
        <w:overflowPunct w:val="0"/>
        <w:autoSpaceDE w:val="0"/>
        <w:autoSpaceDN w:val="0"/>
        <w:adjustRightInd w:val="0"/>
        <w:spacing w:line="276" w:lineRule="auto"/>
        <w:jc w:val="both"/>
        <w:textAlignment w:val="baseline"/>
        <w:rPr>
          <w:rFonts w:ascii="Nutmeg Book" w:hAnsi="Nutmeg Book"/>
          <w:i/>
          <w:sz w:val="18"/>
          <w:szCs w:val="18"/>
        </w:rPr>
      </w:pPr>
    </w:p>
    <w:p w:rsidR="0020550F" w:rsidRPr="00512905" w:rsidRDefault="0020550F" w:rsidP="0020550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20550F" w:rsidRPr="00512905" w:rsidRDefault="0020550F" w:rsidP="0020550F">
      <w:pPr>
        <w:pStyle w:val="Textoindependiente"/>
        <w:spacing w:line="276" w:lineRule="auto"/>
        <w:rPr>
          <w:rFonts w:ascii="Nutmeg Book" w:hAnsi="Nutmeg Book"/>
          <w:i/>
          <w:sz w:val="18"/>
          <w:szCs w:val="18"/>
        </w:rPr>
      </w:pPr>
    </w:p>
    <w:p w:rsidR="0020550F" w:rsidRPr="00512905" w:rsidRDefault="0020550F" w:rsidP="0020550F">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20550F" w:rsidRPr="00512905" w:rsidRDefault="0020550F" w:rsidP="0020550F">
      <w:pPr>
        <w:spacing w:line="276" w:lineRule="auto"/>
        <w:jc w:val="both"/>
        <w:rPr>
          <w:rFonts w:ascii="Nutmeg Book" w:hAnsi="Nutmeg Book" w:cs="Tahoma"/>
          <w:i/>
          <w:sz w:val="18"/>
          <w:szCs w:val="18"/>
        </w:rPr>
      </w:pPr>
    </w:p>
    <w:p w:rsidR="0020550F" w:rsidRPr="00512905" w:rsidRDefault="0020550F" w:rsidP="0020550F">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20550F" w:rsidRPr="00512905" w:rsidRDefault="0020550F" w:rsidP="0020550F">
      <w:pPr>
        <w:spacing w:line="276" w:lineRule="auto"/>
        <w:jc w:val="both"/>
        <w:rPr>
          <w:rFonts w:ascii="Nutmeg Book" w:hAnsi="Nutmeg Book" w:cs="Tahoma"/>
          <w:b/>
          <w:i/>
          <w:sz w:val="18"/>
          <w:szCs w:val="18"/>
        </w:rPr>
      </w:pPr>
    </w:p>
    <w:p w:rsidR="0020550F" w:rsidRPr="00512905" w:rsidRDefault="0020550F" w:rsidP="0020550F">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20550F" w:rsidRPr="00512905" w:rsidRDefault="0020550F" w:rsidP="0020550F">
      <w:pPr>
        <w:spacing w:line="276" w:lineRule="auto"/>
        <w:jc w:val="both"/>
        <w:rPr>
          <w:rFonts w:ascii="Nutmeg Book" w:hAnsi="Nutmeg Book" w:cs="Tahoma"/>
          <w:bCs/>
          <w:i/>
          <w:sz w:val="18"/>
          <w:szCs w:val="18"/>
        </w:rPr>
      </w:pPr>
    </w:p>
    <w:p w:rsidR="0020550F" w:rsidRPr="00512905" w:rsidRDefault="0020550F" w:rsidP="0020550F">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20550F" w:rsidRPr="00512905" w:rsidRDefault="0020550F" w:rsidP="0020550F">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20550F" w:rsidRPr="00512905" w:rsidRDefault="0020550F" w:rsidP="0020550F">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20550F" w:rsidRPr="00512905" w:rsidRDefault="0020550F" w:rsidP="0020550F">
      <w:pPr>
        <w:spacing w:line="276" w:lineRule="auto"/>
        <w:jc w:val="both"/>
        <w:rPr>
          <w:rFonts w:ascii="Nutmeg Book" w:hAnsi="Nutmeg Book" w:cs="Tahoma"/>
          <w:b/>
          <w:i/>
          <w:sz w:val="18"/>
          <w:szCs w:val="18"/>
        </w:rPr>
      </w:pPr>
    </w:p>
    <w:p w:rsidR="0020550F" w:rsidRPr="00512905" w:rsidRDefault="0020550F" w:rsidP="0020550F">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20550F" w:rsidRPr="00512905" w:rsidRDefault="0020550F" w:rsidP="0020550F">
      <w:pPr>
        <w:spacing w:line="276" w:lineRule="auto"/>
        <w:jc w:val="both"/>
        <w:rPr>
          <w:rFonts w:ascii="Nutmeg Book" w:hAnsi="Nutmeg Book" w:cs="Tahoma"/>
          <w:i/>
          <w:sz w:val="18"/>
          <w:szCs w:val="18"/>
        </w:rPr>
      </w:pPr>
    </w:p>
    <w:p w:rsidR="0020550F" w:rsidRPr="00512905" w:rsidRDefault="0020550F" w:rsidP="0020550F">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20550F" w:rsidRPr="00512905" w:rsidRDefault="0020550F" w:rsidP="0020550F">
      <w:pPr>
        <w:spacing w:line="276" w:lineRule="auto"/>
        <w:rPr>
          <w:rFonts w:ascii="Nutmeg Book" w:hAnsi="Nutmeg Book"/>
          <w:b/>
          <w:i/>
          <w:sz w:val="18"/>
          <w:szCs w:val="18"/>
        </w:rPr>
      </w:pPr>
    </w:p>
    <w:p w:rsidR="0020550F" w:rsidRPr="00512905" w:rsidRDefault="0020550F" w:rsidP="0020550F">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20550F" w:rsidRPr="00512905" w:rsidRDefault="0020550F" w:rsidP="0020550F">
      <w:pPr>
        <w:overflowPunct w:val="0"/>
        <w:autoSpaceDE w:val="0"/>
        <w:autoSpaceDN w:val="0"/>
        <w:adjustRightInd w:val="0"/>
        <w:spacing w:line="276" w:lineRule="auto"/>
        <w:jc w:val="both"/>
        <w:textAlignment w:val="baseline"/>
        <w:rPr>
          <w:rFonts w:ascii="Nutmeg Book" w:hAnsi="Nutmeg Book" w:cs="Tahoma"/>
          <w:i/>
          <w:sz w:val="18"/>
          <w:szCs w:val="18"/>
        </w:rPr>
      </w:pPr>
    </w:p>
    <w:p w:rsidR="0020550F" w:rsidRPr="00512905" w:rsidRDefault="0020550F" w:rsidP="0020550F">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20550F" w:rsidRPr="00512905" w:rsidRDefault="0020550F" w:rsidP="0020550F">
      <w:pPr>
        <w:spacing w:line="276" w:lineRule="auto"/>
        <w:rPr>
          <w:rFonts w:ascii="Nutmeg Book" w:hAnsi="Nutmeg Book" w:cs="Tahoma"/>
          <w:b/>
          <w:bCs/>
          <w:i/>
          <w:sz w:val="18"/>
          <w:szCs w:val="18"/>
        </w:rPr>
      </w:pPr>
    </w:p>
    <w:p w:rsidR="0020550F" w:rsidRPr="00512905" w:rsidRDefault="0020550F" w:rsidP="0020550F">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20550F" w:rsidRPr="00512905" w:rsidRDefault="0020550F" w:rsidP="0020550F">
      <w:pPr>
        <w:spacing w:line="276" w:lineRule="auto"/>
        <w:jc w:val="both"/>
        <w:rPr>
          <w:rFonts w:ascii="Nutmeg Book" w:hAnsi="Nutmeg Book"/>
          <w:i/>
          <w:sz w:val="18"/>
          <w:szCs w:val="18"/>
        </w:rPr>
      </w:pPr>
    </w:p>
    <w:p w:rsidR="0020550F" w:rsidRPr="00512905" w:rsidRDefault="0020550F" w:rsidP="0020550F">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20550F" w:rsidRPr="00512905" w:rsidRDefault="0020550F" w:rsidP="0020550F">
      <w:pPr>
        <w:spacing w:line="276" w:lineRule="auto"/>
        <w:rPr>
          <w:rFonts w:ascii="Nutmeg Book" w:hAnsi="Nutmeg Book" w:cs="Arial"/>
          <w:i/>
          <w:noProof/>
          <w:sz w:val="18"/>
          <w:szCs w:val="18"/>
          <w:lang w:eastAsia="es-MX"/>
        </w:rPr>
      </w:pPr>
    </w:p>
    <w:p w:rsidR="0020550F" w:rsidRPr="00512905" w:rsidRDefault="0020550F" w:rsidP="0020550F">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20550F" w:rsidRPr="00512905" w:rsidRDefault="0020550F" w:rsidP="0020550F">
      <w:pPr>
        <w:pStyle w:val="Textoindependiente21"/>
        <w:spacing w:line="276" w:lineRule="auto"/>
        <w:rPr>
          <w:rFonts w:ascii="Nutmeg Book" w:hAnsi="Nutmeg Book" w:cs="Tahoma"/>
          <w:i/>
          <w:sz w:val="18"/>
          <w:szCs w:val="18"/>
        </w:rPr>
      </w:pPr>
    </w:p>
    <w:p w:rsidR="0020550F" w:rsidRPr="00512905" w:rsidRDefault="0020550F" w:rsidP="0020550F">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20550F" w:rsidRPr="00512905" w:rsidRDefault="0020550F" w:rsidP="0020550F">
      <w:pPr>
        <w:spacing w:line="276" w:lineRule="auto"/>
        <w:jc w:val="both"/>
        <w:rPr>
          <w:rFonts w:ascii="Nutmeg Book" w:hAnsi="Nutmeg Book" w:cs="Tahoma"/>
          <w:b/>
          <w:i/>
          <w:sz w:val="18"/>
          <w:szCs w:val="18"/>
        </w:rPr>
      </w:pPr>
    </w:p>
    <w:p w:rsidR="0020550F" w:rsidRPr="00512905" w:rsidRDefault="0020550F" w:rsidP="0020550F">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20550F" w:rsidRPr="00512905" w:rsidRDefault="0020550F" w:rsidP="0020550F">
      <w:pPr>
        <w:spacing w:line="276" w:lineRule="auto"/>
        <w:jc w:val="both"/>
        <w:rPr>
          <w:rFonts w:ascii="Nutmeg Book" w:hAnsi="Nutmeg Book" w:cs="Tahoma"/>
          <w:bCs/>
          <w:i/>
          <w:sz w:val="18"/>
          <w:szCs w:val="18"/>
        </w:rPr>
      </w:pPr>
    </w:p>
    <w:p w:rsidR="0020550F" w:rsidRPr="00512905" w:rsidRDefault="0020550F" w:rsidP="0020550F">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20550F" w:rsidRPr="00512905" w:rsidRDefault="0020550F" w:rsidP="0020550F">
      <w:pPr>
        <w:pStyle w:val="Textoindependiente"/>
        <w:spacing w:line="276" w:lineRule="auto"/>
        <w:rPr>
          <w:rFonts w:ascii="Nutmeg Book" w:hAnsi="Nutmeg Book" w:cs="Arial"/>
          <w:i/>
          <w:sz w:val="18"/>
          <w:szCs w:val="18"/>
        </w:rPr>
      </w:pPr>
    </w:p>
    <w:p w:rsidR="0020550F" w:rsidRPr="00512905" w:rsidRDefault="0020550F" w:rsidP="0020550F">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20550F" w:rsidRPr="00512905" w:rsidRDefault="0020550F" w:rsidP="0020550F">
      <w:pPr>
        <w:pStyle w:val="Textoindependiente"/>
        <w:spacing w:line="276" w:lineRule="auto"/>
        <w:rPr>
          <w:rFonts w:ascii="Nutmeg Book" w:hAnsi="Nutmeg Book" w:cs="Tahoma"/>
          <w:i/>
          <w:sz w:val="18"/>
          <w:szCs w:val="18"/>
        </w:rPr>
      </w:pPr>
    </w:p>
    <w:p w:rsidR="0020550F" w:rsidRPr="00512905" w:rsidRDefault="0020550F" w:rsidP="0020550F">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20550F" w:rsidRPr="00512905" w:rsidRDefault="0020550F" w:rsidP="0020550F">
      <w:pPr>
        <w:pStyle w:val="Textoindependiente"/>
        <w:spacing w:line="276" w:lineRule="auto"/>
        <w:rPr>
          <w:rFonts w:ascii="Nutmeg Book" w:hAnsi="Nutmeg Book" w:cs="Arial"/>
          <w:i/>
          <w:sz w:val="18"/>
          <w:szCs w:val="18"/>
        </w:rPr>
      </w:pPr>
    </w:p>
    <w:p w:rsidR="0020550F" w:rsidRPr="00512905" w:rsidRDefault="0020550F" w:rsidP="0020550F">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20550F" w:rsidRPr="00512905" w:rsidRDefault="0020550F" w:rsidP="0020550F">
      <w:pPr>
        <w:pStyle w:val="Textoindependiente"/>
        <w:spacing w:line="276" w:lineRule="auto"/>
        <w:rPr>
          <w:rFonts w:ascii="Nutmeg Book" w:hAnsi="Nutmeg Book" w:cs="Arial"/>
          <w:i/>
          <w:sz w:val="18"/>
          <w:szCs w:val="18"/>
        </w:rPr>
      </w:pPr>
    </w:p>
    <w:p w:rsidR="0020550F" w:rsidRPr="00512905" w:rsidRDefault="0020550F" w:rsidP="0020550F">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20550F" w:rsidRPr="00512905" w:rsidRDefault="0020550F" w:rsidP="0020550F">
      <w:pPr>
        <w:spacing w:line="276" w:lineRule="auto"/>
        <w:jc w:val="both"/>
        <w:rPr>
          <w:rFonts w:ascii="Nutmeg Book" w:hAnsi="Nutmeg Book" w:cs="Tahoma"/>
          <w:i/>
          <w:sz w:val="18"/>
          <w:szCs w:val="18"/>
        </w:rPr>
      </w:pPr>
    </w:p>
    <w:p w:rsidR="0020550F" w:rsidRPr="00512905" w:rsidRDefault="0020550F" w:rsidP="0020550F">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20550F" w:rsidRPr="00512905" w:rsidRDefault="0020550F" w:rsidP="0020550F">
      <w:pPr>
        <w:spacing w:line="276" w:lineRule="auto"/>
        <w:ind w:right="-1"/>
        <w:jc w:val="both"/>
        <w:rPr>
          <w:rFonts w:ascii="Nutmeg Book" w:hAnsi="Nutmeg Book" w:cs="Arial"/>
          <w:i/>
          <w:sz w:val="18"/>
          <w:szCs w:val="18"/>
        </w:rPr>
      </w:pPr>
    </w:p>
    <w:p w:rsidR="0020550F" w:rsidRPr="00512905" w:rsidRDefault="0020550F" w:rsidP="0020550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20550F" w:rsidRPr="00512905" w:rsidRDefault="0020550F" w:rsidP="0020550F">
      <w:pPr>
        <w:pStyle w:val="Textoindependiente"/>
        <w:spacing w:line="276" w:lineRule="auto"/>
        <w:rPr>
          <w:rFonts w:ascii="Nutmeg Book" w:hAnsi="Nutmeg Book" w:cs="Tahoma"/>
          <w:b/>
          <w:i/>
          <w:sz w:val="18"/>
          <w:szCs w:val="18"/>
        </w:rPr>
      </w:pPr>
    </w:p>
    <w:p w:rsidR="0020550F" w:rsidRPr="00512905" w:rsidRDefault="0020550F" w:rsidP="0020550F">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20550F" w:rsidRPr="00512905" w:rsidRDefault="0020550F" w:rsidP="0020550F">
      <w:pPr>
        <w:spacing w:line="276" w:lineRule="auto"/>
        <w:jc w:val="both"/>
        <w:rPr>
          <w:rFonts w:ascii="Nutmeg Book" w:hAnsi="Nutmeg Book" w:cs="Tahoma"/>
          <w:b/>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20550F" w:rsidRPr="00512905" w:rsidRDefault="0020550F" w:rsidP="0020550F">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20550F" w:rsidRPr="00512905" w:rsidRDefault="0020550F" w:rsidP="0020550F">
      <w:pPr>
        <w:spacing w:line="276" w:lineRule="auto"/>
        <w:jc w:val="both"/>
        <w:rPr>
          <w:rFonts w:ascii="Nutmeg Book" w:hAnsi="Nutmeg Book" w:cs="Tahoma"/>
          <w:i/>
          <w:iCs/>
          <w:sz w:val="18"/>
          <w:szCs w:val="18"/>
        </w:rPr>
      </w:pPr>
    </w:p>
    <w:p w:rsidR="0020550F" w:rsidRPr="00512905" w:rsidRDefault="0020550F" w:rsidP="0020550F">
      <w:pPr>
        <w:pStyle w:val="Textoindependiente"/>
        <w:spacing w:line="276" w:lineRule="auto"/>
        <w:rPr>
          <w:rFonts w:ascii="Nutmeg Book" w:hAnsi="Nutmeg Book" w:cs="Tahoma"/>
          <w:b/>
          <w:bCs/>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20550F" w:rsidRPr="00512905" w:rsidRDefault="0020550F" w:rsidP="0020550F">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0550F" w:rsidRPr="00512905" w:rsidTr="00FA3AE0">
        <w:trPr>
          <w:trHeight w:val="285"/>
          <w:jc w:val="center"/>
        </w:trPr>
        <w:tc>
          <w:tcPr>
            <w:tcW w:w="1574" w:type="pct"/>
          </w:tcPr>
          <w:p w:rsidR="0020550F" w:rsidRPr="00512905" w:rsidRDefault="0020550F" w:rsidP="00FA3AE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20550F" w:rsidRPr="00512905" w:rsidRDefault="0020550F" w:rsidP="00FA3AE0">
            <w:pPr>
              <w:jc w:val="center"/>
              <w:rPr>
                <w:rFonts w:ascii="Nutmeg Book" w:hAnsi="Nutmeg Book"/>
                <w:b/>
                <w:i/>
                <w:sz w:val="18"/>
                <w:szCs w:val="18"/>
              </w:rPr>
            </w:pPr>
            <w:r w:rsidRPr="00512905">
              <w:rPr>
                <w:rFonts w:ascii="Nutmeg Book" w:hAnsi="Nutmeg Book"/>
                <w:b/>
                <w:i/>
                <w:sz w:val="18"/>
                <w:szCs w:val="18"/>
              </w:rPr>
              <w:t>PORCENTAJE DE LA SANCION</w:t>
            </w:r>
          </w:p>
        </w:tc>
      </w:tr>
      <w:tr w:rsidR="0020550F" w:rsidRPr="00512905" w:rsidTr="00FA3AE0">
        <w:trPr>
          <w:trHeight w:val="290"/>
          <w:jc w:val="center"/>
        </w:trPr>
        <w:tc>
          <w:tcPr>
            <w:tcW w:w="1574" w:type="pct"/>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3% tres por ciento</w:t>
            </w:r>
          </w:p>
        </w:tc>
      </w:tr>
      <w:tr w:rsidR="0020550F" w:rsidRPr="00512905" w:rsidTr="00FA3AE0">
        <w:trPr>
          <w:trHeight w:val="256"/>
          <w:jc w:val="center"/>
        </w:trPr>
        <w:tc>
          <w:tcPr>
            <w:tcW w:w="1574" w:type="pct"/>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6% seis por ciento</w:t>
            </w:r>
          </w:p>
        </w:tc>
      </w:tr>
      <w:tr w:rsidR="0020550F" w:rsidRPr="00512905" w:rsidTr="00FA3AE0">
        <w:trPr>
          <w:trHeight w:val="217"/>
          <w:jc w:val="center"/>
        </w:trPr>
        <w:tc>
          <w:tcPr>
            <w:tcW w:w="1574" w:type="pct"/>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10% diez por ciento</w:t>
            </w:r>
          </w:p>
        </w:tc>
      </w:tr>
      <w:tr w:rsidR="0020550F" w:rsidRPr="00512905" w:rsidTr="00FA3AE0">
        <w:trPr>
          <w:trHeight w:val="320"/>
          <w:jc w:val="center"/>
        </w:trPr>
        <w:tc>
          <w:tcPr>
            <w:tcW w:w="1574" w:type="pct"/>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20550F" w:rsidRPr="00512905" w:rsidRDefault="0020550F" w:rsidP="00FA3AE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20550F" w:rsidRPr="00512905" w:rsidRDefault="0020550F" w:rsidP="0020550F">
      <w:pPr>
        <w:spacing w:line="276" w:lineRule="auto"/>
        <w:jc w:val="both"/>
        <w:rPr>
          <w:rFonts w:ascii="Nutmeg Book" w:hAnsi="Nutmeg Book"/>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20550F" w:rsidRPr="00512905" w:rsidRDefault="0020550F" w:rsidP="0020550F">
      <w:pPr>
        <w:spacing w:line="276" w:lineRule="auto"/>
        <w:jc w:val="both"/>
        <w:rPr>
          <w:rFonts w:ascii="Nutmeg Book" w:hAnsi="Nutmeg Book"/>
          <w:i/>
          <w:sz w:val="18"/>
          <w:szCs w:val="18"/>
        </w:rPr>
      </w:pPr>
    </w:p>
    <w:p w:rsidR="0020550F" w:rsidRPr="00512905" w:rsidRDefault="0020550F" w:rsidP="0020550F">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20550F" w:rsidRPr="00512905" w:rsidRDefault="0020550F" w:rsidP="0020550F">
      <w:pPr>
        <w:spacing w:line="276" w:lineRule="auto"/>
        <w:jc w:val="both"/>
        <w:rPr>
          <w:rFonts w:ascii="Nutmeg Book" w:hAnsi="Nutmeg Book"/>
          <w:b/>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20550F" w:rsidRPr="00512905" w:rsidRDefault="0020550F" w:rsidP="0020550F">
      <w:pPr>
        <w:spacing w:line="276" w:lineRule="auto"/>
        <w:jc w:val="both"/>
        <w:rPr>
          <w:rFonts w:ascii="Nutmeg Book" w:hAnsi="Nutmeg Book" w:cs="Tahoma"/>
          <w:b/>
          <w:bCs/>
          <w:i/>
          <w:sz w:val="18"/>
          <w:szCs w:val="18"/>
        </w:rPr>
      </w:pPr>
    </w:p>
    <w:p w:rsidR="0020550F" w:rsidRPr="00512905" w:rsidRDefault="0020550F" w:rsidP="0020550F">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20550F" w:rsidRPr="00512905" w:rsidRDefault="0020550F" w:rsidP="0020550F">
      <w:pPr>
        <w:spacing w:line="276" w:lineRule="auto"/>
        <w:jc w:val="both"/>
        <w:rPr>
          <w:rFonts w:ascii="Nutmeg Book" w:hAnsi="Nutmeg Book" w:cs="Tahoma"/>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20550F" w:rsidRPr="00512905" w:rsidRDefault="0020550F" w:rsidP="0020550F">
      <w:pPr>
        <w:spacing w:line="276" w:lineRule="auto"/>
        <w:jc w:val="both"/>
        <w:rPr>
          <w:rFonts w:ascii="Nutmeg Book" w:hAnsi="Nutmeg Book"/>
          <w:b/>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20550F" w:rsidRPr="00512905" w:rsidRDefault="0020550F" w:rsidP="0020550F">
      <w:pPr>
        <w:spacing w:line="276" w:lineRule="auto"/>
        <w:jc w:val="both"/>
        <w:rPr>
          <w:rFonts w:ascii="Nutmeg Book" w:hAnsi="Nutmeg Book"/>
          <w:i/>
          <w:sz w:val="18"/>
          <w:szCs w:val="18"/>
        </w:rPr>
      </w:pPr>
    </w:p>
    <w:p w:rsidR="0020550F" w:rsidRPr="00512905" w:rsidRDefault="0020550F" w:rsidP="0020550F">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20550F" w:rsidRPr="00512905" w:rsidRDefault="0020550F" w:rsidP="0020550F">
      <w:pPr>
        <w:pStyle w:val="Textoindependiente"/>
        <w:spacing w:line="276" w:lineRule="auto"/>
        <w:rPr>
          <w:rFonts w:ascii="Nutmeg Book" w:hAnsi="Nutmeg Book"/>
          <w:b/>
          <w:bCs/>
          <w:i/>
          <w:caps/>
          <w:sz w:val="18"/>
          <w:szCs w:val="18"/>
        </w:rPr>
      </w:pPr>
    </w:p>
    <w:p w:rsidR="0020550F" w:rsidRPr="00512905" w:rsidRDefault="0020550F" w:rsidP="0020550F">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20550F" w:rsidRPr="00512905" w:rsidRDefault="0020550F" w:rsidP="0020550F">
      <w:pPr>
        <w:pStyle w:val="Textoindependiente"/>
        <w:spacing w:line="276" w:lineRule="auto"/>
        <w:rPr>
          <w:rFonts w:ascii="Nutmeg Book" w:hAnsi="Nutmeg Book" w:cs="Tahoma"/>
          <w:i/>
          <w:sz w:val="18"/>
          <w:szCs w:val="18"/>
        </w:rPr>
      </w:pPr>
    </w:p>
    <w:p w:rsidR="0020550F" w:rsidRPr="00512905" w:rsidRDefault="0020550F" w:rsidP="0020550F">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20550F" w:rsidRPr="00512905" w:rsidRDefault="0020550F" w:rsidP="0020550F">
      <w:pPr>
        <w:pStyle w:val="Textoindependiente"/>
        <w:spacing w:line="276" w:lineRule="auto"/>
        <w:rPr>
          <w:rFonts w:ascii="Nutmeg Book" w:hAnsi="Nutmeg Book" w:cs="Tahoma"/>
          <w:i/>
          <w:sz w:val="18"/>
          <w:szCs w:val="18"/>
        </w:rPr>
      </w:pPr>
    </w:p>
    <w:p w:rsidR="0020550F" w:rsidRPr="00512905" w:rsidRDefault="0020550F" w:rsidP="0020550F">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20550F" w:rsidRPr="00512905" w:rsidRDefault="0020550F" w:rsidP="0020550F">
      <w:pPr>
        <w:spacing w:line="276" w:lineRule="auto"/>
        <w:jc w:val="both"/>
        <w:rPr>
          <w:rFonts w:ascii="Nutmeg Book" w:hAnsi="Nutmeg Book" w:cs="Tahoma"/>
          <w:i/>
          <w:sz w:val="18"/>
          <w:szCs w:val="18"/>
        </w:rPr>
      </w:pPr>
    </w:p>
    <w:p w:rsidR="0020550F" w:rsidRPr="00512905" w:rsidRDefault="0020550F" w:rsidP="0020550F">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20550F" w:rsidRPr="00512905" w:rsidRDefault="0020550F" w:rsidP="0020550F">
      <w:pPr>
        <w:pStyle w:val="Textoindependiente"/>
        <w:spacing w:line="276" w:lineRule="auto"/>
        <w:rPr>
          <w:rFonts w:ascii="Nutmeg Book" w:hAnsi="Nutmeg Book"/>
          <w:i/>
          <w:sz w:val="18"/>
          <w:szCs w:val="18"/>
        </w:rPr>
      </w:pPr>
    </w:p>
    <w:p w:rsidR="0020550F" w:rsidRPr="00512905" w:rsidRDefault="0020550F" w:rsidP="0020550F">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20550F" w:rsidRPr="00512905" w:rsidRDefault="0020550F" w:rsidP="0020550F">
      <w:pPr>
        <w:pStyle w:val="Textoindependiente"/>
        <w:spacing w:line="276" w:lineRule="auto"/>
        <w:rPr>
          <w:rFonts w:ascii="Nutmeg Book" w:hAnsi="Nutmeg Book"/>
          <w:b/>
          <w:bCs/>
          <w:i/>
          <w:sz w:val="18"/>
          <w:szCs w:val="18"/>
        </w:rPr>
      </w:pPr>
    </w:p>
    <w:p w:rsidR="0020550F" w:rsidRPr="00512905" w:rsidRDefault="0020550F" w:rsidP="0020550F">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20550F" w:rsidRPr="00512905" w:rsidRDefault="0020550F" w:rsidP="0020550F">
      <w:pPr>
        <w:pStyle w:val="Textoindependiente"/>
        <w:spacing w:line="276" w:lineRule="auto"/>
        <w:rPr>
          <w:rFonts w:ascii="Nutmeg Book" w:hAnsi="Nutmeg Book" w:cs="Tahoma"/>
          <w:b/>
          <w:i/>
          <w:sz w:val="18"/>
          <w:szCs w:val="18"/>
          <w:u w:val="single"/>
        </w:rPr>
      </w:pPr>
    </w:p>
    <w:p w:rsidR="0020550F" w:rsidRPr="00512905" w:rsidRDefault="0020550F" w:rsidP="0020550F">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20550F" w:rsidRPr="00512905" w:rsidRDefault="0020550F" w:rsidP="0020550F">
      <w:pPr>
        <w:spacing w:line="276" w:lineRule="auto"/>
        <w:jc w:val="both"/>
        <w:rPr>
          <w:rFonts w:ascii="Nutmeg Book" w:hAnsi="Nutmeg Book" w:cs="Arial"/>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20550F" w:rsidRPr="00512905" w:rsidRDefault="0020550F" w:rsidP="0020550F">
      <w:pPr>
        <w:tabs>
          <w:tab w:val="right" w:leader="hyphen" w:pos="8307"/>
        </w:tabs>
        <w:spacing w:line="276" w:lineRule="auto"/>
        <w:jc w:val="both"/>
        <w:rPr>
          <w:rFonts w:ascii="Nutmeg Book" w:hAnsi="Nutmeg Book"/>
          <w:b/>
          <w:bCs/>
          <w:i/>
          <w:caps/>
          <w:sz w:val="18"/>
          <w:szCs w:val="18"/>
        </w:rPr>
      </w:pPr>
    </w:p>
    <w:p w:rsidR="0020550F" w:rsidRPr="00512905" w:rsidRDefault="0020550F" w:rsidP="0020550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20550F" w:rsidRPr="00512905" w:rsidRDefault="0020550F" w:rsidP="00783ED6">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20550F" w:rsidRPr="00512905" w:rsidRDefault="0020550F" w:rsidP="00783ED6">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20550F" w:rsidRPr="00512905" w:rsidRDefault="0020550F" w:rsidP="00783ED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20550F" w:rsidRPr="00512905" w:rsidRDefault="0020550F" w:rsidP="00783ED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20550F" w:rsidRPr="00512905" w:rsidRDefault="0020550F" w:rsidP="00783ED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20550F" w:rsidRPr="00512905" w:rsidRDefault="0020550F" w:rsidP="00783ED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20550F" w:rsidRPr="00512905" w:rsidRDefault="0020550F" w:rsidP="00783ED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20550F" w:rsidRPr="00512905" w:rsidRDefault="0020550F" w:rsidP="0020550F">
      <w:pPr>
        <w:tabs>
          <w:tab w:val="right" w:leader="hyphen" w:pos="8307"/>
        </w:tabs>
        <w:spacing w:line="276" w:lineRule="auto"/>
        <w:jc w:val="both"/>
        <w:rPr>
          <w:rFonts w:ascii="Nutmeg Book" w:hAnsi="Nutmeg Book"/>
          <w:i/>
          <w:sz w:val="18"/>
          <w:szCs w:val="18"/>
          <w:lang w:val="es-MX"/>
        </w:rPr>
      </w:pPr>
    </w:p>
    <w:p w:rsidR="0020550F" w:rsidRPr="00512905" w:rsidRDefault="0020550F" w:rsidP="0020550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20550F" w:rsidRPr="00512905" w:rsidRDefault="0020550F" w:rsidP="0020550F">
      <w:pPr>
        <w:tabs>
          <w:tab w:val="right" w:leader="hyphen" w:pos="8307"/>
        </w:tabs>
        <w:spacing w:line="276" w:lineRule="auto"/>
        <w:jc w:val="both"/>
        <w:rPr>
          <w:rFonts w:ascii="Nutmeg Book" w:hAnsi="Nutmeg Book" w:cs="Arial"/>
          <w:b/>
          <w:bCs/>
          <w:i/>
          <w:sz w:val="18"/>
          <w:szCs w:val="18"/>
          <w:lang w:val="es-ES_tradnl"/>
        </w:rPr>
      </w:pPr>
    </w:p>
    <w:p w:rsidR="0020550F" w:rsidRPr="00512905" w:rsidRDefault="0020550F" w:rsidP="0020550F">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20550F" w:rsidRPr="00512905" w:rsidRDefault="0020550F" w:rsidP="0020550F">
      <w:pPr>
        <w:tabs>
          <w:tab w:val="right" w:leader="hyphen" w:pos="8307"/>
        </w:tabs>
        <w:spacing w:line="276" w:lineRule="auto"/>
        <w:jc w:val="both"/>
        <w:rPr>
          <w:rFonts w:ascii="Nutmeg Book" w:hAnsi="Nutmeg Book"/>
          <w:b/>
          <w:bCs/>
          <w:i/>
          <w:caps/>
          <w:sz w:val="18"/>
          <w:szCs w:val="18"/>
        </w:rPr>
      </w:pPr>
    </w:p>
    <w:p w:rsidR="0020550F" w:rsidRPr="00512905" w:rsidRDefault="0020550F" w:rsidP="0020550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20550F" w:rsidRPr="00512905" w:rsidRDefault="0020550F" w:rsidP="0020550F">
      <w:pPr>
        <w:tabs>
          <w:tab w:val="right" w:leader="hyphen" w:pos="8307"/>
        </w:tabs>
        <w:spacing w:line="276" w:lineRule="auto"/>
        <w:jc w:val="both"/>
        <w:rPr>
          <w:rFonts w:ascii="Nutmeg Book" w:hAnsi="Nutmeg Book"/>
          <w:b/>
          <w:bCs/>
          <w:i/>
          <w:caps/>
          <w:sz w:val="18"/>
          <w:szCs w:val="18"/>
        </w:rPr>
      </w:pPr>
    </w:p>
    <w:p w:rsidR="0020550F" w:rsidRPr="00512905" w:rsidRDefault="0020550F" w:rsidP="0020550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20550F" w:rsidRPr="00512905" w:rsidRDefault="0020550F" w:rsidP="0020550F">
      <w:pPr>
        <w:spacing w:line="276" w:lineRule="auto"/>
        <w:ind w:right="-1"/>
        <w:jc w:val="both"/>
        <w:rPr>
          <w:rFonts w:ascii="Nutmeg Book" w:hAnsi="Nutmeg Book" w:cs="Arial"/>
          <w:i/>
          <w:sz w:val="18"/>
          <w:szCs w:val="18"/>
        </w:rPr>
      </w:pPr>
    </w:p>
    <w:p w:rsidR="0020550F" w:rsidRPr="00512905" w:rsidRDefault="0020550F" w:rsidP="0020550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20550F" w:rsidRPr="00512905" w:rsidRDefault="0020550F" w:rsidP="0020550F">
      <w:pPr>
        <w:spacing w:line="276" w:lineRule="auto"/>
        <w:ind w:right="-1"/>
        <w:jc w:val="both"/>
        <w:rPr>
          <w:rFonts w:ascii="Nutmeg Book" w:hAnsi="Nutmeg Book" w:cs="Arial"/>
          <w:i/>
          <w:sz w:val="18"/>
          <w:szCs w:val="18"/>
        </w:rPr>
      </w:pPr>
    </w:p>
    <w:p w:rsidR="0020550F" w:rsidRPr="00512905" w:rsidRDefault="0020550F" w:rsidP="0020550F">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20550F" w:rsidRPr="00512905" w:rsidRDefault="0020550F" w:rsidP="0020550F">
      <w:pPr>
        <w:tabs>
          <w:tab w:val="right" w:leader="hyphen" w:pos="8307"/>
        </w:tabs>
        <w:spacing w:line="276" w:lineRule="auto"/>
        <w:jc w:val="both"/>
        <w:rPr>
          <w:rFonts w:ascii="Nutmeg Book" w:hAnsi="Nutmeg Book"/>
          <w:b/>
          <w:bCs/>
          <w:i/>
          <w:caps/>
          <w:sz w:val="18"/>
          <w:szCs w:val="18"/>
        </w:rPr>
      </w:pPr>
    </w:p>
    <w:p w:rsidR="0020550F" w:rsidRPr="00512905" w:rsidRDefault="0020550F" w:rsidP="0020550F">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20550F" w:rsidRPr="00512905" w:rsidRDefault="0020550F" w:rsidP="0020550F">
      <w:pPr>
        <w:tabs>
          <w:tab w:val="right" w:leader="hyphen" w:pos="8307"/>
        </w:tabs>
        <w:spacing w:line="276" w:lineRule="auto"/>
        <w:jc w:val="both"/>
        <w:rPr>
          <w:rFonts w:ascii="Nutmeg Book" w:hAnsi="Nutmeg Book"/>
          <w:b/>
          <w:bCs/>
          <w:i/>
          <w:caps/>
          <w:sz w:val="18"/>
          <w:szCs w:val="18"/>
        </w:rPr>
      </w:pPr>
    </w:p>
    <w:p w:rsidR="0020550F" w:rsidRDefault="0020550F" w:rsidP="0020550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20550F" w:rsidRDefault="0020550F" w:rsidP="0020550F">
      <w:pPr>
        <w:spacing w:line="276" w:lineRule="auto"/>
        <w:ind w:right="-1"/>
        <w:jc w:val="both"/>
        <w:rPr>
          <w:rFonts w:ascii="Nutmeg Book" w:hAnsi="Nutmeg Book" w:cs="Arial"/>
          <w:i/>
          <w:sz w:val="18"/>
          <w:szCs w:val="18"/>
        </w:rPr>
      </w:pPr>
    </w:p>
    <w:p w:rsidR="0020550F" w:rsidRPr="006E6D31" w:rsidRDefault="0020550F" w:rsidP="0020550F">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20550F" w:rsidRPr="00512905" w:rsidRDefault="0020550F" w:rsidP="0020550F">
      <w:pPr>
        <w:spacing w:line="276" w:lineRule="auto"/>
        <w:ind w:right="-1"/>
        <w:jc w:val="both"/>
        <w:rPr>
          <w:rFonts w:ascii="Nutmeg Book" w:hAnsi="Nutmeg Book" w:cs="Arial"/>
          <w:i/>
          <w:sz w:val="18"/>
          <w:szCs w:val="18"/>
        </w:rPr>
      </w:pPr>
    </w:p>
    <w:p w:rsidR="0020550F" w:rsidRPr="00512905" w:rsidRDefault="0020550F" w:rsidP="0020550F">
      <w:pPr>
        <w:spacing w:line="276" w:lineRule="auto"/>
        <w:ind w:right="-1"/>
        <w:jc w:val="both"/>
        <w:rPr>
          <w:rFonts w:ascii="Nutmeg Book" w:hAnsi="Nutmeg Book" w:cs="Arial"/>
          <w:i/>
          <w:sz w:val="18"/>
          <w:szCs w:val="18"/>
        </w:rPr>
      </w:pPr>
    </w:p>
    <w:p w:rsidR="0020550F" w:rsidRPr="00512905" w:rsidRDefault="0020550F" w:rsidP="0020550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20550F" w:rsidRPr="00512905" w:rsidRDefault="0020550F" w:rsidP="0020550F">
      <w:pPr>
        <w:tabs>
          <w:tab w:val="right" w:leader="hyphen" w:pos="8307"/>
        </w:tabs>
        <w:spacing w:line="276" w:lineRule="auto"/>
        <w:jc w:val="both"/>
        <w:rPr>
          <w:rFonts w:ascii="Nutmeg Book" w:hAnsi="Nutmeg Book"/>
          <w:i/>
          <w:sz w:val="18"/>
          <w:szCs w:val="18"/>
          <w:lang w:val="es-MX"/>
        </w:rPr>
      </w:pPr>
    </w:p>
    <w:p w:rsidR="0020550F" w:rsidRPr="00512905" w:rsidRDefault="0020550F" w:rsidP="0020550F">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20550F" w:rsidRPr="00512905" w:rsidRDefault="0020550F" w:rsidP="0020550F">
      <w:pPr>
        <w:tabs>
          <w:tab w:val="right" w:leader="hyphen" w:pos="8307"/>
        </w:tabs>
        <w:spacing w:line="276" w:lineRule="auto"/>
        <w:jc w:val="both"/>
        <w:rPr>
          <w:rFonts w:ascii="Nutmeg Book" w:hAnsi="Nutmeg Book"/>
          <w:b/>
          <w:i/>
          <w:sz w:val="18"/>
          <w:szCs w:val="18"/>
          <w:lang w:val="es-MX"/>
        </w:rPr>
      </w:pPr>
    </w:p>
    <w:p w:rsidR="0020550F" w:rsidRPr="00512905" w:rsidRDefault="0020550F" w:rsidP="0020550F">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20550F" w:rsidRPr="00512905" w:rsidRDefault="0020550F" w:rsidP="0020550F">
      <w:pPr>
        <w:tabs>
          <w:tab w:val="right" w:leader="hyphen" w:pos="8307"/>
        </w:tabs>
        <w:spacing w:line="276" w:lineRule="auto"/>
        <w:jc w:val="both"/>
        <w:rPr>
          <w:rFonts w:ascii="Nutmeg Book" w:hAnsi="Nutmeg Book" w:cs="Tahoma"/>
          <w:i/>
          <w:iCs/>
          <w:sz w:val="18"/>
          <w:szCs w:val="18"/>
        </w:rPr>
      </w:pPr>
    </w:p>
    <w:p w:rsidR="0020550F" w:rsidRPr="00512905" w:rsidRDefault="0020550F" w:rsidP="0020550F">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20550F" w:rsidRPr="00512905" w:rsidRDefault="0020550F" w:rsidP="0020550F">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0550F" w:rsidRPr="00512905" w:rsidTr="00FA3AE0">
        <w:trPr>
          <w:trHeight w:val="1908"/>
        </w:trPr>
        <w:tc>
          <w:tcPr>
            <w:tcW w:w="4253" w:type="dxa"/>
          </w:tcPr>
          <w:p w:rsidR="0020550F" w:rsidRPr="00512905" w:rsidRDefault="0020550F" w:rsidP="00FA3AE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20550F" w:rsidRPr="00512905" w:rsidRDefault="0020550F"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0550F" w:rsidRPr="00512905" w:rsidTr="00FA3AE0">
        <w:trPr>
          <w:trHeight w:val="421"/>
        </w:trPr>
        <w:tc>
          <w:tcPr>
            <w:tcW w:w="9073" w:type="dxa"/>
            <w:gridSpan w:val="3"/>
          </w:tcPr>
          <w:p w:rsidR="0020550F" w:rsidRPr="00512905" w:rsidRDefault="0020550F" w:rsidP="00FA3AE0">
            <w:pPr>
              <w:spacing w:line="276" w:lineRule="auto"/>
              <w:rPr>
                <w:rFonts w:ascii="Nutmeg Book" w:hAnsi="Nutmeg Book"/>
                <w:i/>
                <w:sz w:val="18"/>
                <w:szCs w:val="18"/>
              </w:rPr>
            </w:pPr>
          </w:p>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0550F" w:rsidRPr="00512905" w:rsidRDefault="0020550F" w:rsidP="00FA3AE0">
            <w:pPr>
              <w:pStyle w:val="Ttulo1"/>
              <w:spacing w:line="276" w:lineRule="auto"/>
              <w:rPr>
                <w:rFonts w:ascii="Nutmeg Book" w:hAnsi="Nutmeg Book" w:cs="Tahoma"/>
                <w:i/>
                <w:sz w:val="18"/>
                <w:szCs w:val="18"/>
              </w:rPr>
            </w:pPr>
          </w:p>
        </w:tc>
      </w:tr>
      <w:tr w:rsidR="0020550F" w:rsidRPr="00512905" w:rsidTr="00FA3AE0">
        <w:tc>
          <w:tcPr>
            <w:tcW w:w="4395" w:type="dxa"/>
            <w:gridSpan w:val="2"/>
          </w:tcPr>
          <w:p w:rsidR="0020550F" w:rsidRPr="00512905" w:rsidRDefault="0020550F" w:rsidP="00FA3AE0">
            <w:pPr>
              <w:spacing w:line="276" w:lineRule="auto"/>
              <w:jc w:val="center"/>
              <w:rPr>
                <w:rFonts w:ascii="Nutmeg Book" w:hAnsi="Nutmeg Book" w:cs="Tahoma"/>
                <w:b/>
                <w:i/>
                <w:sz w:val="18"/>
                <w:szCs w:val="18"/>
              </w:rPr>
            </w:pPr>
          </w:p>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20550F" w:rsidRPr="00512905" w:rsidRDefault="0020550F" w:rsidP="00FA3AE0">
            <w:pPr>
              <w:spacing w:line="276" w:lineRule="auto"/>
              <w:jc w:val="center"/>
              <w:rPr>
                <w:rFonts w:ascii="Nutmeg Book" w:hAnsi="Nutmeg Book" w:cs="Tahoma"/>
                <w:b/>
                <w:i/>
                <w:sz w:val="18"/>
                <w:szCs w:val="18"/>
              </w:rPr>
            </w:pPr>
          </w:p>
        </w:tc>
        <w:tc>
          <w:tcPr>
            <w:tcW w:w="4678" w:type="dxa"/>
          </w:tcPr>
          <w:p w:rsidR="0020550F" w:rsidRPr="00512905" w:rsidRDefault="0020550F" w:rsidP="00FA3AE0">
            <w:pPr>
              <w:pStyle w:val="Ttulo1"/>
              <w:spacing w:line="276" w:lineRule="auto"/>
              <w:rPr>
                <w:rFonts w:ascii="Nutmeg Book" w:hAnsi="Nutmeg Book" w:cs="Tahoma"/>
                <w:i/>
                <w:sz w:val="18"/>
                <w:szCs w:val="18"/>
              </w:rPr>
            </w:pPr>
          </w:p>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20550F" w:rsidRPr="00512905" w:rsidRDefault="0020550F" w:rsidP="0020550F">
      <w:pPr>
        <w:spacing w:line="276" w:lineRule="auto"/>
        <w:jc w:val="center"/>
        <w:rPr>
          <w:rFonts w:ascii="Nutmeg Book" w:hAnsi="Nutmeg Book"/>
          <w:b/>
          <w:i/>
          <w:sz w:val="18"/>
          <w:szCs w:val="18"/>
        </w:rPr>
      </w:pPr>
    </w:p>
    <w:p w:rsidR="0020550F" w:rsidRPr="00512905" w:rsidRDefault="0020550F" w:rsidP="0020550F">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20550F" w:rsidRPr="00512905" w:rsidRDefault="0020550F" w:rsidP="0020550F">
      <w:pPr>
        <w:spacing w:line="276" w:lineRule="auto"/>
        <w:jc w:val="both"/>
        <w:rPr>
          <w:rFonts w:ascii="Nutmeg Book" w:hAnsi="Nutmeg Book"/>
          <w:i/>
          <w:sz w:val="18"/>
          <w:szCs w:val="18"/>
        </w:rPr>
      </w:pPr>
    </w:p>
    <w:p w:rsidR="0020550F" w:rsidRPr="00512905" w:rsidRDefault="0020550F" w:rsidP="0020550F">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20550F" w:rsidRPr="00512905" w:rsidRDefault="0020550F" w:rsidP="0020550F">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20550F" w:rsidRPr="00512905" w:rsidRDefault="0020550F" w:rsidP="00FA3AE0">
            <w:pPr>
              <w:spacing w:line="276" w:lineRule="auto"/>
              <w:rPr>
                <w:rFonts w:ascii="Nutmeg Book" w:hAnsi="Nutmeg Book"/>
                <w:b/>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20550F" w:rsidRPr="00512905" w:rsidRDefault="0020550F" w:rsidP="00FA3AE0">
            <w:pPr>
              <w:spacing w:line="276" w:lineRule="auto"/>
              <w:rPr>
                <w:rFonts w:ascii="Nutmeg Book" w:hAnsi="Nutmeg Book"/>
                <w:b/>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20550F" w:rsidRPr="00512905" w:rsidRDefault="0020550F" w:rsidP="00FA3AE0">
            <w:pPr>
              <w:spacing w:line="276" w:lineRule="auto"/>
              <w:rPr>
                <w:rFonts w:ascii="Nutmeg Book" w:hAnsi="Nutmeg Book"/>
                <w:b/>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20550F" w:rsidRPr="00512905" w:rsidRDefault="0020550F" w:rsidP="00FA3AE0">
            <w:pPr>
              <w:spacing w:line="276" w:lineRule="auto"/>
              <w:rPr>
                <w:rFonts w:ascii="Nutmeg Book" w:hAnsi="Nutmeg Book"/>
                <w:b/>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20550F" w:rsidRPr="00512905" w:rsidRDefault="0020550F" w:rsidP="00FA3AE0">
            <w:pPr>
              <w:spacing w:line="276" w:lineRule="auto"/>
              <w:rPr>
                <w:rFonts w:ascii="Nutmeg Book" w:hAnsi="Nutmeg Book"/>
                <w:b/>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20550F" w:rsidRPr="00512905" w:rsidRDefault="0020550F" w:rsidP="00FA3AE0">
            <w:pPr>
              <w:spacing w:line="276" w:lineRule="auto"/>
              <w:rPr>
                <w:rFonts w:ascii="Nutmeg Book" w:hAnsi="Nutmeg Book"/>
                <w:b/>
                <w:i/>
                <w:sz w:val="18"/>
                <w:szCs w:val="18"/>
              </w:rPr>
            </w:pPr>
          </w:p>
        </w:tc>
        <w:tc>
          <w:tcPr>
            <w:tcW w:w="5289" w:type="dxa"/>
            <w:vAlign w:val="center"/>
          </w:tcPr>
          <w:p w:rsidR="0020550F" w:rsidRPr="00512905" w:rsidRDefault="0020550F" w:rsidP="00FA3AE0">
            <w:pPr>
              <w:spacing w:line="276" w:lineRule="auto"/>
              <w:rPr>
                <w:rFonts w:ascii="Nutmeg Book" w:hAnsi="Nutmeg Book"/>
                <w:b/>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“ANTICIPO”</w:t>
            </w:r>
          </w:p>
          <w:p w:rsidR="0020550F" w:rsidRPr="00512905" w:rsidRDefault="0020550F" w:rsidP="00FA3AE0">
            <w:pPr>
              <w:spacing w:line="276" w:lineRule="auto"/>
              <w:rPr>
                <w:rFonts w:ascii="Nutmeg Book" w:hAnsi="Nutmeg Book"/>
                <w:b/>
                <w:i/>
                <w:sz w:val="18"/>
                <w:szCs w:val="18"/>
              </w:rPr>
            </w:pPr>
          </w:p>
        </w:tc>
        <w:tc>
          <w:tcPr>
            <w:tcW w:w="5289" w:type="dxa"/>
            <w:vAlign w:val="center"/>
          </w:tcPr>
          <w:p w:rsidR="0020550F" w:rsidRPr="00512905" w:rsidRDefault="0020550F" w:rsidP="00FA3AE0">
            <w:pPr>
              <w:spacing w:line="276" w:lineRule="auto"/>
              <w:rPr>
                <w:rFonts w:ascii="Nutmeg Book" w:hAnsi="Nutmeg Book"/>
                <w:i/>
                <w:sz w:val="18"/>
                <w:szCs w:val="18"/>
              </w:rPr>
            </w:pPr>
          </w:p>
        </w:tc>
      </w:tr>
      <w:bookmarkEnd w:id="32"/>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20550F" w:rsidRPr="00512905" w:rsidRDefault="0020550F" w:rsidP="00FA3AE0">
            <w:pPr>
              <w:spacing w:line="276" w:lineRule="auto"/>
              <w:rPr>
                <w:rFonts w:ascii="Nutmeg Book" w:hAnsi="Nutmeg Book"/>
                <w:b/>
                <w:i/>
                <w:sz w:val="18"/>
                <w:szCs w:val="18"/>
              </w:rPr>
            </w:pPr>
          </w:p>
        </w:tc>
        <w:tc>
          <w:tcPr>
            <w:tcW w:w="5289" w:type="dxa"/>
            <w:vAlign w:val="center"/>
          </w:tcPr>
          <w:p w:rsidR="0020550F" w:rsidRPr="00512905" w:rsidRDefault="0020550F" w:rsidP="00FA3AE0">
            <w:pPr>
              <w:spacing w:line="276" w:lineRule="auto"/>
              <w:rPr>
                <w:rFonts w:ascii="Nutmeg Book" w:hAnsi="Nutmeg Book" w:cs="Tahoma"/>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20550F" w:rsidRPr="00512905" w:rsidRDefault="0020550F" w:rsidP="00FA3AE0">
            <w:pPr>
              <w:spacing w:line="276" w:lineRule="auto"/>
              <w:rPr>
                <w:rFonts w:ascii="Nutmeg Book" w:hAnsi="Nutmeg Book" w:cs="Tahoma"/>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p>
        </w:tc>
        <w:tc>
          <w:tcPr>
            <w:tcW w:w="2977" w:type="dxa"/>
            <w:vAlign w:val="center"/>
          </w:tcPr>
          <w:p w:rsidR="0020550F" w:rsidRPr="00512905" w:rsidRDefault="0020550F" w:rsidP="00FA3AE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“TESTIGO 1”</w:t>
            </w:r>
          </w:p>
          <w:p w:rsidR="0020550F" w:rsidRPr="00512905" w:rsidRDefault="0020550F" w:rsidP="00FA3AE0">
            <w:pPr>
              <w:spacing w:line="276" w:lineRule="auto"/>
              <w:rPr>
                <w:rFonts w:ascii="Nutmeg Book" w:hAnsi="Nutmeg Book"/>
                <w:b/>
                <w:i/>
                <w:sz w:val="18"/>
                <w:szCs w:val="18"/>
              </w:rPr>
            </w:pPr>
          </w:p>
        </w:tc>
        <w:tc>
          <w:tcPr>
            <w:tcW w:w="5289" w:type="dxa"/>
            <w:vAlign w:val="center"/>
          </w:tcPr>
          <w:p w:rsidR="0020550F" w:rsidRPr="00512905" w:rsidRDefault="0020550F" w:rsidP="00FA3AE0">
            <w:pPr>
              <w:spacing w:line="276" w:lineRule="auto"/>
              <w:rPr>
                <w:rFonts w:ascii="Nutmeg Book" w:hAnsi="Nutmeg Book"/>
                <w:i/>
                <w:sz w:val="18"/>
                <w:szCs w:val="18"/>
              </w:rPr>
            </w:pPr>
          </w:p>
        </w:tc>
      </w:tr>
      <w:tr w:rsidR="0020550F" w:rsidRPr="00512905" w:rsidTr="00FA3AE0">
        <w:tc>
          <w:tcPr>
            <w:tcW w:w="562" w:type="dxa"/>
            <w:vAlign w:val="center"/>
          </w:tcPr>
          <w:p w:rsidR="0020550F" w:rsidRPr="00512905" w:rsidRDefault="0020550F" w:rsidP="00FA3AE0">
            <w:pPr>
              <w:spacing w:line="276" w:lineRule="auto"/>
              <w:jc w:val="center"/>
              <w:rPr>
                <w:rFonts w:ascii="Nutmeg Book" w:hAnsi="Nutmeg Book"/>
                <w:b/>
                <w:i/>
                <w:sz w:val="18"/>
                <w:szCs w:val="18"/>
              </w:rPr>
            </w:pPr>
          </w:p>
        </w:tc>
        <w:tc>
          <w:tcPr>
            <w:tcW w:w="2977" w:type="dxa"/>
            <w:vAlign w:val="center"/>
          </w:tcPr>
          <w:p w:rsidR="0020550F" w:rsidRPr="00512905" w:rsidRDefault="0020550F" w:rsidP="00FA3AE0">
            <w:pPr>
              <w:spacing w:line="276" w:lineRule="auto"/>
              <w:rPr>
                <w:rFonts w:ascii="Nutmeg Book" w:hAnsi="Nutmeg Book"/>
                <w:b/>
                <w:i/>
                <w:sz w:val="18"/>
                <w:szCs w:val="18"/>
              </w:rPr>
            </w:pPr>
            <w:r w:rsidRPr="00512905">
              <w:rPr>
                <w:rFonts w:ascii="Nutmeg Book" w:hAnsi="Nutmeg Book"/>
                <w:b/>
                <w:i/>
                <w:sz w:val="18"/>
                <w:szCs w:val="18"/>
              </w:rPr>
              <w:t>“TESTIGO 2”</w:t>
            </w:r>
          </w:p>
          <w:p w:rsidR="0020550F" w:rsidRPr="00512905" w:rsidRDefault="0020550F" w:rsidP="00FA3AE0">
            <w:pPr>
              <w:spacing w:line="276" w:lineRule="auto"/>
              <w:rPr>
                <w:rFonts w:ascii="Nutmeg Book" w:hAnsi="Nutmeg Book"/>
                <w:b/>
                <w:i/>
                <w:sz w:val="18"/>
                <w:szCs w:val="18"/>
              </w:rPr>
            </w:pPr>
          </w:p>
        </w:tc>
        <w:tc>
          <w:tcPr>
            <w:tcW w:w="5289" w:type="dxa"/>
            <w:vAlign w:val="center"/>
          </w:tcPr>
          <w:p w:rsidR="0020550F" w:rsidRPr="00512905" w:rsidRDefault="0020550F" w:rsidP="00FA3AE0">
            <w:pPr>
              <w:spacing w:line="276" w:lineRule="auto"/>
              <w:rPr>
                <w:rFonts w:ascii="Nutmeg Book" w:hAnsi="Nutmeg Book"/>
                <w:i/>
                <w:sz w:val="18"/>
                <w:szCs w:val="18"/>
              </w:rPr>
            </w:pPr>
          </w:p>
        </w:tc>
      </w:tr>
    </w:tbl>
    <w:p w:rsidR="0020550F" w:rsidRPr="00512905" w:rsidRDefault="0020550F" w:rsidP="0020550F">
      <w:pPr>
        <w:spacing w:line="276" w:lineRule="auto"/>
        <w:rPr>
          <w:rFonts w:ascii="Nutmeg Book" w:hAnsi="Nutmeg Book"/>
          <w:i/>
          <w:sz w:val="18"/>
          <w:szCs w:val="18"/>
        </w:rPr>
      </w:pPr>
    </w:p>
    <w:p w:rsidR="0020550F" w:rsidRPr="00512905" w:rsidRDefault="0020550F" w:rsidP="0020550F">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20550F" w:rsidRPr="00512905" w:rsidRDefault="0020550F" w:rsidP="0020550F">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20550F" w:rsidRPr="00512905" w:rsidTr="00FA3AE0">
        <w:trPr>
          <w:trHeight w:val="383"/>
        </w:trPr>
        <w:tc>
          <w:tcPr>
            <w:tcW w:w="0" w:type="auto"/>
            <w:tcBorders>
              <w:bottom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20550F" w:rsidRPr="00512905" w:rsidTr="00FA3AE0">
        <w:trPr>
          <w:trHeight w:val="526"/>
        </w:trPr>
        <w:tc>
          <w:tcPr>
            <w:tcW w:w="0" w:type="auto"/>
            <w:tcBorders>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p>
        </w:tc>
      </w:tr>
      <w:tr w:rsidR="0020550F" w:rsidRPr="00512905" w:rsidTr="00FA3AE0">
        <w:trPr>
          <w:trHeight w:val="526"/>
        </w:trPr>
        <w:tc>
          <w:tcPr>
            <w:tcW w:w="0" w:type="auto"/>
            <w:tcBorders>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p>
        </w:tc>
      </w:tr>
      <w:tr w:rsidR="0020550F" w:rsidRPr="00512905" w:rsidTr="00FA3AE0">
        <w:trPr>
          <w:trHeight w:val="548"/>
        </w:trPr>
        <w:tc>
          <w:tcPr>
            <w:tcW w:w="0" w:type="auto"/>
            <w:tcBorders>
              <w:top w:val="single" w:sz="4" w:space="0" w:color="auto"/>
              <w:left w:val="nil"/>
              <w:bottom w:val="nil"/>
              <w:right w:val="nil"/>
            </w:tcBorders>
            <w:vAlign w:val="center"/>
          </w:tcPr>
          <w:p w:rsidR="0020550F" w:rsidRPr="00512905" w:rsidRDefault="0020550F" w:rsidP="00FA3AE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20550F" w:rsidRPr="00512905" w:rsidRDefault="0020550F" w:rsidP="00FA3AE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20550F" w:rsidRPr="00512905" w:rsidRDefault="0020550F"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0550F" w:rsidRPr="00512905" w:rsidTr="00FA3AE0">
        <w:trPr>
          <w:trHeight w:val="503"/>
        </w:trPr>
        <w:tc>
          <w:tcPr>
            <w:tcW w:w="0" w:type="auto"/>
            <w:tcBorders>
              <w:top w:val="nil"/>
              <w:left w:val="nil"/>
              <w:bottom w:val="nil"/>
              <w:right w:val="nil"/>
            </w:tcBorders>
            <w:vAlign w:val="center"/>
          </w:tcPr>
          <w:p w:rsidR="0020550F" w:rsidRPr="00512905" w:rsidRDefault="0020550F"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0550F" w:rsidRPr="00512905" w:rsidRDefault="0020550F" w:rsidP="00FA3AE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20550F" w:rsidRPr="00512905" w:rsidRDefault="0020550F"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0550F" w:rsidRPr="00512905" w:rsidTr="00FA3AE0">
        <w:trPr>
          <w:trHeight w:val="468"/>
        </w:trPr>
        <w:tc>
          <w:tcPr>
            <w:tcW w:w="0" w:type="auto"/>
            <w:tcBorders>
              <w:top w:val="nil"/>
              <w:left w:val="nil"/>
              <w:bottom w:val="nil"/>
              <w:right w:val="nil"/>
            </w:tcBorders>
            <w:vAlign w:val="center"/>
          </w:tcPr>
          <w:p w:rsidR="0020550F" w:rsidRPr="00512905" w:rsidRDefault="0020550F"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0550F" w:rsidRPr="00512905" w:rsidRDefault="0020550F" w:rsidP="00FA3AE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20550F" w:rsidRPr="00512905" w:rsidRDefault="0020550F"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20550F" w:rsidRDefault="0020550F" w:rsidP="0020550F">
      <w:pPr>
        <w:spacing w:line="276" w:lineRule="auto"/>
        <w:rPr>
          <w:rFonts w:ascii="Nutmeg Book" w:hAnsi="Nutmeg Book"/>
          <w:b/>
          <w:i/>
          <w:sz w:val="18"/>
          <w:szCs w:val="18"/>
        </w:rPr>
      </w:pPr>
    </w:p>
    <w:p w:rsidR="0020550F" w:rsidRPr="00512905" w:rsidRDefault="0020550F" w:rsidP="0020550F">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0550F" w:rsidRPr="00512905" w:rsidTr="00FA3AE0">
        <w:trPr>
          <w:trHeight w:val="1908"/>
        </w:trPr>
        <w:tc>
          <w:tcPr>
            <w:tcW w:w="4253" w:type="dxa"/>
          </w:tcPr>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20550F" w:rsidRPr="00512905" w:rsidRDefault="0020550F"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0550F" w:rsidRPr="00512905" w:rsidTr="00FA3AE0">
        <w:trPr>
          <w:trHeight w:val="421"/>
        </w:trPr>
        <w:tc>
          <w:tcPr>
            <w:tcW w:w="9073" w:type="dxa"/>
            <w:gridSpan w:val="3"/>
          </w:tcPr>
          <w:p w:rsidR="0020550F" w:rsidRPr="00512905" w:rsidRDefault="0020550F" w:rsidP="00FA3AE0">
            <w:pPr>
              <w:spacing w:line="276" w:lineRule="auto"/>
              <w:rPr>
                <w:rFonts w:ascii="Nutmeg Book" w:hAnsi="Nutmeg Book"/>
                <w:i/>
                <w:sz w:val="18"/>
                <w:szCs w:val="18"/>
              </w:rPr>
            </w:pPr>
          </w:p>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0550F" w:rsidRPr="00512905" w:rsidRDefault="0020550F" w:rsidP="00FA3AE0">
            <w:pPr>
              <w:pStyle w:val="Ttulo1"/>
              <w:spacing w:line="276" w:lineRule="auto"/>
              <w:rPr>
                <w:rFonts w:ascii="Nutmeg Book" w:hAnsi="Nutmeg Book" w:cs="Tahoma"/>
                <w:i/>
                <w:sz w:val="18"/>
                <w:szCs w:val="18"/>
              </w:rPr>
            </w:pPr>
          </w:p>
        </w:tc>
      </w:tr>
      <w:tr w:rsidR="0020550F" w:rsidRPr="00512905" w:rsidTr="00FA3AE0">
        <w:tc>
          <w:tcPr>
            <w:tcW w:w="4395" w:type="dxa"/>
            <w:gridSpan w:val="2"/>
          </w:tcPr>
          <w:p w:rsidR="0020550F" w:rsidRPr="00512905" w:rsidRDefault="0020550F" w:rsidP="00FA3AE0">
            <w:pPr>
              <w:spacing w:line="276" w:lineRule="auto"/>
              <w:jc w:val="center"/>
              <w:rPr>
                <w:rFonts w:ascii="Nutmeg Book" w:hAnsi="Nutmeg Book" w:cs="Tahoma"/>
                <w:b/>
                <w:i/>
                <w:sz w:val="18"/>
                <w:szCs w:val="18"/>
              </w:rPr>
            </w:pPr>
          </w:p>
          <w:p w:rsidR="0020550F" w:rsidRPr="00512905" w:rsidRDefault="0020550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20550F" w:rsidRPr="00512905" w:rsidRDefault="0020550F" w:rsidP="00FA3AE0">
            <w:pPr>
              <w:spacing w:line="276" w:lineRule="auto"/>
              <w:jc w:val="center"/>
              <w:rPr>
                <w:rFonts w:ascii="Nutmeg Book" w:hAnsi="Nutmeg Book" w:cs="Tahoma"/>
                <w:b/>
                <w:i/>
                <w:sz w:val="18"/>
                <w:szCs w:val="18"/>
              </w:rPr>
            </w:pPr>
          </w:p>
        </w:tc>
        <w:tc>
          <w:tcPr>
            <w:tcW w:w="4678" w:type="dxa"/>
          </w:tcPr>
          <w:p w:rsidR="0020550F" w:rsidRPr="00512905" w:rsidRDefault="0020550F" w:rsidP="00FA3AE0">
            <w:pPr>
              <w:pStyle w:val="Ttulo1"/>
              <w:spacing w:line="276" w:lineRule="auto"/>
              <w:rPr>
                <w:rFonts w:ascii="Nutmeg Book" w:hAnsi="Nutmeg Book" w:cs="Tahoma"/>
                <w:i/>
                <w:sz w:val="18"/>
                <w:szCs w:val="18"/>
              </w:rPr>
            </w:pPr>
          </w:p>
          <w:p w:rsidR="0020550F" w:rsidRPr="00512905" w:rsidRDefault="0020550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20550F" w:rsidRPr="00512905" w:rsidRDefault="0020550F"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20550F" w:rsidRPr="00512905" w:rsidRDefault="0020550F" w:rsidP="0020550F">
      <w:pPr>
        <w:spacing w:line="276" w:lineRule="auto"/>
        <w:rPr>
          <w:rFonts w:ascii="Nutmeg Book" w:hAnsi="Nutmeg Book"/>
          <w:i/>
          <w:sz w:val="18"/>
          <w:szCs w:val="18"/>
        </w:rPr>
      </w:pPr>
    </w:p>
    <w:p w:rsidR="0020550F" w:rsidRPr="00512905" w:rsidRDefault="0020550F" w:rsidP="0020550F">
      <w:pPr>
        <w:spacing w:line="276" w:lineRule="auto"/>
        <w:rPr>
          <w:rFonts w:ascii="Nutmeg Book" w:hAnsi="Nutmeg Book"/>
          <w:i/>
          <w:sz w:val="18"/>
          <w:szCs w:val="18"/>
        </w:rPr>
      </w:pPr>
    </w:p>
    <w:p w:rsidR="0020550F" w:rsidRPr="001B30BD" w:rsidRDefault="0020550F" w:rsidP="0020550F">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“CARTA GARANTÍA”</w:t>
      </w:r>
    </w:p>
    <w:p w:rsidR="0020550F" w:rsidRPr="00512905" w:rsidRDefault="0020550F" w:rsidP="0020550F">
      <w:pPr>
        <w:jc w:val="center"/>
        <w:rPr>
          <w:rFonts w:ascii="Nutmeg Book" w:hAnsi="Nutmeg Book" w:cs="Arial"/>
          <w:b/>
          <w:bCs/>
          <w:caps/>
        </w:rPr>
      </w:pPr>
    </w:p>
    <w:p w:rsidR="0020550F" w:rsidRPr="00512905" w:rsidRDefault="0020550F" w:rsidP="0020550F">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20550F" w:rsidRPr="00512905" w:rsidRDefault="0020550F" w:rsidP="0020550F">
      <w:pPr>
        <w:jc w:val="both"/>
        <w:rPr>
          <w:rFonts w:ascii="Nutmeg Book" w:hAnsi="Nutmeg Book"/>
          <w:b/>
          <w:sz w:val="20"/>
          <w:szCs w:val="20"/>
        </w:rPr>
      </w:pPr>
      <w:r w:rsidRPr="00512905">
        <w:rPr>
          <w:rFonts w:ascii="Nutmeg Book" w:hAnsi="Nutmeg Book"/>
          <w:b/>
          <w:sz w:val="20"/>
          <w:szCs w:val="20"/>
        </w:rPr>
        <w:t>P R E S E N T E:</w:t>
      </w:r>
    </w:p>
    <w:p w:rsidR="0020550F" w:rsidRPr="00512905" w:rsidRDefault="0020550F" w:rsidP="0020550F">
      <w:pPr>
        <w:jc w:val="both"/>
        <w:rPr>
          <w:rFonts w:ascii="Nutmeg Book" w:eastAsia="SimSun" w:hAnsi="Nutmeg Book" w:cs="Arial"/>
          <w:sz w:val="18"/>
          <w:szCs w:val="18"/>
        </w:rPr>
      </w:pPr>
    </w:p>
    <w:p w:rsidR="0020550F" w:rsidRPr="00512905" w:rsidRDefault="0020550F" w:rsidP="0020550F">
      <w:pPr>
        <w:jc w:val="both"/>
        <w:rPr>
          <w:rFonts w:ascii="Nutmeg Book" w:eastAsia="SimSun" w:hAnsi="Nutmeg Book" w:cs="Arial"/>
          <w:sz w:val="20"/>
          <w:szCs w:val="20"/>
        </w:rPr>
      </w:pPr>
    </w:p>
    <w:p w:rsidR="0020550F" w:rsidRPr="00512905" w:rsidRDefault="0020550F" w:rsidP="0020550F">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20550F" w:rsidRPr="00512905" w:rsidRDefault="0020550F" w:rsidP="0020550F">
      <w:pPr>
        <w:jc w:val="both"/>
        <w:rPr>
          <w:rFonts w:ascii="Nutmeg Book" w:eastAsia="SimSun" w:hAnsi="Nutmeg Book" w:cs="Arial"/>
          <w:sz w:val="20"/>
          <w:szCs w:val="20"/>
        </w:rPr>
      </w:pPr>
    </w:p>
    <w:p w:rsidR="0020550F" w:rsidRPr="00512905" w:rsidRDefault="0020550F" w:rsidP="0020550F">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20550F" w:rsidRPr="00512905" w:rsidRDefault="0020550F" w:rsidP="0020550F">
      <w:pPr>
        <w:rPr>
          <w:rFonts w:ascii="Nutmeg Book" w:hAnsi="Nutmeg Book"/>
          <w:sz w:val="20"/>
          <w:szCs w:val="20"/>
        </w:rPr>
      </w:pPr>
    </w:p>
    <w:p w:rsidR="0020550F" w:rsidRPr="00512905" w:rsidRDefault="0020550F" w:rsidP="0020550F">
      <w:pPr>
        <w:jc w:val="center"/>
        <w:rPr>
          <w:rFonts w:ascii="Nutmeg Book" w:hAnsi="Nutmeg Book"/>
          <w:sz w:val="20"/>
          <w:szCs w:val="20"/>
        </w:rPr>
      </w:pP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PROTESTO LO NECESARIO:</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(LUGAR Y FECHA)</w:t>
      </w:r>
    </w:p>
    <w:p w:rsidR="0020550F" w:rsidRPr="00512905" w:rsidRDefault="0020550F" w:rsidP="0020550F">
      <w:pPr>
        <w:jc w:val="center"/>
        <w:rPr>
          <w:rFonts w:ascii="Nutmeg Book" w:hAnsi="Nutmeg Book"/>
          <w:sz w:val="20"/>
          <w:szCs w:val="20"/>
        </w:rPr>
      </w:pPr>
    </w:p>
    <w:p w:rsidR="0020550F" w:rsidRPr="00512905" w:rsidRDefault="0020550F" w:rsidP="0020550F">
      <w:pPr>
        <w:jc w:val="center"/>
        <w:rPr>
          <w:rFonts w:ascii="Nutmeg Book" w:hAnsi="Nutmeg Book"/>
          <w:sz w:val="20"/>
          <w:szCs w:val="20"/>
        </w:rPr>
      </w:pP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_____________________________________</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Nombre y firma del Representante Legal</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t>Razón social de la empresa</w:t>
      </w:r>
    </w:p>
    <w:p w:rsidR="0020550F" w:rsidRPr="00512905" w:rsidRDefault="0020550F" w:rsidP="0020550F">
      <w:pPr>
        <w:jc w:val="center"/>
        <w:rPr>
          <w:rFonts w:ascii="Nutmeg Book" w:hAnsi="Nutmeg Book"/>
          <w:sz w:val="20"/>
          <w:szCs w:val="20"/>
        </w:rPr>
      </w:pPr>
      <w:r w:rsidRPr="00512905">
        <w:rPr>
          <w:rFonts w:ascii="Nutmeg Book" w:hAnsi="Nutmeg Book"/>
          <w:sz w:val="20"/>
          <w:szCs w:val="20"/>
        </w:rPr>
        <w:br w:type="page"/>
      </w:r>
    </w:p>
    <w:p w:rsidR="0020550F" w:rsidRDefault="0020550F" w:rsidP="0020550F">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20550F" w:rsidRDefault="0020550F" w:rsidP="0020550F">
      <w:pPr>
        <w:jc w:val="both"/>
        <w:rPr>
          <w:rFonts w:ascii="Nutmeg Book" w:hAnsi="Nutmeg Book" w:cs="Arial"/>
          <w:sz w:val="20"/>
          <w:szCs w:val="20"/>
          <w:lang w:val="es-MX"/>
        </w:rPr>
      </w:pPr>
    </w:p>
    <w:p w:rsidR="0020550F" w:rsidRPr="001A0D19" w:rsidRDefault="0020550F" w:rsidP="0020550F">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20550F" w:rsidRDefault="0020550F" w:rsidP="0020550F">
      <w:pPr>
        <w:spacing w:after="160" w:line="259" w:lineRule="auto"/>
        <w:rPr>
          <w:rFonts w:ascii="Nutmeg Book" w:hAnsi="Nutmeg Book"/>
          <w:b/>
          <w:sz w:val="36"/>
          <w:szCs w:val="36"/>
          <w:lang w:val="es-MX"/>
        </w:rPr>
      </w:pPr>
      <w:r>
        <w:rPr>
          <w:rFonts w:ascii="Nutmeg Book" w:hAnsi="Nutmeg Book"/>
          <w:b/>
          <w:sz w:val="36"/>
          <w:szCs w:val="36"/>
          <w:lang w:val="es-MX"/>
        </w:rPr>
        <w:br w:type="page"/>
      </w:r>
    </w:p>
    <w:p w:rsidR="0020550F" w:rsidRDefault="0020550F" w:rsidP="0020550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20550F" w:rsidRDefault="0020550F" w:rsidP="0020550F">
      <w:pPr>
        <w:jc w:val="both"/>
        <w:rPr>
          <w:rFonts w:ascii="Nutmeg Book" w:hAnsi="Nutmeg Book" w:cs="Arial"/>
          <w:sz w:val="20"/>
          <w:szCs w:val="20"/>
          <w:lang w:val="es-MX"/>
        </w:rPr>
      </w:pPr>
    </w:p>
    <w:p w:rsidR="0020550F" w:rsidRDefault="0020550F" w:rsidP="0020550F">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20550F" w:rsidRDefault="0020550F" w:rsidP="0020550F">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20550F" w:rsidRDefault="0020550F" w:rsidP="0020550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20550F" w:rsidRDefault="0020550F" w:rsidP="0020550F">
      <w:pPr>
        <w:jc w:val="both"/>
        <w:rPr>
          <w:rFonts w:ascii="Nutmeg Book" w:hAnsi="Nutmeg Book" w:cs="Arial"/>
          <w:sz w:val="20"/>
          <w:szCs w:val="20"/>
          <w:lang w:val="es-MX"/>
        </w:rPr>
      </w:pPr>
    </w:p>
    <w:p w:rsidR="0020550F" w:rsidRDefault="0020550F" w:rsidP="0020550F">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20550F" w:rsidRPr="001A0D19" w:rsidRDefault="0020550F" w:rsidP="0020550F">
      <w:pPr>
        <w:jc w:val="both"/>
        <w:rPr>
          <w:rFonts w:ascii="Nutmeg Book" w:hAnsi="Nutmeg Book" w:cs="Arial"/>
          <w:sz w:val="20"/>
          <w:szCs w:val="20"/>
          <w:lang w:val="es-MX"/>
        </w:rPr>
      </w:pPr>
    </w:p>
    <w:p w:rsidR="0020550F" w:rsidRPr="00164521" w:rsidRDefault="0020550F" w:rsidP="0020550F">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20550F" w:rsidRPr="00164521" w:rsidRDefault="0020550F" w:rsidP="0020550F">
      <w:pPr>
        <w:jc w:val="center"/>
        <w:rPr>
          <w:rFonts w:ascii="Nutmeg Book" w:hAnsi="Nutmeg Book"/>
          <w:b/>
          <w:sz w:val="36"/>
          <w:szCs w:val="36"/>
        </w:rPr>
      </w:pPr>
      <w:r w:rsidRPr="00164521">
        <w:rPr>
          <w:rFonts w:ascii="Nutmeg Book" w:hAnsi="Nutmeg Book"/>
          <w:b/>
          <w:sz w:val="36"/>
          <w:szCs w:val="36"/>
        </w:rPr>
        <w:lastRenderedPageBreak/>
        <w:t>ANEXO ENTREGABLE 4</w:t>
      </w:r>
    </w:p>
    <w:p w:rsidR="0020550F" w:rsidRPr="00164521" w:rsidRDefault="0020550F" w:rsidP="0020550F">
      <w:pPr>
        <w:jc w:val="both"/>
        <w:rPr>
          <w:rFonts w:ascii="Nutmeg Book" w:hAnsi="Nutmeg Book" w:cs="Arial"/>
          <w:sz w:val="20"/>
          <w:szCs w:val="20"/>
          <w:lang w:val="es-MX"/>
        </w:rPr>
      </w:pPr>
    </w:p>
    <w:p w:rsidR="0020550F" w:rsidRPr="00164521" w:rsidRDefault="0020550F" w:rsidP="0020550F">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0550F" w:rsidRPr="00164521" w:rsidRDefault="0020550F" w:rsidP="0020550F">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20550F" w:rsidRPr="00164521" w:rsidRDefault="0020550F" w:rsidP="0020550F">
      <w:pPr>
        <w:jc w:val="center"/>
        <w:rPr>
          <w:rFonts w:ascii="Nutmeg Book" w:hAnsi="Nutmeg Book"/>
          <w:b/>
          <w:sz w:val="36"/>
          <w:szCs w:val="36"/>
        </w:rPr>
      </w:pPr>
      <w:r w:rsidRPr="00164521">
        <w:rPr>
          <w:rFonts w:ascii="Nutmeg Book" w:hAnsi="Nutmeg Book"/>
          <w:b/>
          <w:sz w:val="36"/>
          <w:szCs w:val="36"/>
        </w:rPr>
        <w:lastRenderedPageBreak/>
        <w:t>ANEXO ENTREGABLE 5</w:t>
      </w:r>
    </w:p>
    <w:p w:rsidR="0020550F" w:rsidRPr="00164521" w:rsidRDefault="0020550F" w:rsidP="0020550F">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20550F" w:rsidRPr="00164521" w:rsidRDefault="0020550F" w:rsidP="0020550F">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FA19EB">
        <w:rPr>
          <w:rFonts w:ascii="Nutmeg Book" w:hAnsi="Nutmeg Book"/>
          <w:noProof/>
          <w:sz w:val="20"/>
          <w:szCs w:val="20"/>
          <w:lang w:val="es-MX" w:eastAsia="es-MX"/>
        </w:rPr>
        <w:t>LPNCC/2</w:t>
      </w:r>
      <w:r w:rsidR="00783ED6" w:rsidRPr="00783ED6">
        <w:rPr>
          <w:rFonts w:ascii="Nutmeg Book" w:hAnsi="Nutmeg Book"/>
          <w:noProof/>
          <w:sz w:val="20"/>
          <w:szCs w:val="20"/>
          <w:lang w:val="es-MX" w:eastAsia="es-MX"/>
        </w:rPr>
        <w:t>1/102705/2020</w:t>
      </w:r>
      <w:r w:rsidR="00783ED6">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783ED6" w:rsidRPr="00783ED6">
        <w:rPr>
          <w:rFonts w:ascii="Nutmeg Book" w:hAnsi="Nutmeg Book"/>
          <w:noProof/>
          <w:sz w:val="20"/>
          <w:szCs w:val="20"/>
          <w:lang w:val="es-MX" w:eastAsia="es-MX"/>
        </w:rPr>
        <w:t>ACTUALIZACIÓN DE PADRÓN CATASTRAL GEOREFERENCIADO 3DA. ETAPA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20550F" w:rsidRPr="00164521" w:rsidRDefault="0020550F" w:rsidP="0020550F">
      <w:pPr>
        <w:rPr>
          <w:rFonts w:ascii="Nutmeg Book" w:eastAsia="Calibri" w:hAnsi="Nutmeg Book" w:cs="Calibri"/>
          <w:b/>
          <w:smallCaps/>
          <w:sz w:val="18"/>
          <w:szCs w:val="18"/>
        </w:rPr>
      </w:pP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P R E S E N T E:</w:t>
      </w:r>
    </w:p>
    <w:p w:rsidR="0020550F" w:rsidRPr="00164521" w:rsidRDefault="0020550F" w:rsidP="0020550F">
      <w:pPr>
        <w:jc w:val="both"/>
        <w:rPr>
          <w:rFonts w:ascii="Nutmeg Book" w:hAnsi="Nutmeg Book"/>
          <w:b/>
          <w:sz w:val="20"/>
          <w:szCs w:val="20"/>
        </w:rPr>
      </w:pPr>
    </w:p>
    <w:p w:rsidR="0020550F" w:rsidRPr="00164521" w:rsidRDefault="0020550F" w:rsidP="0020550F">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20550F" w:rsidRPr="00164521" w:rsidRDefault="0020550F" w:rsidP="0020550F">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20550F" w:rsidRPr="00164521" w:rsidTr="00FA3AE0">
        <w:trPr>
          <w:cantSplit/>
        </w:trPr>
        <w:tc>
          <w:tcPr>
            <w:tcW w:w="5000" w:type="pct"/>
            <w:gridSpan w:val="3"/>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Nombre del Participante:</w:t>
            </w:r>
          </w:p>
        </w:tc>
      </w:tr>
      <w:tr w:rsidR="0020550F" w:rsidRPr="00164521" w:rsidTr="00FA3AE0">
        <w:trPr>
          <w:cantSplit/>
        </w:trPr>
        <w:tc>
          <w:tcPr>
            <w:tcW w:w="5000" w:type="pct"/>
            <w:gridSpan w:val="3"/>
          </w:tcPr>
          <w:p w:rsidR="0020550F" w:rsidRPr="00164521" w:rsidRDefault="0020550F" w:rsidP="00FA3AE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20550F" w:rsidRPr="00164521" w:rsidTr="00FA3AE0">
        <w:trPr>
          <w:cantSplit/>
        </w:trPr>
        <w:tc>
          <w:tcPr>
            <w:tcW w:w="5000" w:type="pct"/>
            <w:gridSpan w:val="3"/>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20550F" w:rsidRPr="00164521" w:rsidTr="00FA3AE0">
        <w:trPr>
          <w:cantSplit/>
        </w:trPr>
        <w:tc>
          <w:tcPr>
            <w:tcW w:w="5000" w:type="pct"/>
            <w:gridSpan w:val="3"/>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20550F" w:rsidRPr="00164521" w:rsidTr="00FA3AE0">
        <w:trPr>
          <w:cantSplit/>
        </w:trPr>
        <w:tc>
          <w:tcPr>
            <w:tcW w:w="5000" w:type="pct"/>
            <w:gridSpan w:val="3"/>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20550F" w:rsidRPr="00164521" w:rsidTr="00FA3AE0">
        <w:tc>
          <w:tcPr>
            <w:tcW w:w="2566" w:type="pct"/>
            <w:gridSpan w:val="2"/>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Entidad Federativa:</w:t>
            </w:r>
          </w:p>
        </w:tc>
      </w:tr>
      <w:tr w:rsidR="0020550F" w:rsidRPr="00164521" w:rsidTr="00FA3AE0">
        <w:tc>
          <w:tcPr>
            <w:tcW w:w="2566" w:type="pct"/>
            <w:gridSpan w:val="2"/>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Fax:</w:t>
            </w:r>
          </w:p>
        </w:tc>
      </w:tr>
      <w:tr w:rsidR="0020550F" w:rsidRPr="00164521" w:rsidTr="00FA3AE0">
        <w:trPr>
          <w:cantSplit/>
        </w:trPr>
        <w:tc>
          <w:tcPr>
            <w:tcW w:w="5000" w:type="pct"/>
            <w:gridSpan w:val="3"/>
          </w:tcPr>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Correo Electrónico:</w:t>
            </w:r>
          </w:p>
        </w:tc>
      </w:tr>
      <w:tr w:rsidR="0020550F" w:rsidRPr="00164521" w:rsidTr="00FA3AE0">
        <w:trPr>
          <w:cantSplit/>
          <w:trHeight w:val="232"/>
        </w:trPr>
        <w:tc>
          <w:tcPr>
            <w:tcW w:w="5000" w:type="pct"/>
            <w:gridSpan w:val="3"/>
            <w:tcBorders>
              <w:left w:val="nil"/>
              <w:right w:val="nil"/>
            </w:tcBorders>
            <w:shd w:val="clear" w:color="auto" w:fill="000000"/>
            <w:vAlign w:val="center"/>
          </w:tcPr>
          <w:p w:rsidR="0020550F" w:rsidRPr="00164521" w:rsidRDefault="0020550F" w:rsidP="00FA3AE0">
            <w:pPr>
              <w:ind w:left="639"/>
              <w:jc w:val="both"/>
              <w:rPr>
                <w:rFonts w:ascii="Nutmeg Book" w:hAnsi="Nutmeg Book" w:cs="Arial"/>
                <w:i/>
                <w:sz w:val="20"/>
                <w:szCs w:val="20"/>
                <w:u w:val="single"/>
              </w:rPr>
            </w:pPr>
          </w:p>
        </w:tc>
      </w:tr>
      <w:tr w:rsidR="0020550F" w:rsidRPr="00164521" w:rsidTr="00FA3AE0">
        <w:trPr>
          <w:cantSplit/>
          <w:trHeight w:val="2436"/>
        </w:trPr>
        <w:tc>
          <w:tcPr>
            <w:tcW w:w="5000" w:type="pct"/>
            <w:gridSpan w:val="3"/>
            <w:vAlign w:val="center"/>
          </w:tcPr>
          <w:p w:rsidR="0020550F" w:rsidRPr="00164521" w:rsidRDefault="0020550F"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Fecha y lugar de expedición:</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Tomo:</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Libro:</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0550F" w:rsidRPr="00164521" w:rsidRDefault="0020550F" w:rsidP="00FA3AE0">
            <w:pPr>
              <w:jc w:val="both"/>
              <w:rPr>
                <w:rFonts w:ascii="Nutmeg Book" w:hAnsi="Nutmeg Book" w:cs="Arial"/>
                <w:b/>
                <w:sz w:val="20"/>
                <w:szCs w:val="20"/>
              </w:rPr>
            </w:pPr>
          </w:p>
          <w:p w:rsidR="0020550F" w:rsidRPr="00164521" w:rsidRDefault="0020550F" w:rsidP="00FA3AE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20550F" w:rsidRPr="00164521" w:rsidRDefault="0020550F" w:rsidP="00FA3AE0">
            <w:pPr>
              <w:ind w:left="-70"/>
              <w:jc w:val="both"/>
              <w:rPr>
                <w:rFonts w:ascii="Nutmeg Book" w:hAnsi="Nutmeg Book" w:cs="Arial"/>
                <w:sz w:val="20"/>
                <w:szCs w:val="20"/>
              </w:rPr>
            </w:pPr>
          </w:p>
          <w:p w:rsidR="0020550F" w:rsidRPr="00164521" w:rsidRDefault="0020550F"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20550F" w:rsidRPr="00164521" w:rsidTr="00FA3AE0">
        <w:trPr>
          <w:cantSplit/>
          <w:trHeight w:val="332"/>
        </w:trPr>
        <w:tc>
          <w:tcPr>
            <w:tcW w:w="5000" w:type="pct"/>
            <w:gridSpan w:val="3"/>
            <w:tcBorders>
              <w:left w:val="nil"/>
              <w:right w:val="nil"/>
            </w:tcBorders>
            <w:shd w:val="clear" w:color="auto" w:fill="000000"/>
            <w:textDirection w:val="btLr"/>
            <w:vAlign w:val="center"/>
          </w:tcPr>
          <w:p w:rsidR="0020550F" w:rsidRPr="00164521" w:rsidRDefault="0020550F" w:rsidP="00FA3AE0">
            <w:pPr>
              <w:jc w:val="both"/>
              <w:rPr>
                <w:rFonts w:ascii="Nutmeg Book" w:hAnsi="Nutmeg Book" w:cs="Arial"/>
                <w:sz w:val="20"/>
                <w:szCs w:val="20"/>
              </w:rPr>
            </w:pPr>
          </w:p>
        </w:tc>
      </w:tr>
      <w:tr w:rsidR="0020550F" w:rsidRPr="00164521" w:rsidTr="00FA3AE0">
        <w:trPr>
          <w:cantSplit/>
          <w:trHeight w:val="1134"/>
        </w:trPr>
        <w:tc>
          <w:tcPr>
            <w:tcW w:w="131" w:type="pct"/>
            <w:shd w:val="clear" w:color="auto" w:fill="000000"/>
            <w:textDirection w:val="btLr"/>
            <w:vAlign w:val="center"/>
          </w:tcPr>
          <w:p w:rsidR="0020550F" w:rsidRPr="00164521" w:rsidRDefault="0020550F" w:rsidP="00FA3AE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20550F" w:rsidRPr="00164521" w:rsidRDefault="0020550F" w:rsidP="00FA3AE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20550F" w:rsidRPr="00164521" w:rsidRDefault="0020550F" w:rsidP="00FA3AE0">
            <w:pPr>
              <w:jc w:val="both"/>
              <w:rPr>
                <w:rFonts w:ascii="Nutmeg Book" w:hAnsi="Nutmeg Book" w:cs="Arial"/>
                <w:b/>
                <w:sz w:val="20"/>
                <w:szCs w:val="20"/>
              </w:rPr>
            </w:pPr>
          </w:p>
          <w:p w:rsidR="0020550F" w:rsidRPr="00164521" w:rsidRDefault="0020550F" w:rsidP="00FA3AE0">
            <w:pPr>
              <w:jc w:val="both"/>
              <w:rPr>
                <w:rFonts w:ascii="Nutmeg Book" w:hAnsi="Nutmeg Book" w:cs="Arial"/>
                <w:sz w:val="20"/>
                <w:szCs w:val="20"/>
              </w:rPr>
            </w:pPr>
            <w:r w:rsidRPr="00164521">
              <w:rPr>
                <w:rFonts w:ascii="Nutmeg Book" w:hAnsi="Nutmeg Book" w:cs="Arial"/>
                <w:b/>
                <w:sz w:val="20"/>
                <w:szCs w:val="20"/>
              </w:rPr>
              <w:t>Número de Escritura Pública:</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Tipo de poder:</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Tomo:</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 xml:space="preserve">Libro: </w:t>
            </w:r>
          </w:p>
          <w:p w:rsidR="0020550F" w:rsidRPr="00164521" w:rsidRDefault="0020550F"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0550F" w:rsidRPr="00164521" w:rsidRDefault="0020550F" w:rsidP="00FA3AE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20550F" w:rsidRPr="00164521" w:rsidTr="00FA3AE0">
        <w:trPr>
          <w:cantSplit/>
          <w:trHeight w:val="644"/>
        </w:trPr>
        <w:tc>
          <w:tcPr>
            <w:tcW w:w="131" w:type="pct"/>
            <w:shd w:val="clear" w:color="auto" w:fill="000000"/>
            <w:textDirection w:val="btLr"/>
            <w:vAlign w:val="center"/>
          </w:tcPr>
          <w:p w:rsidR="0020550F" w:rsidRPr="00164521" w:rsidRDefault="0020550F" w:rsidP="00FA3AE0">
            <w:pPr>
              <w:ind w:left="113" w:right="113"/>
              <w:jc w:val="both"/>
              <w:rPr>
                <w:rFonts w:ascii="Nutmeg Book" w:hAnsi="Nutmeg Book" w:cs="Arial"/>
                <w:b/>
                <w:w w:val="200"/>
                <w:sz w:val="20"/>
                <w:szCs w:val="20"/>
              </w:rPr>
            </w:pPr>
          </w:p>
        </w:tc>
        <w:tc>
          <w:tcPr>
            <w:tcW w:w="4869" w:type="pct"/>
            <w:gridSpan w:val="2"/>
          </w:tcPr>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58F9889" wp14:editId="30DB8D8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5A7A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71D1FC2A" wp14:editId="1FC3BBF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C1589"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330EAB01" wp14:editId="54C308A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E8BD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592FA67D" wp14:editId="1412EF9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3412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57F2A96" wp14:editId="6A917A1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686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A055D4E" wp14:editId="6AD965D4">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2BDB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12476D2" wp14:editId="5EEF130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CD8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4BAE5D7" wp14:editId="6110363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C45A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45FC6592" wp14:editId="7ED1757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898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49457DB" wp14:editId="09FB4FB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C7F0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92CF8B2" wp14:editId="1D4D6B6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4695"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0550F" w:rsidRPr="00164521" w:rsidRDefault="0020550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0550F" w:rsidRPr="00164521" w:rsidRDefault="0020550F" w:rsidP="00FA3AE0">
            <w:pPr>
              <w:jc w:val="both"/>
              <w:rPr>
                <w:rFonts w:ascii="Nutmeg Book" w:hAnsi="Nutmeg Book" w:cs="Arial"/>
                <w:i/>
                <w:sz w:val="20"/>
                <w:szCs w:val="20"/>
              </w:rPr>
            </w:pPr>
          </w:p>
        </w:tc>
      </w:tr>
    </w:tbl>
    <w:p w:rsidR="0020550F" w:rsidRPr="00164521" w:rsidRDefault="0020550F" w:rsidP="0020550F">
      <w:pPr>
        <w:jc w:val="both"/>
        <w:rPr>
          <w:rFonts w:ascii="Nutmeg Book" w:hAnsi="Nutmeg Book" w:cs="Arial"/>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PROTESTO LO NECESARIO:</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(LUGAR Y FECHA)</w:t>
      </w: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_____________________________________</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Nombre y firma del Representante Legal</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Razón social de la empresa</w:t>
      </w:r>
    </w:p>
    <w:p w:rsidR="0020550F" w:rsidRPr="00164521" w:rsidRDefault="0020550F" w:rsidP="0020550F">
      <w:pPr>
        <w:pStyle w:val="Ttulo1"/>
        <w:jc w:val="both"/>
        <w:rPr>
          <w:rFonts w:ascii="Nutmeg Book" w:hAnsi="Nutmeg Book" w:cs="Arial"/>
          <w:w w:val="200"/>
          <w:szCs w:val="24"/>
        </w:rPr>
      </w:pPr>
    </w:p>
    <w:p w:rsidR="0020550F" w:rsidRPr="00164521" w:rsidRDefault="0020550F" w:rsidP="0020550F">
      <w:pPr>
        <w:rPr>
          <w:rFonts w:ascii="Nutmeg Book" w:hAnsi="Nutmeg Book"/>
          <w:b/>
          <w:sz w:val="36"/>
          <w:szCs w:val="36"/>
        </w:rPr>
      </w:pPr>
      <w:r w:rsidRPr="00164521">
        <w:rPr>
          <w:rFonts w:ascii="Nutmeg Book" w:hAnsi="Nutmeg Book"/>
          <w:b/>
          <w:sz w:val="36"/>
          <w:szCs w:val="36"/>
        </w:rPr>
        <w:br w:type="page"/>
      </w:r>
    </w:p>
    <w:p w:rsidR="0020550F" w:rsidRPr="00164521" w:rsidRDefault="0020550F" w:rsidP="0020550F">
      <w:pPr>
        <w:jc w:val="center"/>
        <w:rPr>
          <w:rFonts w:ascii="Nutmeg Book" w:hAnsi="Nutmeg Book"/>
          <w:b/>
          <w:sz w:val="36"/>
          <w:szCs w:val="36"/>
        </w:rPr>
      </w:pPr>
      <w:r w:rsidRPr="00164521">
        <w:rPr>
          <w:rFonts w:ascii="Nutmeg Book" w:hAnsi="Nutmeg Book"/>
          <w:b/>
          <w:sz w:val="36"/>
          <w:szCs w:val="36"/>
        </w:rPr>
        <w:lastRenderedPageBreak/>
        <w:t>ANEXO ENTREGABLE 6</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“CARTA DE PROPOSICIÓN”</w:t>
      </w:r>
    </w:p>
    <w:p w:rsidR="0020550F" w:rsidRDefault="00783ED6" w:rsidP="0020550F">
      <w:pPr>
        <w:jc w:val="center"/>
        <w:rPr>
          <w:rFonts w:ascii="Nutmeg Book" w:hAnsi="Nutmeg Book"/>
          <w:b/>
          <w:sz w:val="20"/>
          <w:szCs w:val="20"/>
        </w:rPr>
      </w:pPr>
      <w:r w:rsidRPr="00783ED6">
        <w:rPr>
          <w:rFonts w:ascii="Nutmeg Book" w:hAnsi="Nutmeg Book"/>
          <w:noProof/>
          <w:sz w:val="20"/>
          <w:szCs w:val="20"/>
          <w:lang w:val="es-MX" w:eastAsia="es-MX"/>
        </w:rPr>
        <w:t>LICITACIÓN PÚBLICA LOCAL CON</w:t>
      </w:r>
      <w:r w:rsidR="00FA19EB">
        <w:rPr>
          <w:rFonts w:ascii="Nutmeg Book" w:hAnsi="Nutmeg Book"/>
          <w:noProof/>
          <w:sz w:val="20"/>
          <w:szCs w:val="20"/>
          <w:lang w:val="es-MX" w:eastAsia="es-MX"/>
        </w:rPr>
        <w:t xml:space="preserve"> CONCURRENCIA, SEAPAL Nº LPNCC/2</w:t>
      </w:r>
      <w:r w:rsidRPr="00783ED6">
        <w:rPr>
          <w:rFonts w:ascii="Nutmeg Book" w:hAnsi="Nutmeg Book"/>
          <w:noProof/>
          <w:sz w:val="20"/>
          <w:szCs w:val="20"/>
          <w:lang w:val="es-MX" w:eastAsia="es-MX"/>
        </w:rPr>
        <w:t>1/102705/2020 PARA LA ADQUISICION DE: ACTUALIZACIÓN DE PADRÓN CATASTRAL GEOREFERENCIADO 3DA. ETAPA DE ACUERDO AL ANEXO 3 DE LAS BASES</w:t>
      </w:r>
      <w:r w:rsidR="0020550F" w:rsidRPr="00164521">
        <w:rPr>
          <w:rFonts w:ascii="Nutmeg Book" w:hAnsi="Nutmeg Book"/>
          <w:b/>
          <w:sz w:val="20"/>
          <w:szCs w:val="20"/>
        </w:rPr>
        <w:t>.</w:t>
      </w:r>
    </w:p>
    <w:p w:rsidR="0020550F" w:rsidRPr="00164521" w:rsidRDefault="0020550F" w:rsidP="0020550F">
      <w:pPr>
        <w:jc w:val="center"/>
        <w:rPr>
          <w:rFonts w:ascii="Nutmeg Book" w:hAnsi="Nutmeg Book"/>
          <w:b/>
          <w:sz w:val="20"/>
          <w:szCs w:val="20"/>
        </w:rPr>
      </w:pP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P R E S E N T E:</w:t>
      </w:r>
    </w:p>
    <w:p w:rsidR="0020550F" w:rsidRPr="00164521" w:rsidRDefault="0020550F" w:rsidP="0020550F">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20550F" w:rsidRPr="00164521" w:rsidRDefault="0020550F" w:rsidP="0020550F">
      <w:pPr>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20550F" w:rsidRPr="00164521" w:rsidRDefault="0020550F" w:rsidP="0020550F">
      <w:pPr>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20550F" w:rsidRPr="00164521" w:rsidRDefault="0020550F" w:rsidP="0020550F">
      <w:pPr>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0550F" w:rsidRPr="00164521" w:rsidRDefault="0020550F" w:rsidP="0020550F">
      <w:pPr>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20550F" w:rsidRPr="00164521" w:rsidRDefault="0020550F" w:rsidP="0020550F">
      <w:pPr>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0550F" w:rsidRPr="00164521" w:rsidRDefault="0020550F" w:rsidP="0020550F">
      <w:pPr>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20550F" w:rsidRPr="00164521" w:rsidRDefault="0020550F" w:rsidP="0020550F">
      <w:pPr>
        <w:pStyle w:val="Prrafodelista"/>
        <w:ind w:left="360"/>
        <w:jc w:val="both"/>
        <w:rPr>
          <w:rFonts w:ascii="Nutmeg Book" w:hAnsi="Nutmeg Book"/>
          <w:sz w:val="20"/>
          <w:szCs w:val="20"/>
        </w:rPr>
      </w:pPr>
    </w:p>
    <w:p w:rsidR="0020550F" w:rsidRPr="00164521" w:rsidRDefault="0020550F" w:rsidP="0020550F">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PROTESTO LO NECESARIO:</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LUGAR Y FECHA</w:t>
      </w: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_____________________________________</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Nombre y firma del Representante Legal</w:t>
      </w:r>
    </w:p>
    <w:p w:rsidR="0020550F" w:rsidRDefault="0020550F" w:rsidP="0020550F">
      <w:pPr>
        <w:jc w:val="center"/>
        <w:rPr>
          <w:rFonts w:ascii="Nutmeg Book" w:hAnsi="Nutmeg Book"/>
          <w:sz w:val="20"/>
          <w:szCs w:val="20"/>
        </w:rPr>
      </w:pPr>
      <w:r w:rsidRPr="00164521">
        <w:rPr>
          <w:rFonts w:ascii="Nutmeg Book" w:hAnsi="Nutmeg Book"/>
          <w:sz w:val="20"/>
          <w:szCs w:val="20"/>
        </w:rPr>
        <w:t>Razón social de la empresa</w:t>
      </w:r>
    </w:p>
    <w:p w:rsidR="0020550F" w:rsidRPr="00E94BD5" w:rsidRDefault="0020550F" w:rsidP="0020550F">
      <w:pPr>
        <w:jc w:val="center"/>
        <w:rPr>
          <w:rFonts w:ascii="Nutmeg Book" w:hAnsi="Nutmeg Book"/>
          <w:sz w:val="20"/>
          <w:szCs w:val="20"/>
        </w:rPr>
      </w:pPr>
    </w:p>
    <w:p w:rsidR="0020550F" w:rsidRDefault="0020550F" w:rsidP="0020550F">
      <w:pPr>
        <w:spacing w:after="160" w:line="259" w:lineRule="auto"/>
        <w:jc w:val="center"/>
        <w:rPr>
          <w:rFonts w:ascii="Nutmeg Book" w:hAnsi="Nutmeg Book"/>
          <w:b/>
          <w:sz w:val="36"/>
          <w:szCs w:val="36"/>
        </w:rPr>
      </w:pPr>
    </w:p>
    <w:p w:rsidR="0020550F" w:rsidRPr="00164521" w:rsidRDefault="0020550F" w:rsidP="0020550F">
      <w:pPr>
        <w:spacing w:after="160" w:line="259" w:lineRule="auto"/>
        <w:jc w:val="center"/>
        <w:rPr>
          <w:rFonts w:ascii="Nutmeg Book" w:hAnsi="Nutmeg Book"/>
          <w:b/>
          <w:sz w:val="36"/>
          <w:szCs w:val="36"/>
        </w:rPr>
      </w:pPr>
      <w:r w:rsidRPr="00164521">
        <w:rPr>
          <w:rFonts w:ascii="Nutmeg Book" w:hAnsi="Nutmeg Book"/>
          <w:b/>
          <w:sz w:val="36"/>
          <w:szCs w:val="36"/>
        </w:rPr>
        <w:t>ANEXO ENTREGABLE 7</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“DECLARACIÓN DE INTEGRIDAD Y NO COLUSIÓN”</w:t>
      </w:r>
    </w:p>
    <w:p w:rsidR="0020550F" w:rsidRPr="00164521" w:rsidRDefault="00783ED6" w:rsidP="0020550F">
      <w:pPr>
        <w:jc w:val="center"/>
        <w:rPr>
          <w:rFonts w:ascii="Nutmeg Book" w:hAnsi="Nutmeg Book" w:cs="Arial"/>
          <w:b/>
          <w:bCs/>
          <w:caps/>
        </w:rPr>
      </w:pPr>
      <w:r w:rsidRPr="00783ED6">
        <w:rPr>
          <w:rFonts w:ascii="Nutmeg Book" w:hAnsi="Nutmeg Book"/>
          <w:noProof/>
          <w:sz w:val="20"/>
          <w:szCs w:val="20"/>
          <w:lang w:val="es-MX" w:eastAsia="es-MX"/>
        </w:rPr>
        <w:t>LICITACIÓN PÚBLICA LOCAL CON</w:t>
      </w:r>
      <w:r w:rsidR="00FA19EB">
        <w:rPr>
          <w:rFonts w:ascii="Nutmeg Book" w:hAnsi="Nutmeg Book"/>
          <w:noProof/>
          <w:sz w:val="20"/>
          <w:szCs w:val="20"/>
          <w:lang w:val="es-MX" w:eastAsia="es-MX"/>
        </w:rPr>
        <w:t xml:space="preserve"> CONCURRENCIA, SEAPAL Nº LPNCC/2</w:t>
      </w:r>
      <w:r w:rsidRPr="00783ED6">
        <w:rPr>
          <w:rFonts w:ascii="Nutmeg Book" w:hAnsi="Nutmeg Book"/>
          <w:noProof/>
          <w:sz w:val="20"/>
          <w:szCs w:val="20"/>
          <w:lang w:val="es-MX" w:eastAsia="es-MX"/>
        </w:rPr>
        <w:t>1/102705/2020 PARA LA ADQUISICION DE: ACTUALIZACIÓN DE PADRÓN CATASTRAL GEOREFERENCIADO 3DA. ETAPA DE ACUERDO AL ANEXO 3 DE LAS BASES</w:t>
      </w:r>
      <w:r w:rsidR="0020550F" w:rsidRPr="00F958EF">
        <w:rPr>
          <w:rFonts w:ascii="Nutmeg Book" w:hAnsi="Nutmeg Book"/>
          <w:noProof/>
          <w:sz w:val="20"/>
          <w:szCs w:val="20"/>
          <w:lang w:val="es-MX" w:eastAsia="es-MX"/>
        </w:rPr>
        <w:t>.</w:t>
      </w: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P R E S E N T E:</w:t>
      </w:r>
    </w:p>
    <w:p w:rsidR="0020550F" w:rsidRPr="00164521" w:rsidRDefault="0020550F" w:rsidP="0020550F">
      <w:pPr>
        <w:jc w:val="both"/>
        <w:rPr>
          <w:rFonts w:ascii="Nutmeg Book" w:eastAsia="SimSun" w:hAnsi="Nutmeg Book" w:cs="Arial"/>
          <w:sz w:val="18"/>
          <w:szCs w:val="18"/>
        </w:rPr>
      </w:pPr>
    </w:p>
    <w:p w:rsidR="0020550F" w:rsidRPr="00164521" w:rsidRDefault="0020550F" w:rsidP="0020550F">
      <w:pPr>
        <w:jc w:val="both"/>
        <w:rPr>
          <w:rFonts w:ascii="Nutmeg Book" w:eastAsia="SimSun" w:hAnsi="Nutmeg Book" w:cs="Arial"/>
          <w:sz w:val="20"/>
          <w:szCs w:val="20"/>
        </w:rPr>
      </w:pPr>
    </w:p>
    <w:p w:rsidR="0020550F" w:rsidRPr="00164521" w:rsidRDefault="0020550F" w:rsidP="0020550F">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20550F" w:rsidRPr="00164521" w:rsidRDefault="0020550F" w:rsidP="0020550F">
      <w:pPr>
        <w:jc w:val="both"/>
        <w:rPr>
          <w:rFonts w:ascii="Nutmeg Book" w:eastAsia="SimSun" w:hAnsi="Nutmeg Book" w:cs="Arial"/>
          <w:sz w:val="20"/>
          <w:szCs w:val="20"/>
        </w:rPr>
      </w:pPr>
    </w:p>
    <w:p w:rsidR="0020550F" w:rsidRPr="00164521" w:rsidRDefault="0020550F" w:rsidP="0020550F">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20550F" w:rsidRPr="00164521" w:rsidRDefault="0020550F" w:rsidP="0020550F">
      <w:pPr>
        <w:jc w:val="both"/>
        <w:outlineLvl w:val="0"/>
        <w:rPr>
          <w:rFonts w:ascii="Nutmeg Book" w:eastAsia="SimSun" w:hAnsi="Nutmeg Book" w:cs="Arial"/>
          <w:sz w:val="20"/>
          <w:szCs w:val="20"/>
        </w:rPr>
      </w:pPr>
    </w:p>
    <w:p w:rsidR="0020550F" w:rsidRPr="00164521" w:rsidRDefault="0020550F" w:rsidP="0020550F">
      <w:pPr>
        <w:rPr>
          <w:rFonts w:ascii="Nutmeg Book" w:hAnsi="Nutmeg Book"/>
          <w:sz w:val="20"/>
          <w:szCs w:val="20"/>
        </w:rPr>
      </w:pPr>
    </w:p>
    <w:p w:rsidR="0020550F" w:rsidRPr="00164521" w:rsidRDefault="0020550F" w:rsidP="0020550F">
      <w:pPr>
        <w:rPr>
          <w:rFonts w:ascii="Nutmeg Book" w:hAnsi="Nutmeg Book"/>
          <w:sz w:val="20"/>
          <w:szCs w:val="20"/>
        </w:rPr>
      </w:pP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PROTESTO LO NECESARIO:</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(LUGAR Y FECHA)</w:t>
      </w: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_____________________________________</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Nombre y firma del Representante Legal</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Razón social de la empresa</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br w:type="page"/>
      </w:r>
    </w:p>
    <w:p w:rsidR="0020550F" w:rsidRPr="00164521" w:rsidRDefault="0020550F" w:rsidP="0020550F">
      <w:pPr>
        <w:rPr>
          <w:rFonts w:ascii="Nutmeg Book" w:hAnsi="Nutmeg Book"/>
          <w:sz w:val="20"/>
          <w:szCs w:val="20"/>
        </w:rPr>
      </w:pPr>
    </w:p>
    <w:p w:rsidR="0020550F" w:rsidRPr="00164521" w:rsidRDefault="0020550F" w:rsidP="0020550F">
      <w:pPr>
        <w:jc w:val="center"/>
        <w:rPr>
          <w:rFonts w:ascii="Nutmeg Book" w:hAnsi="Nutmeg Book"/>
          <w:b/>
          <w:sz w:val="36"/>
          <w:szCs w:val="36"/>
        </w:rPr>
      </w:pPr>
      <w:r w:rsidRPr="00164521">
        <w:rPr>
          <w:rFonts w:ascii="Nutmeg Book" w:hAnsi="Nutmeg Book"/>
          <w:b/>
          <w:sz w:val="36"/>
          <w:szCs w:val="36"/>
        </w:rPr>
        <w:t>ANEXO ENTREGABLE 8</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“PROPUESTA TÉCNICA”</w:t>
      </w:r>
    </w:p>
    <w:p w:rsidR="00783ED6" w:rsidRDefault="00783ED6" w:rsidP="0020550F">
      <w:pPr>
        <w:jc w:val="both"/>
        <w:rPr>
          <w:rFonts w:ascii="Nutmeg Book" w:hAnsi="Nutmeg Book"/>
          <w:noProof/>
          <w:sz w:val="20"/>
          <w:szCs w:val="20"/>
          <w:lang w:val="es-MX" w:eastAsia="es-MX"/>
        </w:rPr>
      </w:pPr>
      <w:r w:rsidRPr="00783ED6">
        <w:rPr>
          <w:rFonts w:ascii="Nutmeg Book" w:hAnsi="Nutmeg Book"/>
          <w:noProof/>
          <w:sz w:val="20"/>
          <w:szCs w:val="20"/>
          <w:lang w:val="es-MX" w:eastAsia="es-MX"/>
        </w:rPr>
        <w:t>LICITACIÓN PÚBLICA LOCAL CON</w:t>
      </w:r>
      <w:r w:rsidR="00FA19EB">
        <w:rPr>
          <w:rFonts w:ascii="Nutmeg Book" w:hAnsi="Nutmeg Book"/>
          <w:noProof/>
          <w:sz w:val="20"/>
          <w:szCs w:val="20"/>
          <w:lang w:val="es-MX" w:eastAsia="es-MX"/>
        </w:rPr>
        <w:t xml:space="preserve"> CONCURRENCIA, SEAPAL Nº LPNCC/2</w:t>
      </w:r>
      <w:r w:rsidRPr="00783ED6">
        <w:rPr>
          <w:rFonts w:ascii="Nutmeg Book" w:hAnsi="Nutmeg Book"/>
          <w:noProof/>
          <w:sz w:val="20"/>
          <w:szCs w:val="20"/>
          <w:lang w:val="es-MX" w:eastAsia="es-MX"/>
        </w:rPr>
        <w:t xml:space="preserve">1/102705/2020 PARA LA ADQUISICION DE: ACTUALIZACIÓN DE PADRÓN CATASTRAL GEOREFERENCIADO 3DA. ETAPA DE ACUERDO AL ANEXO 3 DE LAS BASES </w:t>
      </w: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P R E S E N T E:</w:t>
      </w:r>
    </w:p>
    <w:p w:rsidR="0020550F" w:rsidRPr="00164521" w:rsidRDefault="0020550F" w:rsidP="0020550F">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20550F" w:rsidRPr="00164521" w:rsidTr="00FA3AE0">
        <w:trPr>
          <w:trHeight w:val="567"/>
          <w:jc w:val="center"/>
        </w:trPr>
        <w:tc>
          <w:tcPr>
            <w:tcW w:w="0" w:type="auto"/>
            <w:shd w:val="pct35" w:color="auto" w:fill="FFFFFF"/>
            <w:vAlign w:val="center"/>
          </w:tcPr>
          <w:p w:rsidR="0020550F" w:rsidRPr="00164521" w:rsidRDefault="0020550F"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20550F" w:rsidRPr="00164521" w:rsidRDefault="0020550F"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20550F" w:rsidRPr="00164521" w:rsidRDefault="0020550F"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20550F" w:rsidRPr="00164521" w:rsidRDefault="0020550F" w:rsidP="00FA3AE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20550F" w:rsidRPr="00164521" w:rsidRDefault="0020550F" w:rsidP="00FA3AE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20550F" w:rsidRPr="00164521" w:rsidRDefault="0020550F" w:rsidP="00FA3AE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20550F" w:rsidRPr="00164521" w:rsidTr="00FA3AE0">
        <w:trPr>
          <w:jc w:val="center"/>
        </w:trPr>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r>
      <w:tr w:rsidR="0020550F" w:rsidRPr="00164521" w:rsidTr="00FA3AE0">
        <w:trPr>
          <w:jc w:val="center"/>
        </w:trPr>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r>
      <w:tr w:rsidR="0020550F" w:rsidRPr="00164521" w:rsidTr="00FA3AE0">
        <w:trPr>
          <w:jc w:val="center"/>
        </w:trPr>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r>
      <w:tr w:rsidR="0020550F" w:rsidRPr="00164521" w:rsidTr="00FA3AE0">
        <w:trPr>
          <w:jc w:val="center"/>
        </w:trPr>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r>
      <w:tr w:rsidR="0020550F" w:rsidRPr="00164521" w:rsidTr="00FA3AE0">
        <w:trPr>
          <w:jc w:val="center"/>
        </w:trPr>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c>
          <w:tcPr>
            <w:tcW w:w="0" w:type="auto"/>
            <w:vAlign w:val="center"/>
          </w:tcPr>
          <w:p w:rsidR="0020550F" w:rsidRPr="00164521" w:rsidRDefault="0020550F" w:rsidP="00FA3AE0">
            <w:pPr>
              <w:jc w:val="center"/>
              <w:rPr>
                <w:rFonts w:ascii="Nutmeg Book" w:hAnsi="Nutmeg Book" w:cs="Arial"/>
                <w:b/>
                <w:sz w:val="20"/>
                <w:szCs w:val="20"/>
              </w:rPr>
            </w:pPr>
          </w:p>
        </w:tc>
      </w:tr>
    </w:tbl>
    <w:p w:rsidR="0020550F" w:rsidRPr="00164521" w:rsidRDefault="0020550F" w:rsidP="0020550F">
      <w:pPr>
        <w:jc w:val="both"/>
        <w:rPr>
          <w:rFonts w:ascii="Nutmeg Book" w:hAnsi="Nutmeg Book" w:cs="Arial"/>
          <w:b/>
          <w:i/>
        </w:rPr>
      </w:pPr>
    </w:p>
    <w:p w:rsidR="0020550F" w:rsidRPr="00164521" w:rsidRDefault="0020550F" w:rsidP="0020550F">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20550F" w:rsidRPr="00164521" w:rsidRDefault="0020550F" w:rsidP="0020550F">
      <w:pPr>
        <w:jc w:val="both"/>
        <w:rPr>
          <w:rFonts w:ascii="Nutmeg Book" w:hAnsi="Nutmeg Book" w:cs="Arial"/>
          <w:b/>
          <w:sz w:val="20"/>
          <w:szCs w:val="20"/>
        </w:rPr>
      </w:pPr>
    </w:p>
    <w:p w:rsidR="0020550F" w:rsidRPr="00164521" w:rsidRDefault="0020550F" w:rsidP="0020550F">
      <w:pPr>
        <w:jc w:val="both"/>
        <w:rPr>
          <w:rFonts w:ascii="Nutmeg Book" w:hAnsi="Nutmeg Book" w:cs="Arial"/>
          <w:b/>
          <w:sz w:val="20"/>
          <w:szCs w:val="20"/>
        </w:rPr>
      </w:pPr>
    </w:p>
    <w:p w:rsidR="0020550F" w:rsidRPr="00164521" w:rsidRDefault="0020550F" w:rsidP="0020550F">
      <w:pPr>
        <w:jc w:val="both"/>
        <w:rPr>
          <w:rFonts w:ascii="Nutmeg Book" w:hAnsi="Nutmeg Book" w:cs="Arial"/>
          <w:b/>
          <w:sz w:val="20"/>
          <w:szCs w:val="20"/>
        </w:rPr>
      </w:pPr>
    </w:p>
    <w:p w:rsidR="0020550F" w:rsidRPr="00164521" w:rsidRDefault="0020550F" w:rsidP="0020550F">
      <w:pPr>
        <w:jc w:val="both"/>
        <w:rPr>
          <w:rFonts w:ascii="Nutmeg Book" w:hAnsi="Nutmeg Book" w:cs="Arial"/>
          <w:b/>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20550F" w:rsidRPr="00164521" w:rsidRDefault="0020550F" w:rsidP="0020550F">
      <w:pPr>
        <w:jc w:val="both"/>
        <w:rPr>
          <w:rFonts w:ascii="Nutmeg Book" w:hAnsi="Nutmeg Book" w:cs="Arial"/>
          <w:sz w:val="20"/>
          <w:szCs w:val="20"/>
        </w:rPr>
      </w:pPr>
    </w:p>
    <w:p w:rsidR="0020550F" w:rsidRPr="00164521" w:rsidRDefault="0020550F" w:rsidP="0020550F">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0550F" w:rsidRPr="00164521" w:rsidRDefault="0020550F" w:rsidP="0020550F">
      <w:pPr>
        <w:pStyle w:val="Textoindependiente"/>
        <w:rPr>
          <w:rFonts w:ascii="Nutmeg Book" w:hAnsi="Nutmeg Book" w:cs="Arial"/>
          <w:sz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20550F" w:rsidRPr="00164521" w:rsidRDefault="0020550F" w:rsidP="0020550F">
      <w:pPr>
        <w:ind w:firstLine="708"/>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20550F" w:rsidRPr="00164521" w:rsidRDefault="0020550F" w:rsidP="0020550F">
      <w:pPr>
        <w:ind w:firstLine="708"/>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20550F" w:rsidRPr="00164521" w:rsidRDefault="0020550F" w:rsidP="0020550F">
      <w:pPr>
        <w:rPr>
          <w:rFonts w:ascii="Nutmeg Book" w:hAnsi="Nutmeg Book" w:cs="Arial"/>
          <w:sz w:val="20"/>
          <w:szCs w:val="20"/>
        </w:rPr>
      </w:pPr>
    </w:p>
    <w:p w:rsidR="0020550F" w:rsidRPr="00164521" w:rsidRDefault="0020550F" w:rsidP="0020550F">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20550F" w:rsidRPr="00164521" w:rsidRDefault="0020550F" w:rsidP="0020550F">
      <w:pPr>
        <w:jc w:val="center"/>
        <w:rPr>
          <w:rFonts w:ascii="Nutmeg Book" w:hAnsi="Nutmeg Book" w:cs="Arial"/>
          <w:sz w:val="20"/>
          <w:szCs w:val="20"/>
        </w:rPr>
      </w:pPr>
    </w:p>
    <w:p w:rsidR="0020550F" w:rsidRPr="00164521" w:rsidRDefault="0020550F" w:rsidP="0020550F">
      <w:pPr>
        <w:jc w:val="center"/>
        <w:rPr>
          <w:rFonts w:ascii="Nutmeg Book" w:hAnsi="Nutmeg Book" w:cs="Arial"/>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PROTESTO LO NECESARIO:</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(LUGAR Y FECHA)</w:t>
      </w: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_____________________________________</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Nombre y firma del Representante Legal</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Razón social de la empresa</w:t>
      </w:r>
    </w:p>
    <w:p w:rsidR="0020550F" w:rsidRPr="00164521" w:rsidRDefault="0020550F" w:rsidP="0020550F">
      <w:pPr>
        <w:pStyle w:val="Textoindependiente"/>
        <w:rPr>
          <w:rFonts w:ascii="Nutmeg Book" w:hAnsi="Nutmeg Book" w:cs="Arial"/>
          <w:sz w:val="20"/>
        </w:rPr>
      </w:pPr>
    </w:p>
    <w:p w:rsidR="0020550F" w:rsidRPr="00164521" w:rsidRDefault="0020550F" w:rsidP="0020550F">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“PROPUESTA ECONÓMICA”</w:t>
      </w:r>
    </w:p>
    <w:p w:rsidR="0020550F" w:rsidRDefault="00783ED6" w:rsidP="0020550F">
      <w:pPr>
        <w:jc w:val="center"/>
        <w:rPr>
          <w:rFonts w:ascii="Nutmeg Book" w:hAnsi="Nutmeg Book"/>
          <w:noProof/>
          <w:sz w:val="20"/>
          <w:szCs w:val="20"/>
          <w:lang w:val="es-MX" w:eastAsia="es-MX"/>
        </w:rPr>
      </w:pPr>
      <w:r w:rsidRPr="00783ED6">
        <w:rPr>
          <w:rFonts w:ascii="Nutmeg Book" w:hAnsi="Nutmeg Book"/>
          <w:noProof/>
          <w:sz w:val="20"/>
          <w:szCs w:val="20"/>
          <w:lang w:val="es-MX" w:eastAsia="es-MX"/>
        </w:rPr>
        <w:t>LICITACIÓN PÚBLICA LOCAL CON</w:t>
      </w:r>
      <w:r w:rsidR="00FA19EB">
        <w:rPr>
          <w:rFonts w:ascii="Nutmeg Book" w:hAnsi="Nutmeg Book"/>
          <w:noProof/>
          <w:sz w:val="20"/>
          <w:szCs w:val="20"/>
          <w:lang w:val="es-MX" w:eastAsia="es-MX"/>
        </w:rPr>
        <w:t xml:space="preserve"> CONCURRENCIA, SEAPAL Nº LPNCC/2</w:t>
      </w:r>
      <w:bookmarkStart w:id="39" w:name="_GoBack"/>
      <w:bookmarkEnd w:id="39"/>
      <w:r w:rsidRPr="00783ED6">
        <w:rPr>
          <w:rFonts w:ascii="Nutmeg Book" w:hAnsi="Nutmeg Book"/>
          <w:noProof/>
          <w:sz w:val="20"/>
          <w:szCs w:val="20"/>
          <w:lang w:val="es-MX" w:eastAsia="es-MX"/>
        </w:rPr>
        <w:t>1/102705/2020 PARA LA ADQUISICION DE: ACTUALIZACIÓN DE PADRÓN CATASTRAL GEOREFERENCIADO 3DA. ETAPA DE ACUERDO AL ANEXO 3 DE LAS BASES</w:t>
      </w:r>
      <w:r w:rsidR="0020550F" w:rsidRPr="00F958EF">
        <w:rPr>
          <w:rFonts w:ascii="Nutmeg Book" w:hAnsi="Nutmeg Book"/>
          <w:noProof/>
          <w:sz w:val="20"/>
          <w:szCs w:val="20"/>
          <w:lang w:val="es-MX" w:eastAsia="es-MX"/>
        </w:rPr>
        <w:t>.</w:t>
      </w:r>
    </w:p>
    <w:p w:rsidR="0020550F" w:rsidRPr="00164521" w:rsidRDefault="0020550F" w:rsidP="0020550F">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0550F" w:rsidRPr="00164521" w:rsidRDefault="0020550F" w:rsidP="0020550F">
      <w:pPr>
        <w:jc w:val="both"/>
        <w:rPr>
          <w:rFonts w:ascii="Nutmeg Book" w:hAnsi="Nutmeg Book"/>
          <w:b/>
          <w:sz w:val="20"/>
          <w:szCs w:val="20"/>
        </w:rPr>
      </w:pPr>
      <w:r w:rsidRPr="00164521">
        <w:rPr>
          <w:rFonts w:ascii="Nutmeg Book" w:hAnsi="Nutmeg Book"/>
          <w:b/>
          <w:sz w:val="20"/>
          <w:szCs w:val="20"/>
        </w:rPr>
        <w:t>P R E S E N T E:</w:t>
      </w:r>
    </w:p>
    <w:p w:rsidR="0020550F" w:rsidRPr="00164521" w:rsidRDefault="0020550F" w:rsidP="0020550F">
      <w:pPr>
        <w:jc w:val="both"/>
        <w:rPr>
          <w:rFonts w:ascii="Nutmeg Book" w:hAnsi="Nutmeg Book" w:cs="Arial"/>
          <w:b/>
          <w:caps/>
        </w:rPr>
      </w:pPr>
    </w:p>
    <w:p w:rsidR="0020550F" w:rsidRPr="00164521" w:rsidRDefault="0020550F" w:rsidP="0020550F">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20550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550F" w:rsidRPr="00164521" w:rsidRDefault="0020550F"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50F" w:rsidRPr="00164521" w:rsidRDefault="0020550F"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50F" w:rsidRPr="00164521" w:rsidRDefault="0020550F"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50F" w:rsidRPr="00164521" w:rsidRDefault="0020550F" w:rsidP="00FA3AE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50F" w:rsidRPr="00164521" w:rsidRDefault="0020550F" w:rsidP="00FA3AE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50F" w:rsidRPr="00164521" w:rsidRDefault="0020550F" w:rsidP="00FA3AE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50F" w:rsidRPr="00164521" w:rsidRDefault="0020550F" w:rsidP="00FA3AE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20550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50F" w:rsidRPr="00164521" w:rsidRDefault="0020550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tc>
      </w:tr>
      <w:tr w:rsidR="0020550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50F" w:rsidRPr="00164521" w:rsidRDefault="0020550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tc>
      </w:tr>
      <w:tr w:rsidR="0020550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50F" w:rsidRPr="00164521" w:rsidRDefault="0020550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tc>
      </w:tr>
      <w:tr w:rsidR="0020550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50F" w:rsidRPr="00164521" w:rsidRDefault="0020550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tc>
      </w:tr>
      <w:tr w:rsidR="0020550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50F" w:rsidRPr="00164521" w:rsidRDefault="0020550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0550F" w:rsidRPr="00164521" w:rsidRDefault="0020550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tc>
      </w:tr>
      <w:tr w:rsidR="0020550F" w:rsidRPr="00164521" w:rsidTr="00FA3AE0">
        <w:trPr>
          <w:cantSplit/>
          <w:jc w:val="center"/>
        </w:trPr>
        <w:tc>
          <w:tcPr>
            <w:tcW w:w="4261" w:type="pct"/>
            <w:gridSpan w:val="6"/>
            <w:tcBorders>
              <w:top w:val="single" w:sz="4" w:space="0" w:color="auto"/>
              <w:right w:val="single" w:sz="4" w:space="0" w:color="auto"/>
            </w:tcBorders>
            <w:vAlign w:val="center"/>
          </w:tcPr>
          <w:p w:rsidR="0020550F" w:rsidRPr="00164521" w:rsidRDefault="0020550F" w:rsidP="00FA3AE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p w:rsidR="0020550F" w:rsidRPr="00164521" w:rsidRDefault="0020550F" w:rsidP="00FA3AE0">
            <w:pPr>
              <w:jc w:val="both"/>
              <w:rPr>
                <w:rFonts w:ascii="Nutmeg Book" w:hAnsi="Nutmeg Book" w:cs="Arial"/>
                <w:sz w:val="18"/>
                <w:szCs w:val="18"/>
              </w:rPr>
            </w:pPr>
          </w:p>
        </w:tc>
      </w:tr>
      <w:tr w:rsidR="0020550F" w:rsidRPr="00164521" w:rsidTr="00FA3AE0">
        <w:trPr>
          <w:cantSplit/>
          <w:jc w:val="center"/>
        </w:trPr>
        <w:tc>
          <w:tcPr>
            <w:tcW w:w="4261" w:type="pct"/>
            <w:gridSpan w:val="6"/>
            <w:tcBorders>
              <w:right w:val="single" w:sz="4" w:space="0" w:color="auto"/>
            </w:tcBorders>
            <w:vAlign w:val="center"/>
          </w:tcPr>
          <w:p w:rsidR="0020550F" w:rsidRPr="00164521" w:rsidRDefault="0020550F" w:rsidP="00FA3AE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p w:rsidR="0020550F" w:rsidRPr="00164521" w:rsidRDefault="0020550F" w:rsidP="00FA3AE0">
            <w:pPr>
              <w:jc w:val="both"/>
              <w:rPr>
                <w:rFonts w:ascii="Nutmeg Book" w:hAnsi="Nutmeg Book" w:cs="Arial"/>
                <w:sz w:val="18"/>
                <w:szCs w:val="18"/>
              </w:rPr>
            </w:pPr>
          </w:p>
        </w:tc>
      </w:tr>
      <w:tr w:rsidR="0020550F" w:rsidRPr="00164521" w:rsidTr="00FA3AE0">
        <w:trPr>
          <w:cantSplit/>
          <w:jc w:val="center"/>
        </w:trPr>
        <w:tc>
          <w:tcPr>
            <w:tcW w:w="4261" w:type="pct"/>
            <w:gridSpan w:val="6"/>
            <w:tcBorders>
              <w:right w:val="single" w:sz="4" w:space="0" w:color="auto"/>
            </w:tcBorders>
            <w:vAlign w:val="center"/>
          </w:tcPr>
          <w:p w:rsidR="0020550F" w:rsidRPr="00164521" w:rsidRDefault="0020550F" w:rsidP="00FA3AE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20550F" w:rsidRPr="00164521" w:rsidRDefault="0020550F" w:rsidP="00FA3AE0">
            <w:pPr>
              <w:pStyle w:val="Ttulo8"/>
              <w:jc w:val="both"/>
              <w:rPr>
                <w:rFonts w:ascii="Nutmeg Book" w:hAnsi="Nutmeg Book" w:cs="Arial"/>
                <w:b w:val="0"/>
                <w:caps/>
                <w:sz w:val="18"/>
                <w:szCs w:val="18"/>
              </w:rPr>
            </w:pPr>
          </w:p>
          <w:p w:rsidR="0020550F" w:rsidRPr="00164521" w:rsidRDefault="0020550F" w:rsidP="00FA3AE0">
            <w:pPr>
              <w:jc w:val="both"/>
              <w:rPr>
                <w:rFonts w:ascii="Nutmeg Book" w:hAnsi="Nutmeg Book" w:cs="Arial"/>
                <w:sz w:val="18"/>
                <w:szCs w:val="18"/>
              </w:rPr>
            </w:pPr>
          </w:p>
        </w:tc>
      </w:tr>
    </w:tbl>
    <w:p w:rsidR="0020550F" w:rsidRPr="00164521" w:rsidRDefault="0020550F" w:rsidP="0020550F">
      <w:pPr>
        <w:jc w:val="both"/>
        <w:rPr>
          <w:rFonts w:ascii="Nutmeg Book" w:hAnsi="Nutmeg Book" w:cs="Arial"/>
          <w:sz w:val="20"/>
          <w:szCs w:val="20"/>
        </w:rPr>
      </w:pPr>
    </w:p>
    <w:p w:rsidR="0020550F" w:rsidRPr="00164521" w:rsidRDefault="0020550F" w:rsidP="0020550F">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20550F" w:rsidRPr="00164521" w:rsidRDefault="0020550F" w:rsidP="0020550F">
      <w:pPr>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20550F" w:rsidRPr="00164521" w:rsidRDefault="0020550F" w:rsidP="0020550F">
      <w:pPr>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20550F" w:rsidRPr="00164521" w:rsidRDefault="0020550F" w:rsidP="0020550F">
      <w:pPr>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20550F" w:rsidRPr="00164521" w:rsidRDefault="0020550F" w:rsidP="0020550F">
      <w:pPr>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20550F" w:rsidRPr="00164521" w:rsidRDefault="0020550F" w:rsidP="0020550F">
      <w:pPr>
        <w:jc w:val="both"/>
        <w:rPr>
          <w:rFonts w:ascii="Nutmeg Book" w:hAnsi="Nutmeg Book" w:cs="Arial"/>
          <w:sz w:val="20"/>
          <w:szCs w:val="20"/>
        </w:rPr>
      </w:pPr>
    </w:p>
    <w:p w:rsidR="0020550F" w:rsidRPr="00164521" w:rsidRDefault="0020550F" w:rsidP="0020550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20550F" w:rsidRPr="00164521" w:rsidRDefault="0020550F" w:rsidP="0020550F">
      <w:pPr>
        <w:jc w:val="both"/>
        <w:rPr>
          <w:rFonts w:ascii="Nutmeg Book" w:hAnsi="Nutmeg Book" w:cs="Arial"/>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PROTESTO LO NECESARIO:</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(LUGAR Y FECHA)</w:t>
      </w: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_____________________________________</w:t>
      </w:r>
    </w:p>
    <w:p w:rsidR="0020550F" w:rsidRPr="00164521" w:rsidRDefault="0020550F" w:rsidP="0020550F">
      <w:pPr>
        <w:jc w:val="center"/>
        <w:rPr>
          <w:rFonts w:ascii="Nutmeg Book" w:hAnsi="Nutmeg Book"/>
          <w:sz w:val="20"/>
          <w:szCs w:val="20"/>
        </w:rPr>
      </w:pPr>
      <w:r w:rsidRPr="00164521">
        <w:rPr>
          <w:rFonts w:ascii="Nutmeg Book" w:hAnsi="Nutmeg Book"/>
          <w:sz w:val="20"/>
          <w:szCs w:val="20"/>
        </w:rPr>
        <w:t>Nombre y firma del Representante Legal</w:t>
      </w:r>
    </w:p>
    <w:p w:rsidR="0020550F" w:rsidRPr="00732ABF" w:rsidRDefault="0020550F" w:rsidP="0020550F">
      <w:pPr>
        <w:jc w:val="center"/>
        <w:rPr>
          <w:rFonts w:ascii="Nutmeg Book" w:eastAsia="SimSun" w:hAnsi="Nutmeg Book" w:cs="Arial"/>
          <w:sz w:val="18"/>
          <w:szCs w:val="18"/>
        </w:rPr>
      </w:pPr>
      <w:r w:rsidRPr="00164521">
        <w:rPr>
          <w:rFonts w:ascii="Nutmeg Book" w:hAnsi="Nutmeg Book"/>
          <w:sz w:val="20"/>
          <w:szCs w:val="20"/>
        </w:rPr>
        <w:t>Razón social de la empresa</w:t>
      </w:r>
    </w:p>
    <w:p w:rsidR="0020550F" w:rsidRDefault="0020550F" w:rsidP="0020550F"/>
    <w:p w:rsidR="0020550F" w:rsidRDefault="0020550F" w:rsidP="0020550F"/>
    <w:p w:rsidR="0020550F" w:rsidRDefault="0020550F" w:rsidP="0020550F"/>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D2" w:rsidRDefault="004816D2">
      <w:r>
        <w:separator/>
      </w:r>
    </w:p>
  </w:endnote>
  <w:endnote w:type="continuationSeparator" w:id="0">
    <w:p w:rsidR="004816D2" w:rsidRDefault="0048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783ED6">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FA19EB">
          <w:rPr>
            <w:rFonts w:ascii="Avenir LT Std 55 Roman" w:hAnsi="Avenir LT Std 55 Roman"/>
            <w:noProof/>
            <w:sz w:val="18"/>
            <w:szCs w:val="18"/>
          </w:rPr>
          <w:t>64</w:t>
        </w:r>
        <w:r w:rsidRPr="007B5293">
          <w:rPr>
            <w:rFonts w:ascii="Avenir LT Std 55 Roman" w:hAnsi="Avenir LT Std 55 Roman"/>
            <w:sz w:val="18"/>
            <w:szCs w:val="18"/>
          </w:rPr>
          <w:fldChar w:fldCharType="end"/>
        </w:r>
      </w:p>
    </w:sdtContent>
  </w:sdt>
  <w:p w:rsidR="00E04687" w:rsidRDefault="004816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D2" w:rsidRDefault="004816D2">
      <w:r>
        <w:separator/>
      </w:r>
    </w:p>
  </w:footnote>
  <w:footnote w:type="continuationSeparator" w:id="0">
    <w:p w:rsidR="004816D2" w:rsidRDefault="0048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783ED6" w:rsidP="00E04687">
    <w:pPr>
      <w:pStyle w:val="Encabezado"/>
    </w:pPr>
    <w:r>
      <w:rPr>
        <w:noProof/>
        <w:lang w:val="es-MX" w:eastAsia="es-MX"/>
      </w:rPr>
      <w:drawing>
        <wp:inline distT="0" distB="0" distL="0" distR="0" wp14:anchorId="58F0495F" wp14:editId="153BB953">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2F4169A3" wp14:editId="7B7E6CCD">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E346034"/>
    <w:multiLevelType w:val="singleLevel"/>
    <w:tmpl w:val="65B08D90"/>
    <w:lvl w:ilvl="0">
      <w:start w:val="1"/>
      <w:numFmt w:val="lowerLetter"/>
      <w:lvlText w:val="%1)"/>
      <w:lvlJc w:val="left"/>
      <w:pPr>
        <w:tabs>
          <w:tab w:val="num" w:pos="360"/>
        </w:tabs>
        <w:ind w:left="360" w:hanging="360"/>
      </w:pPr>
    </w:lvl>
  </w:abstractNum>
  <w:num w:numId="1">
    <w:abstractNumId w:val="20"/>
  </w:num>
  <w:num w:numId="2">
    <w:abstractNumId w:val="14"/>
  </w:num>
  <w:num w:numId="3">
    <w:abstractNumId w:val="18"/>
  </w:num>
  <w:num w:numId="4">
    <w:abstractNumId w:val="24"/>
    <w:lvlOverride w:ilvl="0">
      <w:startOverride w:val="1"/>
    </w:lvlOverride>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6"/>
  </w:num>
  <w:num w:numId="14">
    <w:abstractNumId w:val="3"/>
  </w:num>
  <w:num w:numId="15">
    <w:abstractNumId w:val="23"/>
  </w:num>
  <w:num w:numId="16">
    <w:abstractNumId w:val="17"/>
  </w:num>
  <w:num w:numId="17">
    <w:abstractNumId w:val="2"/>
  </w:num>
  <w:num w:numId="18">
    <w:abstractNumId w:val="1"/>
  </w:num>
  <w:num w:numId="19">
    <w:abstractNumId w:val="6"/>
  </w:num>
  <w:num w:numId="20">
    <w:abstractNumId w:val="11"/>
  </w:num>
  <w:num w:numId="21">
    <w:abstractNumId w:val="21"/>
  </w:num>
  <w:num w:numId="22">
    <w:abstractNumId w:val="13"/>
  </w:num>
  <w:num w:numId="23">
    <w:abstractNumId w:val="7"/>
  </w:num>
  <w:num w:numId="24">
    <w:abstractNumId w:val="15"/>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0F"/>
    <w:rsid w:val="0020550F"/>
    <w:rsid w:val="00266100"/>
    <w:rsid w:val="004816D2"/>
    <w:rsid w:val="006F48D9"/>
    <w:rsid w:val="00783ED6"/>
    <w:rsid w:val="00F01D84"/>
    <w:rsid w:val="00FA1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351B0-F5DC-4F7C-932C-84C08BF8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50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0550F"/>
    <w:pPr>
      <w:keepNext/>
      <w:jc w:val="center"/>
      <w:outlineLvl w:val="0"/>
    </w:pPr>
    <w:rPr>
      <w:b/>
      <w:szCs w:val="20"/>
      <w:lang w:val="es-MX"/>
    </w:rPr>
  </w:style>
  <w:style w:type="paragraph" w:styleId="Ttulo2">
    <w:name w:val="heading 2"/>
    <w:basedOn w:val="Normal"/>
    <w:next w:val="Normal"/>
    <w:link w:val="Ttulo2Car"/>
    <w:qFormat/>
    <w:rsid w:val="0020550F"/>
    <w:pPr>
      <w:keepNext/>
      <w:jc w:val="center"/>
      <w:outlineLvl w:val="1"/>
    </w:pPr>
    <w:rPr>
      <w:b/>
      <w:sz w:val="22"/>
      <w:szCs w:val="20"/>
      <w:lang w:val="es-MX"/>
    </w:rPr>
  </w:style>
  <w:style w:type="paragraph" w:styleId="Ttulo3">
    <w:name w:val="heading 3"/>
    <w:basedOn w:val="Normal"/>
    <w:next w:val="Normal"/>
    <w:link w:val="Ttulo3Car"/>
    <w:semiHidden/>
    <w:unhideWhenUsed/>
    <w:qFormat/>
    <w:rsid w:val="0020550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20550F"/>
    <w:pPr>
      <w:keepNext/>
      <w:jc w:val="center"/>
      <w:outlineLvl w:val="3"/>
    </w:pPr>
    <w:rPr>
      <w:b/>
      <w:sz w:val="28"/>
      <w:szCs w:val="20"/>
    </w:rPr>
  </w:style>
  <w:style w:type="paragraph" w:styleId="Ttulo5">
    <w:name w:val="heading 5"/>
    <w:basedOn w:val="Normal"/>
    <w:next w:val="Normal"/>
    <w:link w:val="Ttulo5Car"/>
    <w:qFormat/>
    <w:rsid w:val="0020550F"/>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20550F"/>
    <w:pPr>
      <w:keepNext/>
      <w:outlineLvl w:val="5"/>
    </w:pPr>
    <w:rPr>
      <w:rFonts w:ascii="Arial" w:hAnsi="Arial"/>
      <w:b/>
      <w:i/>
      <w:sz w:val="22"/>
      <w:szCs w:val="20"/>
    </w:rPr>
  </w:style>
  <w:style w:type="paragraph" w:styleId="Ttulo7">
    <w:name w:val="heading 7"/>
    <w:basedOn w:val="Normal"/>
    <w:next w:val="Normal"/>
    <w:link w:val="Ttulo7Car"/>
    <w:unhideWhenUsed/>
    <w:qFormat/>
    <w:rsid w:val="0020550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20550F"/>
    <w:pPr>
      <w:keepNext/>
      <w:jc w:val="center"/>
      <w:outlineLvl w:val="7"/>
    </w:pPr>
    <w:rPr>
      <w:rFonts w:ascii="Arial" w:hAnsi="Arial"/>
      <w:b/>
      <w:sz w:val="28"/>
      <w:szCs w:val="20"/>
    </w:rPr>
  </w:style>
  <w:style w:type="paragraph" w:styleId="Ttulo9">
    <w:name w:val="heading 9"/>
    <w:basedOn w:val="Normal"/>
    <w:next w:val="Normal"/>
    <w:link w:val="Ttulo9Car"/>
    <w:qFormat/>
    <w:rsid w:val="0020550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50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550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0550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550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550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550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550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550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550F"/>
    <w:rPr>
      <w:rFonts w:ascii="Arial" w:eastAsia="Times New Roman" w:hAnsi="Arial" w:cs="Times New Roman"/>
      <w:b/>
      <w:i/>
      <w:szCs w:val="20"/>
      <w:u w:val="single"/>
      <w:lang w:eastAsia="es-ES"/>
    </w:rPr>
  </w:style>
  <w:style w:type="paragraph" w:styleId="Encabezado">
    <w:name w:val="header"/>
    <w:basedOn w:val="Normal"/>
    <w:link w:val="EncabezadoCar"/>
    <w:unhideWhenUsed/>
    <w:rsid w:val="0020550F"/>
    <w:pPr>
      <w:tabs>
        <w:tab w:val="center" w:pos="4419"/>
        <w:tab w:val="right" w:pos="8838"/>
      </w:tabs>
    </w:pPr>
  </w:style>
  <w:style w:type="character" w:customStyle="1" w:styleId="EncabezadoCar">
    <w:name w:val="Encabezado Car"/>
    <w:basedOn w:val="Fuentedeprrafopredeter"/>
    <w:link w:val="Encabezado"/>
    <w:rsid w:val="0020550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20550F"/>
    <w:pPr>
      <w:tabs>
        <w:tab w:val="center" w:pos="4419"/>
        <w:tab w:val="right" w:pos="8838"/>
      </w:tabs>
    </w:pPr>
  </w:style>
  <w:style w:type="character" w:customStyle="1" w:styleId="PiedepginaCar">
    <w:name w:val="Pie de página Car"/>
    <w:basedOn w:val="Fuentedeprrafopredeter"/>
    <w:link w:val="Piedepgina"/>
    <w:rsid w:val="0020550F"/>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20550F"/>
    <w:pPr>
      <w:numPr>
        <w:numId w:val="1"/>
      </w:numPr>
      <w:jc w:val="both"/>
    </w:pPr>
    <w:rPr>
      <w:rFonts w:ascii="Arial" w:hAnsi="Arial"/>
      <w:sz w:val="22"/>
      <w:szCs w:val="20"/>
    </w:rPr>
  </w:style>
  <w:style w:type="paragraph" w:styleId="Listaconvietas4">
    <w:name w:val="List Bullet 4"/>
    <w:basedOn w:val="Normal"/>
    <w:autoRedefine/>
    <w:rsid w:val="0020550F"/>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20550F"/>
    <w:pPr>
      <w:jc w:val="both"/>
    </w:pPr>
    <w:rPr>
      <w:sz w:val="22"/>
      <w:szCs w:val="20"/>
      <w:lang w:val="es-MX"/>
    </w:rPr>
  </w:style>
  <w:style w:type="character" w:customStyle="1" w:styleId="TextoindependienteCar">
    <w:name w:val="Texto independiente Car"/>
    <w:basedOn w:val="Fuentedeprrafopredeter"/>
    <w:link w:val="Textoindependiente"/>
    <w:rsid w:val="0020550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550F"/>
    <w:pPr>
      <w:jc w:val="both"/>
    </w:pPr>
    <w:rPr>
      <w:b/>
      <w:sz w:val="22"/>
      <w:szCs w:val="20"/>
      <w:lang w:val="es-MX"/>
    </w:rPr>
  </w:style>
  <w:style w:type="character" w:customStyle="1" w:styleId="Textoindependiente3Car">
    <w:name w:val="Texto independiente 3 Car"/>
    <w:basedOn w:val="Fuentedeprrafopredeter"/>
    <w:link w:val="Textoindependiente3"/>
    <w:rsid w:val="0020550F"/>
    <w:rPr>
      <w:rFonts w:ascii="Times New Roman" w:eastAsia="Times New Roman" w:hAnsi="Times New Roman" w:cs="Times New Roman"/>
      <w:b/>
      <w:szCs w:val="20"/>
      <w:lang w:eastAsia="es-ES"/>
    </w:rPr>
  </w:style>
  <w:style w:type="character" w:styleId="Hipervnculo">
    <w:name w:val="Hyperlink"/>
    <w:basedOn w:val="Fuentedeprrafopredeter"/>
    <w:rsid w:val="0020550F"/>
    <w:rPr>
      <w:color w:val="0000FF"/>
      <w:u w:val="single"/>
    </w:rPr>
  </w:style>
  <w:style w:type="paragraph" w:styleId="Lista5">
    <w:name w:val="List 5"/>
    <w:basedOn w:val="Normal"/>
    <w:rsid w:val="0020550F"/>
    <w:pPr>
      <w:ind w:left="1415" w:hanging="283"/>
    </w:pPr>
    <w:rPr>
      <w:sz w:val="20"/>
      <w:szCs w:val="20"/>
    </w:rPr>
  </w:style>
  <w:style w:type="paragraph" w:styleId="Lista3">
    <w:name w:val="List 3"/>
    <w:basedOn w:val="Normal"/>
    <w:rsid w:val="0020550F"/>
    <w:pPr>
      <w:ind w:left="849" w:hanging="283"/>
    </w:pPr>
    <w:rPr>
      <w:sz w:val="20"/>
      <w:szCs w:val="20"/>
    </w:rPr>
  </w:style>
  <w:style w:type="paragraph" w:styleId="Continuarlista4">
    <w:name w:val="List Continue 4"/>
    <w:basedOn w:val="Normal"/>
    <w:rsid w:val="0020550F"/>
    <w:pPr>
      <w:spacing w:after="120"/>
      <w:ind w:left="1132"/>
    </w:pPr>
    <w:rPr>
      <w:sz w:val="20"/>
      <w:szCs w:val="20"/>
    </w:rPr>
  </w:style>
  <w:style w:type="paragraph" w:styleId="Lista">
    <w:name w:val="List"/>
    <w:basedOn w:val="Normal"/>
    <w:rsid w:val="0020550F"/>
    <w:pPr>
      <w:ind w:left="283" w:hanging="283"/>
    </w:pPr>
    <w:rPr>
      <w:sz w:val="20"/>
      <w:szCs w:val="20"/>
    </w:rPr>
  </w:style>
  <w:style w:type="character" w:styleId="Nmerodepgina">
    <w:name w:val="page number"/>
    <w:basedOn w:val="Fuentedeprrafopredeter"/>
    <w:rsid w:val="0020550F"/>
  </w:style>
  <w:style w:type="paragraph" w:styleId="Puesto">
    <w:name w:val="Title"/>
    <w:basedOn w:val="Normal"/>
    <w:link w:val="PuestoCar"/>
    <w:qFormat/>
    <w:rsid w:val="0020550F"/>
    <w:pPr>
      <w:jc w:val="center"/>
    </w:pPr>
    <w:rPr>
      <w:rFonts w:ascii="Arial" w:hAnsi="Arial"/>
      <w:b/>
      <w:sz w:val="48"/>
      <w:szCs w:val="20"/>
    </w:rPr>
  </w:style>
  <w:style w:type="character" w:customStyle="1" w:styleId="PuestoCar">
    <w:name w:val="Puesto Car"/>
    <w:basedOn w:val="Fuentedeprrafopredeter"/>
    <w:link w:val="Puesto"/>
    <w:rsid w:val="0020550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550F"/>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20550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550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20550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550F"/>
    <w:rPr>
      <w:color w:val="800080"/>
      <w:u w:val="single"/>
    </w:rPr>
  </w:style>
  <w:style w:type="paragraph" w:styleId="Sangradetextonormal">
    <w:name w:val="Body Text Indent"/>
    <w:basedOn w:val="Normal"/>
    <w:link w:val="SangradetextonormalCar"/>
    <w:rsid w:val="0020550F"/>
    <w:pPr>
      <w:spacing w:after="120"/>
      <w:ind w:left="283"/>
    </w:pPr>
  </w:style>
  <w:style w:type="character" w:customStyle="1" w:styleId="SangradetextonormalCar">
    <w:name w:val="Sangría de texto normal Car"/>
    <w:basedOn w:val="Fuentedeprrafopredeter"/>
    <w:link w:val="Sangradetextonormal"/>
    <w:rsid w:val="0020550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0550F"/>
    <w:pPr>
      <w:ind w:left="708"/>
    </w:pPr>
  </w:style>
  <w:style w:type="paragraph" w:customStyle="1" w:styleId="Estilo">
    <w:name w:val="Estilo"/>
    <w:basedOn w:val="Sinespaciado"/>
    <w:link w:val="EstiloCar"/>
    <w:qFormat/>
    <w:rsid w:val="0020550F"/>
    <w:pPr>
      <w:jc w:val="both"/>
    </w:pPr>
    <w:rPr>
      <w:rFonts w:ascii="Arial" w:eastAsiaTheme="minorHAnsi" w:hAnsi="Arial" w:cstheme="minorBidi"/>
      <w:szCs w:val="22"/>
      <w:lang w:val="es-MX" w:eastAsia="en-US"/>
    </w:rPr>
  </w:style>
  <w:style w:type="paragraph" w:styleId="Sinespaciado">
    <w:name w:val="No Spacing"/>
    <w:uiPriority w:val="1"/>
    <w:qFormat/>
    <w:rsid w:val="0020550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550F"/>
    <w:rPr>
      <w:rFonts w:ascii="Arial" w:hAnsi="Arial"/>
      <w:sz w:val="24"/>
    </w:rPr>
  </w:style>
  <w:style w:type="paragraph" w:customStyle="1" w:styleId="Textoindependiente21">
    <w:name w:val="Texto independiente 21"/>
    <w:basedOn w:val="Normal"/>
    <w:rsid w:val="0020550F"/>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2055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550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550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550F"/>
    <w:rPr>
      <w:sz w:val="20"/>
      <w:szCs w:val="20"/>
      <w:lang w:val="es-ES_tradnl" w:eastAsia="x-none"/>
    </w:rPr>
  </w:style>
  <w:style w:type="character" w:customStyle="1" w:styleId="TextonotapieCar1">
    <w:name w:val="Texto nota pie Car1"/>
    <w:basedOn w:val="Fuentedeprrafopredeter"/>
    <w:uiPriority w:val="99"/>
    <w:semiHidden/>
    <w:rsid w:val="0020550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20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55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550F"/>
    <w:pPr>
      <w:spacing w:before="100" w:beforeAutospacing="1" w:after="100" w:afterAutospacing="1"/>
    </w:pPr>
    <w:rPr>
      <w:b/>
      <w:bCs/>
      <w:color w:val="000000"/>
      <w:sz w:val="18"/>
      <w:szCs w:val="18"/>
      <w:lang w:val="es-MX" w:eastAsia="es-MX"/>
    </w:rPr>
  </w:style>
  <w:style w:type="paragraph" w:customStyle="1" w:styleId="font6">
    <w:name w:val="font6"/>
    <w:basedOn w:val="Normal"/>
    <w:rsid w:val="0020550F"/>
    <w:pPr>
      <w:spacing w:before="100" w:beforeAutospacing="1" w:after="100" w:afterAutospacing="1"/>
    </w:pPr>
    <w:rPr>
      <w:color w:val="000000"/>
      <w:sz w:val="18"/>
      <w:szCs w:val="18"/>
      <w:lang w:val="es-MX" w:eastAsia="es-MX"/>
    </w:rPr>
  </w:style>
  <w:style w:type="paragraph" w:customStyle="1" w:styleId="xl65">
    <w:name w:val="xl65"/>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20550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20550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20550F"/>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20550F"/>
    <w:pPr>
      <w:spacing w:before="100" w:beforeAutospacing="1" w:after="100" w:afterAutospacing="1"/>
      <w:jc w:val="center"/>
    </w:pPr>
    <w:rPr>
      <w:lang w:val="es-MX" w:eastAsia="es-MX"/>
    </w:rPr>
  </w:style>
  <w:style w:type="paragraph" w:customStyle="1" w:styleId="xl70">
    <w:name w:val="xl70"/>
    <w:basedOn w:val="Normal"/>
    <w:rsid w:val="0020550F"/>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20550F"/>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20550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20550F"/>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20550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20550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20550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20550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20550F"/>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20550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2055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20550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20550F"/>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20550F"/>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20550F"/>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20550F"/>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20550F"/>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20550F"/>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20550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20550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20550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20550F"/>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20550F"/>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20550F"/>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20550F"/>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20550F"/>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20550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20550F"/>
    <w:pPr>
      <w:spacing w:before="100" w:beforeAutospacing="1" w:after="100" w:afterAutospacing="1"/>
    </w:pPr>
    <w:rPr>
      <w:b/>
      <w:bCs/>
      <w:sz w:val="18"/>
      <w:szCs w:val="18"/>
      <w:lang w:val="es-MX" w:eastAsia="es-MX"/>
    </w:rPr>
  </w:style>
  <w:style w:type="paragraph" w:customStyle="1" w:styleId="font8">
    <w:name w:val="font8"/>
    <w:basedOn w:val="Normal"/>
    <w:rsid w:val="0020550F"/>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20550F"/>
  </w:style>
  <w:style w:type="paragraph" w:styleId="Listaconvietas">
    <w:name w:val="List Bullet"/>
    <w:basedOn w:val="Normal"/>
    <w:autoRedefine/>
    <w:rsid w:val="0020550F"/>
    <w:pPr>
      <w:widowControl w:val="0"/>
    </w:pPr>
    <w:rPr>
      <w:rFonts w:ascii="Arial" w:hAnsi="Arial"/>
      <w:b/>
      <w:sz w:val="22"/>
      <w:szCs w:val="20"/>
      <w:lang w:val="es-ES_tradnl"/>
    </w:rPr>
  </w:style>
  <w:style w:type="table" w:customStyle="1" w:styleId="Tablaconcuadrcula1">
    <w:name w:val="Tabla con cuadrícula1"/>
    <w:basedOn w:val="Tablanormal"/>
    <w:next w:val="Tablaconcuadrcula"/>
    <w:rsid w:val="002055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0550F"/>
    <w:rPr>
      <w:rFonts w:ascii="Segoe UI" w:hAnsi="Segoe UI" w:cs="Segoe UI"/>
      <w:sz w:val="18"/>
      <w:szCs w:val="18"/>
    </w:rPr>
  </w:style>
  <w:style w:type="character" w:customStyle="1" w:styleId="TextodegloboCar">
    <w:name w:val="Texto de globo Car"/>
    <w:basedOn w:val="Fuentedeprrafopredeter"/>
    <w:link w:val="Textodeglobo"/>
    <w:rsid w:val="0020550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66</Pages>
  <Words>22566</Words>
  <Characters>124114</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2020-01-29T22:10:00Z</dcterms:created>
  <dcterms:modified xsi:type="dcterms:W3CDTF">2020-01-29T23:25:00Z</dcterms:modified>
</cp:coreProperties>
</file>