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6315F" w14:textId="77777777" w:rsidR="0035577F" w:rsidRDefault="0035577F" w:rsidP="0035577F">
      <w:pPr>
        <w:pStyle w:val="Textoindependiente"/>
        <w:rPr>
          <w:rFonts w:ascii="Helvetica" w:hAnsi="Helvetica" w:cs="Helvetica"/>
          <w:noProof/>
          <w:szCs w:val="22"/>
          <w:lang w:eastAsia="es-MX"/>
        </w:rPr>
      </w:pPr>
    </w:p>
    <w:p w14:paraId="63D0CE72" w14:textId="77777777" w:rsidR="0035577F" w:rsidRDefault="0035577F" w:rsidP="0035577F">
      <w:pPr>
        <w:pStyle w:val="Textoindependiente"/>
        <w:rPr>
          <w:rFonts w:ascii="Helvetica" w:hAnsi="Helvetica" w:cs="Helvetica"/>
          <w:noProof/>
          <w:szCs w:val="22"/>
          <w:lang w:eastAsia="es-MX"/>
        </w:rPr>
      </w:pPr>
    </w:p>
    <w:p w14:paraId="5C8CC973" w14:textId="77777777" w:rsidR="0035577F" w:rsidRPr="00883E13" w:rsidRDefault="0035577F" w:rsidP="0035577F">
      <w:pPr>
        <w:pStyle w:val="Textoindependiente"/>
        <w:rPr>
          <w:rFonts w:ascii="Helvetica" w:hAnsi="Helvetica" w:cs="Helvetica"/>
          <w:noProof/>
          <w:szCs w:val="22"/>
          <w:lang w:eastAsia="es-MX"/>
        </w:rPr>
      </w:pPr>
    </w:p>
    <w:p w14:paraId="2019190C" w14:textId="77777777"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14:paraId="7DE293C8" w14:textId="77777777" w:rsidR="0035577F" w:rsidRPr="00432980" w:rsidRDefault="0035577F" w:rsidP="0035577F">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14:paraId="784C6939" w14:textId="77777777" w:rsidR="0035577F" w:rsidRPr="00432980" w:rsidRDefault="0035577F" w:rsidP="0035577F">
      <w:pPr>
        <w:pStyle w:val="Textoindependiente"/>
        <w:rPr>
          <w:rFonts w:ascii="Helvetica" w:hAnsi="Helvetica" w:cs="Helvetica"/>
          <w:noProof/>
          <w:sz w:val="32"/>
          <w:szCs w:val="32"/>
          <w:lang w:eastAsia="es-MX"/>
        </w:rPr>
      </w:pPr>
    </w:p>
    <w:p w14:paraId="266D9C6E" w14:textId="77777777"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14:paraId="5616F104" w14:textId="77777777" w:rsidR="0035577F" w:rsidRPr="00432980" w:rsidRDefault="0035577F" w:rsidP="0035577F">
      <w:pPr>
        <w:pStyle w:val="Textoindependiente"/>
        <w:rPr>
          <w:rFonts w:ascii="Helvetica" w:hAnsi="Helvetica" w:cs="Helvetica"/>
          <w:b/>
          <w:noProof/>
          <w:sz w:val="32"/>
          <w:szCs w:val="32"/>
          <w:lang w:eastAsia="es-MX"/>
        </w:rPr>
      </w:pPr>
    </w:p>
    <w:p w14:paraId="4929041D" w14:textId="77777777" w:rsidR="0035577F" w:rsidRPr="00432980" w:rsidRDefault="0035577F" w:rsidP="0035577F">
      <w:pPr>
        <w:pStyle w:val="Textoindependiente"/>
        <w:rPr>
          <w:rFonts w:ascii="Helvetica" w:hAnsi="Helvetica" w:cs="Helvetica"/>
          <w:b/>
          <w:noProof/>
          <w:sz w:val="32"/>
          <w:szCs w:val="32"/>
          <w:lang w:eastAsia="es-MX"/>
        </w:rPr>
      </w:pPr>
    </w:p>
    <w:p w14:paraId="458FA853" w14:textId="77777777"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14:paraId="33393F2F" w14:textId="77777777" w:rsidR="0035577F" w:rsidRPr="00432980" w:rsidRDefault="0035577F" w:rsidP="0035577F">
      <w:pPr>
        <w:pStyle w:val="Textoindependiente"/>
        <w:jc w:val="center"/>
        <w:rPr>
          <w:rFonts w:ascii="Helvetica" w:hAnsi="Helvetica" w:cs="Helvetica"/>
          <w:b/>
          <w:noProof/>
          <w:sz w:val="32"/>
          <w:szCs w:val="32"/>
          <w:lang w:eastAsia="es-MX"/>
        </w:rPr>
      </w:pPr>
    </w:p>
    <w:p w14:paraId="3639CF68" w14:textId="77777777" w:rsidR="0035577F" w:rsidRPr="00432980" w:rsidRDefault="0035577F" w:rsidP="0035577F">
      <w:pPr>
        <w:pStyle w:val="Textoindependiente"/>
        <w:jc w:val="center"/>
        <w:rPr>
          <w:rFonts w:ascii="Helvetica" w:hAnsi="Helvetica" w:cs="Helvetica"/>
          <w:b/>
          <w:noProof/>
          <w:sz w:val="32"/>
          <w:szCs w:val="32"/>
          <w:lang w:eastAsia="es-MX"/>
        </w:rPr>
      </w:pPr>
    </w:p>
    <w:p w14:paraId="62D6A0BF" w14:textId="3B4BF967"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sidR="00EB0DF2">
        <w:rPr>
          <w:rFonts w:ascii="Helvetica" w:hAnsi="Helvetica" w:cs="Helvetica"/>
          <w:b/>
          <w:noProof/>
          <w:sz w:val="32"/>
          <w:szCs w:val="32"/>
          <w:lang w:eastAsia="es-MX"/>
        </w:rPr>
        <w:t>NACION</w:t>
      </w:r>
      <w:r w:rsidR="009C7C97">
        <w:rPr>
          <w:rFonts w:ascii="Helvetica" w:hAnsi="Helvetica" w:cs="Helvetica"/>
          <w:b/>
          <w:noProof/>
          <w:sz w:val="32"/>
          <w:szCs w:val="32"/>
          <w:lang w:eastAsia="es-MX"/>
        </w:rPr>
        <w:t>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14:paraId="5EE1A2AA" w14:textId="43F87DE8" w:rsidR="0035577F" w:rsidRPr="00432980" w:rsidRDefault="0035577F" w:rsidP="0035577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4E5A6F" w:rsidRPr="004E5A6F">
        <w:rPr>
          <w:rFonts w:ascii="Helvetica" w:hAnsi="Helvetica" w:cs="Helvetica"/>
          <w:b/>
          <w:noProof/>
          <w:sz w:val="32"/>
          <w:szCs w:val="32"/>
          <w:lang w:eastAsia="es-MX"/>
        </w:rPr>
        <w:t>LPNSC/18/3639/2022</w:t>
      </w:r>
      <w:r w:rsidR="000A4ECA">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7044A0" w:rsidRPr="007044A0">
        <w:rPr>
          <w:rFonts w:ascii="Helvetica" w:hAnsi="Helvetica" w:cs="Helvetica"/>
          <w:b/>
          <w:noProof/>
          <w:sz w:val="32"/>
          <w:szCs w:val="32"/>
          <w:lang w:eastAsia="es-MX"/>
        </w:rPr>
        <w:t>POLIMERO CATIONICO LIQUIDO, POLIMERO ORGANICO Y CABONATO DE SODIO</w:t>
      </w:r>
      <w:r w:rsidRPr="00651DE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14:paraId="112A4773" w14:textId="77777777" w:rsidR="0035577F" w:rsidRPr="00432980" w:rsidRDefault="0035577F" w:rsidP="0035577F">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14:paraId="1E03CBA4" w14:textId="77777777" w:rsidR="0035577F" w:rsidRDefault="0035577F" w:rsidP="0035577F">
      <w:pPr>
        <w:pStyle w:val="Textoindependiente"/>
        <w:rPr>
          <w:rFonts w:ascii="Helvetica" w:hAnsi="Helvetica" w:cs="Helvetica"/>
          <w:noProof/>
          <w:szCs w:val="22"/>
          <w:lang w:eastAsia="es-MX"/>
        </w:rPr>
      </w:pPr>
    </w:p>
    <w:p w14:paraId="12A8034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14:paraId="5292BD8B"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627E55E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14:paraId="23B2B260" w14:textId="77777777" w:rsidR="0035577F" w:rsidRPr="00432980" w:rsidRDefault="0035577F" w:rsidP="0035577F">
      <w:pPr>
        <w:pStyle w:val="Textoindependiente"/>
        <w:rPr>
          <w:rFonts w:ascii="Helvetica" w:hAnsi="Helvetica" w:cs="Helvetica"/>
          <w:noProof/>
          <w:szCs w:val="22"/>
          <w:lang w:eastAsia="es-MX"/>
        </w:rPr>
      </w:pPr>
    </w:p>
    <w:p w14:paraId="1971C17A"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14:paraId="3C182C6E" w14:textId="77777777" w:rsidR="0035577F" w:rsidRPr="00432980" w:rsidRDefault="0035577F" w:rsidP="0035577F">
      <w:pPr>
        <w:pStyle w:val="Textoindependiente"/>
        <w:rPr>
          <w:rFonts w:ascii="Helvetica" w:hAnsi="Helvetica" w:cs="Helvetica"/>
          <w:noProof/>
          <w:szCs w:val="22"/>
          <w:lang w:eastAsia="es-MX"/>
        </w:rPr>
      </w:pPr>
    </w:p>
    <w:p w14:paraId="066D39E7" w14:textId="77777777" w:rsidR="0035577F" w:rsidRPr="00432980" w:rsidRDefault="0035577F" w:rsidP="0035577F">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14:paraId="27530067" w14:textId="77777777" w:rsidR="0035577F" w:rsidRPr="00432980" w:rsidRDefault="0035577F" w:rsidP="0035577F">
      <w:pPr>
        <w:pStyle w:val="Textoindependiente"/>
        <w:rPr>
          <w:rFonts w:ascii="Helvetica" w:hAnsi="Helvetica" w:cs="Helvetica"/>
          <w:noProof/>
          <w:szCs w:val="22"/>
          <w:lang w:eastAsia="es-MX"/>
        </w:rPr>
      </w:pPr>
    </w:p>
    <w:p w14:paraId="36432CB6"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14:paraId="4A170BEC" w14:textId="77777777" w:rsidR="0035577F" w:rsidRPr="00432980" w:rsidRDefault="0035577F" w:rsidP="0035577F">
      <w:pPr>
        <w:pStyle w:val="Textoindependiente"/>
        <w:rPr>
          <w:rFonts w:ascii="Helvetica" w:hAnsi="Helvetica" w:cs="Helvetica"/>
          <w:noProof/>
          <w:szCs w:val="22"/>
          <w:lang w:eastAsia="es-MX"/>
        </w:rPr>
      </w:pPr>
    </w:p>
    <w:p w14:paraId="71313359"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14:paraId="078BDCA4" w14:textId="77777777" w:rsidR="0035577F" w:rsidRPr="00432980" w:rsidRDefault="0035577F" w:rsidP="00A53890">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14:paraId="1B9C2412" w14:textId="77777777" w:rsidR="0035577F" w:rsidRPr="00432980" w:rsidRDefault="0035577F" w:rsidP="00A5389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14:paraId="50208B9F"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14:paraId="0B993EBD"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14:paraId="11088253"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14:paraId="0E7C5D55"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14:paraId="54153BAD" w14:textId="77777777" w:rsidR="0035577F"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14:paraId="4D9F45B9" w14:textId="77777777" w:rsidR="0035577F" w:rsidRPr="00432980" w:rsidRDefault="0035577F" w:rsidP="0035577F">
      <w:pPr>
        <w:pStyle w:val="Textoindependiente"/>
        <w:ind w:left="720"/>
        <w:rPr>
          <w:rFonts w:ascii="Helvetica" w:hAnsi="Helvetica" w:cs="Helvetica"/>
          <w:noProof/>
          <w:szCs w:val="22"/>
          <w:lang w:eastAsia="es-MX"/>
        </w:rPr>
      </w:pPr>
    </w:p>
    <w:p w14:paraId="724296EE"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14:paraId="7FA528A9" w14:textId="77777777" w:rsidR="0035577F" w:rsidRPr="00432980" w:rsidRDefault="0035577F" w:rsidP="00A53890">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14:paraId="7E15D380" w14:textId="77777777" w:rsidR="0035577F" w:rsidRPr="00432980" w:rsidRDefault="0035577F" w:rsidP="00A5389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14:paraId="265FDC4C"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14:paraId="469320C2" w14:textId="77777777" w:rsidR="0035577F" w:rsidRPr="00432980" w:rsidRDefault="0035577F" w:rsidP="00A5389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14:paraId="155C8174" w14:textId="77777777" w:rsidR="0035577F" w:rsidRPr="00495D4E" w:rsidRDefault="0035577F" w:rsidP="00A53890">
      <w:pPr>
        <w:pStyle w:val="Estilo"/>
        <w:numPr>
          <w:ilvl w:val="0"/>
          <w:numId w:val="23"/>
        </w:numPr>
        <w:rPr>
          <w:rFonts w:ascii="Helvetica" w:hAnsi="Helvetica" w:cs="Helvetica"/>
          <w:sz w:val="22"/>
        </w:rPr>
      </w:pPr>
      <w:r w:rsidRPr="00495D4E">
        <w:rPr>
          <w:rFonts w:ascii="Helvetica" w:hAnsi="Helvetica" w:cs="Helvetica"/>
          <w:b/>
          <w:bCs/>
          <w:sz w:val="22"/>
        </w:rPr>
        <w:t>“PROVEEDOR”:</w:t>
      </w:r>
      <w:r w:rsidRPr="00495D4E">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95D4E">
        <w:rPr>
          <w:rFonts w:ascii="Helvetica" w:eastAsia="Times New Roman" w:hAnsi="Helvetica" w:cs="Helvetica"/>
          <w:sz w:val="22"/>
          <w:lang w:eastAsia="es-MX"/>
        </w:rPr>
        <w:t>que cuenta con registro vigente ante el RUPC;</w:t>
      </w:r>
    </w:p>
    <w:p w14:paraId="18DF03DA" w14:textId="77777777" w:rsidR="0035577F" w:rsidRPr="00432980" w:rsidRDefault="0035577F" w:rsidP="00A5389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14:paraId="3EA38B53"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14:paraId="2324D3C8" w14:textId="77777777" w:rsidR="0035577F" w:rsidRPr="00737135" w:rsidRDefault="0035577F" w:rsidP="00A53890">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14:paraId="56DD7752" w14:textId="77777777" w:rsidR="0035577F" w:rsidRPr="00737135" w:rsidRDefault="0035577F" w:rsidP="00A53890">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14:paraId="09377290"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14:paraId="2F32B5C3" w14:textId="77777777" w:rsidR="0035577F" w:rsidRPr="00432980" w:rsidRDefault="0035577F" w:rsidP="00A5389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14:paraId="4773BD33" w14:textId="77777777" w:rsidR="0035577F" w:rsidRPr="00432980" w:rsidRDefault="0035577F" w:rsidP="00A53890">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14:paraId="3E2E32AE" w14:textId="77777777" w:rsidR="0035577F" w:rsidRPr="00432980" w:rsidRDefault="0035577F" w:rsidP="00A5389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14:paraId="0D5B1F4C" w14:textId="77777777" w:rsidR="0035577F" w:rsidRPr="00432980" w:rsidRDefault="0035577F" w:rsidP="0035577F">
      <w:pPr>
        <w:pStyle w:val="Textoindependiente"/>
        <w:rPr>
          <w:rFonts w:ascii="Helvetica" w:hAnsi="Helvetica" w:cs="Helvetica"/>
          <w:szCs w:val="22"/>
        </w:rPr>
      </w:pPr>
    </w:p>
    <w:bookmarkEnd w:id="0"/>
    <w:p w14:paraId="7BCC512A"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14:paraId="6852BF0D"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14:paraId="49784D3C" w14:textId="77777777" w:rsidR="0035577F" w:rsidRPr="00432980" w:rsidRDefault="0035577F" w:rsidP="0035577F">
      <w:pPr>
        <w:pStyle w:val="Textoindependiente"/>
        <w:rPr>
          <w:rFonts w:ascii="Helvetica" w:hAnsi="Helvetica" w:cs="Helvetica"/>
          <w:szCs w:val="22"/>
        </w:rPr>
      </w:pPr>
    </w:p>
    <w:p w14:paraId="2737C5C6" w14:textId="77777777" w:rsidR="0035577F" w:rsidRPr="00432980" w:rsidRDefault="0035577F" w:rsidP="0035577F">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14:paraId="21AB01A4" w14:textId="77777777" w:rsidR="0035577F" w:rsidRPr="00432980" w:rsidRDefault="0035577F" w:rsidP="0035577F">
      <w:pPr>
        <w:pStyle w:val="Textoindependiente"/>
        <w:rPr>
          <w:rFonts w:ascii="Helvetica" w:hAnsi="Helvetica" w:cs="Helvetica"/>
          <w:noProof/>
          <w:szCs w:val="22"/>
          <w:lang w:eastAsia="es-MX"/>
        </w:rPr>
      </w:pPr>
    </w:p>
    <w:p w14:paraId="386AB9B5" w14:textId="77777777" w:rsidR="0035577F" w:rsidRPr="00432980" w:rsidRDefault="0035577F" w:rsidP="00A5389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14:paraId="71633961" w14:textId="77777777" w:rsidR="0035577F" w:rsidRPr="00432980" w:rsidRDefault="0035577F" w:rsidP="00A5389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14:paraId="069D3C46" w14:textId="77777777" w:rsidR="0035577F" w:rsidRPr="00432980" w:rsidRDefault="0035577F" w:rsidP="00A5389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14:paraId="591DEA9F" w14:textId="77777777" w:rsidR="0035577F" w:rsidRPr="00432980" w:rsidRDefault="0035577F" w:rsidP="00A5389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14:paraId="6BBEC182" w14:textId="77777777" w:rsidR="0035577F" w:rsidRDefault="0035577F" w:rsidP="00A5389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14:paraId="101279B6" w14:textId="77777777" w:rsidR="0035577F" w:rsidRPr="00432980" w:rsidRDefault="0035577F" w:rsidP="0035577F">
      <w:pPr>
        <w:pStyle w:val="Textoindependiente"/>
        <w:ind w:left="426"/>
        <w:rPr>
          <w:rFonts w:ascii="Helvetica" w:hAnsi="Helvetica" w:cs="Helvetica"/>
          <w:noProof/>
          <w:szCs w:val="22"/>
          <w:lang w:eastAsia="es-MX"/>
        </w:rPr>
      </w:pPr>
    </w:p>
    <w:p w14:paraId="2FD3FABC" w14:textId="77777777" w:rsidR="0035577F" w:rsidRPr="00F17194" w:rsidRDefault="0035577F" w:rsidP="00A53890">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14:paraId="7246B9F0" w14:textId="77777777" w:rsidR="0035577F" w:rsidRPr="00432980" w:rsidRDefault="0035577F" w:rsidP="0035577F">
      <w:pPr>
        <w:jc w:val="both"/>
        <w:rPr>
          <w:rFonts w:ascii="Helvetica" w:hAnsi="Helvetica" w:cs="Helvetica"/>
          <w:noProof/>
          <w:sz w:val="22"/>
          <w:szCs w:val="22"/>
          <w:lang w:eastAsia="es-MX"/>
        </w:rPr>
      </w:pPr>
    </w:p>
    <w:p w14:paraId="1E581C82"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14:paraId="354A657E" w14:textId="77777777" w:rsidR="0035577F" w:rsidRPr="00432980" w:rsidRDefault="0035577F" w:rsidP="0035577F">
      <w:pPr>
        <w:pStyle w:val="Textoindependiente"/>
        <w:rPr>
          <w:rFonts w:ascii="Helvetica" w:hAnsi="Helvetica" w:cs="Helvetica"/>
          <w:noProof/>
          <w:szCs w:val="22"/>
          <w:lang w:eastAsia="es-MX"/>
        </w:rPr>
      </w:pPr>
    </w:p>
    <w:p w14:paraId="02246A72" w14:textId="77777777" w:rsidR="0035577F" w:rsidRPr="00432980" w:rsidRDefault="0035577F" w:rsidP="00A5389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14:paraId="4A143875" w14:textId="77777777" w:rsidR="0035577F" w:rsidRPr="00432980" w:rsidRDefault="0035577F" w:rsidP="00A5389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14:paraId="04C6BE52" w14:textId="77777777" w:rsidR="0035577F" w:rsidRPr="00495A3E" w:rsidRDefault="0035577F" w:rsidP="00A5389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14:paraId="578003CA" w14:textId="77777777" w:rsidR="0035577F" w:rsidRPr="00495D4E" w:rsidRDefault="00287D9C" w:rsidP="00A53890">
      <w:pPr>
        <w:pStyle w:val="Textoindependiente"/>
        <w:numPr>
          <w:ilvl w:val="0"/>
          <w:numId w:val="19"/>
        </w:numPr>
        <w:rPr>
          <w:rFonts w:ascii="Helvetica" w:hAnsi="Helvetica" w:cs="Helvetica"/>
          <w:noProof/>
          <w:szCs w:val="22"/>
          <w:lang w:eastAsia="es-MX"/>
        </w:rPr>
      </w:pPr>
      <w:r w:rsidRPr="00495D4E">
        <w:rPr>
          <w:rFonts w:ascii="Helvetica" w:hAnsi="Helvetica" w:cs="Helvetica"/>
          <w:noProof/>
          <w:szCs w:val="22"/>
          <w:lang w:eastAsia="es-MX"/>
        </w:rPr>
        <w:t>E</w:t>
      </w:r>
      <w:r w:rsidR="00A75D16" w:rsidRPr="00495D4E">
        <w:rPr>
          <w:rFonts w:ascii="Helvetica" w:hAnsi="Helvetica" w:cs="Helvetica"/>
          <w:noProof/>
          <w:szCs w:val="22"/>
          <w:lang w:eastAsia="es-MX"/>
        </w:rPr>
        <w:t xml:space="preserve">s </w:t>
      </w:r>
      <w:r w:rsidR="0035577F" w:rsidRPr="00495D4E">
        <w:rPr>
          <w:rFonts w:ascii="Helvetica" w:hAnsi="Helvetica" w:cs="Helvetica"/>
          <w:noProof/>
          <w:szCs w:val="22"/>
          <w:lang w:eastAsia="es-MX"/>
        </w:rPr>
        <w:t xml:space="preserve">requisito </w:t>
      </w:r>
      <w:r w:rsidR="00A75D16" w:rsidRPr="00495D4E">
        <w:rPr>
          <w:rFonts w:ascii="Helvetica" w:hAnsi="Helvetica" w:cs="Helvetica"/>
          <w:noProof/>
          <w:szCs w:val="22"/>
          <w:lang w:eastAsia="es-MX"/>
        </w:rPr>
        <w:t>indispensable que</w:t>
      </w:r>
      <w:r w:rsidR="00E57BC0" w:rsidRPr="00495D4E">
        <w:rPr>
          <w:rFonts w:ascii="Helvetica" w:hAnsi="Helvetica" w:cs="Helvetica"/>
          <w:noProof/>
          <w:szCs w:val="22"/>
          <w:lang w:eastAsia="es-MX"/>
        </w:rPr>
        <w:t xml:space="preserve"> el</w:t>
      </w:r>
      <w:r w:rsidR="00A75D16" w:rsidRPr="00495D4E">
        <w:rPr>
          <w:rFonts w:ascii="Helvetica" w:hAnsi="Helvetica" w:cs="Helvetica"/>
          <w:noProof/>
          <w:szCs w:val="22"/>
          <w:lang w:eastAsia="es-MX"/>
        </w:rPr>
        <w:t xml:space="preserve"> licitante  present</w:t>
      </w:r>
      <w:r w:rsidR="003A01D3" w:rsidRPr="00495D4E">
        <w:rPr>
          <w:rFonts w:ascii="Helvetica" w:hAnsi="Helvetica" w:cs="Helvetica"/>
          <w:noProof/>
          <w:szCs w:val="22"/>
          <w:lang w:eastAsia="es-MX"/>
        </w:rPr>
        <w:t>e</w:t>
      </w:r>
      <w:r w:rsidR="00A75D16" w:rsidRPr="00495D4E">
        <w:rPr>
          <w:rFonts w:ascii="Helvetica" w:hAnsi="Helvetica" w:cs="Helvetica"/>
          <w:noProof/>
          <w:szCs w:val="22"/>
          <w:lang w:eastAsia="es-MX"/>
        </w:rPr>
        <w:t xml:space="preserve"> copia en su propuesta, su registro en el</w:t>
      </w:r>
      <w:r w:rsidR="00A75D16" w:rsidRPr="00495D4E">
        <w:rPr>
          <w:rFonts w:ascii="Helvetica" w:hAnsi="Helvetica" w:cs="Helvetica"/>
          <w:b/>
          <w:noProof/>
          <w:szCs w:val="22"/>
          <w:lang w:eastAsia="es-MX"/>
        </w:rPr>
        <w:t xml:space="preserve"> el Padrón de Proveedores  del H. Ayuntamiento  de Puerto Vallarta Jalisco y del SEAPAL VALLARTA</w:t>
      </w:r>
      <w:r w:rsidR="00A75D16" w:rsidRPr="00495D4E">
        <w:rPr>
          <w:rFonts w:ascii="Helvetica" w:hAnsi="Helvetica" w:cs="Helvetica"/>
          <w:noProof/>
          <w:szCs w:val="22"/>
          <w:lang w:eastAsia="es-MX"/>
        </w:rPr>
        <w:t>, el hecho de no presentar su registro correspondiente sera causa de descalificacion</w:t>
      </w:r>
      <w:r w:rsidR="00611CFC" w:rsidRPr="00495D4E">
        <w:rPr>
          <w:rFonts w:ascii="Helvetica" w:hAnsi="Helvetica" w:cs="Helvetica"/>
          <w:noProof/>
          <w:szCs w:val="22"/>
          <w:lang w:eastAsia="es-MX"/>
        </w:rPr>
        <w:t>,</w:t>
      </w:r>
      <w:r w:rsidR="0029007A" w:rsidRPr="00495D4E">
        <w:rPr>
          <w:rFonts w:ascii="Helvetica" w:hAnsi="Helvetica" w:cs="Helvetica"/>
          <w:noProof/>
          <w:szCs w:val="22"/>
          <w:lang w:eastAsia="es-MX"/>
        </w:rPr>
        <w:t xml:space="preserve"> cumpliendo</w:t>
      </w:r>
      <w:r w:rsidR="00611CFC" w:rsidRPr="00495D4E">
        <w:rPr>
          <w:rFonts w:ascii="Helvetica" w:hAnsi="Helvetica" w:cs="Helvetica"/>
          <w:noProof/>
          <w:szCs w:val="22"/>
          <w:lang w:eastAsia="es-MX"/>
        </w:rPr>
        <w:t xml:space="preserve"> así como los referidos en los artícul</w:t>
      </w:r>
      <w:r w:rsidRPr="00495D4E">
        <w:rPr>
          <w:rFonts w:ascii="Helvetica" w:hAnsi="Helvetica" w:cs="Helvetica"/>
          <w:noProof/>
          <w:szCs w:val="22"/>
          <w:lang w:eastAsia="es-MX"/>
        </w:rPr>
        <w:t>os 20, 21 y 22 de su Reglamento.</w:t>
      </w:r>
    </w:p>
    <w:p w14:paraId="651E3878" w14:textId="77777777" w:rsidR="0035577F" w:rsidRPr="00495A3E" w:rsidRDefault="0035577F" w:rsidP="0035577F">
      <w:pPr>
        <w:pStyle w:val="Textoindependiente"/>
        <w:rPr>
          <w:rFonts w:ascii="Helvetica" w:hAnsi="Helvetica" w:cs="Helvetica"/>
          <w:noProof/>
          <w:szCs w:val="22"/>
          <w:lang w:eastAsia="es-MX"/>
        </w:rPr>
      </w:pPr>
    </w:p>
    <w:p w14:paraId="53693680" w14:textId="77777777" w:rsidR="0035577F" w:rsidRPr="00432980" w:rsidRDefault="0035577F" w:rsidP="0035577F">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14:paraId="065C9D5A" w14:textId="77777777" w:rsidR="0035577F" w:rsidRPr="00432980" w:rsidRDefault="0035577F" w:rsidP="0035577F">
      <w:pPr>
        <w:pStyle w:val="Textoindependiente"/>
        <w:rPr>
          <w:rFonts w:ascii="Helvetica" w:hAnsi="Helvetica" w:cs="Helvetica"/>
          <w:noProof/>
          <w:szCs w:val="22"/>
          <w:lang w:eastAsia="es-MX"/>
        </w:rPr>
      </w:pPr>
    </w:p>
    <w:p w14:paraId="2A0D38CC"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5848BF4D" w14:textId="77777777" w:rsidR="0035577F" w:rsidRPr="00432980" w:rsidRDefault="0035577F" w:rsidP="0035577F">
      <w:pPr>
        <w:pStyle w:val="Textoindependiente"/>
        <w:rPr>
          <w:rFonts w:ascii="Helvetica" w:hAnsi="Helvetica" w:cs="Helvetica"/>
          <w:noProof/>
          <w:szCs w:val="22"/>
          <w:lang w:eastAsia="es-MX"/>
        </w:rPr>
      </w:pPr>
    </w:p>
    <w:p w14:paraId="79DFDAF7" w14:textId="77777777" w:rsidR="0035577F" w:rsidRPr="00432980" w:rsidRDefault="0035577F" w:rsidP="0035577F">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14:paraId="1BE02873" w14:textId="77777777" w:rsidR="0035577F" w:rsidRPr="00432980" w:rsidRDefault="0035577F" w:rsidP="0035577F">
      <w:pPr>
        <w:jc w:val="center"/>
        <w:rPr>
          <w:rFonts w:ascii="Helvetica" w:hAnsi="Helvetica" w:cs="Helvetica"/>
          <w:sz w:val="22"/>
          <w:szCs w:val="22"/>
        </w:rPr>
      </w:pPr>
      <w:r w:rsidRPr="00432980">
        <w:rPr>
          <w:rFonts w:ascii="Helvetica" w:hAnsi="Helvetica" w:cs="Helvetica"/>
          <w:b/>
          <w:sz w:val="22"/>
          <w:szCs w:val="22"/>
        </w:rPr>
        <w:t>PRESENTACIÓN DE LAS PROPOSICIONES.</w:t>
      </w:r>
    </w:p>
    <w:p w14:paraId="017C7ADB" w14:textId="77777777" w:rsidR="0035577F" w:rsidRPr="00432980" w:rsidRDefault="0035577F" w:rsidP="0035577F">
      <w:pPr>
        <w:jc w:val="both"/>
        <w:rPr>
          <w:rFonts w:ascii="Helvetica" w:hAnsi="Helvetica" w:cs="Helvetica"/>
          <w:sz w:val="22"/>
          <w:szCs w:val="22"/>
        </w:rPr>
      </w:pPr>
    </w:p>
    <w:p w14:paraId="1F81C414" w14:textId="77777777" w:rsidR="0035577F" w:rsidRPr="00A15AFA"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14:paraId="504C06A9" w14:textId="77777777" w:rsidR="0035577F"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14:paraId="0FA86D1B" w14:textId="77777777" w:rsidR="0035577F" w:rsidRPr="00432980" w:rsidRDefault="0035577F" w:rsidP="0035577F">
      <w:pPr>
        <w:pStyle w:val="Prrafodelista"/>
        <w:ind w:left="360"/>
        <w:contextualSpacing w:val="0"/>
        <w:jc w:val="both"/>
        <w:rPr>
          <w:rFonts w:ascii="Helvetica" w:hAnsi="Helvetica" w:cs="Helvetica"/>
          <w:sz w:val="22"/>
          <w:szCs w:val="22"/>
        </w:rPr>
      </w:pPr>
    </w:p>
    <w:p w14:paraId="4B6E6F96" w14:textId="77777777" w:rsidR="0035577F" w:rsidRPr="00432980"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14:paraId="66BBB1F8" w14:textId="77777777" w:rsidR="0035577F" w:rsidRPr="00F17194" w:rsidRDefault="0035577F" w:rsidP="00A53890">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14:paraId="49A76730" w14:textId="77777777" w:rsidR="0035577F" w:rsidRPr="00F17194" w:rsidRDefault="0035577F" w:rsidP="00A53890">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14:paraId="362E6C16" w14:textId="77777777" w:rsidR="0035577F" w:rsidRPr="00432980" w:rsidRDefault="0035577F" w:rsidP="00A53890">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14:paraId="2DF5650E" w14:textId="77777777" w:rsidR="0035577F" w:rsidRPr="00432980"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14:paraId="3A32947E" w14:textId="77777777" w:rsidR="0035577F" w:rsidRPr="00432980"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14:paraId="41776769" w14:textId="77777777" w:rsidR="0035577F" w:rsidRPr="00432980" w:rsidRDefault="0035577F" w:rsidP="00A5389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14:paraId="1CC7057B" w14:textId="77777777" w:rsidR="0035577F" w:rsidRPr="00432980"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14:paraId="1A2A0D76" w14:textId="77777777" w:rsidR="0035577F" w:rsidRPr="00432980" w:rsidRDefault="0035577F" w:rsidP="00A5389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14:paraId="5A53302C" w14:textId="77777777" w:rsidR="0035577F" w:rsidRPr="00432980" w:rsidRDefault="0035577F" w:rsidP="00A5389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14:paraId="446BECB0" w14:textId="77777777" w:rsidR="0035577F" w:rsidRPr="00432980" w:rsidRDefault="0035577F" w:rsidP="00A53890">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14:paraId="7B63FA92" w14:textId="77777777" w:rsidR="0035577F" w:rsidRPr="00432980" w:rsidRDefault="0035577F" w:rsidP="00A5389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14:paraId="45909CB0" w14:textId="77777777" w:rsidR="0035577F" w:rsidRPr="00432980" w:rsidRDefault="0035577F" w:rsidP="00A5389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14:paraId="57D7EA45" w14:textId="77777777" w:rsidR="0035577F" w:rsidRDefault="0035577F" w:rsidP="00A5389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14:paraId="11434D35" w14:textId="77777777" w:rsidR="0035577F" w:rsidRPr="00432980" w:rsidRDefault="0035577F" w:rsidP="0035577F">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14:paraId="5DF5B28F" w14:textId="77777777" w:rsidR="0035577F" w:rsidRPr="0056742C" w:rsidRDefault="0035577F" w:rsidP="00A53890">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14:paraId="35CFFCA7" w14:textId="77777777" w:rsidR="0035577F" w:rsidRPr="00432980" w:rsidRDefault="0035577F" w:rsidP="0035577F">
      <w:pPr>
        <w:pStyle w:val="Sangra2detindependiente"/>
        <w:spacing w:after="0" w:line="240" w:lineRule="auto"/>
        <w:rPr>
          <w:rFonts w:ascii="Helvetica" w:hAnsi="Helvetica" w:cs="Helvetica"/>
          <w:sz w:val="22"/>
          <w:szCs w:val="22"/>
        </w:rPr>
      </w:pPr>
    </w:p>
    <w:p w14:paraId="071C714E" w14:textId="77777777" w:rsidR="0035577F" w:rsidRPr="00432980" w:rsidRDefault="0035577F" w:rsidP="0035577F">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14:paraId="6933809F" w14:textId="77777777" w:rsidR="0035577F" w:rsidRPr="00432980" w:rsidRDefault="0035577F" w:rsidP="0035577F">
      <w:pPr>
        <w:pStyle w:val="Textoindependiente"/>
        <w:jc w:val="center"/>
        <w:rPr>
          <w:rFonts w:ascii="Helvetica" w:hAnsi="Helvetica" w:cs="Helvetica"/>
          <w:b/>
          <w:szCs w:val="22"/>
        </w:rPr>
      </w:pPr>
      <w:r w:rsidRPr="00432980">
        <w:rPr>
          <w:rFonts w:ascii="Helvetica" w:hAnsi="Helvetica" w:cs="Helvetica"/>
          <w:b/>
          <w:szCs w:val="22"/>
        </w:rPr>
        <w:t>LA PROPUESTA.</w:t>
      </w:r>
    </w:p>
    <w:p w14:paraId="77DA31F2" w14:textId="77777777" w:rsidR="0035577F" w:rsidRPr="00432980" w:rsidRDefault="0035577F" w:rsidP="0035577F">
      <w:pPr>
        <w:pStyle w:val="Textoindependiente"/>
        <w:rPr>
          <w:rFonts w:ascii="Helvetica" w:hAnsi="Helvetica" w:cs="Helvetica"/>
          <w:b/>
          <w:szCs w:val="22"/>
        </w:rPr>
      </w:pPr>
    </w:p>
    <w:p w14:paraId="08BAF71F" w14:textId="77777777" w:rsidR="0035577F" w:rsidRPr="00432980" w:rsidRDefault="0035577F" w:rsidP="0035577F">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14:paraId="07A70A73" w14:textId="77777777" w:rsidR="0035577F" w:rsidRPr="00432980" w:rsidRDefault="0035577F" w:rsidP="0035577F">
      <w:pPr>
        <w:pStyle w:val="Prrafodelista"/>
        <w:ind w:left="360"/>
        <w:jc w:val="both"/>
        <w:rPr>
          <w:rFonts w:ascii="Helvetica" w:hAnsi="Helvetica" w:cs="Helvetica"/>
          <w:sz w:val="22"/>
          <w:szCs w:val="22"/>
        </w:rPr>
      </w:pPr>
    </w:p>
    <w:p w14:paraId="2E489B5F"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327D4AD4" w14:textId="77777777" w:rsidR="0035577F" w:rsidRDefault="0035577F" w:rsidP="00A53890">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14:paraId="0BAC6D27" w14:textId="77777777" w:rsidR="0035577F" w:rsidRPr="009E2BB0" w:rsidRDefault="0035577F" w:rsidP="00A53890">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14:paraId="70E4253E"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14:paraId="7B759E93"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14:paraId="6A5172B3"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14:paraId="51AA1C43"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14:paraId="060B0B03"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14:paraId="70B22F4E" w14:textId="77777777" w:rsidR="0035577F" w:rsidRPr="0043298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14:paraId="7ECDAC88" w14:textId="77777777" w:rsidR="0035577F" w:rsidRPr="00486200" w:rsidRDefault="0035577F" w:rsidP="00A5389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14:paraId="3360DE82" w14:textId="26946F47" w:rsidR="0035577F" w:rsidRPr="00A8675C" w:rsidRDefault="0035577F" w:rsidP="00A53890">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w:t>
      </w:r>
      <w:r w:rsidR="00AB72A0">
        <w:rPr>
          <w:rFonts w:ascii="Helvetica" w:hAnsi="Helvetica" w:cs="Helvetica"/>
          <w:b/>
          <w:sz w:val="22"/>
          <w:szCs w:val="22"/>
          <w:u w:val="single"/>
        </w:rPr>
        <w:t>11 El</w:t>
      </w:r>
      <w:r w:rsidRPr="00432980">
        <w:rPr>
          <w:rFonts w:ascii="Helvetica" w:hAnsi="Helvetica" w:cs="Helvetica"/>
          <w:sz w:val="22"/>
          <w:szCs w:val="22"/>
        </w:rPr>
        <w:t xml:space="preserve">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14:paraId="2644F9DE" w14:textId="77777777" w:rsidR="0035577F" w:rsidRDefault="0035577F" w:rsidP="0035577F">
      <w:pPr>
        <w:jc w:val="both"/>
        <w:rPr>
          <w:rFonts w:ascii="Helvetica" w:hAnsi="Helvetica" w:cs="Helvetica"/>
          <w:sz w:val="22"/>
          <w:szCs w:val="22"/>
        </w:rPr>
      </w:pPr>
    </w:p>
    <w:bookmarkEnd w:id="3"/>
    <w:p w14:paraId="3F328EEB" w14:textId="77777777" w:rsidR="0035577F" w:rsidRPr="00432980" w:rsidRDefault="0035577F" w:rsidP="0035577F">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14:paraId="11A19BF9" w14:textId="77777777" w:rsidR="0035577F" w:rsidRPr="00432980" w:rsidRDefault="0035577F" w:rsidP="0035577F">
      <w:pPr>
        <w:jc w:val="both"/>
        <w:rPr>
          <w:rFonts w:ascii="Helvetica" w:eastAsia="Calibri" w:hAnsi="Helvetica" w:cs="Helvetica"/>
          <w:bCs/>
          <w:sz w:val="22"/>
          <w:szCs w:val="22"/>
          <w:lang w:eastAsia="es-MX"/>
        </w:rPr>
      </w:pPr>
    </w:p>
    <w:p w14:paraId="7FE967AF" w14:textId="77777777" w:rsidR="0035577F" w:rsidRPr="00432980" w:rsidRDefault="0035577F" w:rsidP="0035577F">
      <w:pPr>
        <w:rPr>
          <w:rFonts w:ascii="Helvetica" w:hAnsi="Helvetica" w:cs="Helvetica"/>
          <w:b/>
          <w:noProof/>
          <w:sz w:val="22"/>
          <w:szCs w:val="22"/>
          <w:u w:val="single"/>
          <w:lang w:eastAsia="es-MX"/>
        </w:rPr>
      </w:pPr>
    </w:p>
    <w:p w14:paraId="383BA8AC"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14:paraId="63C2B150"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14:paraId="3F193A4E" w14:textId="77777777" w:rsidR="0035577F" w:rsidRPr="00432980" w:rsidRDefault="0035577F" w:rsidP="0035577F">
      <w:pPr>
        <w:pStyle w:val="Textoindependiente"/>
        <w:rPr>
          <w:rFonts w:ascii="Helvetica" w:hAnsi="Helvetica" w:cs="Helvetica"/>
          <w:b/>
          <w:noProof/>
          <w:szCs w:val="22"/>
          <w:u w:val="single"/>
          <w:lang w:eastAsia="es-MX"/>
        </w:rPr>
      </w:pPr>
    </w:p>
    <w:p w14:paraId="45DE9FEC"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14:paraId="08A9F58F" w14:textId="77777777" w:rsidR="0035577F" w:rsidRPr="00432980" w:rsidRDefault="0035577F" w:rsidP="0035577F">
      <w:pPr>
        <w:pStyle w:val="Textoindependiente"/>
        <w:rPr>
          <w:rFonts w:ascii="Helvetica" w:hAnsi="Helvetica" w:cs="Helvetica"/>
          <w:noProof/>
          <w:szCs w:val="22"/>
          <w:u w:val="single"/>
          <w:lang w:eastAsia="es-MX"/>
        </w:rPr>
      </w:pPr>
    </w:p>
    <w:p w14:paraId="7B3E13BC" w14:textId="77777777" w:rsidR="0035577F" w:rsidRPr="00432980" w:rsidRDefault="0035577F" w:rsidP="00A53890">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14:paraId="17881A9F" w14:textId="77777777" w:rsidR="0035577F" w:rsidRPr="00432980" w:rsidRDefault="0035577F" w:rsidP="00A5389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14:paraId="5B71FB09" w14:textId="77777777" w:rsidR="0035577F" w:rsidRPr="00432980" w:rsidRDefault="0035577F" w:rsidP="00A5389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14:paraId="3EB867BB" w14:textId="77777777" w:rsidR="0035577F" w:rsidRPr="00432980" w:rsidRDefault="0035577F" w:rsidP="00A53890">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14:paraId="43703425" w14:textId="77777777" w:rsidR="0035577F" w:rsidRPr="00432980" w:rsidRDefault="0035577F" w:rsidP="00A5389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14:paraId="428D46A8" w14:textId="77777777" w:rsidR="0035577F" w:rsidRPr="00503029" w:rsidRDefault="0035577F" w:rsidP="00A5389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14:paraId="40DC855B" w14:textId="77777777" w:rsidR="0035577F" w:rsidRPr="00503029" w:rsidRDefault="0035577F" w:rsidP="00A53890">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14:paraId="66F4C43B" w14:textId="77777777" w:rsidR="0035577F" w:rsidRPr="00503029" w:rsidRDefault="0035577F" w:rsidP="00A53890">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14:paraId="5718F2E9" w14:textId="77777777" w:rsidR="0035577F" w:rsidRPr="00432980" w:rsidRDefault="0035577F" w:rsidP="0035577F">
      <w:pPr>
        <w:pStyle w:val="Textoindependiente"/>
        <w:rPr>
          <w:rFonts w:ascii="Helvetica" w:hAnsi="Helvetica" w:cs="Helvetica"/>
          <w:b/>
          <w:noProof/>
          <w:szCs w:val="22"/>
          <w:u w:val="single"/>
          <w:lang w:eastAsia="es-MX"/>
        </w:rPr>
      </w:pPr>
    </w:p>
    <w:p w14:paraId="732BA890" w14:textId="77777777" w:rsidR="0035577F" w:rsidRPr="00432980" w:rsidRDefault="0035577F" w:rsidP="0035577F">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14:paraId="6CEE86EF"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14:paraId="15BB6AF3" w14:textId="77777777" w:rsidR="0035577F" w:rsidRPr="00432980" w:rsidRDefault="0035577F" w:rsidP="0035577F">
      <w:pPr>
        <w:pStyle w:val="Textoindependiente"/>
        <w:rPr>
          <w:rFonts w:ascii="Helvetica" w:hAnsi="Helvetica" w:cs="Helvetica"/>
          <w:noProof/>
          <w:szCs w:val="22"/>
          <w:lang w:eastAsia="es-MX"/>
        </w:rPr>
      </w:pPr>
    </w:p>
    <w:p w14:paraId="5202A3F3"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14:paraId="4A58798B" w14:textId="77777777" w:rsidR="0035577F" w:rsidRPr="00432980" w:rsidRDefault="0035577F" w:rsidP="0035577F">
      <w:pPr>
        <w:pStyle w:val="Textoindependiente"/>
        <w:rPr>
          <w:rFonts w:ascii="Helvetica" w:hAnsi="Helvetica" w:cs="Helvetica"/>
          <w:b/>
          <w:noProof/>
          <w:szCs w:val="22"/>
          <w:u w:val="single"/>
          <w:lang w:eastAsia="es-MX"/>
        </w:rPr>
      </w:pPr>
    </w:p>
    <w:p w14:paraId="3F3BA249" w14:textId="77777777" w:rsidR="0035577F" w:rsidRPr="00432980" w:rsidRDefault="0035577F" w:rsidP="00A5389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14:paraId="6DCDADB9" w14:textId="77777777" w:rsidR="0035577F" w:rsidRPr="00432980" w:rsidRDefault="0035577F" w:rsidP="00A5389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14:paraId="068E7EEF" w14:textId="77777777" w:rsidR="0035577F" w:rsidRPr="00214805" w:rsidRDefault="0035577F" w:rsidP="00A53890">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14:paraId="23A83985" w14:textId="77777777" w:rsidR="0035577F" w:rsidRPr="00432980" w:rsidRDefault="0035577F" w:rsidP="0035577F">
      <w:pPr>
        <w:jc w:val="both"/>
        <w:rPr>
          <w:rFonts w:ascii="Helvetica" w:hAnsi="Helvetica" w:cs="Helvetica"/>
          <w:noProof/>
          <w:sz w:val="22"/>
          <w:szCs w:val="22"/>
          <w:lang w:eastAsia="es-MX"/>
        </w:rPr>
      </w:pPr>
    </w:p>
    <w:p w14:paraId="07B35A9E"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14:paraId="06A814D3" w14:textId="77777777" w:rsidR="0035577F" w:rsidRPr="00432980" w:rsidRDefault="0035577F" w:rsidP="0035577F">
      <w:pPr>
        <w:rPr>
          <w:rFonts w:ascii="Helvetica" w:hAnsi="Helvetica" w:cs="Helvetica"/>
          <w:noProof/>
          <w:sz w:val="22"/>
          <w:szCs w:val="22"/>
          <w:lang w:eastAsia="es-MX"/>
        </w:rPr>
      </w:pPr>
    </w:p>
    <w:p w14:paraId="7933A9AE" w14:textId="77777777" w:rsidR="0035577F" w:rsidRDefault="0035577F" w:rsidP="0035577F">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14:paraId="4E017FE8" w14:textId="77777777" w:rsidR="0035577F" w:rsidRPr="00432980" w:rsidRDefault="0035577F" w:rsidP="0035577F">
      <w:pPr>
        <w:jc w:val="both"/>
        <w:rPr>
          <w:rFonts w:ascii="Helvetica" w:eastAsia="Calibri" w:hAnsi="Helvetica" w:cs="Helvetica"/>
          <w:sz w:val="22"/>
          <w:szCs w:val="22"/>
          <w:lang w:eastAsia="es-MX"/>
        </w:rPr>
      </w:pPr>
    </w:p>
    <w:p w14:paraId="2A94BF53" w14:textId="77777777" w:rsidR="0035577F" w:rsidRPr="00432980" w:rsidRDefault="0035577F" w:rsidP="0035577F">
      <w:pPr>
        <w:jc w:val="both"/>
        <w:rPr>
          <w:rFonts w:ascii="Helvetica" w:eastAsia="Calibri" w:hAnsi="Helvetica" w:cs="Helvetica"/>
          <w:sz w:val="22"/>
          <w:szCs w:val="22"/>
        </w:rPr>
      </w:pPr>
    </w:p>
    <w:p w14:paraId="277C970A" w14:textId="77777777" w:rsidR="0035577F" w:rsidRPr="00432980" w:rsidRDefault="0035577F" w:rsidP="0035577F">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14:paraId="71BB23D6" w14:textId="77777777" w:rsidR="0035577F" w:rsidRPr="00432980" w:rsidRDefault="0035577F" w:rsidP="0035577F">
      <w:pPr>
        <w:rPr>
          <w:rFonts w:ascii="Helvetica" w:hAnsi="Helvetica" w:cs="Helvetica"/>
          <w:b/>
          <w:noProof/>
          <w:sz w:val="22"/>
          <w:szCs w:val="22"/>
          <w:u w:val="single"/>
          <w:lang w:eastAsia="es-MX"/>
        </w:rPr>
      </w:pPr>
    </w:p>
    <w:p w14:paraId="335AB457"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14:paraId="39C54127" w14:textId="77777777" w:rsidR="0035577F" w:rsidRPr="00432980" w:rsidRDefault="0035577F" w:rsidP="0035577F">
      <w:pPr>
        <w:jc w:val="center"/>
        <w:rPr>
          <w:rFonts w:ascii="Helvetica" w:hAnsi="Helvetica" w:cs="Helvetica"/>
          <w:b/>
          <w:noProof/>
          <w:sz w:val="22"/>
          <w:szCs w:val="22"/>
          <w:lang w:eastAsia="es-MX"/>
        </w:rPr>
      </w:pPr>
    </w:p>
    <w:p w14:paraId="5F613CF3"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14:paraId="306C1091" w14:textId="77777777" w:rsidR="0035577F" w:rsidRPr="00432980" w:rsidRDefault="0035577F" w:rsidP="0035577F">
      <w:pPr>
        <w:pStyle w:val="Textoindependiente"/>
        <w:rPr>
          <w:rFonts w:ascii="Helvetica" w:hAnsi="Helvetica" w:cs="Helvetica"/>
          <w:b/>
          <w:noProof/>
          <w:szCs w:val="22"/>
          <w:u w:val="single"/>
          <w:lang w:eastAsia="es-MX"/>
        </w:rPr>
      </w:pPr>
    </w:p>
    <w:p w14:paraId="3CC45FCB"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14:paraId="549BD5C6" w14:textId="77777777" w:rsidR="0035577F" w:rsidRPr="00432980" w:rsidRDefault="0035577F" w:rsidP="0035577F">
      <w:pPr>
        <w:pStyle w:val="Textoindependiente"/>
        <w:jc w:val="center"/>
        <w:rPr>
          <w:rFonts w:ascii="Helvetica" w:hAnsi="Helvetica" w:cs="Helvetica"/>
          <w:noProof/>
          <w:szCs w:val="22"/>
          <w:lang w:eastAsia="es-MX"/>
        </w:rPr>
      </w:pPr>
    </w:p>
    <w:p w14:paraId="7964DD66" w14:textId="77777777" w:rsidR="0035577F" w:rsidRPr="00432980" w:rsidRDefault="0035577F" w:rsidP="00A5389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14:paraId="2D8E9568" w14:textId="77777777" w:rsidR="0035577F" w:rsidRPr="00432980" w:rsidRDefault="0035577F" w:rsidP="00A5389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14:paraId="52067A4A" w14:textId="77777777" w:rsidR="0035577F" w:rsidRPr="00432980" w:rsidRDefault="0035577F" w:rsidP="00A5389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14:paraId="5D8E5BF9" w14:textId="77777777" w:rsidR="0035577F" w:rsidRPr="00432980" w:rsidRDefault="0035577F" w:rsidP="00A5389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14:paraId="396B394C" w14:textId="77777777" w:rsidR="0035577F" w:rsidRPr="00432980" w:rsidRDefault="0035577F" w:rsidP="0035577F">
      <w:pPr>
        <w:pStyle w:val="Textoindependiente"/>
        <w:rPr>
          <w:rFonts w:ascii="Helvetica" w:hAnsi="Helvetica" w:cs="Helvetica"/>
          <w:noProof/>
          <w:szCs w:val="22"/>
          <w:lang w:eastAsia="es-MX"/>
        </w:rPr>
      </w:pPr>
    </w:p>
    <w:p w14:paraId="6181EA48"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14:paraId="5005A58C" w14:textId="77777777" w:rsidR="0035577F" w:rsidRPr="00432980" w:rsidRDefault="0035577F" w:rsidP="0035577F">
      <w:pPr>
        <w:rPr>
          <w:rFonts w:ascii="Helvetica" w:hAnsi="Helvetica" w:cs="Helvetica"/>
          <w:b/>
          <w:noProof/>
          <w:sz w:val="22"/>
          <w:szCs w:val="22"/>
          <w:u w:val="single"/>
          <w:lang w:eastAsia="es-MX"/>
        </w:rPr>
      </w:pPr>
    </w:p>
    <w:p w14:paraId="03ACBA17" w14:textId="77777777" w:rsidR="0035577F" w:rsidRPr="00432980" w:rsidRDefault="0035577F" w:rsidP="0035577F">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14:paraId="146BA9BF" w14:textId="77777777" w:rsidR="0035577F" w:rsidRPr="00432980" w:rsidRDefault="0035577F" w:rsidP="0035577F">
      <w:pPr>
        <w:pStyle w:val="Textoindependiente"/>
        <w:rPr>
          <w:rFonts w:ascii="Helvetica" w:hAnsi="Helvetica" w:cs="Helvetica"/>
          <w:noProof/>
          <w:szCs w:val="22"/>
          <w:lang w:val="es-ES" w:eastAsia="es-MX"/>
        </w:rPr>
      </w:pPr>
    </w:p>
    <w:p w14:paraId="015BD05E" w14:textId="77777777" w:rsidR="0035577F" w:rsidRPr="00432980" w:rsidRDefault="0035577F" w:rsidP="0035577F">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14:paraId="3A5560AB" w14:textId="77777777" w:rsidR="0035577F" w:rsidRPr="00432980" w:rsidRDefault="0035577F" w:rsidP="0035577F">
      <w:pPr>
        <w:pStyle w:val="Textoindependiente"/>
        <w:rPr>
          <w:rFonts w:ascii="Helvetica" w:hAnsi="Helvetica" w:cs="Helvetica"/>
          <w:noProof/>
          <w:szCs w:val="22"/>
          <w:lang w:eastAsia="es-MX"/>
        </w:rPr>
      </w:pPr>
    </w:p>
    <w:p w14:paraId="786A54A3" w14:textId="77777777" w:rsidR="0035577F" w:rsidRDefault="0035577F" w:rsidP="0035577F">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14:paraId="223DF8B0" w14:textId="77777777" w:rsidR="0035577F" w:rsidRPr="00432980" w:rsidRDefault="0035577F" w:rsidP="0035577F">
      <w:pPr>
        <w:pStyle w:val="Textoindependiente"/>
        <w:rPr>
          <w:rFonts w:ascii="Helvetica" w:hAnsi="Helvetica" w:cs="Helvetica"/>
          <w:noProof/>
          <w:szCs w:val="22"/>
          <w:lang w:eastAsia="es-MX"/>
        </w:rPr>
      </w:pPr>
    </w:p>
    <w:p w14:paraId="3E7A3B00" w14:textId="77777777" w:rsidR="0035577F" w:rsidRPr="00432980" w:rsidRDefault="0035577F" w:rsidP="0035577F">
      <w:pPr>
        <w:pStyle w:val="Textoindependiente"/>
        <w:rPr>
          <w:rFonts w:ascii="Helvetica" w:hAnsi="Helvetica" w:cs="Helvetica"/>
          <w:noProof/>
          <w:szCs w:val="22"/>
          <w:lang w:eastAsia="es-MX"/>
        </w:rPr>
      </w:pPr>
    </w:p>
    <w:p w14:paraId="72363847" w14:textId="77777777" w:rsidR="0035577F" w:rsidRPr="00432980" w:rsidRDefault="0035577F" w:rsidP="0035577F">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14:paraId="2519EE5C" w14:textId="77777777" w:rsidR="0035577F" w:rsidRPr="00432980" w:rsidRDefault="0035577F" w:rsidP="0035577F">
      <w:pPr>
        <w:pStyle w:val="Textoindependiente"/>
        <w:rPr>
          <w:rFonts w:ascii="Helvetica" w:hAnsi="Helvetica" w:cs="Helvetica"/>
          <w:noProof/>
          <w:szCs w:val="22"/>
          <w:lang w:eastAsia="es-MX"/>
        </w:rPr>
      </w:pPr>
    </w:p>
    <w:p w14:paraId="6EDA0EEB" w14:textId="77777777" w:rsidR="0035577F" w:rsidRPr="00432980" w:rsidRDefault="0035577F" w:rsidP="0035577F">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14:paraId="3E7B42DC" w14:textId="77777777" w:rsidR="0035577F" w:rsidRPr="00432980" w:rsidRDefault="0035577F" w:rsidP="0035577F">
      <w:pPr>
        <w:pStyle w:val="Textoindependiente"/>
        <w:rPr>
          <w:rFonts w:ascii="Helvetica" w:hAnsi="Helvetica" w:cs="Helvetica"/>
          <w:noProof/>
          <w:szCs w:val="22"/>
          <w:lang w:val="es-ES" w:eastAsia="es-MX"/>
        </w:rPr>
      </w:pPr>
    </w:p>
    <w:p w14:paraId="19C0C492" w14:textId="77777777" w:rsidR="0035577F" w:rsidRPr="00432980" w:rsidRDefault="0035577F" w:rsidP="0035577F">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14:paraId="1341D5EE" w14:textId="77777777" w:rsidR="0035577F" w:rsidRPr="00432980" w:rsidRDefault="0035577F" w:rsidP="0035577F">
      <w:pPr>
        <w:pStyle w:val="Textoindependiente"/>
        <w:rPr>
          <w:rFonts w:ascii="Helvetica" w:hAnsi="Helvetica" w:cs="Helvetica"/>
          <w:noProof/>
          <w:szCs w:val="22"/>
          <w:lang w:val="es-ES" w:eastAsia="es-MX"/>
        </w:rPr>
      </w:pPr>
    </w:p>
    <w:p w14:paraId="5FB8CA7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14:paraId="4F3C7AF1"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DE PROPOSICIONES</w:t>
      </w:r>
    </w:p>
    <w:p w14:paraId="5E455A79" w14:textId="77777777" w:rsidR="0035577F" w:rsidRPr="00432980" w:rsidRDefault="0035577F" w:rsidP="0035577F">
      <w:pPr>
        <w:ind w:left="360"/>
        <w:jc w:val="both"/>
        <w:rPr>
          <w:rFonts w:ascii="Helvetica" w:hAnsi="Helvetica" w:cs="Helvetica"/>
          <w:b/>
          <w:sz w:val="22"/>
          <w:szCs w:val="22"/>
        </w:rPr>
      </w:pPr>
      <w:r w:rsidRPr="00432980">
        <w:rPr>
          <w:rFonts w:ascii="Helvetica" w:hAnsi="Helvetica" w:cs="Helvetica"/>
          <w:b/>
          <w:sz w:val="22"/>
          <w:szCs w:val="22"/>
        </w:rPr>
        <w:tab/>
      </w:r>
    </w:p>
    <w:p w14:paraId="25ACB584"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PROCEDIMIENTO:</w:t>
      </w:r>
    </w:p>
    <w:p w14:paraId="6DBC4F75" w14:textId="77777777" w:rsidR="0035577F" w:rsidRPr="00432980" w:rsidRDefault="0035577F" w:rsidP="00A53890">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14:paraId="6C4138C8" w14:textId="77777777" w:rsidR="0035577F" w:rsidRPr="00432980" w:rsidRDefault="0035577F" w:rsidP="00A53890">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14:paraId="1D2C4579" w14:textId="77777777" w:rsidR="0035577F" w:rsidRPr="00432980" w:rsidRDefault="0035577F" w:rsidP="00A53890">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14:paraId="4671ED53" w14:textId="77777777" w:rsidR="0035577F" w:rsidRPr="00495A3E" w:rsidRDefault="0035577F" w:rsidP="00A53890">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14:paraId="1BAA761A" w14:textId="77777777" w:rsidR="0035577F" w:rsidRPr="00495A3E" w:rsidRDefault="0035577F" w:rsidP="00A53890">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14:paraId="75817AF7" w14:textId="77777777" w:rsidR="0035577F" w:rsidRPr="00495A3E" w:rsidRDefault="0035577F" w:rsidP="00A53890">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Toda la documentación que contiene el sobre de la propuesta técnica deberá estar preferentemente FOLIADA y firmada por el representante legal.</w:t>
      </w:r>
    </w:p>
    <w:p w14:paraId="0357466D" w14:textId="77777777" w:rsidR="0035577F" w:rsidRPr="00432980" w:rsidRDefault="0035577F" w:rsidP="00A53890">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14:paraId="46357E44" w14:textId="77777777" w:rsidR="0035577F" w:rsidRPr="00214805" w:rsidRDefault="0035577F" w:rsidP="00A53890">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14:paraId="0D39D92A" w14:textId="77777777" w:rsidR="0035577F" w:rsidRPr="00214805" w:rsidRDefault="0035577F" w:rsidP="00A53890">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14:paraId="7F4CC74B" w14:textId="77777777" w:rsidR="0035577F" w:rsidRPr="00214805" w:rsidRDefault="0035577F" w:rsidP="00A53890">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14:paraId="3F867A70" w14:textId="77777777" w:rsidR="0035577F" w:rsidRPr="00737135" w:rsidRDefault="0035577F" w:rsidP="00A53890">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14:paraId="2513EDA3" w14:textId="77777777" w:rsidR="0035577F" w:rsidRPr="00432980" w:rsidRDefault="0035577F" w:rsidP="00A53890">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14:paraId="08903C9E" w14:textId="77777777" w:rsidR="0035577F" w:rsidRPr="00432980" w:rsidRDefault="0035577F" w:rsidP="0035577F">
      <w:pPr>
        <w:ind w:left="360"/>
        <w:jc w:val="both"/>
        <w:rPr>
          <w:rFonts w:ascii="Helvetica" w:hAnsi="Helvetica" w:cs="Helvetica"/>
          <w:b/>
          <w:sz w:val="22"/>
          <w:szCs w:val="22"/>
          <w:u w:val="single"/>
        </w:rPr>
      </w:pPr>
    </w:p>
    <w:p w14:paraId="207227EE" w14:textId="77777777" w:rsidR="0035577F" w:rsidRPr="00432980" w:rsidRDefault="0035577F" w:rsidP="0035577F">
      <w:pPr>
        <w:jc w:val="center"/>
        <w:rPr>
          <w:rFonts w:ascii="Helvetica" w:hAnsi="Helvetica" w:cs="Helvetica"/>
          <w:sz w:val="22"/>
          <w:szCs w:val="22"/>
        </w:rPr>
      </w:pPr>
      <w:r w:rsidRPr="00432980">
        <w:rPr>
          <w:rFonts w:ascii="Helvetica" w:hAnsi="Helvetica" w:cs="Helvetica"/>
          <w:b/>
          <w:sz w:val="22"/>
          <w:szCs w:val="22"/>
        </w:rPr>
        <w:t>14. ACTO DE FALLO.</w:t>
      </w:r>
    </w:p>
    <w:p w14:paraId="5672A795" w14:textId="77777777" w:rsidR="0035577F" w:rsidRPr="00432980" w:rsidRDefault="0035577F" w:rsidP="0035577F">
      <w:pPr>
        <w:ind w:left="360"/>
        <w:jc w:val="both"/>
        <w:rPr>
          <w:rFonts w:ascii="Helvetica" w:hAnsi="Helvetica" w:cs="Helvetica"/>
          <w:sz w:val="22"/>
          <w:szCs w:val="22"/>
        </w:rPr>
      </w:pPr>
    </w:p>
    <w:p w14:paraId="0793DBF8"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14:paraId="4E6A6E98" w14:textId="77777777" w:rsidR="0035577F" w:rsidRPr="00432980" w:rsidRDefault="0035577F" w:rsidP="0035577F">
      <w:pPr>
        <w:pStyle w:val="Textoindependiente"/>
        <w:rPr>
          <w:rFonts w:ascii="Helvetica" w:hAnsi="Helvetica" w:cs="Helvetica"/>
          <w:szCs w:val="22"/>
        </w:rPr>
      </w:pPr>
    </w:p>
    <w:p w14:paraId="64218B38"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14:paraId="75E6C08D" w14:textId="77777777" w:rsidR="0035577F" w:rsidRPr="00432980" w:rsidRDefault="0035577F" w:rsidP="0035577F">
      <w:pPr>
        <w:pStyle w:val="Textoindependiente"/>
        <w:rPr>
          <w:rFonts w:ascii="Helvetica" w:hAnsi="Helvetica" w:cs="Helvetica"/>
          <w:noProof/>
          <w:szCs w:val="22"/>
          <w:lang w:eastAsia="es-MX"/>
        </w:rPr>
      </w:pPr>
    </w:p>
    <w:p w14:paraId="3075DFED" w14:textId="77777777" w:rsidR="0035577F" w:rsidRDefault="0035577F" w:rsidP="0035577F">
      <w:pPr>
        <w:pStyle w:val="Textoindependiente"/>
        <w:jc w:val="center"/>
        <w:rPr>
          <w:rFonts w:ascii="Helvetica" w:hAnsi="Helvetica" w:cs="Helvetica"/>
          <w:b/>
          <w:noProof/>
          <w:szCs w:val="22"/>
          <w:lang w:eastAsia="es-MX"/>
        </w:rPr>
      </w:pPr>
    </w:p>
    <w:p w14:paraId="351C66EF"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14:paraId="1DA59E84"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14:paraId="75BEF090" w14:textId="77777777" w:rsidR="0035577F" w:rsidRPr="00432980" w:rsidRDefault="0035577F" w:rsidP="0035577F">
      <w:pPr>
        <w:pStyle w:val="Textoindependiente"/>
        <w:rPr>
          <w:rFonts w:ascii="Helvetica" w:hAnsi="Helvetica" w:cs="Helvetica"/>
          <w:noProof/>
          <w:szCs w:val="22"/>
          <w:lang w:eastAsia="es-MX"/>
        </w:rPr>
      </w:pPr>
    </w:p>
    <w:p w14:paraId="391FB082"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14:paraId="0FC35029" w14:textId="77777777" w:rsidR="0035577F" w:rsidRPr="00432980" w:rsidRDefault="0035577F" w:rsidP="0035577F">
      <w:pPr>
        <w:pStyle w:val="Estilo"/>
        <w:rPr>
          <w:rFonts w:ascii="Helvetica" w:hAnsi="Helvetica" w:cs="Helvetica"/>
          <w:sz w:val="22"/>
        </w:rPr>
      </w:pPr>
    </w:p>
    <w:p w14:paraId="52E6DBB5" w14:textId="77777777" w:rsidR="0035577F" w:rsidRPr="00432980" w:rsidRDefault="0035577F" w:rsidP="00A53890">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14:paraId="7D878C09" w14:textId="77777777" w:rsidR="0035577F" w:rsidRPr="00432980" w:rsidRDefault="0035577F" w:rsidP="00A53890">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14:paraId="54143AF1" w14:textId="77777777" w:rsidR="0035577F" w:rsidRPr="00432980" w:rsidRDefault="0035577F" w:rsidP="00A53890">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14:paraId="27260B31" w14:textId="77777777" w:rsidR="0035577F" w:rsidRPr="00432980" w:rsidRDefault="0035577F" w:rsidP="00A53890">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14:paraId="79880FE5" w14:textId="77777777" w:rsidR="0035577F" w:rsidRPr="00432980" w:rsidRDefault="0035577F" w:rsidP="00A53890">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14:paraId="73D6ADC3" w14:textId="77777777" w:rsidR="0035577F" w:rsidRPr="00432980" w:rsidRDefault="0035577F" w:rsidP="00A53890">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14:paraId="0DD50F7F" w14:textId="77777777" w:rsidR="0035577F" w:rsidRPr="00432980" w:rsidRDefault="0035577F" w:rsidP="00A53890">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14:paraId="41C04624" w14:textId="77777777" w:rsidR="0035577F" w:rsidRPr="00432980" w:rsidRDefault="0035577F" w:rsidP="00A5389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14:paraId="084FA61A" w14:textId="77777777" w:rsidR="0035577F" w:rsidRPr="00432980" w:rsidRDefault="0035577F" w:rsidP="00A5389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14:paraId="72A3F0CF" w14:textId="77777777" w:rsidR="0035577F" w:rsidRPr="00432980" w:rsidRDefault="0035577F" w:rsidP="00A5389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14:paraId="165A2C57" w14:textId="77777777" w:rsidR="0035577F" w:rsidRPr="00432980" w:rsidRDefault="0035577F" w:rsidP="00A53890">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14:paraId="1C63B1E4" w14:textId="77777777" w:rsidR="0035577F" w:rsidRPr="00432980" w:rsidRDefault="0035577F" w:rsidP="00A53890">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14:paraId="37AC38B8" w14:textId="77777777" w:rsidR="0035577F" w:rsidRPr="00432980" w:rsidRDefault="0035577F" w:rsidP="00A53890">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14:paraId="6508A9DB" w14:textId="77777777" w:rsidR="0035577F" w:rsidRPr="00432980" w:rsidRDefault="0035577F" w:rsidP="00A53890">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14:paraId="18692D8C" w14:textId="77777777" w:rsidR="0035577F" w:rsidRDefault="0035577F" w:rsidP="00A53890">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14:paraId="1605186C" w14:textId="77777777" w:rsidR="0035577F" w:rsidRPr="00432980" w:rsidRDefault="0035577F" w:rsidP="0035577F">
      <w:pPr>
        <w:pStyle w:val="Estilo"/>
        <w:rPr>
          <w:rFonts w:ascii="Helvetica" w:hAnsi="Helvetica" w:cs="Helvetica"/>
          <w:sz w:val="22"/>
        </w:rPr>
      </w:pPr>
    </w:p>
    <w:p w14:paraId="5C86A26D" w14:textId="77777777" w:rsidR="0035577F" w:rsidRPr="00A7025E" w:rsidRDefault="0035577F" w:rsidP="00A53890">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14:paraId="34121C78" w14:textId="77777777" w:rsidR="0035577F" w:rsidRPr="00432980" w:rsidRDefault="0035577F" w:rsidP="00A53890">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35DAFE83" w14:textId="77777777" w:rsidR="0035577F" w:rsidRPr="00432980" w:rsidRDefault="0035577F" w:rsidP="00A53890">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14:paraId="2D62B60B" w14:textId="77777777" w:rsidR="0035577F" w:rsidRPr="00432980" w:rsidRDefault="0035577F" w:rsidP="00A53890">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14:paraId="3EEE7E4A" w14:textId="77777777" w:rsidR="0035577F" w:rsidRPr="00432980" w:rsidRDefault="0035577F" w:rsidP="0035577F">
      <w:pPr>
        <w:pStyle w:val="Estilo"/>
        <w:tabs>
          <w:tab w:val="left" w:pos="65"/>
        </w:tabs>
        <w:rPr>
          <w:rFonts w:ascii="Helvetica" w:hAnsi="Helvetica" w:cs="Helvetica"/>
          <w:noProof/>
          <w:sz w:val="22"/>
          <w:lang w:eastAsia="es-MX"/>
        </w:rPr>
      </w:pPr>
    </w:p>
    <w:p w14:paraId="5E6FC2DC"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16. TRABAJOS DE SUPERVISIÓN.</w:t>
      </w:r>
    </w:p>
    <w:p w14:paraId="009353EF" w14:textId="77777777" w:rsidR="0035577F" w:rsidRPr="00432980" w:rsidRDefault="0035577F" w:rsidP="0035577F">
      <w:pPr>
        <w:jc w:val="both"/>
        <w:rPr>
          <w:rFonts w:ascii="Helvetica" w:hAnsi="Helvetica" w:cs="Helvetica"/>
          <w:b/>
          <w:sz w:val="22"/>
          <w:szCs w:val="22"/>
        </w:rPr>
      </w:pPr>
    </w:p>
    <w:p w14:paraId="2F079B6B"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14:paraId="51E21610" w14:textId="77777777" w:rsidR="0035577F" w:rsidRPr="00432980" w:rsidRDefault="0035577F" w:rsidP="0035577F">
      <w:pPr>
        <w:jc w:val="both"/>
        <w:rPr>
          <w:rFonts w:ascii="Helvetica" w:hAnsi="Helvetica" w:cs="Helvetica"/>
          <w:sz w:val="22"/>
          <w:szCs w:val="22"/>
        </w:rPr>
      </w:pPr>
    </w:p>
    <w:p w14:paraId="69754002"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14:paraId="52258D4D" w14:textId="77777777" w:rsidR="0035577F" w:rsidRPr="00432980" w:rsidRDefault="0035577F" w:rsidP="0035577F">
      <w:pPr>
        <w:jc w:val="both"/>
        <w:rPr>
          <w:rFonts w:ascii="Helvetica" w:hAnsi="Helvetica" w:cs="Helvetica"/>
          <w:sz w:val="22"/>
          <w:szCs w:val="22"/>
        </w:rPr>
      </w:pPr>
    </w:p>
    <w:p w14:paraId="05AAB77D"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14:paraId="014DFB33" w14:textId="77777777" w:rsidR="0035577F" w:rsidRPr="00432980" w:rsidRDefault="0035577F" w:rsidP="0035577F">
      <w:pPr>
        <w:jc w:val="both"/>
        <w:rPr>
          <w:rFonts w:ascii="Helvetica" w:hAnsi="Helvetica" w:cs="Helvetica"/>
          <w:sz w:val="22"/>
          <w:szCs w:val="22"/>
        </w:rPr>
      </w:pPr>
    </w:p>
    <w:p w14:paraId="27AA7D44" w14:textId="77777777" w:rsidR="0035577F" w:rsidRPr="00763769" w:rsidRDefault="0035577F" w:rsidP="0035577F">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14:paraId="529453D9" w14:textId="77777777" w:rsidR="0035577F" w:rsidRDefault="0035577F" w:rsidP="0035577F">
      <w:pPr>
        <w:jc w:val="center"/>
        <w:rPr>
          <w:rFonts w:ascii="Helvetica" w:hAnsi="Helvetica" w:cs="Helvetica"/>
          <w:b/>
          <w:sz w:val="22"/>
          <w:szCs w:val="22"/>
        </w:rPr>
      </w:pPr>
      <w:r w:rsidRPr="00432980">
        <w:rPr>
          <w:rFonts w:ascii="Helvetica" w:hAnsi="Helvetica" w:cs="Helvetica"/>
          <w:b/>
          <w:sz w:val="22"/>
          <w:szCs w:val="22"/>
        </w:rPr>
        <w:t>17. PRUEBAS DE CALIDAD O DE JARRAS.</w:t>
      </w:r>
    </w:p>
    <w:p w14:paraId="1F618F60" w14:textId="77777777" w:rsidR="0035577F" w:rsidRPr="00432980" w:rsidRDefault="0035577F" w:rsidP="0035577F">
      <w:pPr>
        <w:jc w:val="both"/>
        <w:rPr>
          <w:rFonts w:ascii="Helvetica" w:hAnsi="Helvetica" w:cs="Helvetica"/>
          <w:b/>
          <w:sz w:val="22"/>
          <w:szCs w:val="22"/>
        </w:rPr>
      </w:pPr>
    </w:p>
    <w:p w14:paraId="7CC62871" w14:textId="77777777" w:rsidR="0035577F" w:rsidRPr="000C270E" w:rsidRDefault="0035577F" w:rsidP="0035577F">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14:paraId="590A7DB2" w14:textId="77777777" w:rsidR="0035577F" w:rsidRPr="00432980" w:rsidRDefault="0035577F" w:rsidP="0035577F">
      <w:pPr>
        <w:jc w:val="both"/>
        <w:rPr>
          <w:rFonts w:ascii="Helvetica" w:hAnsi="Helvetica" w:cs="Helvetica"/>
          <w:b/>
          <w:sz w:val="22"/>
          <w:szCs w:val="22"/>
        </w:rPr>
      </w:pPr>
    </w:p>
    <w:p w14:paraId="0284FF3E"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18. ACLARACIONES DE LAS PROPOSICIONES.</w:t>
      </w:r>
    </w:p>
    <w:p w14:paraId="43409E60" w14:textId="77777777" w:rsidR="0035577F" w:rsidRPr="00432980" w:rsidRDefault="0035577F" w:rsidP="0035577F">
      <w:pPr>
        <w:pStyle w:val="Ttulo2"/>
        <w:ind w:firstLine="360"/>
        <w:rPr>
          <w:rFonts w:ascii="Helvetica" w:hAnsi="Helvetica" w:cs="Helvetica"/>
          <w:b w:val="0"/>
          <w:szCs w:val="22"/>
        </w:rPr>
      </w:pPr>
    </w:p>
    <w:p w14:paraId="2108B33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14:paraId="65CF92B4" w14:textId="77777777" w:rsidR="0035577F" w:rsidRPr="00432980" w:rsidRDefault="0035577F" w:rsidP="0035577F">
      <w:pPr>
        <w:jc w:val="both"/>
        <w:rPr>
          <w:rFonts w:ascii="Helvetica" w:hAnsi="Helvetica" w:cs="Helvetica"/>
          <w:sz w:val="22"/>
          <w:szCs w:val="22"/>
          <w:u w:val="single"/>
        </w:rPr>
      </w:pPr>
    </w:p>
    <w:p w14:paraId="673BE1CC"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14:paraId="7F524A37" w14:textId="77777777" w:rsidR="0035577F" w:rsidRPr="00432980" w:rsidRDefault="0035577F" w:rsidP="0035577F">
      <w:pPr>
        <w:jc w:val="both"/>
        <w:rPr>
          <w:rFonts w:ascii="Helvetica" w:hAnsi="Helvetica" w:cs="Helvetica"/>
          <w:b/>
          <w:sz w:val="22"/>
          <w:szCs w:val="22"/>
        </w:rPr>
      </w:pPr>
    </w:p>
    <w:p w14:paraId="12F60A88"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14:paraId="03FEC246" w14:textId="77777777" w:rsidR="0035577F" w:rsidRPr="00432980" w:rsidRDefault="0035577F" w:rsidP="0035577F">
      <w:pPr>
        <w:jc w:val="both"/>
        <w:rPr>
          <w:rFonts w:ascii="Helvetica" w:hAnsi="Helvetica" w:cs="Helvetica"/>
          <w:sz w:val="22"/>
          <w:szCs w:val="22"/>
        </w:rPr>
      </w:pPr>
    </w:p>
    <w:p w14:paraId="5F6FBA1D"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14:paraId="5C43DDB3" w14:textId="77777777" w:rsidR="0035577F" w:rsidRPr="00432980" w:rsidRDefault="0035577F" w:rsidP="0035577F">
      <w:pPr>
        <w:jc w:val="both"/>
        <w:rPr>
          <w:rFonts w:ascii="Helvetica" w:hAnsi="Helvetica" w:cs="Helvetica"/>
          <w:b/>
          <w:sz w:val="22"/>
          <w:szCs w:val="22"/>
        </w:rPr>
      </w:pPr>
    </w:p>
    <w:p w14:paraId="329CFCD6"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14:paraId="4B9C6B4B" w14:textId="77777777" w:rsidR="0035577F" w:rsidRPr="00432980" w:rsidRDefault="0035577F" w:rsidP="0035577F">
      <w:pPr>
        <w:pStyle w:val="Textoindependiente"/>
        <w:rPr>
          <w:rFonts w:ascii="Helvetica" w:hAnsi="Helvetica" w:cs="Helvetica"/>
          <w:noProof/>
          <w:szCs w:val="22"/>
          <w:lang w:eastAsia="es-MX"/>
        </w:rPr>
      </w:pPr>
    </w:p>
    <w:p w14:paraId="4ACCF603"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14:paraId="34069BCB" w14:textId="77777777" w:rsidR="0035577F" w:rsidRPr="00432980" w:rsidRDefault="0035577F" w:rsidP="0035577F">
      <w:pPr>
        <w:pStyle w:val="Textoindependiente"/>
        <w:rPr>
          <w:rFonts w:ascii="Helvetica" w:hAnsi="Helvetica" w:cs="Helvetica"/>
          <w:noProof/>
          <w:szCs w:val="22"/>
          <w:lang w:eastAsia="es-MX"/>
        </w:rPr>
      </w:pPr>
    </w:p>
    <w:p w14:paraId="7C939841"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14:paraId="4544E9D4" w14:textId="77777777" w:rsidR="0035577F" w:rsidRPr="00432980" w:rsidRDefault="0035577F" w:rsidP="0035577F">
      <w:pPr>
        <w:pStyle w:val="Textoindependiente"/>
        <w:rPr>
          <w:rFonts w:ascii="Helvetica" w:hAnsi="Helvetica" w:cs="Helvetica"/>
          <w:noProof/>
          <w:szCs w:val="22"/>
          <w:lang w:eastAsia="es-MX"/>
        </w:rPr>
      </w:pPr>
    </w:p>
    <w:p w14:paraId="7FCB395C" w14:textId="77777777" w:rsidR="0035577F" w:rsidRPr="00432980" w:rsidRDefault="0035577F" w:rsidP="0035577F">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14:paraId="32648C56" w14:textId="77777777" w:rsidR="0035577F" w:rsidRPr="00432980" w:rsidRDefault="0035577F" w:rsidP="0035577F">
      <w:pPr>
        <w:jc w:val="both"/>
        <w:rPr>
          <w:rFonts w:ascii="Helvetica" w:hAnsi="Helvetica" w:cs="Helvetica"/>
          <w:sz w:val="22"/>
          <w:szCs w:val="22"/>
        </w:rPr>
      </w:pPr>
    </w:p>
    <w:p w14:paraId="56689A47"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21. CESIÓN DE DERECHOS Y OBLIGACIONES.</w:t>
      </w:r>
    </w:p>
    <w:p w14:paraId="05F38A3C" w14:textId="77777777" w:rsidR="0035577F" w:rsidRPr="00432980" w:rsidRDefault="0035577F" w:rsidP="0035577F">
      <w:pPr>
        <w:jc w:val="both"/>
        <w:rPr>
          <w:rFonts w:ascii="Helvetica" w:hAnsi="Helvetica" w:cs="Helvetica"/>
          <w:sz w:val="22"/>
          <w:szCs w:val="22"/>
        </w:rPr>
      </w:pPr>
    </w:p>
    <w:p w14:paraId="6B0ADD9C"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14:paraId="1AE4A442" w14:textId="77777777" w:rsidR="0035577F" w:rsidRPr="00432980" w:rsidRDefault="0035577F" w:rsidP="0035577F">
      <w:pPr>
        <w:jc w:val="both"/>
        <w:rPr>
          <w:rFonts w:ascii="Helvetica" w:hAnsi="Helvetica" w:cs="Helvetica"/>
          <w:b/>
          <w:sz w:val="22"/>
          <w:szCs w:val="22"/>
        </w:rPr>
      </w:pPr>
    </w:p>
    <w:p w14:paraId="507E31BF"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14:paraId="144747F4" w14:textId="77777777" w:rsidR="0035577F" w:rsidRPr="00432980" w:rsidRDefault="0035577F" w:rsidP="0035577F">
      <w:pPr>
        <w:ind w:left="360"/>
        <w:jc w:val="both"/>
        <w:rPr>
          <w:rFonts w:ascii="Helvetica" w:hAnsi="Helvetica" w:cs="Helvetica"/>
          <w:b/>
          <w:sz w:val="22"/>
          <w:szCs w:val="22"/>
        </w:rPr>
      </w:pPr>
    </w:p>
    <w:p w14:paraId="0DA00DC5" w14:textId="77777777" w:rsidR="0035577F" w:rsidRPr="00432980" w:rsidRDefault="0035577F" w:rsidP="00A5389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14:paraId="503D05E6" w14:textId="77777777" w:rsidR="0035577F" w:rsidRPr="00432980" w:rsidRDefault="0035577F" w:rsidP="00A5389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14:paraId="50181F65"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14:paraId="48795389"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14:paraId="7186938C"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14:paraId="52D74776"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14:paraId="27DD5F66"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14:paraId="72A18440" w14:textId="77777777" w:rsidR="0035577F" w:rsidRPr="00432980" w:rsidRDefault="0035577F" w:rsidP="00A5389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14:paraId="395B6DEE" w14:textId="77777777" w:rsidR="0035577F" w:rsidRPr="00432980" w:rsidRDefault="0035577F" w:rsidP="00A53890">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14:paraId="039525D9" w14:textId="77777777" w:rsidR="0035577F" w:rsidRPr="00432980" w:rsidRDefault="0035577F" w:rsidP="00A5389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14:paraId="0BD995E8" w14:textId="77777777" w:rsidR="0035577F" w:rsidRPr="00BA556B" w:rsidRDefault="0035577F" w:rsidP="00A53890">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14:paraId="35588EDE" w14:textId="77777777" w:rsidR="0035577F" w:rsidRPr="00432980" w:rsidRDefault="0035577F" w:rsidP="0035577F">
      <w:pPr>
        <w:jc w:val="both"/>
        <w:rPr>
          <w:rFonts w:ascii="Helvetica" w:hAnsi="Helvetica" w:cs="Helvetica"/>
          <w:b/>
          <w:sz w:val="22"/>
          <w:szCs w:val="22"/>
        </w:rPr>
      </w:pPr>
    </w:p>
    <w:p w14:paraId="216DAD3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14:paraId="079B1DA1" w14:textId="77777777" w:rsidR="0035577F" w:rsidRPr="00432980" w:rsidRDefault="0035577F" w:rsidP="0035577F">
      <w:pPr>
        <w:ind w:left="350"/>
        <w:jc w:val="both"/>
        <w:rPr>
          <w:rFonts w:ascii="Helvetica" w:hAnsi="Helvetica" w:cs="Helvetica"/>
          <w:sz w:val="22"/>
          <w:szCs w:val="22"/>
        </w:rPr>
      </w:pPr>
    </w:p>
    <w:p w14:paraId="64CC6C9F"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14:paraId="11700660"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14:paraId="11B158F6"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14:paraId="5BAE7ECD"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14:paraId="50436978" w14:textId="77777777" w:rsidR="0035577F" w:rsidRPr="0052180F"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4532091E" w14:textId="77777777" w:rsidR="0035577F" w:rsidRPr="0052180F"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14:paraId="2B94ACA6"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14:paraId="01B0339A"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14:paraId="5FB83F82"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3A6950A5"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14:paraId="7547A26E"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14:paraId="582F43A8"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14:paraId="28435AE0"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14:paraId="3B020ADB"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14:paraId="58675856"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14:paraId="0FB4C0D9" w14:textId="77777777" w:rsidR="0035577F" w:rsidRPr="00432980" w:rsidRDefault="0035577F" w:rsidP="00A5389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14:paraId="24570400" w14:textId="77777777" w:rsidR="0035577F" w:rsidRPr="00432980" w:rsidRDefault="0035577F" w:rsidP="0035577F">
      <w:pPr>
        <w:ind w:left="720"/>
        <w:jc w:val="both"/>
        <w:rPr>
          <w:rFonts w:ascii="Helvetica" w:hAnsi="Helvetica" w:cs="Helvetica"/>
          <w:sz w:val="22"/>
          <w:szCs w:val="22"/>
        </w:rPr>
      </w:pPr>
    </w:p>
    <w:p w14:paraId="39412C32"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14:paraId="14495CD9" w14:textId="77777777" w:rsidR="0035577F" w:rsidRPr="00432980" w:rsidRDefault="0035577F" w:rsidP="0035577F">
      <w:pPr>
        <w:pStyle w:val="Textoindependiente"/>
        <w:rPr>
          <w:rFonts w:ascii="Helvetica" w:hAnsi="Helvetica" w:cs="Helvetica"/>
          <w:noProof/>
          <w:szCs w:val="22"/>
          <w:lang w:eastAsia="es-MX"/>
        </w:rPr>
      </w:pPr>
    </w:p>
    <w:p w14:paraId="5D7BACC6"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14:paraId="6CA00DC1" w14:textId="77777777" w:rsidR="0035577F" w:rsidRPr="00432980" w:rsidRDefault="0035577F" w:rsidP="0035577F">
      <w:pPr>
        <w:pStyle w:val="Textoindependiente"/>
        <w:rPr>
          <w:rFonts w:ascii="Helvetica" w:hAnsi="Helvetica" w:cs="Helvetica"/>
          <w:noProof/>
          <w:szCs w:val="22"/>
          <w:lang w:eastAsia="es-MX"/>
        </w:rPr>
      </w:pPr>
    </w:p>
    <w:p w14:paraId="533C9F8C" w14:textId="77777777" w:rsidR="0035577F" w:rsidRPr="00432980" w:rsidRDefault="0035577F" w:rsidP="00A5389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14:paraId="57C19034" w14:textId="77777777" w:rsidR="0035577F" w:rsidRPr="00432980" w:rsidRDefault="0035577F" w:rsidP="00A53890">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37C60CA2" w14:textId="77777777" w:rsidR="0035577F" w:rsidRPr="00432980" w:rsidRDefault="0035577F" w:rsidP="00A5389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14:paraId="43DF725A" w14:textId="77777777" w:rsidR="0035577F" w:rsidRPr="00432980" w:rsidRDefault="0035577F" w:rsidP="00A53890">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14:paraId="6E32B5D1" w14:textId="77777777" w:rsidR="0035577F" w:rsidRPr="00432980" w:rsidRDefault="0035577F" w:rsidP="00A53890">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14:paraId="2A760BF0" w14:textId="77777777" w:rsidR="0035577F" w:rsidRPr="009F6692" w:rsidRDefault="0035577F" w:rsidP="00A5389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14:paraId="0DB4B727" w14:textId="77777777" w:rsidR="0035577F" w:rsidRPr="00432980" w:rsidRDefault="0035577F" w:rsidP="00A5389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14:paraId="68E31926" w14:textId="77777777" w:rsidR="0035577F" w:rsidRPr="00432980" w:rsidRDefault="0035577F" w:rsidP="0035577F">
      <w:pPr>
        <w:pStyle w:val="Textoindependiente"/>
        <w:rPr>
          <w:rFonts w:ascii="Helvetica" w:hAnsi="Helvetica" w:cs="Helvetica"/>
          <w:noProof/>
          <w:szCs w:val="22"/>
          <w:lang w:eastAsia="es-MX"/>
        </w:rPr>
      </w:pPr>
    </w:p>
    <w:p w14:paraId="6B48B9AB"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14:paraId="6007C06B" w14:textId="77777777" w:rsidR="0035577F" w:rsidRPr="00432980" w:rsidRDefault="0035577F" w:rsidP="0035577F">
      <w:pPr>
        <w:rPr>
          <w:rFonts w:ascii="Helvetica" w:hAnsi="Helvetica" w:cs="Helvetica"/>
          <w:b/>
          <w:sz w:val="22"/>
          <w:szCs w:val="22"/>
        </w:rPr>
      </w:pPr>
    </w:p>
    <w:p w14:paraId="246DA6E8" w14:textId="77777777" w:rsidR="0035577F"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14:paraId="1DA8EA8D" w14:textId="77777777" w:rsidR="0035577F" w:rsidRDefault="0035577F" w:rsidP="0035577F">
      <w:pPr>
        <w:pStyle w:val="Textoindependiente"/>
        <w:jc w:val="center"/>
        <w:rPr>
          <w:rFonts w:ascii="Helvetica" w:hAnsi="Helvetica" w:cs="Helvetica"/>
          <w:b/>
          <w:noProof/>
          <w:szCs w:val="22"/>
          <w:lang w:eastAsia="es-MX"/>
        </w:rPr>
      </w:pPr>
    </w:p>
    <w:p w14:paraId="743AD5A6" w14:textId="77777777" w:rsidR="0035577F" w:rsidRPr="00432980" w:rsidRDefault="0035577F" w:rsidP="0035577F">
      <w:pPr>
        <w:pStyle w:val="Textoindependiente"/>
        <w:rPr>
          <w:rFonts w:ascii="Helvetica" w:hAnsi="Helvetica" w:cs="Helvetica"/>
          <w:noProof/>
          <w:szCs w:val="22"/>
          <w:lang w:eastAsia="es-MX"/>
        </w:rPr>
      </w:pPr>
    </w:p>
    <w:p w14:paraId="10232483"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14:paraId="2F3C7BF3" w14:textId="77777777" w:rsidR="0035577F" w:rsidRPr="00432980" w:rsidRDefault="0035577F" w:rsidP="0035577F">
      <w:pPr>
        <w:pStyle w:val="Textoindependiente"/>
        <w:rPr>
          <w:rFonts w:ascii="Helvetica" w:hAnsi="Helvetica" w:cs="Helvetica"/>
          <w:noProof/>
          <w:szCs w:val="22"/>
          <w:lang w:eastAsia="es-MX"/>
        </w:rPr>
      </w:pPr>
    </w:p>
    <w:p w14:paraId="3E6BE242"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14:paraId="4BD3D4AB"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14:paraId="18928408"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14:paraId="47DFED90"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14:paraId="74A9922A"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14:paraId="285941D5"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14:paraId="033F4380"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14:paraId="2D0D450A"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14:paraId="711E6BAC"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14:paraId="37158A90"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14:paraId="50719180"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14:paraId="2FE7B783"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14:paraId="6777F886"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14:paraId="00862804"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14:paraId="35B9D42E" w14:textId="77777777" w:rsidR="0035577F" w:rsidRPr="00432980" w:rsidRDefault="0035577F" w:rsidP="00A5389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14:paraId="350DC16E" w14:textId="77777777" w:rsidR="0035577F" w:rsidRPr="00432980" w:rsidRDefault="0035577F" w:rsidP="0035577F">
      <w:pPr>
        <w:pStyle w:val="Textoindependiente"/>
        <w:rPr>
          <w:rFonts w:ascii="Helvetica" w:hAnsi="Helvetica" w:cs="Helvetica"/>
          <w:noProof/>
          <w:szCs w:val="22"/>
          <w:lang w:eastAsia="es-MX"/>
        </w:rPr>
      </w:pPr>
    </w:p>
    <w:p w14:paraId="6BC25A4C"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14:paraId="1A0EFE70" w14:textId="77777777" w:rsidR="0035577F" w:rsidRPr="00432980" w:rsidRDefault="0035577F" w:rsidP="0035577F">
      <w:pPr>
        <w:pStyle w:val="Textoindependiente"/>
        <w:rPr>
          <w:rFonts w:ascii="Helvetica" w:hAnsi="Helvetica" w:cs="Helvetica"/>
          <w:noProof/>
          <w:szCs w:val="22"/>
          <w:lang w:eastAsia="es-MX"/>
        </w:rPr>
      </w:pPr>
    </w:p>
    <w:p w14:paraId="4C43C6A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14:paraId="5F290F2B" w14:textId="77777777" w:rsidR="0035577F" w:rsidRPr="00432980" w:rsidRDefault="0035577F" w:rsidP="0035577F">
      <w:pPr>
        <w:pStyle w:val="Textoindependiente"/>
        <w:rPr>
          <w:rFonts w:ascii="Helvetica" w:hAnsi="Helvetica" w:cs="Helvetica"/>
          <w:noProof/>
          <w:szCs w:val="22"/>
          <w:lang w:eastAsia="es-MX"/>
        </w:rPr>
      </w:pPr>
    </w:p>
    <w:p w14:paraId="4537D34A" w14:textId="77777777" w:rsidR="0035577F" w:rsidRPr="00432980" w:rsidRDefault="0035577F" w:rsidP="00A5389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14:paraId="09B1A297" w14:textId="77777777" w:rsidR="0035577F" w:rsidRPr="00432980" w:rsidRDefault="0035577F" w:rsidP="00A53890">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14:paraId="7EB73320" w14:textId="77777777" w:rsidR="0035577F" w:rsidRPr="00432980" w:rsidRDefault="0035577F" w:rsidP="00A5389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14:paraId="55313C46" w14:textId="77777777" w:rsidR="0035577F" w:rsidRPr="009F6692" w:rsidRDefault="0035577F" w:rsidP="00A5389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14:paraId="5CE227C3" w14:textId="77777777" w:rsidR="0035577F" w:rsidRPr="00432980" w:rsidRDefault="0035577F" w:rsidP="00A5389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14:paraId="6B1C57FA" w14:textId="77777777" w:rsidR="0035577F" w:rsidRPr="00432980" w:rsidRDefault="0035577F" w:rsidP="00A5389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14:paraId="3968007D" w14:textId="77777777" w:rsidR="0035577F" w:rsidRPr="00432980" w:rsidRDefault="0035577F" w:rsidP="0035577F">
      <w:pPr>
        <w:pStyle w:val="Textoindependiente"/>
        <w:rPr>
          <w:rFonts w:ascii="Helvetica" w:hAnsi="Helvetica" w:cs="Helvetica"/>
          <w:noProof/>
          <w:szCs w:val="22"/>
          <w:lang w:eastAsia="es-MX"/>
        </w:rPr>
      </w:pPr>
    </w:p>
    <w:p w14:paraId="65E7A030"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14:paraId="01F9370B" w14:textId="77777777" w:rsidR="0035577F" w:rsidRPr="00432980" w:rsidRDefault="0035577F" w:rsidP="0035577F">
      <w:pPr>
        <w:pStyle w:val="Textoindependiente"/>
        <w:rPr>
          <w:rFonts w:ascii="Helvetica" w:hAnsi="Helvetica" w:cs="Helvetica"/>
          <w:noProof/>
          <w:szCs w:val="22"/>
          <w:lang w:eastAsia="es-MX"/>
        </w:rPr>
      </w:pPr>
    </w:p>
    <w:p w14:paraId="50C1602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14:paraId="2592E375" w14:textId="77777777" w:rsidR="0035577F" w:rsidRPr="00432980" w:rsidRDefault="0035577F" w:rsidP="0035577F">
      <w:pPr>
        <w:pStyle w:val="Textoindependiente"/>
        <w:rPr>
          <w:rFonts w:ascii="Helvetica" w:hAnsi="Helvetica" w:cs="Helvetica"/>
          <w:noProof/>
          <w:szCs w:val="22"/>
          <w:lang w:eastAsia="es-MX"/>
        </w:rPr>
      </w:pPr>
    </w:p>
    <w:p w14:paraId="0F2CD2D4" w14:textId="77777777" w:rsidR="0035577F" w:rsidRPr="00432980" w:rsidRDefault="0035577F" w:rsidP="00A5389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14:paraId="45A0C1E4" w14:textId="77777777" w:rsidR="0035577F" w:rsidRPr="00432980" w:rsidRDefault="0035577F" w:rsidP="00A5389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14:paraId="433B2E7B" w14:textId="77777777" w:rsidR="0035577F" w:rsidRPr="00432980" w:rsidRDefault="0035577F" w:rsidP="00A5389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14:paraId="5072F8AD" w14:textId="77777777" w:rsidR="0035577F" w:rsidRPr="00432980" w:rsidRDefault="0035577F" w:rsidP="00A5389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14:paraId="65BAF670" w14:textId="77777777" w:rsidR="0035577F" w:rsidRPr="00432980" w:rsidRDefault="0035577F" w:rsidP="0035577F">
      <w:pPr>
        <w:pStyle w:val="Textoindependiente"/>
        <w:rPr>
          <w:rFonts w:ascii="Helvetica" w:hAnsi="Helvetica" w:cs="Helvetica"/>
          <w:noProof/>
          <w:szCs w:val="22"/>
          <w:lang w:eastAsia="es-MX"/>
        </w:rPr>
      </w:pPr>
    </w:p>
    <w:p w14:paraId="508D0E9D"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14:paraId="4E767467" w14:textId="77777777" w:rsidR="0035577F" w:rsidRPr="00432980" w:rsidRDefault="0035577F" w:rsidP="0035577F">
      <w:pPr>
        <w:rPr>
          <w:rFonts w:ascii="Helvetica" w:hAnsi="Helvetica" w:cs="Helvetica"/>
          <w:sz w:val="22"/>
          <w:szCs w:val="22"/>
        </w:rPr>
      </w:pPr>
    </w:p>
    <w:p w14:paraId="315C6551"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28. IMPUESTOS Y DERECHOS.</w:t>
      </w:r>
    </w:p>
    <w:p w14:paraId="40A79C5B" w14:textId="77777777" w:rsidR="0035577F" w:rsidRPr="00432980" w:rsidRDefault="0035577F" w:rsidP="0035577F">
      <w:pPr>
        <w:jc w:val="both"/>
        <w:rPr>
          <w:rFonts w:ascii="Helvetica" w:hAnsi="Helvetica" w:cs="Helvetica"/>
          <w:sz w:val="22"/>
          <w:szCs w:val="22"/>
        </w:rPr>
      </w:pPr>
    </w:p>
    <w:p w14:paraId="79263748"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14:paraId="4A23B865" w14:textId="77777777" w:rsidR="0035577F" w:rsidRPr="00432980" w:rsidRDefault="0035577F" w:rsidP="0035577F">
      <w:pPr>
        <w:jc w:val="both"/>
        <w:rPr>
          <w:rFonts w:ascii="Helvetica" w:hAnsi="Helvetica" w:cs="Helvetica"/>
          <w:sz w:val="22"/>
          <w:szCs w:val="22"/>
        </w:rPr>
      </w:pPr>
    </w:p>
    <w:p w14:paraId="5765E29E"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29. ANTICIPOS.</w:t>
      </w:r>
    </w:p>
    <w:p w14:paraId="7AB39EC3" w14:textId="77777777" w:rsidR="0035577F" w:rsidRPr="00432980" w:rsidRDefault="0035577F" w:rsidP="0035577F">
      <w:pPr>
        <w:jc w:val="both"/>
        <w:rPr>
          <w:rFonts w:ascii="Helvetica" w:hAnsi="Helvetica" w:cs="Helvetica"/>
          <w:sz w:val="22"/>
          <w:szCs w:val="22"/>
        </w:rPr>
      </w:pPr>
    </w:p>
    <w:p w14:paraId="57DE9719" w14:textId="77777777" w:rsidR="0035577F" w:rsidRPr="00432980" w:rsidRDefault="0035577F" w:rsidP="0035577F">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14:paraId="11578874" w14:textId="77777777" w:rsidR="0035577F" w:rsidRPr="00432980" w:rsidRDefault="0035577F" w:rsidP="0035577F">
      <w:pPr>
        <w:jc w:val="both"/>
        <w:rPr>
          <w:rFonts w:ascii="Helvetica" w:hAnsi="Helvetica" w:cs="Helvetica"/>
          <w:bCs/>
          <w:noProof/>
          <w:sz w:val="22"/>
          <w:szCs w:val="22"/>
          <w:lang w:eastAsia="es-MX"/>
        </w:rPr>
      </w:pPr>
    </w:p>
    <w:p w14:paraId="661A92F8"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14:paraId="24852337" w14:textId="77777777" w:rsidR="0035577F" w:rsidRPr="00432980" w:rsidRDefault="0035577F" w:rsidP="0035577F">
      <w:pPr>
        <w:jc w:val="both"/>
        <w:rPr>
          <w:rFonts w:ascii="Helvetica" w:hAnsi="Helvetica" w:cs="Helvetica"/>
          <w:b/>
          <w:sz w:val="22"/>
          <w:szCs w:val="22"/>
        </w:rPr>
      </w:pPr>
    </w:p>
    <w:p w14:paraId="22A4B6C5"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30. SITUACIONES NO PREVISTAS.</w:t>
      </w:r>
    </w:p>
    <w:p w14:paraId="2404697A" w14:textId="77777777" w:rsidR="0035577F" w:rsidRPr="00432980" w:rsidRDefault="0035577F" w:rsidP="0035577F">
      <w:pPr>
        <w:pStyle w:val="Sangra2detindependiente"/>
        <w:spacing w:after="0" w:line="240" w:lineRule="auto"/>
        <w:rPr>
          <w:rFonts w:ascii="Helvetica" w:hAnsi="Helvetica" w:cs="Helvetica"/>
          <w:b/>
          <w:sz w:val="22"/>
          <w:szCs w:val="22"/>
        </w:rPr>
      </w:pPr>
    </w:p>
    <w:p w14:paraId="584F32DA" w14:textId="77777777" w:rsidR="0035577F" w:rsidRPr="00432980" w:rsidRDefault="0035577F" w:rsidP="0035577F">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14:paraId="715EC49C" w14:textId="77777777" w:rsidR="0035577F" w:rsidRPr="00432980" w:rsidRDefault="0035577F" w:rsidP="0035577F">
      <w:pPr>
        <w:rPr>
          <w:rFonts w:ascii="Helvetica" w:hAnsi="Helvetica" w:cs="Helvetica"/>
          <w:b/>
          <w:sz w:val="22"/>
          <w:szCs w:val="22"/>
        </w:rPr>
      </w:pPr>
    </w:p>
    <w:p w14:paraId="5BA998B2" w14:textId="77777777" w:rsidR="0035577F" w:rsidRPr="00432980" w:rsidRDefault="0035577F" w:rsidP="0035577F">
      <w:pPr>
        <w:pStyle w:val="Estilo"/>
        <w:jc w:val="center"/>
        <w:rPr>
          <w:rFonts w:ascii="Helvetica" w:hAnsi="Helvetica" w:cs="Helvetica"/>
          <w:b/>
          <w:sz w:val="22"/>
        </w:rPr>
      </w:pPr>
      <w:r w:rsidRPr="00432980">
        <w:rPr>
          <w:rFonts w:ascii="Helvetica" w:hAnsi="Helvetica" w:cs="Helvetica"/>
          <w:b/>
          <w:sz w:val="22"/>
        </w:rPr>
        <w:t>31. INCONFORMIDADES Y CONCILIACIÓN.</w:t>
      </w:r>
    </w:p>
    <w:p w14:paraId="1453C09B" w14:textId="77777777" w:rsidR="0035577F" w:rsidRPr="00432980" w:rsidRDefault="0035577F" w:rsidP="0035577F">
      <w:pPr>
        <w:jc w:val="both"/>
        <w:rPr>
          <w:rFonts w:ascii="Helvetica" w:hAnsi="Helvetica" w:cs="Helvetica"/>
          <w:b/>
          <w:sz w:val="22"/>
          <w:szCs w:val="22"/>
        </w:rPr>
      </w:pPr>
    </w:p>
    <w:p w14:paraId="6C10A8E9"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14:paraId="562CF219" w14:textId="77777777" w:rsidR="0035577F" w:rsidRPr="00432980" w:rsidRDefault="0035577F" w:rsidP="0035577F">
      <w:pPr>
        <w:jc w:val="both"/>
        <w:rPr>
          <w:rFonts w:ascii="Helvetica" w:hAnsi="Helvetica" w:cs="Helvetica"/>
          <w:sz w:val="22"/>
          <w:szCs w:val="22"/>
        </w:rPr>
      </w:pPr>
    </w:p>
    <w:p w14:paraId="155081E0"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32. SANCIONES.</w:t>
      </w:r>
    </w:p>
    <w:p w14:paraId="4C932B37" w14:textId="77777777" w:rsidR="0035577F" w:rsidRPr="00432980" w:rsidRDefault="0035577F" w:rsidP="0035577F">
      <w:pPr>
        <w:jc w:val="both"/>
        <w:rPr>
          <w:rFonts w:ascii="Helvetica" w:hAnsi="Helvetica" w:cs="Helvetica"/>
          <w:sz w:val="22"/>
          <w:szCs w:val="22"/>
        </w:rPr>
      </w:pPr>
    </w:p>
    <w:p w14:paraId="44EDC9B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14:paraId="715FC75E" w14:textId="77777777" w:rsidR="0035577F" w:rsidRPr="00432980" w:rsidRDefault="0035577F" w:rsidP="0035577F">
      <w:pPr>
        <w:jc w:val="both"/>
        <w:rPr>
          <w:rFonts w:ascii="Helvetica" w:hAnsi="Helvetica" w:cs="Helvetica"/>
          <w:sz w:val="22"/>
          <w:szCs w:val="22"/>
          <w:u w:val="single"/>
        </w:rPr>
      </w:pPr>
    </w:p>
    <w:p w14:paraId="02705E35"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14:paraId="2BDAD0E0" w14:textId="77777777" w:rsidR="0035577F" w:rsidRPr="00432980" w:rsidRDefault="0035577F" w:rsidP="0035577F">
      <w:pPr>
        <w:pStyle w:val="Textoindependiente"/>
        <w:rPr>
          <w:rFonts w:ascii="Helvetica" w:hAnsi="Helvetica" w:cs="Helvetica"/>
          <w:noProof/>
          <w:szCs w:val="22"/>
          <w:lang w:eastAsia="es-MX"/>
        </w:rPr>
      </w:pPr>
    </w:p>
    <w:p w14:paraId="048BEF02" w14:textId="77777777" w:rsidR="0035577F" w:rsidRPr="00432980" w:rsidRDefault="0035577F" w:rsidP="0035577F">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14:paraId="075CCABD" w14:textId="77777777" w:rsidR="0035577F" w:rsidRPr="00432980" w:rsidRDefault="0035577F" w:rsidP="0035577F">
      <w:pPr>
        <w:pStyle w:val="Textoindependiente"/>
        <w:rPr>
          <w:rFonts w:ascii="Helvetica" w:hAnsi="Helvetica" w:cs="Helvetica"/>
          <w:noProof/>
          <w:szCs w:val="22"/>
          <w:lang w:eastAsia="es-MX"/>
        </w:rPr>
      </w:pPr>
    </w:p>
    <w:p w14:paraId="0DDA722E"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14:paraId="105B070F" w14:textId="77777777" w:rsidR="0035577F" w:rsidRPr="00432980" w:rsidRDefault="0035577F" w:rsidP="0035577F">
      <w:pPr>
        <w:pStyle w:val="Textoindependiente"/>
        <w:rPr>
          <w:rFonts w:ascii="Helvetica" w:hAnsi="Helvetica" w:cs="Helvetica"/>
          <w:noProof/>
          <w:szCs w:val="22"/>
          <w:lang w:eastAsia="es-MX"/>
        </w:rPr>
      </w:pPr>
    </w:p>
    <w:p w14:paraId="0F2A94B5"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14:paraId="6F979774" w14:textId="77777777" w:rsidR="0035577F" w:rsidRPr="00432980" w:rsidRDefault="0035577F" w:rsidP="0035577F">
      <w:pPr>
        <w:pStyle w:val="Textoindependiente"/>
        <w:rPr>
          <w:rFonts w:ascii="Helvetica" w:hAnsi="Helvetica" w:cs="Helvetica"/>
          <w:noProof/>
          <w:szCs w:val="22"/>
          <w:lang w:eastAsia="es-MX"/>
        </w:rPr>
      </w:pPr>
    </w:p>
    <w:p w14:paraId="259A23B8"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255916F2" w14:textId="77777777" w:rsidR="0035577F" w:rsidRPr="00432980" w:rsidRDefault="0035577F" w:rsidP="0035577F">
      <w:pPr>
        <w:pStyle w:val="Textoindependiente"/>
        <w:rPr>
          <w:rFonts w:ascii="Helvetica" w:hAnsi="Helvetica" w:cs="Helvetica"/>
          <w:noProof/>
          <w:szCs w:val="22"/>
          <w:lang w:eastAsia="es-MX"/>
        </w:rPr>
      </w:pPr>
    </w:p>
    <w:p w14:paraId="65D2183B" w14:textId="77777777" w:rsidR="0035577F" w:rsidRPr="00432980" w:rsidRDefault="0035577F" w:rsidP="0035577F">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14:paraId="47F872DD" w14:textId="77777777" w:rsidR="0035577F" w:rsidRPr="00432980" w:rsidRDefault="0035577F" w:rsidP="0035577F">
      <w:pPr>
        <w:jc w:val="both"/>
        <w:rPr>
          <w:rFonts w:ascii="Helvetica" w:hAnsi="Helvetica" w:cs="Helvetica"/>
          <w:noProof/>
          <w:sz w:val="22"/>
          <w:szCs w:val="22"/>
          <w:lang w:eastAsia="es-MX"/>
        </w:rPr>
      </w:pPr>
    </w:p>
    <w:p w14:paraId="215B638D" w14:textId="77777777" w:rsidR="0035577F" w:rsidRPr="00432980" w:rsidRDefault="0035577F" w:rsidP="0035577F">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14:paraId="4A06D4D7" w14:textId="77777777" w:rsidR="0035577F" w:rsidRPr="00432980" w:rsidRDefault="0035577F" w:rsidP="0035577F">
      <w:pPr>
        <w:pStyle w:val="Textoindependiente"/>
        <w:rPr>
          <w:rFonts w:ascii="Helvetica" w:hAnsi="Helvetica" w:cs="Helvetica"/>
          <w:noProof/>
          <w:szCs w:val="22"/>
          <w:lang w:val="es-ES" w:eastAsia="es-MX"/>
        </w:rPr>
      </w:pPr>
    </w:p>
    <w:p w14:paraId="032013ED"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14:paraId="00A91A15" w14:textId="77777777" w:rsidR="0035577F" w:rsidRPr="00432980" w:rsidRDefault="0035577F" w:rsidP="0035577F">
      <w:pPr>
        <w:pStyle w:val="Textoindependiente"/>
        <w:rPr>
          <w:rFonts w:ascii="Helvetica" w:hAnsi="Helvetica" w:cs="Helvetica"/>
          <w:noProof/>
          <w:szCs w:val="22"/>
          <w:lang w:eastAsia="es-MX"/>
        </w:rPr>
      </w:pPr>
    </w:p>
    <w:p w14:paraId="725A46D5" w14:textId="77777777" w:rsidR="0035577F" w:rsidRPr="00432980" w:rsidRDefault="0035577F" w:rsidP="00A5389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14:paraId="0C5C5ADA" w14:textId="77777777" w:rsidR="0035577F" w:rsidRPr="00432980" w:rsidRDefault="0035577F" w:rsidP="00A5389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14:paraId="4E161F35" w14:textId="77777777" w:rsidR="0035577F" w:rsidRPr="00741A26" w:rsidRDefault="0035577F" w:rsidP="00A5389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14:paraId="41B80F11" w14:textId="77777777" w:rsidR="0035577F" w:rsidRPr="00432980" w:rsidRDefault="0035577F" w:rsidP="0035577F">
      <w:pPr>
        <w:pStyle w:val="Textoindependiente"/>
        <w:ind w:left="360"/>
        <w:rPr>
          <w:rFonts w:ascii="Helvetica" w:hAnsi="Helvetica" w:cs="Helvetica"/>
          <w:noProof/>
          <w:szCs w:val="22"/>
          <w:lang w:eastAsia="es-MX"/>
        </w:rPr>
      </w:pPr>
    </w:p>
    <w:p w14:paraId="4D26DEB5"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14:paraId="673AB64B" w14:textId="77777777" w:rsidR="0035577F" w:rsidRPr="00432980" w:rsidRDefault="0035577F" w:rsidP="0035577F">
      <w:pPr>
        <w:jc w:val="both"/>
        <w:rPr>
          <w:rFonts w:ascii="Helvetica" w:hAnsi="Helvetica" w:cs="Helvetica"/>
          <w:b/>
          <w:sz w:val="22"/>
          <w:szCs w:val="22"/>
        </w:rPr>
      </w:pPr>
    </w:p>
    <w:p w14:paraId="527054B4"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14:paraId="3A6E6817" w14:textId="77777777" w:rsidR="0035577F" w:rsidRPr="00432980" w:rsidRDefault="0035577F" w:rsidP="0035577F">
      <w:pPr>
        <w:pStyle w:val="Estilo"/>
        <w:rPr>
          <w:rFonts w:ascii="Helvetica" w:hAnsi="Helvetica" w:cs="Helvetica"/>
          <w:sz w:val="22"/>
        </w:rPr>
      </w:pPr>
    </w:p>
    <w:p w14:paraId="389C0702"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14:paraId="54C5AA99" w14:textId="77777777" w:rsidR="0035577F" w:rsidRPr="00432980" w:rsidRDefault="0035577F" w:rsidP="0035577F">
      <w:pPr>
        <w:pStyle w:val="Estilo"/>
        <w:rPr>
          <w:rFonts w:ascii="Helvetica" w:hAnsi="Helvetica" w:cs="Helvetica"/>
          <w:sz w:val="22"/>
        </w:rPr>
      </w:pPr>
    </w:p>
    <w:p w14:paraId="3E2E8560" w14:textId="77777777" w:rsidR="0035577F" w:rsidRPr="00432980" w:rsidRDefault="0035577F" w:rsidP="00A53890">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14:paraId="19BF8CE4" w14:textId="77777777" w:rsidR="0035577F" w:rsidRPr="00432980" w:rsidRDefault="0035577F" w:rsidP="00A53890">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14:paraId="648CD893"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14:paraId="0A5D5FC4"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14:paraId="3B2F85F2"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14:paraId="2932610B"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14:paraId="0CC1AB75"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14:paraId="7CDB4D6A"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14:paraId="0435D844"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14:paraId="20B66CD1" w14:textId="77777777" w:rsidR="0035577F" w:rsidRPr="00432980" w:rsidRDefault="0035577F" w:rsidP="00A53890">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14:paraId="117945AD" w14:textId="77777777" w:rsidR="0035577F" w:rsidRPr="00432980" w:rsidRDefault="0035577F" w:rsidP="00A5389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7472B6B7" w14:textId="77777777" w:rsidR="0035577F" w:rsidRPr="00432980" w:rsidRDefault="0035577F" w:rsidP="0035577F">
      <w:pPr>
        <w:pStyle w:val="Estilo"/>
        <w:rPr>
          <w:rFonts w:ascii="Helvetica" w:hAnsi="Helvetica" w:cs="Helvetica"/>
          <w:sz w:val="22"/>
        </w:rPr>
      </w:pPr>
    </w:p>
    <w:p w14:paraId="6FD88583"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14:paraId="6086D651" w14:textId="77777777" w:rsidR="0035577F" w:rsidRPr="00432980" w:rsidRDefault="0035577F" w:rsidP="0035577F">
      <w:pPr>
        <w:pStyle w:val="Estilo"/>
        <w:rPr>
          <w:rFonts w:ascii="Helvetica" w:hAnsi="Helvetica" w:cs="Helvetica"/>
          <w:sz w:val="22"/>
        </w:rPr>
      </w:pPr>
    </w:p>
    <w:p w14:paraId="2FD8D8A3"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14:paraId="2CFBBEAE" w14:textId="77777777" w:rsidR="0035577F" w:rsidRPr="00432980" w:rsidRDefault="0035577F" w:rsidP="0035577F">
      <w:pPr>
        <w:pStyle w:val="Textoindependiente"/>
        <w:rPr>
          <w:rFonts w:ascii="Helvetica" w:hAnsi="Helvetica" w:cs="Helvetica"/>
          <w:noProof/>
          <w:szCs w:val="22"/>
          <w:lang w:eastAsia="es-MX"/>
        </w:rPr>
      </w:pPr>
    </w:p>
    <w:p w14:paraId="50CEEE67" w14:textId="77777777" w:rsidR="0035577F"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14:paraId="2D9CD36A" w14:textId="77777777" w:rsidR="0035577F" w:rsidRPr="00432980" w:rsidRDefault="0035577F" w:rsidP="0035577F">
      <w:pPr>
        <w:pStyle w:val="Textoindependiente"/>
        <w:rPr>
          <w:rFonts w:ascii="Helvetica" w:hAnsi="Helvetica" w:cs="Helvetica"/>
          <w:noProof/>
          <w:szCs w:val="22"/>
          <w:lang w:eastAsia="es-MX"/>
        </w:rPr>
      </w:pPr>
    </w:p>
    <w:p w14:paraId="746755DB"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14:paraId="3B55B648" w14:textId="77777777" w:rsidR="0035577F" w:rsidRPr="00432980" w:rsidRDefault="0035577F" w:rsidP="0035577F">
      <w:pPr>
        <w:pStyle w:val="Textoindependiente"/>
        <w:rPr>
          <w:rFonts w:ascii="Helvetica" w:hAnsi="Helvetica" w:cs="Helvetica"/>
          <w:noProof/>
          <w:szCs w:val="22"/>
          <w:lang w:eastAsia="es-MX"/>
        </w:rPr>
      </w:pPr>
    </w:p>
    <w:p w14:paraId="623ECE95"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14:paraId="1E880F96" w14:textId="77777777" w:rsidR="0035577F" w:rsidRPr="00432980" w:rsidRDefault="0035577F" w:rsidP="0035577F">
      <w:pPr>
        <w:pStyle w:val="Textoindependiente"/>
        <w:rPr>
          <w:rFonts w:ascii="Helvetica" w:hAnsi="Helvetica" w:cs="Helvetica"/>
          <w:noProof/>
          <w:szCs w:val="22"/>
          <w:lang w:eastAsia="es-MX"/>
        </w:rPr>
      </w:pPr>
    </w:p>
    <w:p w14:paraId="64CA9EB8"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14:paraId="4C37DFA5" w14:textId="77777777" w:rsidR="0035577F" w:rsidRPr="00432980" w:rsidRDefault="0035577F" w:rsidP="0035577F">
      <w:pPr>
        <w:pStyle w:val="Textoindependiente"/>
        <w:rPr>
          <w:rFonts w:ascii="Helvetica" w:hAnsi="Helvetica" w:cs="Helvetica"/>
          <w:noProof/>
          <w:szCs w:val="22"/>
          <w:lang w:eastAsia="es-MX"/>
        </w:rPr>
      </w:pPr>
    </w:p>
    <w:p w14:paraId="168B9EE0" w14:textId="77777777" w:rsidR="0035577F" w:rsidRPr="00B24C62"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14:paraId="055ABA5D"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14:paraId="04AC441A" w14:textId="77777777" w:rsidR="0035577F" w:rsidRPr="00432980" w:rsidRDefault="0035577F" w:rsidP="0035577F">
      <w:pPr>
        <w:pStyle w:val="Textoindependiente"/>
        <w:rPr>
          <w:rFonts w:ascii="Helvetica" w:hAnsi="Helvetica" w:cs="Helvetica"/>
          <w:noProof/>
          <w:szCs w:val="22"/>
          <w:lang w:eastAsia="es-MX"/>
        </w:rPr>
      </w:pPr>
    </w:p>
    <w:p w14:paraId="5FBD4367"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14:paraId="7ACFBBD4"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0E65A60F"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14:paraId="6CA0529B" w14:textId="77777777" w:rsidR="0035577F" w:rsidRPr="00432980" w:rsidRDefault="0035577F" w:rsidP="0035577F">
      <w:pPr>
        <w:pStyle w:val="Textoindependiente"/>
        <w:rPr>
          <w:rFonts w:ascii="Helvetica" w:hAnsi="Helvetica" w:cs="Helvetica"/>
          <w:noProof/>
          <w:szCs w:val="22"/>
          <w:lang w:eastAsia="es-MX"/>
        </w:rPr>
      </w:pPr>
    </w:p>
    <w:p w14:paraId="5D8DF73F"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14:paraId="2A531E4E" w14:textId="77777777" w:rsidR="0035577F" w:rsidRPr="00432980" w:rsidRDefault="0035577F" w:rsidP="0035577F">
      <w:pPr>
        <w:pStyle w:val="Textoindependiente"/>
        <w:rPr>
          <w:rFonts w:ascii="Helvetica" w:hAnsi="Helvetica" w:cs="Helvetica"/>
          <w:noProof/>
          <w:szCs w:val="22"/>
          <w:lang w:eastAsia="es-MX"/>
        </w:rPr>
      </w:pPr>
    </w:p>
    <w:p w14:paraId="51BE57D3" w14:textId="77777777" w:rsidR="0035577F" w:rsidRDefault="0035577F" w:rsidP="0035577F">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14:paraId="0E3C0A0E" w14:textId="77777777" w:rsidR="0035577F" w:rsidRPr="00432980" w:rsidRDefault="0035577F" w:rsidP="0035577F">
      <w:pPr>
        <w:pStyle w:val="Textoindependiente"/>
        <w:rPr>
          <w:rFonts w:ascii="Helvetica" w:hAnsi="Helvetica" w:cs="Helvetica"/>
          <w:noProof/>
          <w:szCs w:val="22"/>
          <w:lang w:eastAsia="es-MX"/>
        </w:rPr>
      </w:pPr>
    </w:p>
    <w:p w14:paraId="305A6ABE"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14:paraId="17BDC295" w14:textId="77777777" w:rsidR="0035577F" w:rsidRPr="00432980" w:rsidRDefault="0035577F" w:rsidP="0035577F">
      <w:pPr>
        <w:pStyle w:val="Textoindependiente"/>
        <w:rPr>
          <w:rFonts w:ascii="Helvetica" w:hAnsi="Helvetica" w:cs="Helvetica"/>
          <w:noProof/>
          <w:szCs w:val="22"/>
          <w:lang w:eastAsia="es-MX"/>
        </w:rPr>
      </w:pPr>
    </w:p>
    <w:p w14:paraId="65DE9383"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14:paraId="26CDEA13" w14:textId="77777777" w:rsidR="0035577F" w:rsidRPr="00432980" w:rsidRDefault="0035577F" w:rsidP="0035577F">
      <w:pPr>
        <w:pStyle w:val="Textoindependiente"/>
        <w:rPr>
          <w:rFonts w:ascii="Helvetica" w:hAnsi="Helvetica" w:cs="Helvetica"/>
          <w:noProof/>
          <w:szCs w:val="22"/>
          <w:lang w:eastAsia="es-MX"/>
        </w:rPr>
      </w:pPr>
    </w:p>
    <w:p w14:paraId="44999A71"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14:paraId="53C6BC16" w14:textId="77777777" w:rsidR="0035577F" w:rsidRPr="00432980" w:rsidRDefault="0035577F" w:rsidP="0035577F">
      <w:pPr>
        <w:pStyle w:val="Textoindependiente"/>
        <w:rPr>
          <w:rFonts w:ascii="Helvetica" w:hAnsi="Helvetica" w:cs="Helvetica"/>
          <w:noProof/>
          <w:szCs w:val="22"/>
          <w:lang w:eastAsia="es-MX"/>
        </w:rPr>
      </w:pPr>
    </w:p>
    <w:p w14:paraId="0A2A8C6F"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14:paraId="1D5A3C24"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29C2054D"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14:paraId="135214BF" w14:textId="77777777" w:rsidR="0035577F" w:rsidRPr="00432980" w:rsidRDefault="0035577F" w:rsidP="0035577F">
      <w:pPr>
        <w:pStyle w:val="Estilo"/>
        <w:rPr>
          <w:rFonts w:ascii="Helvetica" w:hAnsi="Helvetica" w:cs="Helvetica"/>
          <w:sz w:val="22"/>
        </w:rPr>
      </w:pPr>
    </w:p>
    <w:p w14:paraId="4EF29896"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14:paraId="4BD48AFB" w14:textId="77777777" w:rsidR="0035577F" w:rsidRPr="00432980" w:rsidRDefault="0035577F" w:rsidP="0035577F">
      <w:pPr>
        <w:pStyle w:val="Estilo"/>
        <w:rPr>
          <w:rFonts w:ascii="Helvetica" w:hAnsi="Helvetica" w:cs="Helvetica"/>
          <w:sz w:val="22"/>
        </w:rPr>
      </w:pPr>
    </w:p>
    <w:p w14:paraId="33E4ACE1"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14:paraId="66C90A94" w14:textId="77777777" w:rsidR="0035577F" w:rsidRPr="00432980" w:rsidRDefault="0035577F" w:rsidP="0035577F">
      <w:pPr>
        <w:pStyle w:val="Estilo"/>
        <w:rPr>
          <w:rFonts w:ascii="Helvetica" w:hAnsi="Helvetica" w:cs="Helvetica"/>
          <w:sz w:val="22"/>
        </w:rPr>
      </w:pPr>
    </w:p>
    <w:p w14:paraId="49A7BD9C" w14:textId="77777777" w:rsidR="0035577F" w:rsidRPr="00432980" w:rsidRDefault="0035577F" w:rsidP="0035577F">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14:paraId="4321EE73" w14:textId="77777777" w:rsidR="0035577F" w:rsidRPr="00432980" w:rsidRDefault="0035577F" w:rsidP="0035577F">
      <w:pPr>
        <w:ind w:right="49"/>
        <w:jc w:val="both"/>
        <w:rPr>
          <w:rFonts w:ascii="Helvetica" w:hAnsi="Helvetica" w:cs="Helvetica"/>
          <w:sz w:val="22"/>
          <w:szCs w:val="22"/>
          <w:u w:val="single"/>
        </w:rPr>
      </w:pPr>
    </w:p>
    <w:p w14:paraId="07C59762" w14:textId="77777777" w:rsidR="0035577F" w:rsidRPr="00432980" w:rsidRDefault="0035577F" w:rsidP="0035577F">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14:paraId="424D49C4" w14:textId="77777777" w:rsidR="0035577F" w:rsidRDefault="0035577F" w:rsidP="0035577F">
      <w:pPr>
        <w:pStyle w:val="Textoindependiente"/>
        <w:rPr>
          <w:rFonts w:ascii="Helvetica" w:hAnsi="Helvetica" w:cs="Helvetica"/>
          <w:b/>
          <w:noProof/>
          <w:szCs w:val="22"/>
          <w:lang w:eastAsia="es-MX"/>
        </w:rPr>
      </w:pPr>
    </w:p>
    <w:p w14:paraId="2A13C2C4" w14:textId="77777777" w:rsidR="0035577F" w:rsidRPr="00432980" w:rsidRDefault="0035577F" w:rsidP="0035577F">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14:paraId="53239585" w14:textId="77777777" w:rsidR="0035577F" w:rsidRPr="00432980" w:rsidRDefault="0035577F" w:rsidP="0035577F">
      <w:pPr>
        <w:pStyle w:val="Textoindependiente"/>
        <w:jc w:val="center"/>
        <w:rPr>
          <w:rFonts w:ascii="Helvetica" w:hAnsi="Helvetica" w:cs="Helvetica"/>
          <w:b/>
          <w:szCs w:val="22"/>
        </w:rPr>
      </w:pPr>
      <w:r w:rsidRPr="00432980">
        <w:rPr>
          <w:rFonts w:ascii="Helvetica" w:hAnsi="Helvetica" w:cs="Helvetica"/>
          <w:b/>
          <w:szCs w:val="22"/>
        </w:rPr>
        <w:t>CUMPLIMIENTO DEL CONTRATO.</w:t>
      </w:r>
    </w:p>
    <w:p w14:paraId="172BF1A0" w14:textId="77777777" w:rsidR="0035577F" w:rsidRPr="00432980" w:rsidRDefault="0035577F" w:rsidP="0035577F">
      <w:pPr>
        <w:jc w:val="both"/>
        <w:rPr>
          <w:rFonts w:ascii="Helvetica" w:hAnsi="Helvetica" w:cs="Helvetica"/>
          <w:b/>
          <w:sz w:val="22"/>
          <w:szCs w:val="22"/>
        </w:rPr>
      </w:pPr>
    </w:p>
    <w:p w14:paraId="0BE14698"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14:paraId="5C5DE2EC" w14:textId="77777777" w:rsidR="0035577F" w:rsidRPr="00432980" w:rsidRDefault="0035577F" w:rsidP="0035577F">
      <w:pPr>
        <w:jc w:val="both"/>
        <w:rPr>
          <w:rFonts w:ascii="Helvetica" w:hAnsi="Helvetica" w:cs="Helvetica"/>
          <w:sz w:val="22"/>
          <w:szCs w:val="22"/>
        </w:rPr>
      </w:pPr>
    </w:p>
    <w:p w14:paraId="18D7704C"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37. DEFECTOS Y VICIOS OCULTOS.</w:t>
      </w:r>
    </w:p>
    <w:p w14:paraId="1BFBD10E" w14:textId="77777777" w:rsidR="0035577F" w:rsidRPr="00432980" w:rsidRDefault="0035577F" w:rsidP="0035577F">
      <w:pPr>
        <w:pStyle w:val="Ttulo2"/>
        <w:rPr>
          <w:rFonts w:ascii="Helvetica" w:hAnsi="Helvetica" w:cs="Helvetica"/>
          <w:szCs w:val="22"/>
        </w:rPr>
      </w:pPr>
    </w:p>
    <w:p w14:paraId="268FB777" w14:textId="77777777" w:rsidR="0035577F" w:rsidRPr="00CD58DC" w:rsidRDefault="0035577F" w:rsidP="0035577F">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14:paraId="727E1E9A" w14:textId="77777777" w:rsidR="0035577F" w:rsidRPr="00432980" w:rsidRDefault="0035577F" w:rsidP="0035577F">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14:paraId="6B68F9FF"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354B95D0"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14:paraId="2FBF0EE0" w14:textId="77777777" w:rsidR="0035577F" w:rsidRPr="00432980" w:rsidRDefault="0035577F" w:rsidP="0035577F">
      <w:pPr>
        <w:pStyle w:val="Textoindependiente"/>
        <w:rPr>
          <w:rFonts w:ascii="Helvetica" w:hAnsi="Helvetica" w:cs="Helvetica"/>
          <w:noProof/>
          <w:szCs w:val="22"/>
          <w:lang w:eastAsia="es-MX"/>
        </w:rPr>
      </w:pPr>
    </w:p>
    <w:p w14:paraId="4FAA77B3" w14:textId="77777777" w:rsidR="0035577F" w:rsidRPr="00432980" w:rsidRDefault="0035577F" w:rsidP="00A53890">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59BEDD13" w14:textId="77777777" w:rsidR="0035577F" w:rsidRPr="00432980" w:rsidRDefault="0035577F" w:rsidP="00A5389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14:paraId="0A3413F2" w14:textId="77777777" w:rsidR="0035577F" w:rsidRPr="00432980" w:rsidRDefault="0035577F" w:rsidP="00A5389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14:paraId="0AEDEFED" w14:textId="77777777" w:rsidR="0035577F" w:rsidRPr="00CD58DC" w:rsidRDefault="0035577F" w:rsidP="00A5389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14:paraId="651A15BC"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14:paraId="34C0C7CE" w14:textId="77777777" w:rsidR="0035577F" w:rsidRPr="00432980" w:rsidRDefault="0035577F" w:rsidP="0035577F">
      <w:pPr>
        <w:pStyle w:val="Textoindependiente"/>
        <w:rPr>
          <w:rFonts w:ascii="Helvetica" w:hAnsi="Helvetica" w:cs="Helvetica"/>
          <w:noProof/>
          <w:szCs w:val="22"/>
          <w:lang w:eastAsia="es-MX"/>
        </w:rPr>
      </w:pPr>
    </w:p>
    <w:p w14:paraId="62BE0300"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14:paraId="2E85F6AF"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14:paraId="64556FB0" w14:textId="77777777" w:rsidR="0035577F" w:rsidRPr="00432980" w:rsidRDefault="0035577F" w:rsidP="0035577F">
      <w:pPr>
        <w:pStyle w:val="Textoindependiente"/>
        <w:rPr>
          <w:rFonts w:ascii="Helvetica" w:hAnsi="Helvetica" w:cs="Helvetica"/>
          <w:noProof/>
          <w:szCs w:val="22"/>
          <w:lang w:eastAsia="es-MX"/>
        </w:rPr>
      </w:pPr>
    </w:p>
    <w:p w14:paraId="3CAAA428"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14:paraId="7968579D" w14:textId="77777777" w:rsidR="0035577F" w:rsidRPr="00432980" w:rsidRDefault="0035577F" w:rsidP="0035577F">
      <w:pPr>
        <w:pStyle w:val="Textoindependiente"/>
        <w:rPr>
          <w:rFonts w:ascii="Helvetica" w:hAnsi="Helvetica" w:cs="Helvetica"/>
          <w:noProof/>
          <w:szCs w:val="22"/>
          <w:lang w:eastAsia="es-MX"/>
        </w:rPr>
      </w:pPr>
    </w:p>
    <w:p w14:paraId="32F60E02"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14:paraId="248432D4" w14:textId="77777777" w:rsidR="0035577F" w:rsidRDefault="0035577F" w:rsidP="0035577F">
      <w:pPr>
        <w:pStyle w:val="Textoindependiente"/>
        <w:rPr>
          <w:rFonts w:ascii="Helvetica" w:hAnsi="Helvetica" w:cs="Helvetica"/>
          <w:noProof/>
          <w:szCs w:val="22"/>
          <w:lang w:eastAsia="es-MX"/>
        </w:rPr>
      </w:pPr>
    </w:p>
    <w:p w14:paraId="7E9EA928"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14:paraId="27CC61F0" w14:textId="77777777" w:rsidR="0035577F" w:rsidRDefault="0035577F" w:rsidP="0035577F">
      <w:pPr>
        <w:pStyle w:val="Textoindependiente"/>
        <w:jc w:val="center"/>
        <w:rPr>
          <w:rFonts w:ascii="Helvetica" w:hAnsi="Helvetica" w:cs="Helvetica"/>
          <w:b/>
          <w:noProof/>
          <w:szCs w:val="22"/>
          <w:lang w:eastAsia="es-MX"/>
        </w:rPr>
      </w:pPr>
    </w:p>
    <w:p w14:paraId="66D5F825" w14:textId="77777777" w:rsidR="0035577F" w:rsidRDefault="0035577F" w:rsidP="0035577F">
      <w:pPr>
        <w:pStyle w:val="Textoindependiente"/>
        <w:jc w:val="center"/>
        <w:rPr>
          <w:rFonts w:ascii="Helvetica" w:hAnsi="Helvetica" w:cs="Helvetica"/>
          <w:b/>
          <w:noProof/>
          <w:szCs w:val="22"/>
          <w:lang w:eastAsia="es-MX"/>
        </w:rPr>
      </w:pPr>
    </w:p>
    <w:p w14:paraId="399D99FB" w14:textId="77777777" w:rsidR="0035577F"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14:paraId="6E28F34B" w14:textId="77777777" w:rsidR="0035577F" w:rsidRDefault="0035577F" w:rsidP="0035577F">
      <w:pPr>
        <w:pStyle w:val="Textoindependiente"/>
        <w:jc w:val="center"/>
        <w:rPr>
          <w:rFonts w:ascii="Helvetica" w:hAnsi="Helvetica" w:cs="Helvetica"/>
          <w:b/>
          <w:noProof/>
          <w:szCs w:val="22"/>
          <w:lang w:eastAsia="es-MX"/>
        </w:rPr>
      </w:pPr>
    </w:p>
    <w:p w14:paraId="340A7E88"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14:paraId="11A4EBAB" w14:textId="77777777" w:rsidR="0035577F" w:rsidRPr="00432980" w:rsidRDefault="0035577F" w:rsidP="0035577F">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0"/>
        <w:gridCol w:w="6986"/>
      </w:tblGrid>
      <w:tr w:rsidR="0035577F" w:rsidRPr="00432980" w14:paraId="5C723F82" w14:textId="77777777" w:rsidTr="005B2739">
        <w:trPr>
          <w:trHeight w:val="285"/>
          <w:jc w:val="center"/>
        </w:trPr>
        <w:tc>
          <w:tcPr>
            <w:tcW w:w="1574" w:type="pct"/>
          </w:tcPr>
          <w:p w14:paraId="7EF1C4CD" w14:textId="77777777" w:rsidR="0035577F" w:rsidRPr="00432980" w:rsidRDefault="0035577F" w:rsidP="005B2739">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14:paraId="1C17E9D5" w14:textId="77777777" w:rsidR="0035577F" w:rsidRPr="00432980" w:rsidRDefault="0035577F" w:rsidP="005B2739">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35577F" w:rsidRPr="00432980" w14:paraId="5BA27B1E" w14:textId="77777777" w:rsidTr="005B2739">
        <w:trPr>
          <w:trHeight w:val="290"/>
          <w:jc w:val="center"/>
        </w:trPr>
        <w:tc>
          <w:tcPr>
            <w:tcW w:w="1574" w:type="pct"/>
          </w:tcPr>
          <w:p w14:paraId="25FB41BC"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14:paraId="3315852A"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3% tres por ciento</w:t>
            </w:r>
          </w:p>
        </w:tc>
      </w:tr>
      <w:tr w:rsidR="0035577F" w:rsidRPr="00432980" w14:paraId="6C310FAC" w14:textId="77777777" w:rsidTr="005B2739">
        <w:trPr>
          <w:trHeight w:val="256"/>
          <w:jc w:val="center"/>
        </w:trPr>
        <w:tc>
          <w:tcPr>
            <w:tcW w:w="1574" w:type="pct"/>
          </w:tcPr>
          <w:p w14:paraId="035A0618"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14:paraId="2FA8722E"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6% seis por ciento</w:t>
            </w:r>
          </w:p>
        </w:tc>
      </w:tr>
      <w:tr w:rsidR="0035577F" w:rsidRPr="00432980" w14:paraId="1C15EAC8" w14:textId="77777777" w:rsidTr="005B2739">
        <w:trPr>
          <w:trHeight w:val="217"/>
          <w:jc w:val="center"/>
        </w:trPr>
        <w:tc>
          <w:tcPr>
            <w:tcW w:w="1574" w:type="pct"/>
          </w:tcPr>
          <w:p w14:paraId="313325D5"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14:paraId="123F2909"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10% diez por ciento</w:t>
            </w:r>
          </w:p>
        </w:tc>
      </w:tr>
      <w:tr w:rsidR="0035577F" w:rsidRPr="00432980" w14:paraId="092C097A" w14:textId="77777777" w:rsidTr="005B2739">
        <w:trPr>
          <w:trHeight w:val="320"/>
          <w:jc w:val="center"/>
        </w:trPr>
        <w:tc>
          <w:tcPr>
            <w:tcW w:w="1574" w:type="pct"/>
          </w:tcPr>
          <w:p w14:paraId="0FDCAA17"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14:paraId="1F75E702"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14:paraId="79744750" w14:textId="77777777" w:rsidR="0035577F" w:rsidRPr="00432980" w:rsidRDefault="0035577F" w:rsidP="0035577F">
      <w:pPr>
        <w:jc w:val="both"/>
        <w:rPr>
          <w:rFonts w:ascii="Helvetica" w:hAnsi="Helvetica" w:cs="Helvetica"/>
          <w:sz w:val="22"/>
          <w:szCs w:val="22"/>
        </w:rPr>
      </w:pPr>
    </w:p>
    <w:p w14:paraId="7CE0B887"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14:paraId="5414059C" w14:textId="77777777" w:rsidR="0035577F" w:rsidRPr="00432980" w:rsidRDefault="0035577F" w:rsidP="0035577F">
      <w:pPr>
        <w:pStyle w:val="Textoindependiente"/>
        <w:rPr>
          <w:rFonts w:ascii="Helvetica" w:hAnsi="Helvetica" w:cs="Helvetica"/>
          <w:noProof/>
          <w:szCs w:val="22"/>
          <w:lang w:eastAsia="es-MX"/>
        </w:rPr>
      </w:pPr>
    </w:p>
    <w:p w14:paraId="1F28012C"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14:paraId="5CC1C41B" w14:textId="77777777" w:rsidR="0035577F" w:rsidRPr="00432980" w:rsidRDefault="0035577F" w:rsidP="0035577F">
      <w:pPr>
        <w:jc w:val="both"/>
        <w:rPr>
          <w:rFonts w:ascii="Helvetica" w:hAnsi="Helvetica" w:cs="Helvetica"/>
          <w:iCs/>
          <w:sz w:val="22"/>
          <w:szCs w:val="22"/>
        </w:rPr>
      </w:pPr>
    </w:p>
    <w:p w14:paraId="108D38D2" w14:textId="77777777" w:rsidR="0035577F" w:rsidRPr="00432980" w:rsidRDefault="0035577F" w:rsidP="0035577F">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14:paraId="14C9912E" w14:textId="77777777" w:rsidR="0035577F" w:rsidRPr="00432980" w:rsidRDefault="0035577F" w:rsidP="0035577F">
      <w:pPr>
        <w:pStyle w:val="Textoindependiente"/>
        <w:rPr>
          <w:rFonts w:ascii="Helvetica" w:hAnsi="Helvetica" w:cs="Helvetica"/>
          <w:noProof/>
          <w:szCs w:val="22"/>
          <w:lang w:eastAsia="es-MX"/>
        </w:rPr>
      </w:pPr>
    </w:p>
    <w:p w14:paraId="13D350BB"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14:paraId="2CCCC032"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45F602B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14:paraId="09D354C4" w14:textId="77777777" w:rsidR="0035577F" w:rsidRPr="00432980" w:rsidRDefault="0035577F" w:rsidP="0035577F">
      <w:pPr>
        <w:pStyle w:val="Textoindependiente"/>
        <w:rPr>
          <w:rFonts w:ascii="Helvetica" w:hAnsi="Helvetica" w:cs="Helvetica"/>
          <w:noProof/>
          <w:szCs w:val="22"/>
          <w:lang w:eastAsia="es-MX"/>
        </w:rPr>
      </w:pPr>
    </w:p>
    <w:p w14:paraId="0B67A9B7" w14:textId="77777777" w:rsidR="0035577F" w:rsidRPr="00CD58DC" w:rsidRDefault="0035577F" w:rsidP="0035577F">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14:paraId="22E68209" w14:textId="77777777" w:rsidR="0035577F" w:rsidRPr="00432980" w:rsidRDefault="0035577F" w:rsidP="0035577F">
      <w:pPr>
        <w:pStyle w:val="Textoindependiente"/>
        <w:rPr>
          <w:rFonts w:ascii="Helvetica" w:hAnsi="Helvetica" w:cs="Helvetica"/>
          <w:noProof/>
          <w:szCs w:val="22"/>
          <w:lang w:eastAsia="es-MX"/>
        </w:rPr>
      </w:pPr>
    </w:p>
    <w:p w14:paraId="001761B9"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14:paraId="1C0CB081" w14:textId="77777777" w:rsidR="0035577F" w:rsidRPr="00432980" w:rsidRDefault="0035577F" w:rsidP="0035577F">
      <w:pPr>
        <w:pStyle w:val="Textoindependiente"/>
        <w:rPr>
          <w:rFonts w:ascii="Helvetica" w:hAnsi="Helvetica" w:cs="Helvetica"/>
          <w:noProof/>
          <w:szCs w:val="22"/>
          <w:lang w:eastAsia="es-MX"/>
        </w:rPr>
      </w:pPr>
    </w:p>
    <w:p w14:paraId="2DDC047B"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14:paraId="6CA4ABF6" w14:textId="77777777" w:rsidR="0035577F" w:rsidRPr="00432980" w:rsidRDefault="0035577F" w:rsidP="0035577F">
      <w:pPr>
        <w:pStyle w:val="Textoindependiente"/>
        <w:rPr>
          <w:rFonts w:ascii="Helvetica" w:hAnsi="Helvetica" w:cs="Helvetica"/>
          <w:noProof/>
          <w:szCs w:val="22"/>
          <w:lang w:eastAsia="es-MX"/>
        </w:rPr>
      </w:pPr>
    </w:p>
    <w:p w14:paraId="0465EEF0"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14:paraId="558C1652" w14:textId="77777777" w:rsidR="0035577F" w:rsidRDefault="0035577F" w:rsidP="0035577F">
      <w:pPr>
        <w:pStyle w:val="Textoindependiente"/>
        <w:rPr>
          <w:rFonts w:ascii="Helvetica" w:hAnsi="Helvetica" w:cs="Helvetica"/>
          <w:noProof/>
          <w:szCs w:val="22"/>
          <w:lang w:eastAsia="es-MX"/>
        </w:rPr>
      </w:pPr>
    </w:p>
    <w:p w14:paraId="7A413D46"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14:paraId="33D89F71" w14:textId="77777777" w:rsidR="0035577F" w:rsidRPr="00432980" w:rsidRDefault="0035577F" w:rsidP="0035577F">
      <w:pPr>
        <w:pStyle w:val="Textoindependiente"/>
        <w:rPr>
          <w:rFonts w:ascii="Helvetica" w:hAnsi="Helvetica" w:cs="Helvetica"/>
          <w:noProof/>
          <w:szCs w:val="22"/>
          <w:lang w:val="es-ES_tradnl" w:eastAsia="es-MX"/>
        </w:rPr>
      </w:pPr>
    </w:p>
    <w:p w14:paraId="18697304" w14:textId="77777777" w:rsidR="0035577F" w:rsidRPr="00432980" w:rsidRDefault="0035577F" w:rsidP="0035577F">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14:paraId="206E2670" w14:textId="77777777" w:rsidR="0035577F" w:rsidRPr="00432980" w:rsidRDefault="0035577F" w:rsidP="0035577F">
      <w:pPr>
        <w:pStyle w:val="Textoindependiente"/>
        <w:rPr>
          <w:rFonts w:ascii="Helvetica" w:hAnsi="Helvetica" w:cs="Helvetica"/>
          <w:noProof/>
          <w:szCs w:val="22"/>
          <w:lang w:eastAsia="es-MX"/>
        </w:rPr>
      </w:pPr>
    </w:p>
    <w:p w14:paraId="3CC56331" w14:textId="77777777" w:rsidR="0035577F" w:rsidRPr="00432980" w:rsidRDefault="0035577F" w:rsidP="0035577F">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14:paraId="7B7B13BB" w14:textId="77777777" w:rsidR="0035577F" w:rsidRPr="00432980" w:rsidRDefault="0035577F" w:rsidP="0035577F">
      <w:pPr>
        <w:pStyle w:val="Textoindependiente"/>
        <w:rPr>
          <w:rFonts w:ascii="Helvetica" w:hAnsi="Helvetica" w:cs="Helvetica"/>
          <w:noProof/>
          <w:szCs w:val="22"/>
          <w:lang w:eastAsia="es-MX"/>
        </w:rPr>
      </w:pPr>
    </w:p>
    <w:p w14:paraId="3BB0F155" w14:textId="77777777" w:rsidR="0035577F" w:rsidRPr="00432980" w:rsidRDefault="0035577F" w:rsidP="0035577F">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14:paraId="0E272239" w14:textId="77777777" w:rsidR="0035577F" w:rsidRPr="00432980" w:rsidRDefault="0035577F" w:rsidP="0035577F">
      <w:pPr>
        <w:pStyle w:val="Textoindependiente"/>
        <w:rPr>
          <w:rFonts w:ascii="Helvetica" w:hAnsi="Helvetica" w:cs="Helvetica"/>
          <w:noProof/>
          <w:szCs w:val="22"/>
          <w:lang w:val="es-ES" w:eastAsia="es-MX"/>
        </w:rPr>
      </w:pPr>
    </w:p>
    <w:p w14:paraId="0E589E1B"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14:paraId="78B62A87" w14:textId="77777777" w:rsidR="0035577F" w:rsidRPr="00432980" w:rsidRDefault="0035577F" w:rsidP="0035577F">
      <w:pPr>
        <w:pStyle w:val="Textoindependiente"/>
        <w:rPr>
          <w:rFonts w:ascii="Helvetica" w:hAnsi="Helvetica" w:cs="Helvetica"/>
          <w:noProof/>
          <w:szCs w:val="22"/>
          <w:lang w:eastAsia="es-MX"/>
        </w:rPr>
      </w:pPr>
    </w:p>
    <w:p w14:paraId="7F8A6A23"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14:paraId="7C16AC89" w14:textId="77777777" w:rsidR="0035577F" w:rsidRPr="00432980" w:rsidRDefault="0035577F" w:rsidP="0035577F">
      <w:pPr>
        <w:pStyle w:val="Textoindependiente"/>
        <w:rPr>
          <w:rFonts w:ascii="Helvetica" w:hAnsi="Helvetica" w:cs="Helvetica"/>
          <w:noProof/>
          <w:szCs w:val="22"/>
          <w:lang w:eastAsia="es-MX"/>
        </w:rPr>
      </w:pPr>
    </w:p>
    <w:p w14:paraId="0CE5EC4C"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14:paraId="6BA6E212" w14:textId="77777777" w:rsidR="0035577F" w:rsidRPr="00432980" w:rsidRDefault="0035577F" w:rsidP="0035577F">
      <w:pPr>
        <w:pStyle w:val="Textoindependiente"/>
        <w:rPr>
          <w:rFonts w:ascii="Helvetica" w:hAnsi="Helvetica" w:cs="Helvetica"/>
          <w:noProof/>
          <w:szCs w:val="22"/>
          <w:lang w:eastAsia="es-MX"/>
        </w:rPr>
      </w:pPr>
    </w:p>
    <w:p w14:paraId="7C3BAACC"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14:paraId="1814416F" w14:textId="77777777" w:rsidR="0035577F" w:rsidRDefault="0035577F" w:rsidP="0035577F">
      <w:pPr>
        <w:pStyle w:val="Textoindependiente"/>
        <w:rPr>
          <w:rFonts w:ascii="Helvetica" w:hAnsi="Helvetica" w:cs="Helvetica"/>
          <w:b/>
          <w:noProof/>
          <w:szCs w:val="22"/>
          <w:lang w:eastAsia="es-MX"/>
        </w:rPr>
      </w:pPr>
    </w:p>
    <w:p w14:paraId="5C1EF366" w14:textId="77777777" w:rsidR="0035577F" w:rsidRPr="00432980" w:rsidRDefault="0035577F" w:rsidP="0035577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14:paraId="2A6C731D" w14:textId="77777777" w:rsidR="0035577F" w:rsidRPr="00432980" w:rsidRDefault="0035577F" w:rsidP="0035577F">
      <w:pPr>
        <w:pStyle w:val="Textoindependiente"/>
        <w:rPr>
          <w:rFonts w:ascii="Helvetica" w:hAnsi="Helvetica" w:cs="Helvetica"/>
          <w:b/>
          <w:noProof/>
          <w:szCs w:val="22"/>
          <w:u w:val="single"/>
          <w:lang w:eastAsia="es-MX"/>
        </w:rPr>
      </w:pPr>
    </w:p>
    <w:p w14:paraId="1D88D7F5" w14:textId="77777777" w:rsidR="0035577F"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14:paraId="25D1A33A" w14:textId="77777777" w:rsidR="0035577F" w:rsidRDefault="0035577F" w:rsidP="0035577F">
      <w:pPr>
        <w:pStyle w:val="Textoindependiente"/>
        <w:rPr>
          <w:rFonts w:ascii="Helvetica" w:hAnsi="Helvetica" w:cs="Helvetica"/>
          <w:noProof/>
          <w:szCs w:val="22"/>
          <w:lang w:eastAsia="es-MX"/>
        </w:rPr>
      </w:pPr>
    </w:p>
    <w:p w14:paraId="766FBE03" w14:textId="77777777" w:rsidR="0035577F" w:rsidRPr="00432980" w:rsidRDefault="0035577F" w:rsidP="0035577F">
      <w:pPr>
        <w:pStyle w:val="Textoindependiente"/>
        <w:rPr>
          <w:rFonts w:ascii="Helvetica" w:hAnsi="Helvetica" w:cs="Helvetica"/>
          <w:noProof/>
          <w:szCs w:val="22"/>
          <w:lang w:eastAsia="es-MX"/>
        </w:rPr>
      </w:pPr>
    </w:p>
    <w:p w14:paraId="37D9600B" w14:textId="77777777" w:rsidR="0035577F" w:rsidRPr="00432980" w:rsidRDefault="0035577F" w:rsidP="0035577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1"/>
        <w:gridCol w:w="1413"/>
        <w:gridCol w:w="3002"/>
        <w:gridCol w:w="2957"/>
        <w:gridCol w:w="1633"/>
      </w:tblGrid>
      <w:tr w:rsidR="0035577F" w:rsidRPr="00432980" w14:paraId="096A825A" w14:textId="77777777" w:rsidTr="005B2739">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29464FA7" w14:textId="77777777" w:rsidR="0035577F" w:rsidRPr="00432980" w:rsidRDefault="0035577F" w:rsidP="005B2739">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35577F" w:rsidRPr="00432980" w14:paraId="500F3812" w14:textId="77777777" w:rsidTr="005B2739">
        <w:tc>
          <w:tcPr>
            <w:tcW w:w="584" w:type="pct"/>
            <w:tcBorders>
              <w:top w:val="single" w:sz="4" w:space="0" w:color="000000"/>
              <w:left w:val="single" w:sz="4" w:space="0" w:color="000000"/>
              <w:bottom w:val="single" w:sz="4" w:space="0" w:color="000000"/>
              <w:right w:val="single" w:sz="4" w:space="0" w:color="000000"/>
            </w:tcBorders>
            <w:vAlign w:val="center"/>
            <w:hideMark/>
          </w:tcPr>
          <w:p w14:paraId="56177183"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C6A9EFB"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14:paraId="0161EEB6" w14:textId="77777777" w:rsidR="0035577F" w:rsidRPr="00432980" w:rsidRDefault="0035577F" w:rsidP="005B2739">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14:paraId="250F6255" w14:textId="77777777" w:rsidR="0035577F" w:rsidRPr="00432980" w:rsidRDefault="0035577F" w:rsidP="005B2739">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14:paraId="5A3C22C8"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Tope Máximo Combinado*</w:t>
            </w:r>
          </w:p>
        </w:tc>
      </w:tr>
      <w:tr w:rsidR="0035577F" w:rsidRPr="00432980" w14:paraId="4A8FB743" w14:textId="77777777" w:rsidTr="005B2739">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14:paraId="72E6F1CA"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0D6B7C3"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68548489"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14:paraId="0D6D6DAA"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3A14C9D5"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4.6</w:t>
            </w:r>
          </w:p>
        </w:tc>
      </w:tr>
      <w:tr w:rsidR="0035577F" w:rsidRPr="00432980" w14:paraId="05370482" w14:textId="77777777" w:rsidTr="005B2739">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14:paraId="067658BD" w14:textId="77777777" w:rsidR="0035577F" w:rsidRPr="00432980" w:rsidRDefault="0035577F" w:rsidP="005B2739">
            <w:pPr>
              <w:jc w:val="both"/>
              <w:rPr>
                <w:rFonts w:ascii="Helvetica" w:hAnsi="Helvetica" w:cs="Helvetica"/>
                <w:b/>
                <w:sz w:val="22"/>
                <w:szCs w:val="22"/>
              </w:rPr>
            </w:pPr>
          </w:p>
        </w:tc>
      </w:tr>
      <w:tr w:rsidR="0035577F" w:rsidRPr="00432980" w14:paraId="150780B0" w14:textId="77777777" w:rsidTr="005B2739">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2AB4AB65"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7020160F"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19FB2B86"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53C160B6"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3CA80653"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93</w:t>
            </w:r>
          </w:p>
        </w:tc>
      </w:tr>
      <w:tr w:rsidR="0035577F" w:rsidRPr="00432980" w14:paraId="4F6931F7" w14:textId="77777777" w:rsidTr="005B2739">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5BE08DF1" w14:textId="77777777" w:rsidR="0035577F" w:rsidRPr="00432980" w:rsidRDefault="0035577F" w:rsidP="005B273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0B2449F"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61FF5B15"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1C560DDF" w14:textId="77777777" w:rsidR="0035577F" w:rsidRPr="00432980" w:rsidRDefault="0035577F" w:rsidP="005B2739">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2C5EE44D"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95</w:t>
            </w:r>
          </w:p>
        </w:tc>
      </w:tr>
      <w:tr w:rsidR="0035577F" w:rsidRPr="00432980" w14:paraId="7861ABB6" w14:textId="77777777" w:rsidTr="005B2739">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14:paraId="11AEC253" w14:textId="77777777" w:rsidR="0035577F" w:rsidRPr="00432980" w:rsidRDefault="0035577F" w:rsidP="005B2739">
            <w:pPr>
              <w:jc w:val="both"/>
              <w:rPr>
                <w:rFonts w:ascii="Helvetica" w:hAnsi="Helvetica" w:cs="Helvetica"/>
                <w:b/>
                <w:sz w:val="22"/>
                <w:szCs w:val="22"/>
              </w:rPr>
            </w:pPr>
          </w:p>
        </w:tc>
      </w:tr>
      <w:tr w:rsidR="0035577F" w:rsidRPr="00432980" w14:paraId="5E9208BE" w14:textId="77777777" w:rsidTr="005B2739">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560562D9"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7ADF0E1"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56FEBD9B"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05BCC34C"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14:paraId="359CE1DF"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235</w:t>
            </w:r>
          </w:p>
        </w:tc>
      </w:tr>
      <w:tr w:rsidR="0035577F" w:rsidRPr="00432980" w14:paraId="734D64BE" w14:textId="77777777" w:rsidTr="005B2739">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23664DF9" w14:textId="77777777" w:rsidR="0035577F" w:rsidRPr="00432980" w:rsidRDefault="0035577F" w:rsidP="005B273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6CA00FB"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2E946784"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0E53EDA0" w14:textId="77777777" w:rsidR="0035577F" w:rsidRPr="00432980" w:rsidRDefault="0035577F" w:rsidP="005B2739">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14:paraId="44CFCF38" w14:textId="77777777" w:rsidR="0035577F" w:rsidRPr="00432980" w:rsidRDefault="0035577F" w:rsidP="005B2739">
            <w:pPr>
              <w:rPr>
                <w:rFonts w:ascii="Helvetica" w:hAnsi="Helvetica" w:cs="Helvetica"/>
                <w:sz w:val="22"/>
                <w:szCs w:val="22"/>
              </w:rPr>
            </w:pPr>
          </w:p>
        </w:tc>
      </w:tr>
      <w:tr w:rsidR="0035577F" w:rsidRPr="00432980" w14:paraId="4FA1BC24" w14:textId="77777777" w:rsidTr="005B2739">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7B1EBF36" w14:textId="77777777" w:rsidR="0035577F" w:rsidRPr="00432980" w:rsidRDefault="0035577F" w:rsidP="005B273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659A73ED" w14:textId="77777777" w:rsidR="0035577F" w:rsidRPr="00432980" w:rsidRDefault="0035577F" w:rsidP="005B2739">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715E27EE" w14:textId="77777777" w:rsidR="0035577F" w:rsidRPr="00432980" w:rsidRDefault="0035577F" w:rsidP="005B2739">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442ED7B0" w14:textId="77777777" w:rsidR="0035577F" w:rsidRPr="00432980" w:rsidRDefault="0035577F" w:rsidP="005B2739">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54154916" w14:textId="77777777" w:rsidR="0035577F" w:rsidRPr="00432980" w:rsidRDefault="0035577F" w:rsidP="005B2739">
            <w:pPr>
              <w:jc w:val="center"/>
              <w:rPr>
                <w:rFonts w:ascii="Helvetica" w:hAnsi="Helvetica" w:cs="Helvetica"/>
                <w:sz w:val="22"/>
                <w:szCs w:val="22"/>
              </w:rPr>
            </w:pPr>
            <w:r w:rsidRPr="00432980">
              <w:rPr>
                <w:rFonts w:ascii="Helvetica" w:hAnsi="Helvetica" w:cs="Helvetica"/>
                <w:sz w:val="22"/>
                <w:szCs w:val="22"/>
              </w:rPr>
              <w:t>250</w:t>
            </w:r>
          </w:p>
        </w:tc>
      </w:tr>
      <w:tr w:rsidR="0035577F" w:rsidRPr="00432980" w14:paraId="56577BDB" w14:textId="77777777" w:rsidTr="005B2739">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0ABB812E" w14:textId="77777777" w:rsidR="0035577F" w:rsidRPr="00432980" w:rsidRDefault="0035577F" w:rsidP="005B2739">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14:paraId="75375899" w14:textId="77777777" w:rsidR="0035577F" w:rsidRPr="00432980" w:rsidRDefault="0035577F" w:rsidP="0035577F">
      <w:pPr>
        <w:pStyle w:val="Textoindependiente"/>
        <w:rPr>
          <w:rFonts w:ascii="Helvetica" w:hAnsi="Helvetica" w:cs="Helvetica"/>
          <w:noProof/>
          <w:szCs w:val="22"/>
          <w:lang w:val="es-ES" w:eastAsia="es-MX"/>
        </w:rPr>
      </w:pPr>
    </w:p>
    <w:p w14:paraId="674ECFD4" w14:textId="77777777" w:rsidR="0035577F" w:rsidRPr="00432980" w:rsidRDefault="0035577F" w:rsidP="0035577F">
      <w:pPr>
        <w:pStyle w:val="Textoindependiente"/>
        <w:rPr>
          <w:rFonts w:ascii="Helvetica" w:hAnsi="Helvetica" w:cs="Helvetica"/>
          <w:noProof/>
          <w:szCs w:val="22"/>
          <w:lang w:eastAsia="es-MX"/>
        </w:rPr>
      </w:pPr>
    </w:p>
    <w:p w14:paraId="5587E7BC" w14:textId="77777777" w:rsidR="0035577F" w:rsidRPr="00432980" w:rsidRDefault="0035577F" w:rsidP="0035577F">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14:paraId="59D1EA77" w14:textId="77777777" w:rsidR="0035577F" w:rsidRPr="00432980" w:rsidRDefault="0035577F" w:rsidP="0035577F">
      <w:pPr>
        <w:pStyle w:val="Textoindependiente"/>
        <w:rPr>
          <w:rFonts w:ascii="Helvetica" w:hAnsi="Helvetica" w:cs="Helvetica"/>
          <w:noProof/>
          <w:szCs w:val="22"/>
          <w:lang w:eastAsia="es-MX"/>
        </w:rPr>
      </w:pPr>
    </w:p>
    <w:p w14:paraId="651CC8E5" w14:textId="77777777" w:rsidR="0035577F" w:rsidRPr="00432980" w:rsidRDefault="0035577F" w:rsidP="0035577F">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14:paraId="1C53E816" w14:textId="77777777" w:rsidR="0035577F" w:rsidRDefault="0035577F" w:rsidP="0035577F">
      <w:pPr>
        <w:jc w:val="center"/>
        <w:rPr>
          <w:rFonts w:ascii="Helvetica" w:hAnsi="Helvetica" w:cs="Helvetica"/>
          <w:b/>
          <w:noProof/>
          <w:sz w:val="22"/>
          <w:szCs w:val="22"/>
          <w:lang w:eastAsia="es-MX"/>
        </w:rPr>
      </w:pPr>
      <w:bookmarkStart w:id="7" w:name="_Hlk42261790"/>
    </w:p>
    <w:p w14:paraId="59FB673C"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14:paraId="1CB4616F" w14:textId="77777777" w:rsidR="0035577F" w:rsidRPr="00432980" w:rsidRDefault="0035577F" w:rsidP="0035577F">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14:paraId="4F0AA3BC" w14:textId="77777777" w:rsidR="0035577F" w:rsidRPr="00432980" w:rsidRDefault="0035577F" w:rsidP="0035577F">
      <w:pPr>
        <w:jc w:val="both"/>
        <w:rPr>
          <w:rFonts w:ascii="Helvetica" w:hAnsi="Helvetica" w:cs="Helvetica"/>
          <w:sz w:val="22"/>
          <w:szCs w:val="22"/>
        </w:rPr>
      </w:pPr>
    </w:p>
    <w:p w14:paraId="663836EA" w14:textId="77777777" w:rsidR="0035577F" w:rsidRPr="00686112" w:rsidRDefault="0035577F" w:rsidP="0035577F">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14:paraId="159FA420" w14:textId="77777777" w:rsidR="0035577F" w:rsidRPr="00686112" w:rsidRDefault="0035577F" w:rsidP="0035577F">
      <w:pPr>
        <w:jc w:val="both"/>
        <w:rPr>
          <w:rFonts w:ascii="Helvetica" w:hAnsi="Helvetica" w:cs="Helvetica"/>
          <w:sz w:val="22"/>
          <w:szCs w:val="22"/>
        </w:rPr>
      </w:pPr>
    </w:p>
    <w:p w14:paraId="28680F6E" w14:textId="0A933AF1" w:rsidR="0035577F" w:rsidRPr="00686112" w:rsidRDefault="0035577F" w:rsidP="00A53890">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7044A0">
        <w:rPr>
          <w:rFonts w:ascii="Helvetica" w:hAnsi="Helvetica" w:cs="Helvetica"/>
          <w:noProof/>
          <w:sz w:val="22"/>
          <w:szCs w:val="22"/>
          <w:lang w:eastAsia="es-MX"/>
        </w:rPr>
        <w:t>13</w:t>
      </w:r>
      <w:r w:rsidRPr="00686112">
        <w:rPr>
          <w:rFonts w:ascii="Helvetica" w:hAnsi="Helvetica" w:cs="Helvetica"/>
          <w:noProof/>
          <w:sz w:val="22"/>
          <w:szCs w:val="22"/>
          <w:lang w:eastAsia="es-MX"/>
        </w:rPr>
        <w:t xml:space="preserve"> de </w:t>
      </w:r>
      <w:r w:rsidR="000A4ECA">
        <w:rPr>
          <w:rFonts w:ascii="Helvetica" w:hAnsi="Helvetica" w:cs="Helvetica"/>
          <w:noProof/>
          <w:sz w:val="22"/>
          <w:szCs w:val="22"/>
          <w:lang w:eastAsia="es-MX"/>
        </w:rPr>
        <w:t>mayo</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w:t>
      </w:r>
    </w:p>
    <w:p w14:paraId="3B24C474" w14:textId="044D9FE4" w:rsidR="0035577F" w:rsidRPr="00B65D34" w:rsidRDefault="0035577F" w:rsidP="00A53890">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sidR="00FF3D9D">
        <w:rPr>
          <w:rFonts w:ascii="Helvetica" w:hAnsi="Helvetica" w:cs="Helvetica"/>
          <w:sz w:val="22"/>
          <w:szCs w:val="22"/>
        </w:rPr>
        <w:t>NACIONAL</w:t>
      </w:r>
    </w:p>
    <w:p w14:paraId="0C9179A6" w14:textId="77777777" w:rsidR="0035577F" w:rsidRPr="00686112" w:rsidRDefault="0035577F" w:rsidP="00A53890">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EXTRAORDINARIA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14:paraId="43F4912C" w14:textId="6BC36814" w:rsidR="0035577F" w:rsidRPr="00BC3188" w:rsidRDefault="0035577F" w:rsidP="00FF3D9D">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BC3188">
        <w:rPr>
          <w:rFonts w:ascii="Helvetica" w:hAnsi="Helvetica" w:cs="Helvetica"/>
          <w:b/>
          <w:sz w:val="22"/>
          <w:szCs w:val="22"/>
          <w:u w:val="single"/>
        </w:rPr>
        <w:t>“NÚMERO DE LICITACIÓN”</w:t>
      </w:r>
      <w:bookmarkEnd w:id="12"/>
      <w:r w:rsidRPr="00BC3188">
        <w:rPr>
          <w:rFonts w:ascii="Helvetica" w:hAnsi="Helvetica" w:cs="Helvetica"/>
          <w:b/>
          <w:sz w:val="22"/>
          <w:szCs w:val="22"/>
          <w:u w:val="single"/>
        </w:rPr>
        <w:t>.-</w:t>
      </w:r>
      <w:r w:rsidRPr="00BC3188">
        <w:rPr>
          <w:rFonts w:ascii="Helvetica" w:hAnsi="Helvetica" w:cs="Helvetica"/>
          <w:sz w:val="22"/>
          <w:szCs w:val="22"/>
        </w:rPr>
        <w:t xml:space="preserve"> </w:t>
      </w:r>
      <w:bookmarkStart w:id="14" w:name="_Hlk8203138"/>
      <w:bookmarkEnd w:id="13"/>
      <w:r w:rsidR="00FF3D9D" w:rsidRPr="00FF3D9D">
        <w:rPr>
          <w:rFonts w:ascii="Helvetica" w:hAnsi="Helvetica" w:cs="Helvetica"/>
          <w:sz w:val="22"/>
          <w:szCs w:val="22"/>
        </w:rPr>
        <w:t>LPNSC/18/3639/2022</w:t>
      </w:r>
    </w:p>
    <w:p w14:paraId="187223D9" w14:textId="77FEA6B7" w:rsidR="0035577F" w:rsidRPr="00BC3188" w:rsidRDefault="0035577F" w:rsidP="007044A0">
      <w:pPr>
        <w:pStyle w:val="Prrafodelista"/>
        <w:numPr>
          <w:ilvl w:val="0"/>
          <w:numId w:val="22"/>
        </w:numPr>
        <w:jc w:val="both"/>
        <w:rPr>
          <w:rFonts w:ascii="Helvetica" w:hAnsi="Helvetica" w:cs="Helvetica"/>
          <w:b/>
          <w:noProof/>
          <w:sz w:val="22"/>
          <w:szCs w:val="22"/>
          <w:lang w:eastAsia="es-MX"/>
        </w:rPr>
      </w:pPr>
      <w:r w:rsidRPr="00BC3188">
        <w:rPr>
          <w:rFonts w:ascii="Helvetica" w:hAnsi="Helvetica" w:cs="Helvetica"/>
          <w:b/>
          <w:noProof/>
          <w:sz w:val="22"/>
          <w:szCs w:val="22"/>
          <w:u w:val="single"/>
          <w:lang w:eastAsia="es-MX"/>
        </w:rPr>
        <w:t>“BIEN Y/O SERVICIO A ADQUIRIR</w:t>
      </w:r>
      <w:r w:rsidRPr="00BC3188">
        <w:rPr>
          <w:rFonts w:ascii="Helvetica" w:hAnsi="Helvetica" w:cs="Helvetica"/>
          <w:noProof/>
          <w:sz w:val="22"/>
          <w:szCs w:val="22"/>
          <w:u w:val="single"/>
          <w:lang w:eastAsia="es-MX"/>
        </w:rPr>
        <w:t>”</w:t>
      </w:r>
      <w:bookmarkEnd w:id="14"/>
      <w:r w:rsidRPr="00BC3188">
        <w:rPr>
          <w:rFonts w:ascii="Helvetica" w:hAnsi="Helvetica" w:cs="Helvetica"/>
          <w:noProof/>
          <w:sz w:val="22"/>
          <w:szCs w:val="22"/>
          <w:u w:val="single"/>
          <w:lang w:eastAsia="es-MX"/>
        </w:rPr>
        <w:t>.-</w:t>
      </w:r>
      <w:r w:rsidRPr="00BC3188">
        <w:rPr>
          <w:rFonts w:ascii="Helvetica" w:hAnsi="Helvetica" w:cs="Helvetica"/>
          <w:noProof/>
          <w:sz w:val="22"/>
          <w:szCs w:val="22"/>
          <w:lang w:eastAsia="es-MX"/>
        </w:rPr>
        <w:t xml:space="preserve"> </w:t>
      </w:r>
      <w:r w:rsidR="007044A0" w:rsidRPr="007044A0">
        <w:rPr>
          <w:rFonts w:ascii="Helvetica" w:hAnsi="Helvetica" w:cs="Helvetica"/>
          <w:noProof/>
          <w:sz w:val="22"/>
          <w:szCs w:val="22"/>
          <w:lang w:eastAsia="es-MX"/>
        </w:rPr>
        <w:t>POLIMERO CATIONICO LIQUIDO, POLIMERO ORGANICO Y CABONATO DE SODIO</w:t>
      </w:r>
      <w:r w:rsidR="007044A0">
        <w:rPr>
          <w:rFonts w:ascii="Helvetica" w:hAnsi="Helvetica" w:cs="Helvetica"/>
          <w:noProof/>
          <w:sz w:val="22"/>
          <w:szCs w:val="22"/>
          <w:lang w:eastAsia="es-MX"/>
        </w:rPr>
        <w:t xml:space="preserve"> </w:t>
      </w:r>
      <w:r w:rsidR="00FF3D9D" w:rsidRPr="005E5056">
        <w:rPr>
          <w:rFonts w:ascii="Helvetica" w:hAnsi="Helvetica" w:cs="Helvetica"/>
          <w:noProof/>
          <w:sz w:val="22"/>
          <w:szCs w:val="22"/>
          <w:lang w:eastAsia="es-MX"/>
        </w:rPr>
        <w:t xml:space="preserve">DE ACUERDO </w:t>
      </w:r>
      <w:r w:rsidR="00FF3D9D" w:rsidRPr="00966C24">
        <w:rPr>
          <w:rFonts w:ascii="Helvetica" w:hAnsi="Helvetica" w:cs="Helvetica"/>
          <w:noProof/>
          <w:sz w:val="22"/>
          <w:szCs w:val="22"/>
          <w:lang w:eastAsia="es-MX"/>
        </w:rPr>
        <w:t xml:space="preserve">AL </w:t>
      </w:r>
      <w:r w:rsidR="00FF3D9D" w:rsidRPr="00966C24">
        <w:rPr>
          <w:rFonts w:ascii="Helvetica" w:hAnsi="Helvetica" w:cs="Helvetica"/>
          <w:bCs/>
          <w:noProof/>
          <w:sz w:val="22"/>
          <w:szCs w:val="22"/>
          <w:lang w:eastAsia="es-MX"/>
        </w:rPr>
        <w:t>ANEXO 3</w:t>
      </w:r>
      <w:r w:rsidR="00FF3D9D" w:rsidRPr="00966C24">
        <w:rPr>
          <w:rFonts w:ascii="Helvetica" w:hAnsi="Helvetica" w:cs="Helvetica"/>
          <w:noProof/>
          <w:sz w:val="22"/>
          <w:szCs w:val="22"/>
          <w:lang w:eastAsia="es-MX"/>
        </w:rPr>
        <w:t xml:space="preserve"> DE L</w:t>
      </w:r>
      <w:r w:rsidR="00FF3D9D" w:rsidRPr="005E5056">
        <w:rPr>
          <w:rFonts w:ascii="Helvetica" w:hAnsi="Helvetica" w:cs="Helvetica"/>
          <w:noProof/>
          <w:sz w:val="22"/>
          <w:szCs w:val="22"/>
          <w:lang w:eastAsia="es-MX"/>
        </w:rPr>
        <w:t>AS BASES</w:t>
      </w:r>
      <w:r w:rsidR="00FF3D9D">
        <w:rPr>
          <w:rFonts w:ascii="Helvetica" w:hAnsi="Helvetica" w:cs="Helvetica"/>
          <w:noProof/>
          <w:sz w:val="22"/>
          <w:szCs w:val="22"/>
          <w:lang w:eastAsia="es-MX"/>
        </w:rPr>
        <w:t>.</w:t>
      </w:r>
    </w:p>
    <w:p w14:paraId="6DD5EDA8" w14:textId="77777777" w:rsidR="0035577F" w:rsidRPr="00686112" w:rsidRDefault="0035577F" w:rsidP="00A53890">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14:paraId="430B3E37" w14:textId="02064087" w:rsidR="0035577F" w:rsidRPr="00686112" w:rsidRDefault="0035577F" w:rsidP="00A53890">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sidR="007044A0">
        <w:rPr>
          <w:rFonts w:ascii="Helvetica" w:hAnsi="Helvetica" w:cs="Helvetica"/>
          <w:noProof/>
          <w:sz w:val="22"/>
          <w:szCs w:val="22"/>
          <w:lang w:eastAsia="es-MX"/>
        </w:rPr>
        <w:t>251</w:t>
      </w:r>
    </w:p>
    <w:p w14:paraId="215EAB4F" w14:textId="77777777" w:rsidR="0035577F" w:rsidRPr="00686112" w:rsidRDefault="0035577F" w:rsidP="00A53890">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14:paraId="47DEBBAF" w14:textId="2977BD8F" w:rsidR="0035577F" w:rsidRPr="00686112" w:rsidRDefault="0035577F" w:rsidP="00A53890">
      <w:pPr>
        <w:pStyle w:val="Prrafodelista"/>
        <w:numPr>
          <w:ilvl w:val="0"/>
          <w:numId w:val="22"/>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w:t>
      </w:r>
      <w:r w:rsidR="007044A0">
        <w:rPr>
          <w:rFonts w:ascii="Helvetica" w:hAnsi="Helvetica" w:cs="Helvetica"/>
          <w:noProof/>
          <w:sz w:val="22"/>
          <w:szCs w:val="22"/>
          <w:lang w:eastAsia="es-MX"/>
        </w:rPr>
        <w:t xml:space="preserve"> Para Polimero Organico el </w:t>
      </w:r>
      <w:r w:rsidR="00FF3D9D" w:rsidRPr="008F0259">
        <w:rPr>
          <w:rFonts w:ascii="Helvetica" w:hAnsi="Helvetica" w:cs="Helvetica"/>
          <w:noProof/>
          <w:sz w:val="22"/>
          <w:szCs w:val="22"/>
          <w:lang w:eastAsia="es-MX"/>
        </w:rPr>
        <w:t>1</w:t>
      </w:r>
      <w:r w:rsidR="007044A0">
        <w:rPr>
          <w:rFonts w:ascii="Helvetica" w:hAnsi="Helvetica" w:cs="Helvetica"/>
          <w:noProof/>
          <w:sz w:val="22"/>
          <w:szCs w:val="22"/>
          <w:lang w:eastAsia="es-MX"/>
        </w:rPr>
        <w:t>7</w:t>
      </w:r>
      <w:r w:rsidR="00FF3D9D" w:rsidRPr="008F0259">
        <w:rPr>
          <w:rFonts w:ascii="Helvetica" w:hAnsi="Helvetica" w:cs="Helvetica"/>
          <w:noProof/>
          <w:sz w:val="22"/>
          <w:szCs w:val="22"/>
          <w:lang w:eastAsia="es-MX"/>
        </w:rPr>
        <w:t xml:space="preserve"> de ma</w:t>
      </w:r>
      <w:r w:rsidR="00FF3D9D">
        <w:rPr>
          <w:rFonts w:ascii="Helvetica" w:hAnsi="Helvetica" w:cs="Helvetica"/>
          <w:noProof/>
          <w:sz w:val="22"/>
          <w:szCs w:val="22"/>
          <w:lang w:eastAsia="es-MX"/>
        </w:rPr>
        <w:t>yo</w:t>
      </w:r>
      <w:r w:rsidR="00FF3D9D" w:rsidRPr="008F0259">
        <w:rPr>
          <w:rFonts w:ascii="Helvetica" w:hAnsi="Helvetica" w:cs="Helvetica"/>
          <w:noProof/>
          <w:sz w:val="22"/>
          <w:szCs w:val="22"/>
          <w:lang w:eastAsia="es-MX"/>
        </w:rPr>
        <w:t xml:space="preserve"> </w:t>
      </w:r>
      <w:r w:rsidR="00FF3D9D">
        <w:rPr>
          <w:rFonts w:ascii="Helvetica" w:hAnsi="Helvetica" w:cs="Helvetica"/>
          <w:noProof/>
          <w:sz w:val="22"/>
          <w:szCs w:val="22"/>
          <w:lang w:eastAsia="es-MX"/>
        </w:rPr>
        <w:t xml:space="preserve">de 2022 </w:t>
      </w:r>
      <w:r w:rsidR="00DF6FD2">
        <w:rPr>
          <w:rFonts w:ascii="Helvetica" w:hAnsi="Helvetica" w:cs="Helvetica"/>
          <w:noProof/>
          <w:sz w:val="22"/>
          <w:szCs w:val="22"/>
          <w:lang w:eastAsia="es-MX"/>
        </w:rPr>
        <w:t xml:space="preserve">a las 08:00 hrs </w:t>
      </w:r>
      <w:r w:rsidR="00FF3D9D">
        <w:rPr>
          <w:rFonts w:ascii="Helvetica" w:hAnsi="Helvetica" w:cs="Helvetica"/>
          <w:noProof/>
          <w:sz w:val="22"/>
          <w:szCs w:val="22"/>
          <w:lang w:eastAsia="es-MX"/>
        </w:rPr>
        <w:t xml:space="preserve">en </w:t>
      </w:r>
      <w:r w:rsidR="00FF3D9D">
        <w:rPr>
          <w:rFonts w:ascii="Helvetica" w:eastAsia="Times New Roman" w:hAnsi="Helvetica" w:cs="Times New Roman"/>
          <w:noProof/>
          <w:sz w:val="22"/>
          <w:szCs w:val="20"/>
          <w:lang w:val="es-ES" w:eastAsia="es-MX"/>
        </w:rPr>
        <w:t xml:space="preserve">“Planta </w:t>
      </w:r>
      <w:r w:rsidR="00FF3D9D" w:rsidRPr="008F0259">
        <w:rPr>
          <w:rFonts w:ascii="Helvetica" w:eastAsia="Times New Roman" w:hAnsi="Helvetica" w:cs="Times New Roman"/>
          <w:noProof/>
          <w:sz w:val="22"/>
          <w:szCs w:val="20"/>
          <w:lang w:val="es-ES" w:eastAsia="es-MX"/>
        </w:rPr>
        <w:t>Potabilizadora Río Cuale” ubicada en la calle manantial s/n  col. Buenos Aires</w:t>
      </w:r>
      <w:r w:rsidR="00FF3D9D">
        <w:rPr>
          <w:rFonts w:ascii="Helvetica" w:eastAsia="Times New Roman" w:hAnsi="Helvetica" w:cs="Times New Roman"/>
          <w:noProof/>
          <w:sz w:val="22"/>
          <w:szCs w:val="20"/>
          <w:lang w:val="es-ES" w:eastAsia="es-MX"/>
        </w:rPr>
        <w:t xml:space="preserve">, </w:t>
      </w:r>
      <w:r w:rsidR="00FF3D9D" w:rsidRPr="00432980">
        <w:rPr>
          <w:rFonts w:ascii="Helvetica" w:hAnsi="Helvetica" w:cs="Helvetica"/>
          <w:noProof/>
          <w:sz w:val="22"/>
          <w:szCs w:val="22"/>
          <w:lang w:eastAsia="es-MX"/>
        </w:rPr>
        <w:t>en la ciudad de Puerto Vallarta, Jalisco</w:t>
      </w:r>
    </w:p>
    <w:p w14:paraId="46D2F513" w14:textId="665DC503" w:rsidR="00B7683F" w:rsidRPr="00B7683F" w:rsidRDefault="0035577F" w:rsidP="00A53890">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sidR="004E5A6F">
        <w:rPr>
          <w:rFonts w:ascii="Helvetica" w:hAnsi="Helvetica" w:cs="Helvetica"/>
          <w:noProof/>
          <w:sz w:val="22"/>
          <w:szCs w:val="22"/>
          <w:lang w:eastAsia="es-MX"/>
        </w:rPr>
        <w:t>NO APLICA</w:t>
      </w:r>
    </w:p>
    <w:p w14:paraId="2610C534" w14:textId="1F3992F9" w:rsidR="0035577F" w:rsidRPr="00B7683F" w:rsidRDefault="00B7683F" w:rsidP="00A53890">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w:t>
      </w:r>
      <w:r w:rsidR="0035577F" w:rsidRPr="00B7683F">
        <w:rPr>
          <w:rFonts w:ascii="Helvetica" w:hAnsi="Helvetica" w:cs="Helvetica"/>
          <w:b/>
          <w:noProof/>
          <w:sz w:val="22"/>
          <w:szCs w:val="22"/>
          <w:u w:val="single"/>
          <w:lang w:eastAsia="es-MX"/>
        </w:rPr>
        <w:t>“JUNTA ACLARATORIA”.-</w:t>
      </w:r>
      <w:r w:rsidR="0035577F" w:rsidRPr="00B7683F">
        <w:rPr>
          <w:rFonts w:ascii="Helvetica" w:hAnsi="Helvetica" w:cs="Helvetica"/>
          <w:b/>
          <w:noProof/>
          <w:sz w:val="22"/>
          <w:szCs w:val="22"/>
          <w:lang w:eastAsia="es-MX"/>
        </w:rPr>
        <w:t xml:space="preserve"> </w:t>
      </w:r>
      <w:r w:rsidR="000A4ECA" w:rsidRPr="000A4ECA">
        <w:rPr>
          <w:rFonts w:ascii="Helvetica" w:hAnsi="Helvetica" w:cs="Helvetica"/>
          <w:noProof/>
          <w:sz w:val="22"/>
          <w:szCs w:val="22"/>
          <w:lang w:eastAsia="es-MX"/>
        </w:rPr>
        <w:t>1</w:t>
      </w:r>
      <w:r w:rsidR="007044A0">
        <w:rPr>
          <w:rFonts w:ascii="Helvetica" w:hAnsi="Helvetica" w:cs="Helvetica"/>
          <w:noProof/>
          <w:sz w:val="22"/>
          <w:szCs w:val="22"/>
          <w:lang w:eastAsia="es-MX"/>
        </w:rPr>
        <w:t>7</w:t>
      </w:r>
      <w:r w:rsidR="0035577F" w:rsidRPr="00B7683F">
        <w:rPr>
          <w:rFonts w:ascii="Helvetica" w:hAnsi="Helvetica" w:cs="Helvetica"/>
          <w:noProof/>
          <w:sz w:val="22"/>
          <w:szCs w:val="22"/>
          <w:lang w:eastAsia="es-MX"/>
        </w:rPr>
        <w:t xml:space="preserve"> de </w:t>
      </w:r>
      <w:r w:rsidR="000A4ECA">
        <w:rPr>
          <w:rFonts w:ascii="Helvetica" w:hAnsi="Helvetica" w:cs="Helvetica"/>
          <w:noProof/>
          <w:sz w:val="22"/>
          <w:szCs w:val="22"/>
          <w:lang w:eastAsia="es-MX"/>
        </w:rPr>
        <w:t>mayo</w:t>
      </w:r>
      <w:r w:rsidR="0035577F" w:rsidRPr="00B7683F">
        <w:rPr>
          <w:rFonts w:ascii="Helvetica" w:hAnsi="Helvetica" w:cs="Helvetica"/>
          <w:noProof/>
          <w:sz w:val="22"/>
          <w:szCs w:val="22"/>
          <w:lang w:eastAsia="es-MX"/>
        </w:rPr>
        <w:t xml:space="preserve"> del 2022, a las 1</w:t>
      </w:r>
      <w:r w:rsidR="007044A0">
        <w:rPr>
          <w:rFonts w:ascii="Helvetica" w:hAnsi="Helvetica" w:cs="Helvetica"/>
          <w:noProof/>
          <w:sz w:val="22"/>
          <w:szCs w:val="22"/>
          <w:lang w:eastAsia="es-MX"/>
        </w:rPr>
        <w:t>0</w:t>
      </w:r>
      <w:r w:rsidR="0035577F" w:rsidRPr="00B7683F">
        <w:rPr>
          <w:rFonts w:ascii="Helvetica" w:hAnsi="Helvetica" w:cs="Helvetica"/>
          <w:noProof/>
          <w:sz w:val="22"/>
          <w:szCs w:val="22"/>
          <w:lang w:eastAsia="es-MX"/>
        </w:rPr>
        <w:t>:</w:t>
      </w:r>
      <w:r w:rsidR="007044A0">
        <w:rPr>
          <w:rFonts w:ascii="Helvetica" w:hAnsi="Helvetica" w:cs="Helvetica"/>
          <w:noProof/>
          <w:sz w:val="22"/>
          <w:szCs w:val="22"/>
          <w:lang w:eastAsia="es-MX"/>
        </w:rPr>
        <w:t>0</w:t>
      </w:r>
      <w:r w:rsidR="0035577F" w:rsidRPr="00B7683F">
        <w:rPr>
          <w:rFonts w:ascii="Helvetica" w:hAnsi="Helvetica" w:cs="Helvetica"/>
          <w:noProof/>
          <w:sz w:val="22"/>
          <w:szCs w:val="22"/>
          <w:lang w:eastAsia="es-MX"/>
        </w:rPr>
        <w:t xml:space="preserve">0 horas, en la sala de juntas de la </w:t>
      </w:r>
      <w:r w:rsidR="0035577F" w:rsidRPr="00B7683F">
        <w:rPr>
          <w:rFonts w:ascii="Helvetica" w:hAnsi="Helvetica" w:cs="Helvetica"/>
          <w:b/>
          <w:bCs/>
          <w:noProof/>
          <w:sz w:val="22"/>
          <w:szCs w:val="22"/>
          <w:lang w:eastAsia="es-MX"/>
        </w:rPr>
        <w:t>“CONVOCANTE”</w:t>
      </w:r>
      <w:r w:rsidR="0035577F" w:rsidRPr="00B7683F">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6C6A138F" w14:textId="5FE48C4A" w:rsidR="0035577F" w:rsidRPr="00686112" w:rsidRDefault="0035577F" w:rsidP="00A53890">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w:t>
      </w:r>
      <w:bookmarkStart w:id="17" w:name="_Hlk8216076"/>
      <w:r w:rsidRPr="00686112">
        <w:rPr>
          <w:rFonts w:ascii="Helvetica" w:hAnsi="Helvetica" w:cs="Helvetica"/>
          <w:b/>
          <w:noProof/>
          <w:sz w:val="22"/>
          <w:szCs w:val="22"/>
          <w:u w:val="single"/>
          <w:lang w:eastAsia="es-MX"/>
        </w:rPr>
        <w:t>ACTO DE PRESENTACIÓN Y APERTURA</w:t>
      </w:r>
      <w:bookmarkEnd w:id="17"/>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Pr>
          <w:rFonts w:ascii="Helvetica" w:hAnsi="Helvetica" w:cs="Helvetica"/>
          <w:noProof/>
          <w:sz w:val="22"/>
          <w:szCs w:val="22"/>
          <w:lang w:eastAsia="es-MX"/>
        </w:rPr>
        <w:t xml:space="preserve"> </w:t>
      </w:r>
      <w:r w:rsidR="000A4ECA">
        <w:rPr>
          <w:rFonts w:ascii="Helvetica" w:hAnsi="Helvetica" w:cs="Helvetica"/>
          <w:noProof/>
          <w:sz w:val="22"/>
          <w:szCs w:val="22"/>
          <w:lang w:eastAsia="es-MX"/>
        </w:rPr>
        <w:t>1</w:t>
      </w:r>
      <w:r w:rsidR="007044A0">
        <w:rPr>
          <w:rFonts w:ascii="Helvetica" w:hAnsi="Helvetica" w:cs="Helvetica"/>
          <w:noProof/>
          <w:sz w:val="22"/>
          <w:szCs w:val="22"/>
          <w:lang w:eastAsia="es-MX"/>
        </w:rPr>
        <w:t>9</w:t>
      </w:r>
      <w:r w:rsidRPr="00686112">
        <w:rPr>
          <w:rFonts w:ascii="Helvetica" w:hAnsi="Helvetica" w:cs="Helvetica"/>
          <w:noProof/>
          <w:sz w:val="22"/>
          <w:szCs w:val="22"/>
          <w:lang w:eastAsia="es-MX"/>
        </w:rPr>
        <w:t xml:space="preserve"> de </w:t>
      </w:r>
      <w:r w:rsidR="00967466">
        <w:rPr>
          <w:rFonts w:ascii="Helvetica" w:hAnsi="Helvetica" w:cs="Helvetica"/>
          <w:noProof/>
          <w:sz w:val="22"/>
          <w:szCs w:val="22"/>
          <w:lang w:eastAsia="es-MX"/>
        </w:rPr>
        <w:t>mayo</w:t>
      </w:r>
      <w:r w:rsidRPr="00686112">
        <w:rPr>
          <w:rFonts w:ascii="Helvetica" w:hAnsi="Helvetica" w:cs="Helvetica"/>
          <w:noProof/>
          <w:sz w:val="22"/>
          <w:szCs w:val="22"/>
          <w:lang w:eastAsia="es-MX"/>
        </w:rPr>
        <w:t xml:space="preserve"> 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 xml:space="preserve">, a las </w:t>
      </w:r>
      <w:r>
        <w:rPr>
          <w:rFonts w:ascii="Helvetica" w:hAnsi="Helvetica" w:cs="Helvetica"/>
          <w:noProof/>
          <w:sz w:val="22"/>
          <w:szCs w:val="22"/>
          <w:lang w:eastAsia="es-MX"/>
        </w:rPr>
        <w:t>11:</w:t>
      </w:r>
      <w:r w:rsidR="00FF3D9D">
        <w:rPr>
          <w:rFonts w:ascii="Helvetica" w:hAnsi="Helvetica" w:cs="Helvetica"/>
          <w:noProof/>
          <w:sz w:val="22"/>
          <w:szCs w:val="22"/>
          <w:lang w:eastAsia="es-MX"/>
        </w:rPr>
        <w:t>2</w:t>
      </w:r>
      <w:r w:rsidRPr="00686112">
        <w:rPr>
          <w:rFonts w:ascii="Helvetica" w:hAnsi="Helvetica" w:cs="Helvetica"/>
          <w:noProof/>
          <w:sz w:val="22"/>
          <w:szCs w:val="22"/>
          <w:lang w:eastAsia="es-MX"/>
        </w:rPr>
        <w:t xml:space="preserve">0 horas, en la sala de juntas de la </w:t>
      </w:r>
      <w:r w:rsidRPr="00686112">
        <w:rPr>
          <w:rFonts w:ascii="Helvetica" w:hAnsi="Helvetica" w:cs="Helvetica"/>
          <w:b/>
          <w:bCs/>
          <w:noProof/>
          <w:sz w:val="22"/>
          <w:szCs w:val="22"/>
          <w:lang w:eastAsia="es-MX"/>
        </w:rPr>
        <w:t>“CONVOCANTE”</w:t>
      </w:r>
      <w:r w:rsidRPr="00686112">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3C7D5394" w14:textId="1E3C5365" w:rsidR="0035577F" w:rsidRPr="00083E41" w:rsidRDefault="0035577F" w:rsidP="00A53890">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lang w:eastAsia="es-MX"/>
        </w:rPr>
        <w:t xml:space="preserve"> </w:t>
      </w:r>
      <w:r w:rsidRPr="00083E41">
        <w:rPr>
          <w:rFonts w:ascii="Helvetica" w:hAnsi="Helvetica" w:cs="Helvetica"/>
          <w:b/>
          <w:noProof/>
          <w:sz w:val="22"/>
          <w:szCs w:val="22"/>
          <w:u w:val="single"/>
          <w:lang w:eastAsia="es-MX"/>
        </w:rPr>
        <w:t>“ACTO DE FALLO”.-</w:t>
      </w:r>
      <w:r w:rsidRPr="00083E41">
        <w:rPr>
          <w:rFonts w:ascii="Helvetica" w:hAnsi="Helvetica" w:cs="Helvetica"/>
          <w:b/>
          <w:noProof/>
          <w:sz w:val="22"/>
          <w:szCs w:val="22"/>
          <w:lang w:eastAsia="es-MX"/>
        </w:rPr>
        <w:t xml:space="preserve"> </w:t>
      </w:r>
      <w:r w:rsidR="007044A0" w:rsidRPr="007044A0">
        <w:rPr>
          <w:rFonts w:ascii="Helvetica" w:hAnsi="Helvetica" w:cs="Helvetica"/>
          <w:noProof/>
          <w:sz w:val="22"/>
          <w:szCs w:val="22"/>
          <w:lang w:eastAsia="es-MX"/>
        </w:rPr>
        <w:t>20</w:t>
      </w:r>
      <w:r w:rsidRPr="00EB364D">
        <w:rPr>
          <w:rFonts w:ascii="Helvetica" w:hAnsi="Helvetica" w:cs="Helvetica"/>
          <w:noProof/>
          <w:sz w:val="22"/>
          <w:szCs w:val="22"/>
          <w:lang w:eastAsia="es-MX"/>
        </w:rPr>
        <w:t xml:space="preserve"> </w:t>
      </w:r>
      <w:r w:rsidRPr="00083E41">
        <w:rPr>
          <w:rFonts w:ascii="Helvetica" w:hAnsi="Helvetica" w:cs="Helvetica"/>
          <w:noProof/>
          <w:sz w:val="22"/>
          <w:szCs w:val="22"/>
          <w:lang w:eastAsia="es-MX"/>
        </w:rPr>
        <w:t xml:space="preserve">de </w:t>
      </w:r>
      <w:r w:rsidR="00F651AC">
        <w:rPr>
          <w:rFonts w:ascii="Helvetica" w:hAnsi="Helvetica" w:cs="Helvetica"/>
          <w:noProof/>
          <w:sz w:val="22"/>
          <w:szCs w:val="22"/>
          <w:lang w:eastAsia="es-MX"/>
        </w:rPr>
        <w:t>mayo</w:t>
      </w:r>
      <w:r w:rsidRPr="00083E41">
        <w:rPr>
          <w:rFonts w:ascii="Helvetica" w:hAnsi="Helvetica" w:cs="Helvetica"/>
          <w:noProof/>
          <w:sz w:val="22"/>
          <w:szCs w:val="22"/>
          <w:lang w:eastAsia="es-MX"/>
        </w:rPr>
        <w:t xml:space="preserve"> del 202</w:t>
      </w:r>
      <w:r>
        <w:rPr>
          <w:rFonts w:ascii="Helvetica" w:hAnsi="Helvetica" w:cs="Helvetica"/>
          <w:noProof/>
          <w:sz w:val="22"/>
          <w:szCs w:val="22"/>
          <w:lang w:eastAsia="es-MX"/>
        </w:rPr>
        <w:t>2</w:t>
      </w:r>
      <w:r w:rsidRPr="00083E41">
        <w:rPr>
          <w:rFonts w:ascii="Helvetica" w:hAnsi="Helvetica" w:cs="Helvetica"/>
          <w:noProof/>
          <w:sz w:val="22"/>
          <w:szCs w:val="22"/>
          <w:lang w:eastAsia="es-MX"/>
        </w:rPr>
        <w:t xml:space="preserve">, a las </w:t>
      </w:r>
      <w:r>
        <w:rPr>
          <w:rFonts w:ascii="Helvetica" w:hAnsi="Helvetica" w:cs="Helvetica"/>
          <w:noProof/>
          <w:sz w:val="22"/>
          <w:szCs w:val="22"/>
          <w:lang w:eastAsia="es-MX"/>
        </w:rPr>
        <w:t>11</w:t>
      </w:r>
      <w:r w:rsidRPr="00083E41">
        <w:rPr>
          <w:rFonts w:ascii="Helvetica" w:hAnsi="Helvetica" w:cs="Helvetica"/>
          <w:noProof/>
          <w:sz w:val="22"/>
          <w:szCs w:val="22"/>
          <w:lang w:eastAsia="es-MX"/>
        </w:rPr>
        <w:t>:</w:t>
      </w:r>
      <w:r w:rsidR="00FF3D9D">
        <w:rPr>
          <w:rFonts w:ascii="Helvetica" w:hAnsi="Helvetica" w:cs="Helvetica"/>
          <w:noProof/>
          <w:sz w:val="22"/>
          <w:szCs w:val="22"/>
          <w:lang w:eastAsia="es-MX"/>
        </w:rPr>
        <w:t>2</w:t>
      </w:r>
      <w:r w:rsidRPr="00083E41">
        <w:rPr>
          <w:rFonts w:ascii="Helvetica" w:hAnsi="Helvetica" w:cs="Helvetica"/>
          <w:noProof/>
          <w:sz w:val="22"/>
          <w:szCs w:val="22"/>
          <w:lang w:eastAsia="es-MX"/>
        </w:rPr>
        <w:t xml:space="preserve">0 horas, en la sala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2EFC2DB5" w14:textId="77777777" w:rsidR="0035577F" w:rsidRPr="009F7DBC" w:rsidRDefault="0035577F" w:rsidP="00A53890">
      <w:pPr>
        <w:pStyle w:val="Prrafodelista"/>
        <w:numPr>
          <w:ilvl w:val="0"/>
          <w:numId w:val="22"/>
        </w:numPr>
        <w:jc w:val="both"/>
        <w:rPr>
          <w:rFonts w:ascii="Helvetica" w:hAnsi="Helvetica" w:cs="Helvetica"/>
          <w:b/>
          <w:noProof/>
          <w:sz w:val="22"/>
          <w:szCs w:val="22"/>
          <w:lang w:eastAsia="es-MX"/>
        </w:rPr>
      </w:pPr>
      <w:r w:rsidRPr="009F7DBC">
        <w:rPr>
          <w:rFonts w:ascii="Helvetica" w:hAnsi="Helvetica" w:cs="Helvetica"/>
          <w:b/>
          <w:noProof/>
          <w:sz w:val="22"/>
          <w:szCs w:val="22"/>
          <w:u w:val="single"/>
          <w:lang w:eastAsia="es-MX"/>
        </w:rPr>
        <w:t>“</w:t>
      </w:r>
      <w:r w:rsidRPr="00EB19DF">
        <w:rPr>
          <w:rFonts w:ascii="Helvetica" w:hAnsi="Helvetica" w:cs="Helvetica"/>
          <w:b/>
          <w:noProof/>
          <w:sz w:val="22"/>
          <w:szCs w:val="22"/>
          <w:u w:val="single"/>
          <w:lang w:eastAsia="es-MX"/>
        </w:rPr>
        <w:t xml:space="preserve">TIPO DE </w:t>
      </w:r>
      <w:r w:rsidRPr="00EB19DF">
        <w:rPr>
          <w:rFonts w:ascii="Helvetica" w:hAnsi="Helvetica" w:cs="Helvetica"/>
          <w:b/>
          <w:sz w:val="22"/>
          <w:szCs w:val="22"/>
          <w:u w:val="single"/>
        </w:rPr>
        <w:t>ADJUDICACION</w:t>
      </w:r>
      <w:r w:rsidRPr="00EB19DF">
        <w:rPr>
          <w:rFonts w:ascii="Helvetica" w:hAnsi="Helvetica" w:cs="Helvetica"/>
          <w:b/>
          <w:noProof/>
          <w:sz w:val="22"/>
          <w:szCs w:val="22"/>
          <w:u w:val="single"/>
          <w:lang w:eastAsia="es-MX"/>
        </w:rPr>
        <w:t>”.-</w:t>
      </w:r>
      <w:r w:rsidRPr="00EB19DF">
        <w:rPr>
          <w:rFonts w:ascii="Helvetica" w:hAnsi="Helvetica" w:cs="Helvetica"/>
          <w:b/>
          <w:noProof/>
          <w:sz w:val="22"/>
          <w:szCs w:val="22"/>
          <w:lang w:eastAsia="es-MX"/>
        </w:rPr>
        <w:t xml:space="preserve"> </w:t>
      </w:r>
      <w:r w:rsidRPr="00EB19DF">
        <w:rPr>
          <w:rFonts w:ascii="Helvetica" w:hAnsi="Helvetica" w:cs="Helvetica"/>
          <w:noProof/>
          <w:sz w:val="22"/>
          <w:szCs w:val="22"/>
          <w:lang w:eastAsia="es-MX"/>
        </w:rPr>
        <w:t>TOTAL</w:t>
      </w:r>
    </w:p>
    <w:p w14:paraId="1B724389" w14:textId="77777777" w:rsidR="0035577F" w:rsidRPr="00083E41" w:rsidRDefault="0035577F" w:rsidP="00A53890">
      <w:pPr>
        <w:pStyle w:val="Prrafodelista"/>
        <w:numPr>
          <w:ilvl w:val="0"/>
          <w:numId w:val="22"/>
        </w:numPr>
        <w:jc w:val="both"/>
        <w:rPr>
          <w:rFonts w:ascii="Helvetica" w:hAnsi="Helvetica" w:cs="Helvetica"/>
          <w:b/>
          <w:noProof/>
          <w:sz w:val="22"/>
          <w:szCs w:val="22"/>
          <w:lang w:eastAsia="es-MX"/>
        </w:rPr>
      </w:pPr>
      <w:bookmarkStart w:id="18" w:name="_Hlk8216778"/>
      <w:r w:rsidRPr="00083E41">
        <w:rPr>
          <w:rFonts w:ascii="Helvetica" w:hAnsi="Helvetica" w:cs="Helvetica"/>
          <w:b/>
          <w:noProof/>
          <w:sz w:val="22"/>
          <w:szCs w:val="22"/>
          <w:u w:val="single"/>
          <w:lang w:eastAsia="es-MX"/>
        </w:rPr>
        <w:t>“</w:t>
      </w:r>
      <w:r w:rsidRPr="00083E41">
        <w:rPr>
          <w:rFonts w:ascii="Helvetica" w:hAnsi="Helvetica" w:cs="Helvetica"/>
          <w:b/>
          <w:sz w:val="22"/>
          <w:szCs w:val="22"/>
          <w:u w:val="single"/>
        </w:rPr>
        <w:t>CRITERIOS DE EVALUACIÓN</w:t>
      </w:r>
      <w:r w:rsidRPr="00083E41">
        <w:rPr>
          <w:rFonts w:ascii="Helvetica" w:hAnsi="Helvetica" w:cs="Helvetica"/>
          <w:b/>
          <w:noProof/>
          <w:sz w:val="22"/>
          <w:szCs w:val="22"/>
          <w:u w:val="single"/>
          <w:lang w:eastAsia="es-MX"/>
        </w:rPr>
        <w:t>”.</w:t>
      </w:r>
      <w:bookmarkEnd w:id="18"/>
      <w:r w:rsidRPr="00083E41">
        <w:rPr>
          <w:rFonts w:ascii="Helvetica" w:hAnsi="Helvetica" w:cs="Helvetica"/>
          <w:b/>
          <w:noProof/>
          <w:sz w:val="22"/>
          <w:szCs w:val="22"/>
          <w:u w:val="single"/>
          <w:lang w:eastAsia="es-MX"/>
        </w:rPr>
        <w:t xml:space="preserve">- </w:t>
      </w:r>
      <w:r w:rsidRPr="00083E41">
        <w:rPr>
          <w:rFonts w:ascii="Helvetica" w:hAnsi="Helvetica" w:cs="Helvetica"/>
          <w:noProof/>
          <w:sz w:val="22"/>
          <w:szCs w:val="22"/>
          <w:u w:val="single"/>
          <w:lang w:eastAsia="es-MX"/>
        </w:rPr>
        <w:t>Costo Beneficio</w:t>
      </w:r>
      <w:r w:rsidRPr="00083E41">
        <w:rPr>
          <w:rFonts w:ascii="Helvetica" w:hAnsi="Helvetica" w:cs="Helvetica"/>
          <w:noProof/>
          <w:sz w:val="22"/>
          <w:szCs w:val="22"/>
          <w:lang w:eastAsia="es-MX"/>
        </w:rPr>
        <w:t xml:space="preserve">. </w:t>
      </w:r>
      <w:bookmarkStart w:id="19" w:name="_Hlk8216912"/>
    </w:p>
    <w:p w14:paraId="09959CE4" w14:textId="77777777" w:rsidR="0035577F" w:rsidRPr="00083E41" w:rsidRDefault="0035577F" w:rsidP="00A53890">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“ANTICIPO”.-</w:t>
      </w:r>
      <w:r w:rsidRPr="00083E41">
        <w:rPr>
          <w:rFonts w:ascii="Helvetica" w:hAnsi="Helvetica" w:cs="Helvetica"/>
          <w:b/>
          <w:noProof/>
          <w:sz w:val="22"/>
          <w:szCs w:val="22"/>
          <w:lang w:eastAsia="es-MX"/>
        </w:rPr>
        <w:t xml:space="preserve"> </w:t>
      </w:r>
      <w:bookmarkEnd w:id="19"/>
      <w:r w:rsidRPr="00083E41">
        <w:rPr>
          <w:rFonts w:ascii="Helvetica" w:hAnsi="Helvetica" w:cs="Helvetica"/>
          <w:noProof/>
          <w:sz w:val="22"/>
          <w:szCs w:val="22"/>
          <w:lang w:eastAsia="es-MX"/>
        </w:rPr>
        <w:t>No se otorgaran anticipos.</w:t>
      </w:r>
    </w:p>
    <w:p w14:paraId="4BB07A32" w14:textId="51B67D36" w:rsidR="0035577F" w:rsidRPr="00083E41" w:rsidRDefault="0035577F" w:rsidP="00FF3D9D">
      <w:pPr>
        <w:pStyle w:val="Prrafodelista"/>
        <w:numPr>
          <w:ilvl w:val="0"/>
          <w:numId w:val="22"/>
        </w:numPr>
        <w:contextualSpacing w:val="0"/>
        <w:jc w:val="both"/>
        <w:rPr>
          <w:rFonts w:ascii="Helvetica" w:hAnsi="Helvetica" w:cs="Helvetica"/>
          <w:noProof/>
          <w:sz w:val="22"/>
          <w:szCs w:val="22"/>
          <w:lang w:eastAsia="es-MX"/>
        </w:rPr>
      </w:pPr>
      <w:r w:rsidRPr="00083E41">
        <w:rPr>
          <w:rFonts w:ascii="Helvetica" w:hAnsi="Helvetica" w:cs="Helvetica"/>
          <w:b/>
          <w:noProof/>
          <w:sz w:val="22"/>
          <w:szCs w:val="22"/>
          <w:u w:val="single"/>
          <w:lang w:eastAsia="es-MX"/>
        </w:rPr>
        <w:t>“CONDICIONES DE ENTREGA</w:t>
      </w:r>
      <w:r w:rsidR="00753CFF" w:rsidRPr="00753CFF">
        <w:rPr>
          <w:rFonts w:ascii="Helvetica" w:hAnsi="Helvetica" w:cs="Helvetica"/>
          <w:noProof/>
          <w:sz w:val="22"/>
          <w:szCs w:val="22"/>
          <w:lang w:eastAsia="es-MX"/>
        </w:rPr>
        <w:t xml:space="preserve"> </w:t>
      </w:r>
      <w:r w:rsidR="00FF3D9D" w:rsidRPr="00FF3D9D">
        <w:rPr>
          <w:rFonts w:ascii="Helvetica" w:hAnsi="Helvetica" w:cs="Helvetica"/>
          <w:noProof/>
          <w:sz w:val="22"/>
          <w:szCs w:val="22"/>
          <w:lang w:eastAsia="es-MX"/>
        </w:rPr>
        <w:t>Se suministrarán conforme al anexo 3 de las bases</w:t>
      </w:r>
      <w:r w:rsidRPr="00083E41">
        <w:rPr>
          <w:rFonts w:ascii="Helvetica" w:hAnsi="Helvetica" w:cs="Helvetica"/>
          <w:noProof/>
          <w:sz w:val="22"/>
          <w:szCs w:val="22"/>
          <w:lang w:eastAsia="es-MX"/>
        </w:rPr>
        <w:t>.</w:t>
      </w:r>
    </w:p>
    <w:p w14:paraId="4C4C9FD0" w14:textId="7D3EAA23" w:rsidR="0035577F" w:rsidRPr="00083E41" w:rsidRDefault="0035577F" w:rsidP="00A53890">
      <w:pPr>
        <w:pStyle w:val="Prrafodelista"/>
        <w:numPr>
          <w:ilvl w:val="0"/>
          <w:numId w:val="22"/>
        </w:numPr>
        <w:jc w:val="both"/>
        <w:rPr>
          <w:rFonts w:ascii="Helvetica" w:hAnsi="Helvetica" w:cs="Helvetica"/>
          <w:noProof/>
          <w:sz w:val="22"/>
          <w:szCs w:val="22"/>
          <w:lang w:eastAsia="es-MX"/>
        </w:rPr>
      </w:pPr>
      <w:r w:rsidRPr="00083E41">
        <w:rPr>
          <w:rFonts w:ascii="Helvetica" w:hAnsi="Helvetica" w:cs="Helvetica"/>
          <w:b/>
          <w:noProof/>
          <w:sz w:val="22"/>
          <w:szCs w:val="22"/>
          <w:u w:val="single"/>
          <w:lang w:eastAsia="es-MX"/>
        </w:rPr>
        <w:t>“</w:t>
      </w:r>
      <w:r w:rsidRPr="00083E41">
        <w:rPr>
          <w:rFonts w:ascii="Helvetica" w:hAnsi="Helvetica" w:cs="Helvetica"/>
          <w:b/>
          <w:sz w:val="22"/>
          <w:szCs w:val="22"/>
          <w:u w:val="single"/>
        </w:rPr>
        <w:t>FORMA DE PAGO</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00FF3D9D" w:rsidRPr="008F0259">
        <w:rPr>
          <w:rFonts w:ascii="Helvetica" w:hAnsi="Helvetica" w:cs="Helvetica"/>
          <w:noProof/>
          <w:sz w:val="22"/>
          <w:szCs w:val="22"/>
          <w:lang w:eastAsia="es-MX"/>
        </w:rPr>
        <w:t>En Parcialidades</w:t>
      </w:r>
      <w:r w:rsidRPr="00083E41">
        <w:rPr>
          <w:rFonts w:ascii="Helvetica" w:hAnsi="Helvetica" w:cs="Helvetica"/>
          <w:noProof/>
          <w:sz w:val="22"/>
          <w:szCs w:val="22"/>
          <w:lang w:eastAsia="es-MX"/>
        </w:rPr>
        <w:t xml:space="preserve">. </w:t>
      </w:r>
    </w:p>
    <w:p w14:paraId="329BCBA0" w14:textId="467273E6" w:rsidR="0035577F" w:rsidRPr="00954905" w:rsidRDefault="0035577F" w:rsidP="00A53890">
      <w:pPr>
        <w:pStyle w:val="Prrafodelista"/>
        <w:numPr>
          <w:ilvl w:val="0"/>
          <w:numId w:val="22"/>
        </w:numPr>
        <w:jc w:val="both"/>
        <w:rPr>
          <w:rFonts w:ascii="Helvetica" w:hAnsi="Helvetica" w:cs="Helvetica"/>
          <w:noProof/>
          <w:sz w:val="22"/>
          <w:szCs w:val="22"/>
          <w:lang w:eastAsia="es-MX"/>
        </w:rPr>
      </w:pPr>
      <w:r w:rsidRPr="00954905">
        <w:rPr>
          <w:rFonts w:ascii="Helvetica" w:hAnsi="Helvetica" w:cs="Helvetica"/>
          <w:b/>
          <w:sz w:val="22"/>
          <w:szCs w:val="22"/>
          <w:u w:val="single"/>
        </w:rPr>
        <w:t>“FECHA DE ENTREGA</w:t>
      </w:r>
      <w:r w:rsidRPr="00954905">
        <w:rPr>
          <w:rFonts w:ascii="Helvetica" w:hAnsi="Helvetica" w:cs="Helvetica"/>
          <w:b/>
          <w:noProof/>
          <w:sz w:val="22"/>
          <w:szCs w:val="22"/>
          <w:lang w:eastAsia="es-MX"/>
        </w:rPr>
        <w:t>”.-</w:t>
      </w:r>
      <w:r w:rsidRPr="00954905">
        <w:rPr>
          <w:rFonts w:ascii="Helvetica" w:hAnsi="Helvetica" w:cs="Helvetica"/>
          <w:noProof/>
          <w:sz w:val="22"/>
          <w:szCs w:val="22"/>
          <w:lang w:val="es-ES" w:eastAsia="es-MX"/>
        </w:rPr>
        <w:t xml:space="preserve"> </w:t>
      </w:r>
      <w:r w:rsidR="00FF3D9D" w:rsidRPr="008F0259">
        <w:rPr>
          <w:rFonts w:ascii="Helvetica" w:hAnsi="Helvetica" w:cs="Helvetica"/>
          <w:noProof/>
          <w:sz w:val="22"/>
          <w:szCs w:val="22"/>
          <w:lang w:val="es-ES" w:eastAsia="es-MX"/>
        </w:rPr>
        <w:t>Remitirse al anexo 3 de las bases</w:t>
      </w:r>
    </w:p>
    <w:p w14:paraId="1DDF8388" w14:textId="77777777" w:rsidR="0035577F" w:rsidRPr="00083E41" w:rsidRDefault="0035577F" w:rsidP="00A53890">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0" w:name="_Hlk8216684"/>
      <w:r w:rsidRPr="00083E41">
        <w:rPr>
          <w:rFonts w:ascii="Helvetica" w:hAnsi="Helvetica" w:cs="Helvetica"/>
          <w:b/>
          <w:noProof/>
          <w:sz w:val="22"/>
          <w:szCs w:val="22"/>
          <w:u w:val="single"/>
          <w:lang w:eastAsia="es-MX"/>
        </w:rPr>
        <w:t>MODALIDAD DE CONTRATO</w:t>
      </w:r>
      <w:bookmarkEnd w:id="20"/>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14:paraId="22C5BA0C" w14:textId="77777777" w:rsidR="0035577F" w:rsidRPr="00083E41" w:rsidRDefault="0035577F" w:rsidP="00A53890">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14:paraId="167F1655" w14:textId="77777777" w:rsidR="0035577F" w:rsidRPr="00211330" w:rsidRDefault="0035577F" w:rsidP="00A53890">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14:paraId="248888A8" w14:textId="77777777" w:rsidR="0035577F" w:rsidRDefault="0035577F" w:rsidP="0035577F">
      <w:pPr>
        <w:pStyle w:val="Prrafodelista"/>
        <w:ind w:left="360"/>
        <w:jc w:val="both"/>
        <w:rPr>
          <w:rFonts w:ascii="Helvetica" w:hAnsi="Helvetica" w:cs="Helvetica"/>
          <w:sz w:val="22"/>
          <w:szCs w:val="22"/>
        </w:rPr>
      </w:pPr>
    </w:p>
    <w:p w14:paraId="24EF5D57" w14:textId="77777777" w:rsidR="0035577F" w:rsidRPr="005A6742" w:rsidRDefault="0035577F" w:rsidP="0035577F">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14:paraId="0DDC90F3" w14:textId="77777777" w:rsidR="0035577F" w:rsidRDefault="0035577F" w:rsidP="0035577F">
      <w:pPr>
        <w:contextualSpacing/>
        <w:jc w:val="center"/>
        <w:rPr>
          <w:rFonts w:ascii="Helvetica" w:hAnsi="Helvetica" w:cs="Helvetica"/>
          <w:b/>
          <w:noProof/>
          <w:sz w:val="22"/>
          <w:szCs w:val="22"/>
          <w:lang w:eastAsia="es-MX"/>
        </w:rPr>
      </w:pPr>
    </w:p>
    <w:p w14:paraId="61B1728C" w14:textId="77777777" w:rsidR="0035577F" w:rsidRPr="00432980" w:rsidRDefault="0035577F" w:rsidP="0035577F">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14:paraId="6F844E81" w14:textId="77777777" w:rsidR="0035577F" w:rsidRPr="00432980" w:rsidRDefault="0035577F" w:rsidP="0035577F">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14:paraId="41C4AF69" w14:textId="77777777" w:rsidR="0035577F" w:rsidRPr="00432980" w:rsidRDefault="0035577F" w:rsidP="0035577F">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14:paraId="318A356C" w14:textId="77777777" w:rsidR="0035577F" w:rsidRDefault="0035577F" w:rsidP="0035577F">
      <w:pPr>
        <w:ind w:left="851"/>
        <w:jc w:val="center"/>
        <w:rPr>
          <w:rFonts w:ascii="Helvetica" w:eastAsia="Calibri" w:hAnsi="Helvetica" w:cs="Helvetica"/>
          <w:b/>
          <w:sz w:val="22"/>
          <w:szCs w:val="22"/>
          <w:u w:val="single"/>
        </w:rPr>
      </w:pPr>
    </w:p>
    <w:p w14:paraId="1E3047C1" w14:textId="77777777" w:rsidR="0035577F" w:rsidRPr="00432980" w:rsidRDefault="0035577F" w:rsidP="0035577F">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555"/>
        <w:gridCol w:w="2511"/>
        <w:gridCol w:w="1219"/>
        <w:gridCol w:w="3905"/>
      </w:tblGrid>
      <w:tr w:rsidR="0035577F" w:rsidRPr="00432980" w14:paraId="2E01425E" w14:textId="77777777" w:rsidTr="005B2739">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D3D7095"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914EA2E"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268CFB0"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9F458D8"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35577F" w:rsidRPr="00432980" w14:paraId="629E7ACE" w14:textId="77777777" w:rsidTr="005B2739">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015BD935"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3BA87D8D" w14:textId="4D134434" w:rsidR="0035577F" w:rsidRPr="00432980" w:rsidRDefault="00003F4D" w:rsidP="007044A0">
            <w:pPr>
              <w:rPr>
                <w:rFonts w:ascii="Helvetica" w:hAnsi="Helvetica" w:cs="Helvetica"/>
                <w:sz w:val="22"/>
                <w:szCs w:val="22"/>
              </w:rPr>
            </w:pPr>
            <w:r>
              <w:rPr>
                <w:rFonts w:ascii="Helvetica" w:hAnsi="Helvetica" w:cs="Helvetica"/>
                <w:noProof/>
                <w:sz w:val="22"/>
                <w:szCs w:val="22"/>
                <w:lang w:eastAsia="es-MX"/>
              </w:rPr>
              <w:t>1</w:t>
            </w:r>
            <w:r w:rsidR="007044A0">
              <w:rPr>
                <w:rFonts w:ascii="Helvetica" w:hAnsi="Helvetica" w:cs="Helvetica"/>
                <w:noProof/>
                <w:sz w:val="22"/>
                <w:szCs w:val="22"/>
                <w:lang w:eastAsia="es-MX"/>
              </w:rPr>
              <w:t>3</w:t>
            </w:r>
            <w:r w:rsidR="0035577F" w:rsidRPr="00686112">
              <w:rPr>
                <w:rFonts w:ascii="Helvetica" w:hAnsi="Helvetica" w:cs="Helvetica"/>
                <w:noProof/>
                <w:sz w:val="22"/>
                <w:szCs w:val="22"/>
                <w:lang w:eastAsia="es-MX"/>
              </w:rPr>
              <w:t xml:space="preserve"> de </w:t>
            </w:r>
            <w:r w:rsidR="000A4ECA">
              <w:rPr>
                <w:rFonts w:ascii="Helvetica" w:hAnsi="Helvetica" w:cs="Helvetica"/>
                <w:noProof/>
                <w:sz w:val="22"/>
                <w:szCs w:val="22"/>
                <w:lang w:eastAsia="es-MX"/>
              </w:rPr>
              <w:t>mayo</w:t>
            </w:r>
            <w:r w:rsidR="0035577F">
              <w:rPr>
                <w:rFonts w:ascii="Helvetica" w:hAnsi="Helvetica" w:cs="Helvetica"/>
                <w:noProof/>
                <w:sz w:val="22"/>
                <w:szCs w:val="22"/>
                <w:lang w:eastAsia="es-MX"/>
              </w:rPr>
              <w:t xml:space="preserve"> </w:t>
            </w:r>
            <w:r w:rsidR="0035577F" w:rsidRPr="00686112">
              <w:rPr>
                <w:rFonts w:ascii="Helvetica" w:hAnsi="Helvetica" w:cs="Helvetica"/>
                <w:noProof/>
                <w:sz w:val="22"/>
                <w:szCs w:val="22"/>
                <w:lang w:eastAsia="es-MX"/>
              </w:rPr>
              <w:t>del año 202</w:t>
            </w:r>
            <w:r w:rsidR="0035577F">
              <w:rPr>
                <w:rFonts w:ascii="Helvetica" w:hAnsi="Helvetica" w:cs="Helvetica"/>
                <w:noProof/>
                <w:sz w:val="22"/>
                <w:szCs w:val="22"/>
                <w:lang w:eastAsia="es-MX"/>
              </w:rPr>
              <w:t>2</w:t>
            </w:r>
            <w:r w:rsidR="0035577F"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49E56603" w14:textId="77777777" w:rsidR="0035577F" w:rsidRPr="00432980" w:rsidRDefault="0035577F" w:rsidP="005B2739">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00875397" w14:textId="77777777" w:rsidR="0035577F" w:rsidRPr="00432980" w:rsidRDefault="0035577F" w:rsidP="005B273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35577F" w:rsidRPr="00432980" w14:paraId="621CF02C" w14:textId="77777777" w:rsidTr="005B2739">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74DA1E74"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14:paraId="6ECF49D7" w14:textId="77777777" w:rsidR="0035577F" w:rsidRDefault="0035577F" w:rsidP="005B2739">
            <w:pPr>
              <w:rPr>
                <w:rFonts w:ascii="Helvetica" w:hAnsi="Helvetica" w:cs="Helvetica"/>
                <w:sz w:val="22"/>
                <w:szCs w:val="22"/>
              </w:rPr>
            </w:pPr>
          </w:p>
          <w:p w14:paraId="2150A722" w14:textId="13AB1858" w:rsidR="0035577F" w:rsidRPr="00432980" w:rsidRDefault="00003F4D" w:rsidP="007044A0">
            <w:pPr>
              <w:rPr>
                <w:rFonts w:ascii="Helvetica" w:hAnsi="Helvetica" w:cs="Helvetica"/>
                <w:sz w:val="22"/>
                <w:szCs w:val="22"/>
              </w:rPr>
            </w:pPr>
            <w:r>
              <w:rPr>
                <w:rFonts w:ascii="Helvetica" w:hAnsi="Helvetica" w:cs="Helvetica"/>
                <w:noProof/>
                <w:sz w:val="22"/>
                <w:szCs w:val="22"/>
                <w:lang w:eastAsia="es-MX"/>
              </w:rPr>
              <w:t>1</w:t>
            </w:r>
            <w:r w:rsidR="007044A0">
              <w:rPr>
                <w:rFonts w:ascii="Helvetica" w:hAnsi="Helvetica" w:cs="Helvetica"/>
                <w:noProof/>
                <w:sz w:val="22"/>
                <w:szCs w:val="22"/>
                <w:lang w:eastAsia="es-MX"/>
              </w:rPr>
              <w:t>7</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mayo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2</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14:paraId="2E2877BA" w14:textId="77777777" w:rsidR="0035577F" w:rsidRDefault="0035577F" w:rsidP="005B2739">
            <w:pPr>
              <w:rPr>
                <w:rFonts w:ascii="Helvetica" w:hAnsi="Helvetica" w:cs="Helvetica"/>
                <w:sz w:val="22"/>
                <w:szCs w:val="22"/>
              </w:rPr>
            </w:pPr>
          </w:p>
          <w:p w14:paraId="6185F322" w14:textId="3DFD11FC" w:rsidR="0035577F" w:rsidRPr="00432980" w:rsidRDefault="00003F4D" w:rsidP="005B2739">
            <w:pPr>
              <w:rPr>
                <w:rFonts w:ascii="Helvetica" w:hAnsi="Helvetica" w:cs="Helvetica"/>
                <w:sz w:val="22"/>
                <w:szCs w:val="22"/>
              </w:rPr>
            </w:pPr>
            <w:r w:rsidRPr="00432980">
              <w:rPr>
                <w:rFonts w:ascii="Helvetica" w:hAnsi="Helvetica" w:cs="Helvetica"/>
                <w:sz w:val="22"/>
                <w:szCs w:val="22"/>
              </w:rPr>
              <w:t xml:space="preserve">A las </w:t>
            </w:r>
            <w:r>
              <w:rPr>
                <w:rFonts w:ascii="Helvetica" w:hAnsi="Helvetica" w:cs="Helvetica"/>
                <w:sz w:val="22"/>
                <w:szCs w:val="22"/>
              </w:rPr>
              <w:t>08</w:t>
            </w:r>
            <w:r w:rsidRPr="00432980">
              <w:rPr>
                <w:rFonts w:ascii="Helvetica" w:hAnsi="Helvetica" w:cs="Helvetica"/>
                <w:sz w:val="22"/>
                <w:szCs w:val="22"/>
              </w:rPr>
              <w:t>:00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6ACD5403" w14:textId="523F197B" w:rsidR="0035577F" w:rsidRPr="00432980" w:rsidRDefault="00003F4D" w:rsidP="005B2739">
            <w:pPr>
              <w:tabs>
                <w:tab w:val="left" w:pos="-284"/>
                <w:tab w:val="left" w:pos="9498"/>
              </w:tabs>
              <w:ind w:right="33"/>
              <w:jc w:val="center"/>
              <w:rPr>
                <w:rFonts w:ascii="Helvetica" w:hAnsi="Helvetica" w:cs="Helvetica"/>
                <w:sz w:val="22"/>
                <w:szCs w:val="22"/>
              </w:rPr>
            </w:pPr>
            <w:r w:rsidRPr="008F0259">
              <w:rPr>
                <w:rFonts w:ascii="Helvetica" w:eastAsia="Times New Roman" w:hAnsi="Helvetica" w:cs="Times New Roman"/>
                <w:noProof/>
                <w:sz w:val="22"/>
                <w:szCs w:val="20"/>
                <w:lang w:val="es-ES" w:eastAsia="es-MX"/>
              </w:rPr>
              <w:t>“Planta Potabilizadora Río Cuale” ubicada en la calle manantial s/n  col. Buenos Aires</w:t>
            </w:r>
            <w:r>
              <w:rPr>
                <w:rFonts w:ascii="Helvetica" w:eastAsia="Times New Roman" w:hAnsi="Helvetica" w:cs="Times New Roman"/>
                <w:noProof/>
                <w:sz w:val="22"/>
                <w:szCs w:val="20"/>
                <w:lang w:val="es-ES" w:eastAsia="es-MX"/>
              </w:rPr>
              <w:t xml:space="preserve">, </w:t>
            </w:r>
            <w:r w:rsidRPr="00432980">
              <w:rPr>
                <w:rFonts w:ascii="Helvetica" w:hAnsi="Helvetica" w:cs="Helvetica"/>
                <w:noProof/>
                <w:sz w:val="22"/>
                <w:szCs w:val="22"/>
                <w:lang w:eastAsia="es-MX"/>
              </w:rPr>
              <w:t>en la ciudad de Puerto Vallarta, Jalisco</w:t>
            </w:r>
          </w:p>
        </w:tc>
      </w:tr>
      <w:tr w:rsidR="0035577F" w:rsidRPr="00432980" w14:paraId="39CF2554" w14:textId="77777777" w:rsidTr="005B2739">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0B36B635"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4CF8CA26" w14:textId="25D1AEA1" w:rsidR="0035577F" w:rsidRPr="00432980" w:rsidRDefault="00B3337C" w:rsidP="007044A0">
            <w:pPr>
              <w:tabs>
                <w:tab w:val="left" w:pos="-284"/>
                <w:tab w:val="left" w:pos="9498"/>
              </w:tabs>
              <w:jc w:val="center"/>
              <w:rPr>
                <w:rFonts w:ascii="Helvetica" w:hAnsi="Helvetica" w:cs="Helvetica"/>
                <w:sz w:val="22"/>
                <w:szCs w:val="22"/>
              </w:rPr>
            </w:pPr>
            <w:r>
              <w:rPr>
                <w:rFonts w:ascii="Helvetica" w:hAnsi="Helvetica" w:cs="Helvetica"/>
                <w:sz w:val="22"/>
                <w:szCs w:val="22"/>
              </w:rPr>
              <w:t>1</w:t>
            </w:r>
            <w:r w:rsidR="007044A0">
              <w:rPr>
                <w:rFonts w:ascii="Helvetica" w:hAnsi="Helvetica" w:cs="Helvetica"/>
                <w:sz w:val="22"/>
                <w:szCs w:val="22"/>
              </w:rPr>
              <w:t>6</w:t>
            </w:r>
            <w:r w:rsidR="0035577F" w:rsidRPr="00432980">
              <w:rPr>
                <w:rFonts w:ascii="Helvetica" w:hAnsi="Helvetica" w:cs="Helvetica"/>
                <w:sz w:val="22"/>
                <w:szCs w:val="22"/>
              </w:rPr>
              <w:t xml:space="preserve"> de </w:t>
            </w:r>
            <w:r w:rsidR="000A4ECA">
              <w:rPr>
                <w:rFonts w:ascii="Helvetica" w:hAnsi="Helvetica" w:cs="Helvetica"/>
                <w:sz w:val="22"/>
                <w:szCs w:val="22"/>
              </w:rPr>
              <w:t>mayo</w:t>
            </w:r>
            <w:r w:rsidR="0035577F" w:rsidRPr="00432980">
              <w:rPr>
                <w:rFonts w:ascii="Helvetica" w:hAnsi="Helvetica" w:cs="Helvetica"/>
                <w:sz w:val="22"/>
                <w:szCs w:val="22"/>
              </w:rPr>
              <w:t xml:space="preserve"> del año 202</w:t>
            </w:r>
            <w:r w:rsidR="0035577F">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F6FE4CC" w14:textId="77777777" w:rsidR="0035577F" w:rsidRPr="00432980" w:rsidRDefault="0035577F" w:rsidP="005B2739">
            <w:pPr>
              <w:tabs>
                <w:tab w:val="left" w:pos="-284"/>
                <w:tab w:val="left" w:pos="9498"/>
              </w:tabs>
              <w:jc w:val="center"/>
              <w:rPr>
                <w:rFonts w:ascii="Helvetica" w:hAnsi="Helvetica" w:cs="Helvetica"/>
                <w:sz w:val="22"/>
                <w:szCs w:val="22"/>
              </w:rPr>
            </w:pPr>
            <w:r w:rsidRPr="00432980">
              <w:rPr>
                <w:rFonts w:ascii="Helvetica" w:hAnsi="Helvetica" w:cs="Helvetica"/>
                <w:sz w:val="22"/>
                <w:szCs w:val="22"/>
              </w:rPr>
              <w:t xml:space="preserve">A las </w:t>
            </w:r>
            <w:r>
              <w:rPr>
                <w:rFonts w:ascii="Helvetica" w:hAnsi="Helvetica" w:cs="Helvetica"/>
                <w:sz w:val="22"/>
                <w:szCs w:val="22"/>
              </w:rPr>
              <w:t>14</w:t>
            </w:r>
            <w:r w:rsidRPr="00A04001">
              <w:rPr>
                <w:rFonts w:ascii="Helvetica" w:hAnsi="Helvetica" w:cs="Helvetica"/>
                <w:sz w:val="22"/>
                <w:szCs w:val="22"/>
              </w:rPr>
              <w:t>:</w:t>
            </w:r>
            <w:r>
              <w:rPr>
                <w:rFonts w:ascii="Helvetica" w:hAnsi="Helvetica" w:cs="Helvetica"/>
                <w:sz w:val="22"/>
                <w:szCs w:val="22"/>
              </w:rPr>
              <w:t>0</w:t>
            </w:r>
            <w:r w:rsidRPr="00A04001">
              <w:rPr>
                <w:rFonts w:ascii="Helvetica" w:hAnsi="Helvetica" w:cs="Helvetica"/>
                <w:sz w:val="22"/>
                <w:szCs w:val="22"/>
              </w:rPr>
              <w:t>0</w:t>
            </w:r>
            <w:r w:rsidRPr="00432980">
              <w:rPr>
                <w:rFonts w:ascii="Helvetica" w:hAnsi="Helvetica" w:cs="Helvetica"/>
                <w:sz w:val="22"/>
                <w:szCs w:val="22"/>
              </w:rPr>
              <w:t xml:space="preserve">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02A973E1" w14:textId="77777777" w:rsidR="0035577F" w:rsidRPr="00432980" w:rsidRDefault="0035577F" w:rsidP="005B273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35577F" w:rsidRPr="00432980" w14:paraId="733F1043" w14:textId="77777777" w:rsidTr="005B2739">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14:paraId="5AD7CFE6"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244F86DE" w14:textId="41A2A764" w:rsidR="0035577F" w:rsidRPr="00432980" w:rsidRDefault="0035577F" w:rsidP="007044A0">
            <w:pPr>
              <w:rPr>
                <w:rFonts w:ascii="Helvetica" w:hAnsi="Helvetica" w:cs="Helvetica"/>
                <w:sz w:val="22"/>
                <w:szCs w:val="22"/>
              </w:rPr>
            </w:pPr>
            <w:r w:rsidRPr="00432980">
              <w:rPr>
                <w:rFonts w:ascii="Helvetica" w:hAnsi="Helvetica" w:cs="Helvetica"/>
                <w:sz w:val="22"/>
                <w:szCs w:val="22"/>
              </w:rPr>
              <w:t xml:space="preserve"> </w:t>
            </w:r>
            <w:r w:rsidR="000A4ECA">
              <w:rPr>
                <w:rFonts w:ascii="Helvetica" w:hAnsi="Helvetica" w:cs="Helvetica"/>
                <w:sz w:val="22"/>
                <w:szCs w:val="22"/>
              </w:rPr>
              <w:t>1</w:t>
            </w:r>
            <w:r w:rsidR="007044A0">
              <w:rPr>
                <w:rFonts w:ascii="Helvetica" w:hAnsi="Helvetica" w:cs="Helvetica"/>
                <w:sz w:val="22"/>
                <w:szCs w:val="22"/>
              </w:rPr>
              <w:t>7</w:t>
            </w:r>
            <w:r w:rsidRPr="00432980">
              <w:rPr>
                <w:rFonts w:ascii="Helvetica" w:hAnsi="Helvetica" w:cs="Helvetica"/>
                <w:sz w:val="22"/>
                <w:szCs w:val="22"/>
              </w:rPr>
              <w:t xml:space="preserve"> de </w:t>
            </w:r>
            <w:r w:rsidR="000A4ECA">
              <w:rPr>
                <w:rFonts w:ascii="Helvetica" w:hAnsi="Helvetica" w:cs="Helvetica"/>
                <w:sz w:val="22"/>
                <w:szCs w:val="22"/>
              </w:rPr>
              <w:t>mayo</w:t>
            </w:r>
            <w:r>
              <w:rPr>
                <w:rFonts w:ascii="Helvetica" w:hAnsi="Helvetica" w:cs="Helvetica"/>
                <w:sz w:val="22"/>
                <w:szCs w:val="22"/>
              </w:rPr>
              <w:t xml:space="preserve"> del año 2022</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19F5C419" w14:textId="5DDE4E1F" w:rsidR="0035577F" w:rsidRPr="00432980" w:rsidRDefault="0035577F" w:rsidP="007044A0">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0A4ECA">
              <w:rPr>
                <w:rFonts w:ascii="Helvetica" w:hAnsi="Helvetica" w:cs="Helvetica"/>
                <w:noProof/>
                <w:sz w:val="22"/>
                <w:szCs w:val="22"/>
                <w:lang w:eastAsia="es-MX"/>
              </w:rPr>
              <w:t>1</w:t>
            </w:r>
            <w:r w:rsidR="007044A0">
              <w:rPr>
                <w:rFonts w:ascii="Helvetica" w:hAnsi="Helvetica" w:cs="Helvetica"/>
                <w:noProof/>
                <w:sz w:val="22"/>
                <w:szCs w:val="22"/>
                <w:lang w:eastAsia="es-MX"/>
              </w:rPr>
              <w:t>0</w:t>
            </w:r>
            <w:r w:rsidRPr="00A04001">
              <w:rPr>
                <w:rFonts w:ascii="Helvetica" w:hAnsi="Helvetica" w:cs="Helvetica"/>
                <w:noProof/>
                <w:sz w:val="22"/>
                <w:szCs w:val="22"/>
                <w:lang w:eastAsia="es-MX"/>
              </w:rPr>
              <w:t>:</w:t>
            </w:r>
            <w:r w:rsidR="007044A0">
              <w:rPr>
                <w:rFonts w:ascii="Helvetica" w:hAnsi="Helvetica" w:cs="Helvetica"/>
                <w:noProof/>
                <w:sz w:val="22"/>
                <w:szCs w:val="22"/>
                <w:lang w:eastAsia="es-MX"/>
              </w:rPr>
              <w:t>0</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14:paraId="0470B792" w14:textId="77777777" w:rsidR="0035577F" w:rsidRPr="00432980" w:rsidRDefault="0035577F" w:rsidP="005B2739">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5577F" w:rsidRPr="00432980" w14:paraId="41D8DF59" w14:textId="77777777" w:rsidTr="005B2739">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555FCB55"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5708526C" w14:textId="0FF3C646" w:rsidR="0035577F" w:rsidRPr="00432980" w:rsidRDefault="000A4ECA" w:rsidP="007044A0">
            <w:pPr>
              <w:rPr>
                <w:rFonts w:ascii="Helvetica" w:hAnsi="Helvetica" w:cs="Helvetica"/>
                <w:sz w:val="22"/>
                <w:szCs w:val="22"/>
              </w:rPr>
            </w:pPr>
            <w:r>
              <w:rPr>
                <w:rFonts w:ascii="Helvetica" w:hAnsi="Helvetica" w:cs="Helvetica"/>
                <w:sz w:val="22"/>
                <w:szCs w:val="22"/>
              </w:rPr>
              <w:t>1</w:t>
            </w:r>
            <w:r w:rsidR="007044A0">
              <w:rPr>
                <w:rFonts w:ascii="Helvetica" w:hAnsi="Helvetica" w:cs="Helvetica"/>
                <w:sz w:val="22"/>
                <w:szCs w:val="22"/>
              </w:rPr>
              <w:t>9</w:t>
            </w:r>
            <w:r w:rsidR="0035577F">
              <w:rPr>
                <w:rFonts w:ascii="Helvetica" w:hAnsi="Helvetica" w:cs="Helvetica"/>
                <w:sz w:val="22"/>
                <w:szCs w:val="22"/>
              </w:rPr>
              <w:t xml:space="preserve"> </w:t>
            </w:r>
            <w:r w:rsidR="0035577F" w:rsidRPr="00432980">
              <w:rPr>
                <w:rFonts w:ascii="Helvetica" w:hAnsi="Helvetica" w:cs="Helvetica"/>
                <w:sz w:val="22"/>
                <w:szCs w:val="22"/>
              </w:rPr>
              <w:t xml:space="preserve">de </w:t>
            </w:r>
            <w:r w:rsidR="00415F09">
              <w:rPr>
                <w:rFonts w:ascii="Helvetica" w:hAnsi="Helvetica" w:cs="Helvetica"/>
                <w:sz w:val="22"/>
                <w:szCs w:val="22"/>
              </w:rPr>
              <w:t>mayo</w:t>
            </w:r>
            <w:r w:rsidR="0035577F" w:rsidRPr="00432980">
              <w:rPr>
                <w:rFonts w:ascii="Helvetica" w:hAnsi="Helvetica" w:cs="Helvetica"/>
                <w:sz w:val="22"/>
                <w:szCs w:val="22"/>
              </w:rPr>
              <w:t xml:space="preserve"> del año 202</w:t>
            </w:r>
            <w:r w:rsidR="0035577F">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754ECB34" w14:textId="7122EE74" w:rsidR="0035577F" w:rsidRPr="00432980" w:rsidRDefault="0035577F" w:rsidP="00003F4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003F4D">
              <w:rPr>
                <w:rFonts w:ascii="Helvetica" w:hAnsi="Helvetica" w:cs="Helvetica"/>
                <w:noProof/>
                <w:sz w:val="22"/>
                <w:szCs w:val="22"/>
                <w:lang w:eastAsia="es-MX"/>
              </w:rPr>
              <w:t>2</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14:paraId="6AD67F27" w14:textId="77777777" w:rsidR="0035577F" w:rsidRPr="00432980" w:rsidRDefault="0035577F" w:rsidP="005B273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5577F" w:rsidRPr="00432980" w14:paraId="66A38850" w14:textId="77777777" w:rsidTr="005B2739">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37FD2DA1"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14:paraId="06CC3A3B" w14:textId="62CAD7D8" w:rsidR="0035577F" w:rsidRPr="00432980" w:rsidRDefault="007044A0" w:rsidP="009D5094">
            <w:pPr>
              <w:rPr>
                <w:rFonts w:ascii="Helvetica" w:hAnsi="Helvetica" w:cs="Helvetica"/>
                <w:sz w:val="22"/>
                <w:szCs w:val="22"/>
              </w:rPr>
            </w:pPr>
            <w:r>
              <w:rPr>
                <w:rFonts w:ascii="Helvetica" w:hAnsi="Helvetica" w:cs="Helvetica"/>
                <w:sz w:val="22"/>
                <w:szCs w:val="22"/>
              </w:rPr>
              <w:t>20</w:t>
            </w:r>
            <w:r w:rsidR="0035577F">
              <w:rPr>
                <w:rFonts w:ascii="Helvetica" w:hAnsi="Helvetica" w:cs="Helvetica"/>
                <w:sz w:val="22"/>
                <w:szCs w:val="22"/>
              </w:rPr>
              <w:t xml:space="preserve"> </w:t>
            </w:r>
            <w:r w:rsidR="0035577F" w:rsidRPr="00432980">
              <w:rPr>
                <w:rFonts w:ascii="Helvetica" w:hAnsi="Helvetica" w:cs="Helvetica"/>
                <w:sz w:val="22"/>
                <w:szCs w:val="22"/>
              </w:rPr>
              <w:t xml:space="preserve">de </w:t>
            </w:r>
            <w:r w:rsidR="00F651AC">
              <w:rPr>
                <w:rFonts w:ascii="Helvetica" w:hAnsi="Helvetica" w:cs="Helvetica"/>
                <w:sz w:val="22"/>
                <w:szCs w:val="22"/>
              </w:rPr>
              <w:t>mayo</w:t>
            </w:r>
            <w:r w:rsidR="0035577F" w:rsidRPr="00432980">
              <w:rPr>
                <w:rFonts w:ascii="Helvetica" w:hAnsi="Helvetica" w:cs="Helvetica"/>
                <w:sz w:val="22"/>
                <w:szCs w:val="22"/>
              </w:rPr>
              <w:t xml:space="preserve"> del año 202</w:t>
            </w:r>
            <w:r w:rsidR="0035577F">
              <w:rPr>
                <w:rFonts w:ascii="Helvetica" w:hAnsi="Helvetica" w:cs="Helvetica"/>
                <w:sz w:val="22"/>
                <w:szCs w:val="22"/>
              </w:rPr>
              <w:t>2</w:t>
            </w:r>
          </w:p>
        </w:tc>
        <w:tc>
          <w:tcPr>
            <w:tcW w:w="598" w:type="pct"/>
            <w:tcBorders>
              <w:top w:val="single" w:sz="6" w:space="0" w:color="000000"/>
              <w:left w:val="single" w:sz="4" w:space="0" w:color="000000"/>
              <w:bottom w:val="single" w:sz="6" w:space="0" w:color="000000"/>
              <w:right w:val="single" w:sz="4" w:space="0" w:color="000000"/>
            </w:tcBorders>
            <w:vAlign w:val="center"/>
            <w:hideMark/>
          </w:tcPr>
          <w:p w14:paraId="63E29A82" w14:textId="27FD97DA" w:rsidR="0035577F" w:rsidRPr="00432980" w:rsidRDefault="0035577F" w:rsidP="00003F4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003F4D">
              <w:rPr>
                <w:rFonts w:ascii="Helvetica" w:hAnsi="Helvetica" w:cs="Helvetica"/>
                <w:noProof/>
                <w:sz w:val="22"/>
                <w:szCs w:val="22"/>
                <w:lang w:eastAsia="es-MX"/>
              </w:rPr>
              <w:t>2</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14:paraId="074E6C75" w14:textId="77777777" w:rsidR="0035577F" w:rsidRPr="00432980" w:rsidRDefault="0035577F" w:rsidP="005B273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5577F" w:rsidRPr="00432980" w14:paraId="5D8315B8" w14:textId="77777777" w:rsidTr="005B2739">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14:paraId="2AB14DAA" w14:textId="77777777" w:rsidR="0035577F" w:rsidRPr="00432980" w:rsidRDefault="0035577F" w:rsidP="005B27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14:paraId="6EFD3C1C" w14:textId="17ADBABF" w:rsidR="0035577F" w:rsidRPr="00432980" w:rsidRDefault="00495D4E" w:rsidP="005B2739">
            <w:pPr>
              <w:rPr>
                <w:rFonts w:ascii="Helvetica" w:hAnsi="Helvetica" w:cs="Helvetica"/>
                <w:sz w:val="22"/>
                <w:szCs w:val="22"/>
              </w:rPr>
            </w:pPr>
            <w:r w:rsidRPr="004111E4">
              <w:rPr>
                <w:rFonts w:ascii="Helvetica" w:hAnsi="Helvetica" w:cs="Helvetica"/>
                <w:sz w:val="22"/>
                <w:szCs w:val="22"/>
              </w:rPr>
              <w:t>15 días</w:t>
            </w:r>
            <w:r w:rsidR="0035577F" w:rsidRPr="004111E4">
              <w:rPr>
                <w:rFonts w:ascii="Helvetica" w:hAnsi="Helvetica" w:cs="Helvetica"/>
                <w:sz w:val="22"/>
                <w:szCs w:val="22"/>
              </w:rPr>
              <w:t xml:space="preserve"> hábiles</w:t>
            </w:r>
            <w:r w:rsidR="0035577F" w:rsidRPr="004111E4">
              <w:rPr>
                <w:rFonts w:ascii="Helvetica" w:hAnsi="Helvetica" w:cs="Helvetica"/>
                <w:sz w:val="22"/>
                <w:szCs w:val="22"/>
                <w:lang w:val="es-ES"/>
              </w:rPr>
              <w:t xml:space="preserve"> posteriores a partir</w:t>
            </w:r>
            <w:r w:rsidR="0035577F"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14:paraId="03F7F7B6" w14:textId="77777777" w:rsidR="0035577F" w:rsidRPr="00432980" w:rsidRDefault="0035577F" w:rsidP="005B2739">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14:paraId="5AE6A635" w14:textId="77777777" w:rsidR="0035577F" w:rsidRPr="00432980" w:rsidRDefault="0035577F" w:rsidP="005B2739">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14:paraId="08E52537" w14:textId="77777777" w:rsidR="0035577F" w:rsidRDefault="0035577F" w:rsidP="0035577F">
      <w:pPr>
        <w:rPr>
          <w:rFonts w:ascii="Helvetica" w:hAnsi="Helvetica" w:cs="Helvetica"/>
          <w:b/>
          <w:bCs/>
          <w:noProof/>
          <w:sz w:val="22"/>
          <w:szCs w:val="22"/>
          <w:lang w:eastAsia="es-MX"/>
        </w:rPr>
      </w:pPr>
    </w:p>
    <w:p w14:paraId="59D15BA3" w14:textId="77777777" w:rsidR="0035577F" w:rsidRPr="00432980" w:rsidRDefault="0035577F" w:rsidP="0035577F">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14:paraId="4FB55FF2" w14:textId="77777777" w:rsidR="0035577F" w:rsidRDefault="0035577F" w:rsidP="0035577F">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14:paraId="089D0574" w14:textId="77777777" w:rsidR="00152117" w:rsidRDefault="00152117" w:rsidP="0035577F">
      <w:pPr>
        <w:jc w:val="center"/>
        <w:rPr>
          <w:rFonts w:ascii="Helvetica" w:hAnsi="Helvetica" w:cs="Helvetica"/>
          <w:noProof/>
          <w:sz w:val="22"/>
          <w:szCs w:val="22"/>
          <w:lang w:eastAsia="es-MX"/>
        </w:rPr>
      </w:pPr>
    </w:p>
    <w:tbl>
      <w:tblPr>
        <w:tblStyle w:val="Tablaconcuadrcula"/>
        <w:tblW w:w="0" w:type="auto"/>
        <w:tblLook w:val="04A0" w:firstRow="1" w:lastRow="0" w:firstColumn="1" w:lastColumn="0" w:noHBand="0" w:noVBand="1"/>
      </w:tblPr>
      <w:tblGrid>
        <w:gridCol w:w="2549"/>
        <w:gridCol w:w="2549"/>
        <w:gridCol w:w="2549"/>
        <w:gridCol w:w="2549"/>
      </w:tblGrid>
      <w:tr w:rsidR="00152117" w14:paraId="29A98E88" w14:textId="77777777" w:rsidTr="002F0B97">
        <w:trPr>
          <w:trHeight w:val="504"/>
        </w:trPr>
        <w:tc>
          <w:tcPr>
            <w:tcW w:w="2549" w:type="dxa"/>
          </w:tcPr>
          <w:p w14:paraId="66DF4C49" w14:textId="30966A84" w:rsidR="00152117" w:rsidRPr="004E5A6F" w:rsidRDefault="00152117" w:rsidP="0035577F">
            <w:pPr>
              <w:jc w:val="center"/>
              <w:rPr>
                <w:rFonts w:ascii="Helvetica" w:hAnsi="Helvetica" w:cs="Helvetica"/>
                <w:b/>
                <w:noProof/>
                <w:sz w:val="22"/>
                <w:szCs w:val="22"/>
                <w:lang w:eastAsia="es-MX"/>
              </w:rPr>
            </w:pPr>
            <w:r w:rsidRPr="004E5A6F">
              <w:rPr>
                <w:rFonts w:ascii="Helvetica" w:hAnsi="Helvetica" w:cs="Helvetica"/>
                <w:b/>
                <w:noProof/>
                <w:sz w:val="22"/>
                <w:szCs w:val="22"/>
                <w:lang w:eastAsia="es-MX"/>
              </w:rPr>
              <w:t>PARTIDA</w:t>
            </w:r>
          </w:p>
        </w:tc>
        <w:tc>
          <w:tcPr>
            <w:tcW w:w="2549" w:type="dxa"/>
          </w:tcPr>
          <w:p w14:paraId="1F7E8515" w14:textId="15812718" w:rsidR="00152117" w:rsidRPr="004E5A6F" w:rsidRDefault="00152117" w:rsidP="0035577F">
            <w:pPr>
              <w:jc w:val="center"/>
              <w:rPr>
                <w:rFonts w:ascii="Helvetica" w:hAnsi="Helvetica" w:cs="Helvetica"/>
                <w:b/>
                <w:noProof/>
                <w:sz w:val="22"/>
                <w:szCs w:val="22"/>
                <w:lang w:eastAsia="es-MX"/>
              </w:rPr>
            </w:pPr>
            <w:r w:rsidRPr="004E5A6F">
              <w:rPr>
                <w:rFonts w:ascii="Helvetica" w:hAnsi="Helvetica" w:cs="Helvetica"/>
                <w:b/>
                <w:noProof/>
                <w:sz w:val="22"/>
                <w:szCs w:val="22"/>
                <w:lang w:eastAsia="es-MX"/>
              </w:rPr>
              <w:t>CANTIDAD</w:t>
            </w:r>
          </w:p>
        </w:tc>
        <w:tc>
          <w:tcPr>
            <w:tcW w:w="2549" w:type="dxa"/>
          </w:tcPr>
          <w:p w14:paraId="53C43412" w14:textId="16C56EBB" w:rsidR="00152117" w:rsidRPr="004E5A6F" w:rsidRDefault="00152117" w:rsidP="0035577F">
            <w:pPr>
              <w:jc w:val="center"/>
              <w:rPr>
                <w:rFonts w:ascii="Helvetica" w:hAnsi="Helvetica" w:cs="Helvetica"/>
                <w:b/>
                <w:noProof/>
                <w:sz w:val="22"/>
                <w:szCs w:val="22"/>
                <w:lang w:eastAsia="es-MX"/>
              </w:rPr>
            </w:pPr>
            <w:r w:rsidRPr="004E5A6F">
              <w:rPr>
                <w:rFonts w:ascii="Helvetica" w:hAnsi="Helvetica" w:cs="Helvetica"/>
                <w:b/>
                <w:noProof/>
                <w:sz w:val="22"/>
                <w:szCs w:val="22"/>
                <w:lang w:eastAsia="es-MX"/>
              </w:rPr>
              <w:t>UNIDAD</w:t>
            </w:r>
          </w:p>
        </w:tc>
        <w:tc>
          <w:tcPr>
            <w:tcW w:w="2549" w:type="dxa"/>
          </w:tcPr>
          <w:p w14:paraId="290E6E48" w14:textId="3B184F7D" w:rsidR="00152117" w:rsidRPr="004E5A6F" w:rsidRDefault="00152117" w:rsidP="0035577F">
            <w:pPr>
              <w:jc w:val="center"/>
              <w:rPr>
                <w:rFonts w:ascii="Helvetica" w:hAnsi="Helvetica" w:cs="Helvetica"/>
                <w:b/>
                <w:noProof/>
                <w:sz w:val="22"/>
                <w:szCs w:val="22"/>
                <w:lang w:eastAsia="es-MX"/>
              </w:rPr>
            </w:pPr>
            <w:r w:rsidRPr="004E5A6F">
              <w:rPr>
                <w:rFonts w:ascii="Helvetica" w:hAnsi="Helvetica" w:cs="Helvetica"/>
                <w:b/>
                <w:noProof/>
                <w:sz w:val="22"/>
                <w:szCs w:val="22"/>
                <w:lang w:eastAsia="es-MX"/>
              </w:rPr>
              <w:t>CONCEPTO</w:t>
            </w:r>
          </w:p>
        </w:tc>
      </w:tr>
      <w:tr w:rsidR="00003F4D" w14:paraId="21AACD65" w14:textId="77777777" w:rsidTr="00971CA5">
        <w:tc>
          <w:tcPr>
            <w:tcW w:w="2549" w:type="dxa"/>
          </w:tcPr>
          <w:p w14:paraId="4AB7A26B" w14:textId="77777777" w:rsidR="00003F4D" w:rsidRDefault="00003F4D" w:rsidP="00003F4D">
            <w:pPr>
              <w:jc w:val="center"/>
              <w:rPr>
                <w:rFonts w:ascii="Helvetica" w:hAnsi="Helvetica" w:cs="Helvetica"/>
                <w:sz w:val="20"/>
                <w:szCs w:val="20"/>
              </w:rPr>
            </w:pPr>
          </w:p>
          <w:p w14:paraId="68CDD118" w14:textId="01DEB1ED" w:rsidR="00003F4D" w:rsidRPr="00152117" w:rsidRDefault="00003F4D" w:rsidP="00003F4D">
            <w:pPr>
              <w:jc w:val="center"/>
              <w:rPr>
                <w:rFonts w:ascii="Helvetica" w:hAnsi="Helvetica" w:cs="Helvetica"/>
                <w:noProof/>
                <w:sz w:val="22"/>
                <w:szCs w:val="22"/>
                <w:lang w:eastAsia="es-MX"/>
              </w:rPr>
            </w:pPr>
            <w:r w:rsidRPr="00346DED">
              <w:rPr>
                <w:rFonts w:ascii="Helvetica" w:hAnsi="Helvetica" w:cs="Helvetica"/>
                <w:sz w:val="20"/>
                <w:szCs w:val="20"/>
              </w:rPr>
              <w:t>1</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3ADB6FD1" w14:textId="11378586" w:rsidR="00003F4D" w:rsidRPr="00152117" w:rsidRDefault="00003F4D" w:rsidP="00003F4D">
            <w:pPr>
              <w:jc w:val="center"/>
              <w:rPr>
                <w:rFonts w:ascii="Helvetica" w:hAnsi="Helvetica" w:cs="Helvetica"/>
                <w:noProof/>
                <w:sz w:val="22"/>
                <w:szCs w:val="22"/>
                <w:lang w:eastAsia="es-MX"/>
              </w:rPr>
            </w:pPr>
            <w:r>
              <w:rPr>
                <w:rFonts w:ascii="Calibri" w:hAnsi="Calibri"/>
                <w:color w:val="000000"/>
                <w:sz w:val="22"/>
                <w:szCs w:val="22"/>
              </w:rPr>
              <w:t>15</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0F5D8690" w14:textId="0FD2EC73" w:rsidR="00003F4D" w:rsidRPr="00152117" w:rsidRDefault="00003F4D" w:rsidP="00003F4D">
            <w:pPr>
              <w:jc w:val="center"/>
              <w:rPr>
                <w:rFonts w:ascii="Helvetica" w:hAnsi="Helvetica" w:cs="Helvetica"/>
                <w:noProof/>
                <w:sz w:val="22"/>
                <w:szCs w:val="22"/>
                <w:lang w:eastAsia="es-MX"/>
              </w:rPr>
            </w:pPr>
            <w:r>
              <w:rPr>
                <w:rFonts w:ascii="Calibri" w:hAnsi="Calibri"/>
                <w:color w:val="000000"/>
                <w:sz w:val="22"/>
                <w:szCs w:val="22"/>
              </w:rPr>
              <w:t>TAMBO</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center"/>
          </w:tcPr>
          <w:p w14:paraId="11FFE96E" w14:textId="29C5AB68" w:rsidR="00003F4D" w:rsidRPr="00152117" w:rsidRDefault="00003F4D" w:rsidP="00003F4D">
            <w:pPr>
              <w:jc w:val="center"/>
              <w:rPr>
                <w:rFonts w:ascii="Helvetica" w:hAnsi="Helvetica" w:cs="Helvetica"/>
                <w:noProof/>
                <w:sz w:val="22"/>
                <w:szCs w:val="22"/>
                <w:lang w:eastAsia="es-MX"/>
              </w:rPr>
            </w:pPr>
            <w:r>
              <w:rPr>
                <w:rFonts w:ascii="Calibri" w:hAnsi="Calibri"/>
                <w:color w:val="000000"/>
                <w:sz w:val="22"/>
                <w:szCs w:val="22"/>
              </w:rPr>
              <w:t xml:space="preserve">POLIMERO CATIONICO LIQUIDO AQL-100 POLIDAGMA </w:t>
            </w:r>
          </w:p>
        </w:tc>
      </w:tr>
      <w:tr w:rsidR="00003F4D" w14:paraId="31C7C1A2" w14:textId="77777777" w:rsidTr="00971CA5">
        <w:tc>
          <w:tcPr>
            <w:tcW w:w="2549" w:type="dxa"/>
          </w:tcPr>
          <w:p w14:paraId="7882D3B0" w14:textId="77777777" w:rsidR="00003F4D" w:rsidRDefault="00003F4D" w:rsidP="00003F4D">
            <w:pPr>
              <w:jc w:val="center"/>
              <w:rPr>
                <w:rFonts w:ascii="Helvetica" w:hAnsi="Helvetica" w:cs="Helvetica"/>
                <w:sz w:val="20"/>
                <w:szCs w:val="20"/>
              </w:rPr>
            </w:pPr>
          </w:p>
          <w:p w14:paraId="2102EE12" w14:textId="4DFFFC46" w:rsidR="00003F4D" w:rsidRDefault="00003F4D" w:rsidP="00003F4D">
            <w:pPr>
              <w:jc w:val="center"/>
              <w:rPr>
                <w:rFonts w:ascii="Helvetica" w:hAnsi="Helvetica" w:cs="Helvetica"/>
                <w:noProof/>
                <w:sz w:val="22"/>
                <w:szCs w:val="22"/>
                <w:lang w:eastAsia="es-MX"/>
              </w:rPr>
            </w:pPr>
            <w:r>
              <w:rPr>
                <w:rFonts w:ascii="Helvetica" w:hAnsi="Helvetica" w:cs="Helvetica"/>
                <w:sz w:val="20"/>
                <w:szCs w:val="20"/>
              </w:rPr>
              <w:t>2</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0873E59C" w14:textId="28C94335" w:rsidR="00003F4D" w:rsidRDefault="00003F4D" w:rsidP="00003F4D">
            <w:pPr>
              <w:jc w:val="center"/>
              <w:rPr>
                <w:rFonts w:ascii="Helvetica" w:hAnsi="Helvetica" w:cs="Helvetica"/>
                <w:noProof/>
                <w:sz w:val="22"/>
                <w:szCs w:val="22"/>
                <w:lang w:eastAsia="es-MX"/>
              </w:rPr>
            </w:pPr>
            <w:r>
              <w:rPr>
                <w:rFonts w:ascii="Calibri" w:hAnsi="Calibri"/>
                <w:color w:val="000000"/>
                <w:sz w:val="22"/>
                <w:szCs w:val="22"/>
              </w:rPr>
              <w:t>100,000</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613C4692" w14:textId="6D3E02BB" w:rsidR="00003F4D" w:rsidRDefault="00003F4D" w:rsidP="00003F4D">
            <w:pPr>
              <w:jc w:val="center"/>
              <w:rPr>
                <w:rFonts w:ascii="Helvetica" w:hAnsi="Helvetica" w:cs="Helvetica"/>
                <w:noProof/>
                <w:sz w:val="22"/>
                <w:szCs w:val="22"/>
                <w:lang w:eastAsia="es-MX"/>
              </w:rPr>
            </w:pPr>
            <w:r>
              <w:rPr>
                <w:rFonts w:ascii="Calibri" w:hAnsi="Calibri"/>
                <w:color w:val="000000"/>
                <w:sz w:val="22"/>
                <w:szCs w:val="22"/>
              </w:rPr>
              <w:t>KILOGRAMOS</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center"/>
          </w:tcPr>
          <w:p w14:paraId="606C3205" w14:textId="15FF0A67" w:rsidR="00003F4D" w:rsidRDefault="00003F4D" w:rsidP="00003F4D">
            <w:pPr>
              <w:jc w:val="center"/>
              <w:rPr>
                <w:rFonts w:ascii="Helvetica" w:hAnsi="Helvetica" w:cs="Helvetica"/>
                <w:noProof/>
                <w:sz w:val="22"/>
                <w:szCs w:val="22"/>
                <w:lang w:eastAsia="es-MX"/>
              </w:rPr>
            </w:pPr>
            <w:r>
              <w:rPr>
                <w:rFonts w:ascii="Calibri" w:hAnsi="Calibri"/>
                <w:color w:val="000000"/>
                <w:sz w:val="22"/>
                <w:szCs w:val="22"/>
              </w:rPr>
              <w:t>POLIMERO ORGANICO</w:t>
            </w:r>
          </w:p>
        </w:tc>
      </w:tr>
      <w:tr w:rsidR="00327D8A" w14:paraId="3DCFFE69" w14:textId="77777777" w:rsidTr="00971CA5">
        <w:tc>
          <w:tcPr>
            <w:tcW w:w="2549" w:type="dxa"/>
          </w:tcPr>
          <w:p w14:paraId="6F5FE69F" w14:textId="77777777" w:rsidR="00327D8A" w:rsidRDefault="00327D8A" w:rsidP="00003F4D">
            <w:pPr>
              <w:jc w:val="center"/>
              <w:rPr>
                <w:rFonts w:ascii="Helvetica" w:hAnsi="Helvetica" w:cs="Helvetica"/>
                <w:sz w:val="20"/>
                <w:szCs w:val="20"/>
              </w:rPr>
            </w:pPr>
          </w:p>
          <w:p w14:paraId="248CD631" w14:textId="4D1F51DB" w:rsidR="00327D8A" w:rsidRDefault="00327D8A" w:rsidP="00003F4D">
            <w:pPr>
              <w:jc w:val="center"/>
              <w:rPr>
                <w:rFonts w:ascii="Helvetica" w:hAnsi="Helvetica" w:cs="Helvetica"/>
                <w:sz w:val="20"/>
                <w:szCs w:val="20"/>
              </w:rPr>
            </w:pPr>
            <w:r>
              <w:rPr>
                <w:rFonts w:ascii="Helvetica" w:hAnsi="Helvetica" w:cs="Helvetica"/>
                <w:sz w:val="20"/>
                <w:szCs w:val="20"/>
              </w:rPr>
              <w:t>3</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4A01DF9B" w14:textId="45940E35" w:rsidR="00327D8A" w:rsidRDefault="00327D8A" w:rsidP="00003F4D">
            <w:pPr>
              <w:jc w:val="center"/>
              <w:rPr>
                <w:rFonts w:ascii="Calibri" w:hAnsi="Calibri"/>
                <w:color w:val="000000"/>
                <w:sz w:val="22"/>
                <w:szCs w:val="22"/>
              </w:rPr>
            </w:pPr>
            <w:r>
              <w:rPr>
                <w:rFonts w:ascii="Calibri" w:hAnsi="Calibri"/>
                <w:color w:val="000000"/>
                <w:sz w:val="22"/>
                <w:szCs w:val="22"/>
              </w:rPr>
              <w:t>25,000</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44EC13ED" w14:textId="5BF1E450" w:rsidR="00327D8A" w:rsidRDefault="00327D8A" w:rsidP="00003F4D">
            <w:pPr>
              <w:jc w:val="center"/>
              <w:rPr>
                <w:rFonts w:ascii="Calibri" w:hAnsi="Calibri"/>
                <w:color w:val="000000"/>
                <w:sz w:val="22"/>
                <w:szCs w:val="22"/>
              </w:rPr>
            </w:pPr>
            <w:r>
              <w:rPr>
                <w:rFonts w:ascii="Calibri" w:hAnsi="Calibri"/>
                <w:color w:val="000000"/>
                <w:sz w:val="22"/>
                <w:szCs w:val="22"/>
              </w:rPr>
              <w:t>KILOGRAMO</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center"/>
          </w:tcPr>
          <w:p w14:paraId="2FC5440A" w14:textId="69D0C1D4" w:rsidR="00327D8A" w:rsidRDefault="00327D8A" w:rsidP="00003F4D">
            <w:pPr>
              <w:jc w:val="center"/>
              <w:rPr>
                <w:rFonts w:ascii="Calibri" w:hAnsi="Calibri"/>
                <w:color w:val="000000"/>
                <w:sz w:val="22"/>
                <w:szCs w:val="22"/>
              </w:rPr>
            </w:pPr>
            <w:r>
              <w:rPr>
                <w:rFonts w:ascii="Calibri" w:hAnsi="Calibri"/>
                <w:color w:val="000000"/>
                <w:sz w:val="22"/>
                <w:szCs w:val="22"/>
              </w:rPr>
              <w:t>CARBONATO DE SODIO</w:t>
            </w:r>
          </w:p>
        </w:tc>
      </w:tr>
    </w:tbl>
    <w:p w14:paraId="0B50887C" w14:textId="77777777" w:rsidR="00152117" w:rsidRDefault="00152117" w:rsidP="0035577F">
      <w:pPr>
        <w:jc w:val="center"/>
        <w:rPr>
          <w:rFonts w:ascii="Helvetica" w:hAnsi="Helvetica" w:cs="Helvetica"/>
          <w:noProof/>
          <w:sz w:val="22"/>
          <w:szCs w:val="22"/>
          <w:lang w:eastAsia="es-MX"/>
        </w:rPr>
      </w:pPr>
    </w:p>
    <w:p w14:paraId="0AE6EF9C" w14:textId="77777777" w:rsidR="00152117" w:rsidRPr="002F0B97" w:rsidRDefault="00152117" w:rsidP="0035577F">
      <w:pPr>
        <w:jc w:val="center"/>
        <w:rPr>
          <w:rFonts w:ascii="Helvetica" w:hAnsi="Helvetica" w:cs="Helvetica"/>
          <w:noProof/>
          <w:sz w:val="20"/>
          <w:szCs w:val="22"/>
          <w:lang w:eastAsia="es-MX"/>
        </w:rPr>
      </w:pPr>
    </w:p>
    <w:p w14:paraId="5882FD8D" w14:textId="10C66AFB" w:rsidR="00152117" w:rsidRPr="002F0B97" w:rsidRDefault="002F0B97" w:rsidP="002F0B97">
      <w:pPr>
        <w:rPr>
          <w:rFonts w:ascii="Helvetica" w:hAnsi="Helvetica" w:cs="Helvetica"/>
          <w:b/>
          <w:noProof/>
          <w:sz w:val="20"/>
          <w:szCs w:val="22"/>
          <w:lang w:eastAsia="es-MX"/>
        </w:rPr>
      </w:pPr>
      <w:r w:rsidRPr="002F0B97">
        <w:rPr>
          <w:rFonts w:ascii="Helvetica" w:hAnsi="Helvetica" w:cs="Helvetica"/>
          <w:b/>
          <w:noProof/>
          <w:sz w:val="20"/>
          <w:szCs w:val="22"/>
          <w:lang w:eastAsia="es-MX"/>
        </w:rPr>
        <w:t>PARTIDA 1</w:t>
      </w:r>
      <w:r w:rsidR="00971CA5">
        <w:rPr>
          <w:rFonts w:ascii="Helvetica" w:hAnsi="Helvetica" w:cs="Helvetica"/>
          <w:b/>
          <w:noProof/>
          <w:sz w:val="20"/>
          <w:szCs w:val="22"/>
          <w:lang w:eastAsia="es-MX"/>
        </w:rPr>
        <w:t xml:space="preserve"> </w:t>
      </w:r>
      <w:r w:rsidR="00971CA5" w:rsidRPr="00971CA5">
        <w:rPr>
          <w:rFonts w:ascii="Calibri" w:hAnsi="Calibri"/>
          <w:b/>
          <w:color w:val="000000"/>
          <w:sz w:val="22"/>
          <w:szCs w:val="22"/>
        </w:rPr>
        <w:t>POLIMERO CATIONICO LIQUIDO  POLIDAGMA</w:t>
      </w:r>
    </w:p>
    <w:p w14:paraId="7BA9D065" w14:textId="77777777" w:rsidR="002F0B97" w:rsidRPr="002F0B97" w:rsidRDefault="002F0B97" w:rsidP="002F0B97">
      <w:pPr>
        <w:rPr>
          <w:rFonts w:ascii="Helvetica" w:hAnsi="Helvetica" w:cs="Helvetica"/>
          <w:noProof/>
          <w:sz w:val="20"/>
          <w:szCs w:val="22"/>
          <w:lang w:eastAsia="es-MX"/>
        </w:rPr>
      </w:pPr>
    </w:p>
    <w:p w14:paraId="1086E9C9" w14:textId="77777777" w:rsidR="00003F4D" w:rsidRPr="00D958FA" w:rsidRDefault="00003F4D" w:rsidP="00003F4D">
      <w:pPr>
        <w:widowControl w:val="0"/>
        <w:shd w:val="clear" w:color="auto" w:fill="FFFFFF"/>
        <w:autoSpaceDE w:val="0"/>
        <w:autoSpaceDN w:val="0"/>
        <w:adjustRightInd w:val="0"/>
        <w:ind w:right="360"/>
        <w:jc w:val="both"/>
        <w:outlineLvl w:val="0"/>
        <w:rPr>
          <w:rFonts w:ascii="Helvetica" w:eastAsia="Times New Roman" w:hAnsi="Helvetica" w:cs="Times New Roman"/>
          <w:noProof/>
          <w:sz w:val="20"/>
          <w:szCs w:val="20"/>
          <w:lang w:val="es-CL" w:eastAsia="es-MX"/>
        </w:rPr>
      </w:pPr>
      <w:r w:rsidRPr="00D958FA">
        <w:rPr>
          <w:rFonts w:ascii="Helvetica" w:eastAsia="Times New Roman" w:hAnsi="Helvetica" w:cs="Times New Roman"/>
          <w:noProof/>
          <w:sz w:val="20"/>
          <w:szCs w:val="20"/>
          <w:lang w:val="es-CL" w:eastAsia="es-MX"/>
        </w:rPr>
        <w:t xml:space="preserve">Entendemos como polímeros a todos aquellos que provienen de los seres vivos, y por lo tanto, dentro de la naturaleza podemos encontrar una gran diversidad de ellos. Las proteínas, los polisacáridos, los ácidos nucleicos son todos polímeros naturales que cumplen funciones vitales en los organismos y por tanto se les llama biopolímeros. </w:t>
      </w:r>
    </w:p>
    <w:p w14:paraId="22C38309" w14:textId="77777777" w:rsidR="00003F4D" w:rsidRPr="00D958FA" w:rsidRDefault="00003F4D" w:rsidP="00003F4D">
      <w:pPr>
        <w:widowControl w:val="0"/>
        <w:shd w:val="clear" w:color="auto" w:fill="FFFFFF"/>
        <w:autoSpaceDE w:val="0"/>
        <w:autoSpaceDN w:val="0"/>
        <w:adjustRightInd w:val="0"/>
        <w:ind w:right="360"/>
        <w:jc w:val="both"/>
        <w:outlineLvl w:val="0"/>
        <w:rPr>
          <w:rFonts w:ascii="Helvetica" w:eastAsia="Times New Roman" w:hAnsi="Helvetica" w:cs="Times New Roman"/>
          <w:noProof/>
          <w:sz w:val="20"/>
          <w:szCs w:val="20"/>
          <w:lang w:val="es-CL" w:eastAsia="es-MX"/>
        </w:rPr>
      </w:pPr>
    </w:p>
    <w:p w14:paraId="4186C0E5" w14:textId="77777777" w:rsidR="00003F4D" w:rsidRPr="00D958FA" w:rsidRDefault="00003F4D" w:rsidP="00003F4D">
      <w:pPr>
        <w:widowControl w:val="0"/>
        <w:shd w:val="clear" w:color="auto" w:fill="FFFFFF"/>
        <w:autoSpaceDE w:val="0"/>
        <w:autoSpaceDN w:val="0"/>
        <w:adjustRightInd w:val="0"/>
        <w:ind w:right="360"/>
        <w:jc w:val="both"/>
        <w:outlineLvl w:val="0"/>
        <w:rPr>
          <w:rFonts w:ascii="Helvetica" w:eastAsia="Times New Roman" w:hAnsi="Helvetica" w:cs="Times New Roman"/>
          <w:noProof/>
          <w:sz w:val="20"/>
          <w:szCs w:val="20"/>
          <w:lang w:val="es-CL" w:eastAsia="es-MX"/>
        </w:rPr>
      </w:pPr>
      <w:r w:rsidRPr="00D958FA">
        <w:rPr>
          <w:rFonts w:ascii="Helvetica" w:eastAsia="Times New Roman" w:hAnsi="Helvetica" w:cs="Times New Roman"/>
          <w:noProof/>
          <w:sz w:val="20"/>
          <w:szCs w:val="20"/>
          <w:lang w:val="es-CL" w:eastAsia="es-MX"/>
        </w:rPr>
        <w:t>Para este caso en específico el producto a surtir deberá contar con las especificaciones mínimas por estas bases establecidas.</w:t>
      </w:r>
    </w:p>
    <w:p w14:paraId="69A2D5C0" w14:textId="77777777" w:rsidR="00003F4D" w:rsidRPr="00D958FA" w:rsidRDefault="00003F4D" w:rsidP="00003F4D">
      <w:pPr>
        <w:widowControl w:val="0"/>
        <w:shd w:val="clear" w:color="auto" w:fill="FFFFFF"/>
        <w:autoSpaceDE w:val="0"/>
        <w:autoSpaceDN w:val="0"/>
        <w:adjustRightInd w:val="0"/>
        <w:ind w:right="360"/>
        <w:outlineLvl w:val="0"/>
        <w:rPr>
          <w:rFonts w:ascii="Helvetica" w:eastAsia="Times New Roman" w:hAnsi="Helvetica" w:cs="Times New Roman"/>
          <w:noProof/>
          <w:sz w:val="20"/>
          <w:szCs w:val="20"/>
          <w:lang w:val="es-ES" w:eastAsia="es-MX"/>
        </w:rPr>
      </w:pPr>
      <w:r w:rsidRPr="00D958FA">
        <w:rPr>
          <w:rFonts w:ascii="Helvetica" w:eastAsia="Times New Roman" w:hAnsi="Helvetica" w:cs="Times New Roman"/>
          <w:noProof/>
          <w:sz w:val="20"/>
          <w:szCs w:val="20"/>
          <w:lang w:val="es-CL" w:eastAsia="es-MX"/>
        </w:rPr>
        <w:t>Ninguna de estas bases es cambiable derivado de que por tratarse de un producto en específicamente deberán acreditar al producto con una Certificación NSF, para poder ingresar a las bases del concurso, toda ves que por necesidades de las autoridades como es la COFEPRIS se requiere esta certificación, para poder utilizar este producto en tratamiento del agua.</w:t>
      </w:r>
      <w:r w:rsidRPr="00D958FA">
        <w:rPr>
          <w:rFonts w:ascii="Helvetica" w:eastAsia="Times New Roman" w:hAnsi="Helvetica" w:cs="Times New Roman"/>
          <w:noProof/>
          <w:sz w:val="20"/>
          <w:szCs w:val="20"/>
          <w:lang w:val="es-CL" w:eastAsia="es-MX"/>
        </w:rPr>
        <w:br/>
      </w:r>
    </w:p>
    <w:p w14:paraId="26EF084F" w14:textId="77777777" w:rsidR="00003F4D" w:rsidRPr="00D958FA" w:rsidRDefault="00003F4D" w:rsidP="00003F4D">
      <w:pPr>
        <w:widowControl w:val="0"/>
        <w:shd w:val="clear" w:color="auto" w:fill="FFFFFF"/>
        <w:autoSpaceDE w:val="0"/>
        <w:autoSpaceDN w:val="0"/>
        <w:adjustRightInd w:val="0"/>
        <w:ind w:right="360"/>
        <w:jc w:val="both"/>
        <w:outlineLvl w:val="0"/>
        <w:rPr>
          <w:rFonts w:ascii="Helvetica" w:eastAsia="Times New Roman" w:hAnsi="Helvetica" w:cs="Times New Roman"/>
          <w:b/>
          <w:bCs/>
          <w:i/>
          <w:noProof/>
          <w:sz w:val="20"/>
          <w:szCs w:val="20"/>
          <w:u w:val="single"/>
          <w:lang w:val="es-ES" w:eastAsia="es-MX"/>
        </w:rPr>
      </w:pPr>
      <w:r w:rsidRPr="00D958FA">
        <w:rPr>
          <w:rFonts w:ascii="Helvetica" w:eastAsia="Times New Roman" w:hAnsi="Helvetica" w:cs="Times New Roman"/>
          <w:b/>
          <w:bCs/>
          <w:i/>
          <w:noProof/>
          <w:sz w:val="20"/>
          <w:szCs w:val="20"/>
          <w:u w:val="single"/>
          <w:lang w:val="es-ES" w:eastAsia="es-MX"/>
        </w:rPr>
        <w:t>BASES:</w:t>
      </w:r>
    </w:p>
    <w:p w14:paraId="3B1E8535" w14:textId="77777777" w:rsidR="00003F4D" w:rsidRPr="00D958FA" w:rsidRDefault="00003F4D" w:rsidP="00003F4D">
      <w:pPr>
        <w:widowControl w:val="0"/>
        <w:shd w:val="clear" w:color="auto" w:fill="FFFFFF"/>
        <w:autoSpaceDE w:val="0"/>
        <w:autoSpaceDN w:val="0"/>
        <w:adjustRightInd w:val="0"/>
        <w:ind w:right="360"/>
        <w:jc w:val="both"/>
        <w:outlineLvl w:val="0"/>
        <w:rPr>
          <w:rFonts w:ascii="Helvetica" w:eastAsia="Times New Roman" w:hAnsi="Helvetica" w:cs="Times New Roman"/>
          <w:b/>
          <w:bCs/>
          <w:noProof/>
          <w:sz w:val="20"/>
          <w:szCs w:val="20"/>
          <w:lang w:val="es-ES" w:eastAsia="es-MX"/>
        </w:rPr>
      </w:pPr>
    </w:p>
    <w:p w14:paraId="1CE9192C" w14:textId="33695EF7" w:rsidR="00003F4D" w:rsidRPr="00D958FA" w:rsidRDefault="00971CA5" w:rsidP="00003F4D">
      <w:pPr>
        <w:widowControl w:val="0"/>
        <w:numPr>
          <w:ilvl w:val="0"/>
          <w:numId w:val="26"/>
        </w:numPr>
        <w:shd w:val="clear" w:color="auto" w:fill="FFFFFF"/>
        <w:autoSpaceDE w:val="0"/>
        <w:autoSpaceDN w:val="0"/>
        <w:adjustRightInd w:val="0"/>
        <w:spacing w:after="160" w:line="259" w:lineRule="auto"/>
        <w:ind w:right="360"/>
        <w:jc w:val="both"/>
        <w:outlineLvl w:val="0"/>
        <w:rPr>
          <w:rFonts w:ascii="Helvetica" w:eastAsia="Times New Roman" w:hAnsi="Helvetica" w:cs="Times New Roman"/>
          <w:noProof/>
          <w:sz w:val="20"/>
          <w:szCs w:val="20"/>
          <w:lang w:val="es-ES" w:eastAsia="es-MX"/>
        </w:rPr>
      </w:pPr>
      <w:r w:rsidRPr="00971CA5">
        <w:rPr>
          <w:rFonts w:ascii="Helvetica" w:eastAsia="Times New Roman" w:hAnsi="Helvetica" w:cs="Times New Roman"/>
          <w:noProof/>
          <w:sz w:val="20"/>
          <w:szCs w:val="20"/>
          <w:lang w:val="es-ES" w:eastAsia="es-MX"/>
        </w:rPr>
        <w:t>El Polímero debe tener características catiónicas, que pueda sustituir el uso de coagulantes, el cual debe ser especifico para tratamiento de agua potable, que tenga propiedades para eliminar la potencial zeta de las aguas, lo cual permite una mayor eficiencia de los floculantes, formando flocs mas estables aun a condiciones extremas de cambio en las velocidades de flujo de los sistemas de separación de sólido – líquido</w:t>
      </w:r>
      <w:r w:rsidR="00003F4D" w:rsidRPr="00D958FA">
        <w:rPr>
          <w:rFonts w:ascii="Helvetica" w:eastAsia="Times New Roman" w:hAnsi="Helvetica" w:cs="Times New Roman"/>
          <w:noProof/>
          <w:sz w:val="20"/>
          <w:szCs w:val="20"/>
          <w:lang w:val="es-ES" w:eastAsia="es-MX"/>
        </w:rPr>
        <w:t>.</w:t>
      </w:r>
    </w:p>
    <w:p w14:paraId="35777B6F" w14:textId="586B41A0" w:rsidR="00003F4D" w:rsidRPr="0028585B" w:rsidRDefault="00003F4D" w:rsidP="00003F4D">
      <w:pPr>
        <w:widowControl w:val="0"/>
        <w:numPr>
          <w:ilvl w:val="0"/>
          <w:numId w:val="26"/>
        </w:numPr>
        <w:shd w:val="clear" w:color="auto" w:fill="FFFFFF"/>
        <w:autoSpaceDE w:val="0"/>
        <w:autoSpaceDN w:val="0"/>
        <w:adjustRightInd w:val="0"/>
        <w:spacing w:after="160" w:line="259" w:lineRule="auto"/>
        <w:ind w:right="360"/>
        <w:jc w:val="both"/>
        <w:outlineLvl w:val="0"/>
        <w:rPr>
          <w:rFonts w:ascii="Helvetica" w:eastAsia="Times New Roman" w:hAnsi="Helvetica" w:cs="Times New Roman"/>
          <w:noProof/>
          <w:sz w:val="20"/>
          <w:szCs w:val="20"/>
          <w:lang w:val="es-ES" w:eastAsia="es-MX"/>
        </w:rPr>
      </w:pPr>
      <w:r w:rsidRPr="00D958FA">
        <w:rPr>
          <w:rFonts w:ascii="Helvetica" w:eastAsia="Times New Roman" w:hAnsi="Helvetica" w:cs="Times New Roman"/>
          <w:noProof/>
          <w:sz w:val="20"/>
          <w:szCs w:val="20"/>
          <w:lang w:val="es-ES" w:eastAsia="es-MX"/>
        </w:rPr>
        <w:t xml:space="preserve">Se deberá entregar Carta de Certificación del producto por la NSF, Certificado de Calidad, Carta del fabricante, empresa que no presente lo anterior </w:t>
      </w:r>
      <w:r w:rsidRPr="00D958FA">
        <w:rPr>
          <w:rFonts w:ascii="Helvetica" w:eastAsia="Times New Roman" w:hAnsi="Helvetica" w:cs="Times New Roman"/>
          <w:b/>
          <w:bCs/>
          <w:noProof/>
          <w:sz w:val="20"/>
          <w:szCs w:val="20"/>
          <w:lang w:val="es-ES" w:eastAsia="es-MX"/>
        </w:rPr>
        <w:t>queda fuera</w:t>
      </w:r>
      <w:r w:rsidRPr="00D958FA">
        <w:rPr>
          <w:rFonts w:ascii="Helvetica" w:eastAsia="Times New Roman" w:hAnsi="Helvetica" w:cs="Times New Roman"/>
          <w:noProof/>
          <w:sz w:val="20"/>
          <w:szCs w:val="20"/>
          <w:lang w:val="es-ES" w:eastAsia="es-MX"/>
        </w:rPr>
        <w:t xml:space="preserve"> de participación derivado de que por ser un producto para utilizarse en agua potable debe estar avalado </w:t>
      </w:r>
      <w:r w:rsidR="00971CA5" w:rsidRPr="00971CA5">
        <w:rPr>
          <w:rFonts w:ascii="Helvetica" w:eastAsia="Times New Roman" w:hAnsi="Helvetica" w:cs="Times New Roman"/>
          <w:noProof/>
          <w:sz w:val="20"/>
          <w:szCs w:val="20"/>
          <w:lang w:val="es-ES" w:eastAsia="es-MX"/>
        </w:rPr>
        <w:t>por esta certificación</w:t>
      </w:r>
      <w:r w:rsidRPr="0028585B">
        <w:rPr>
          <w:rFonts w:ascii="Helvetica" w:eastAsia="Times New Roman" w:hAnsi="Helvetica" w:cs="Times New Roman"/>
          <w:noProof/>
          <w:sz w:val="20"/>
          <w:szCs w:val="20"/>
          <w:lang w:val="es-ES" w:eastAsia="es-MX"/>
        </w:rPr>
        <w:t>.</w:t>
      </w:r>
    </w:p>
    <w:p w14:paraId="4BD55029" w14:textId="77777777" w:rsidR="00003F4D" w:rsidRPr="00D958FA" w:rsidRDefault="00003F4D" w:rsidP="00003F4D">
      <w:pPr>
        <w:widowControl w:val="0"/>
        <w:numPr>
          <w:ilvl w:val="0"/>
          <w:numId w:val="26"/>
        </w:numPr>
        <w:shd w:val="clear" w:color="auto" w:fill="FFFFFF"/>
        <w:autoSpaceDE w:val="0"/>
        <w:autoSpaceDN w:val="0"/>
        <w:adjustRightInd w:val="0"/>
        <w:spacing w:after="160" w:line="259" w:lineRule="auto"/>
        <w:ind w:right="360"/>
        <w:jc w:val="both"/>
        <w:outlineLvl w:val="0"/>
        <w:rPr>
          <w:rFonts w:ascii="Helvetica" w:eastAsia="Times New Roman" w:hAnsi="Helvetica" w:cs="Times New Roman"/>
          <w:noProof/>
          <w:sz w:val="20"/>
          <w:szCs w:val="20"/>
          <w:lang w:val="es-ES" w:eastAsia="es-MX"/>
        </w:rPr>
      </w:pPr>
      <w:r w:rsidRPr="00D958FA">
        <w:rPr>
          <w:rFonts w:ascii="Helvetica" w:eastAsia="Times New Roman" w:hAnsi="Helvetica" w:cs="Times New Roman"/>
          <w:noProof/>
          <w:sz w:val="20"/>
          <w:szCs w:val="20"/>
          <w:lang w:val="es-ES" w:eastAsia="es-MX"/>
        </w:rPr>
        <w:t>Dentro de las propiedades Fisicoquímicas mínimas a requerir del producto son</w:t>
      </w:r>
    </w:p>
    <w:p w14:paraId="517116E6" w14:textId="77777777" w:rsidR="00003F4D" w:rsidRPr="00D958FA" w:rsidRDefault="00003F4D" w:rsidP="00003F4D">
      <w:pPr>
        <w:widowControl w:val="0"/>
        <w:shd w:val="clear" w:color="auto" w:fill="FFFFFF"/>
        <w:autoSpaceDE w:val="0"/>
        <w:autoSpaceDN w:val="0"/>
        <w:adjustRightInd w:val="0"/>
        <w:ind w:right="360"/>
        <w:jc w:val="both"/>
        <w:outlineLvl w:val="0"/>
        <w:rPr>
          <w:rFonts w:ascii="Nutmeg Book" w:eastAsia="Times New Roman" w:hAnsi="Nutmeg Book" w:cs="Times New Roman"/>
          <w:b/>
          <w:noProof/>
          <w:sz w:val="20"/>
          <w:szCs w:val="20"/>
          <w:lang w:eastAsia="es-MX"/>
        </w:rPr>
      </w:pPr>
    </w:p>
    <w:p w14:paraId="5DB90090" w14:textId="5B93ABDC" w:rsidR="00003F4D" w:rsidRPr="00DF6FD2" w:rsidRDefault="00003F4D" w:rsidP="00003F4D">
      <w:pPr>
        <w:widowControl w:val="0"/>
        <w:shd w:val="clear" w:color="auto" w:fill="FFFFFF"/>
        <w:autoSpaceDE w:val="0"/>
        <w:autoSpaceDN w:val="0"/>
        <w:adjustRightInd w:val="0"/>
        <w:ind w:right="360"/>
        <w:jc w:val="both"/>
        <w:outlineLvl w:val="0"/>
        <w:rPr>
          <w:rFonts w:ascii="Helvetica" w:eastAsia="Times New Roman" w:hAnsi="Helvetica" w:cs="Times New Roman"/>
          <w:noProof/>
          <w:sz w:val="20"/>
          <w:szCs w:val="20"/>
          <w:lang w:eastAsia="es-MX"/>
        </w:rPr>
      </w:pPr>
      <w:r w:rsidRPr="00DF6FD2">
        <w:rPr>
          <w:rFonts w:ascii="Helvetica" w:eastAsia="Times New Roman" w:hAnsi="Helvetica" w:cs="Times New Roman"/>
          <w:noProof/>
          <w:sz w:val="20"/>
          <w:szCs w:val="20"/>
          <w:lang w:eastAsia="es-MX"/>
        </w:rPr>
        <w:t>PROPIEDADES FISICO – QUÍMICAS:</w:t>
      </w:r>
    </w:p>
    <w:p w14:paraId="42906D25" w14:textId="77777777" w:rsidR="00003F4D" w:rsidRPr="00DF6FD2" w:rsidRDefault="00003F4D" w:rsidP="00003F4D">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0"/>
          <w:szCs w:val="20"/>
          <w:lang w:eastAsia="es-MX"/>
        </w:rPr>
      </w:pPr>
    </w:p>
    <w:p w14:paraId="1B538BA4" w14:textId="77777777" w:rsidR="009E1361" w:rsidRPr="00DF6FD2" w:rsidRDefault="00003F4D" w:rsidP="009E1361">
      <w:pPr>
        <w:jc w:val="both"/>
        <w:rPr>
          <w:rFonts w:ascii="Helvetica" w:hAnsi="Helvetica" w:cs="Arial"/>
          <w:sz w:val="20"/>
          <w:szCs w:val="20"/>
        </w:rPr>
      </w:pPr>
      <w:r w:rsidRPr="00DF6FD2">
        <w:rPr>
          <w:rFonts w:ascii="Helvetica" w:eastAsia="Times New Roman" w:hAnsi="Helvetica" w:cs="Times New Roman"/>
          <w:noProof/>
          <w:sz w:val="20"/>
          <w:szCs w:val="20"/>
          <w:lang w:val="es-ES" w:eastAsia="es-MX"/>
        </w:rPr>
        <w:tab/>
      </w:r>
      <w:r w:rsidRPr="00DF6FD2">
        <w:rPr>
          <w:rFonts w:ascii="Helvetica" w:eastAsia="Times New Roman" w:hAnsi="Helvetica" w:cs="Times New Roman"/>
          <w:noProof/>
          <w:sz w:val="20"/>
          <w:szCs w:val="20"/>
          <w:lang w:val="es-ES" w:eastAsia="es-MX"/>
        </w:rPr>
        <w:tab/>
      </w:r>
      <w:r w:rsidRPr="00DF6FD2">
        <w:rPr>
          <w:rFonts w:ascii="Helvetica" w:eastAsia="Times New Roman" w:hAnsi="Helvetica" w:cs="Times New Roman"/>
          <w:noProof/>
          <w:sz w:val="20"/>
          <w:szCs w:val="20"/>
          <w:lang w:val="es-ES" w:eastAsia="es-MX"/>
        </w:rPr>
        <w:tab/>
      </w:r>
      <w:r w:rsidR="009E1361" w:rsidRPr="00DF6FD2">
        <w:rPr>
          <w:rFonts w:ascii="Helvetica" w:hAnsi="Helvetica" w:cs="Arial"/>
          <w:sz w:val="20"/>
          <w:szCs w:val="20"/>
        </w:rPr>
        <w:t>Estado Físico</w:t>
      </w:r>
      <w:r w:rsidR="009E1361" w:rsidRPr="00DF6FD2">
        <w:rPr>
          <w:rFonts w:ascii="Helvetica" w:hAnsi="Helvetica" w:cs="Arial"/>
          <w:sz w:val="20"/>
          <w:szCs w:val="20"/>
        </w:rPr>
        <w:tab/>
      </w:r>
      <w:r w:rsidR="009E1361" w:rsidRPr="00DF6FD2">
        <w:rPr>
          <w:rFonts w:ascii="Helvetica" w:hAnsi="Helvetica" w:cs="Arial"/>
          <w:sz w:val="20"/>
          <w:szCs w:val="20"/>
        </w:rPr>
        <w:tab/>
      </w:r>
      <w:r w:rsidR="009E1361" w:rsidRPr="00DF6FD2">
        <w:rPr>
          <w:rFonts w:ascii="Helvetica" w:hAnsi="Helvetica" w:cs="Arial"/>
          <w:sz w:val="20"/>
          <w:szCs w:val="20"/>
        </w:rPr>
        <w:tab/>
      </w:r>
      <w:r w:rsidR="009E1361" w:rsidRPr="00DF6FD2">
        <w:rPr>
          <w:rFonts w:ascii="Helvetica" w:hAnsi="Helvetica" w:cs="Arial"/>
          <w:sz w:val="20"/>
          <w:szCs w:val="20"/>
        </w:rPr>
        <w:tab/>
        <w:t>Líquido</w:t>
      </w:r>
    </w:p>
    <w:p w14:paraId="6F20E153" w14:textId="5D7D43EE" w:rsidR="009E1361" w:rsidRPr="00DF6FD2" w:rsidRDefault="009E1361" w:rsidP="009E1361">
      <w:pPr>
        <w:jc w:val="both"/>
        <w:rPr>
          <w:rFonts w:ascii="Helvetica" w:hAnsi="Helvetica" w:cs="Arial"/>
          <w:sz w:val="20"/>
          <w:szCs w:val="20"/>
        </w:rPr>
      </w:pPr>
      <w:r w:rsidRPr="00DF6FD2">
        <w:rPr>
          <w:rFonts w:ascii="Helvetica" w:hAnsi="Helvetica" w:cs="Arial"/>
          <w:sz w:val="20"/>
          <w:szCs w:val="20"/>
        </w:rPr>
        <w:tab/>
      </w:r>
      <w:r w:rsidRPr="00DF6FD2">
        <w:rPr>
          <w:rFonts w:ascii="Helvetica" w:hAnsi="Helvetica" w:cs="Arial"/>
          <w:sz w:val="20"/>
          <w:szCs w:val="20"/>
        </w:rPr>
        <w:tab/>
      </w:r>
      <w:r w:rsidRPr="00DF6FD2">
        <w:rPr>
          <w:rFonts w:ascii="Helvetica" w:hAnsi="Helvetica" w:cs="Arial"/>
          <w:sz w:val="20"/>
          <w:szCs w:val="20"/>
        </w:rPr>
        <w:tab/>
        <w:t>Color</w:t>
      </w:r>
      <w:r w:rsidRPr="00DF6FD2">
        <w:rPr>
          <w:rFonts w:ascii="Helvetica" w:hAnsi="Helvetica" w:cs="Arial"/>
          <w:sz w:val="20"/>
          <w:szCs w:val="20"/>
        </w:rPr>
        <w:tab/>
      </w:r>
      <w:r w:rsidRPr="00DF6FD2">
        <w:rPr>
          <w:rFonts w:ascii="Helvetica" w:hAnsi="Helvetica" w:cs="Arial"/>
          <w:sz w:val="20"/>
          <w:szCs w:val="20"/>
        </w:rPr>
        <w:tab/>
      </w:r>
      <w:r w:rsidRPr="00DF6FD2">
        <w:rPr>
          <w:rFonts w:ascii="Helvetica" w:hAnsi="Helvetica" w:cs="Arial"/>
          <w:sz w:val="20"/>
          <w:szCs w:val="20"/>
        </w:rPr>
        <w:tab/>
      </w:r>
      <w:r w:rsidRPr="00DF6FD2">
        <w:rPr>
          <w:rFonts w:ascii="Helvetica" w:hAnsi="Helvetica" w:cs="Arial"/>
          <w:sz w:val="20"/>
          <w:szCs w:val="20"/>
        </w:rPr>
        <w:tab/>
      </w:r>
      <w:r w:rsidRPr="00DF6FD2">
        <w:rPr>
          <w:rFonts w:ascii="Helvetica" w:hAnsi="Helvetica" w:cs="Arial"/>
          <w:sz w:val="20"/>
          <w:szCs w:val="20"/>
        </w:rPr>
        <w:tab/>
      </w:r>
      <w:r w:rsidR="00BC50EB">
        <w:rPr>
          <w:rFonts w:ascii="Helvetica" w:hAnsi="Helvetica" w:cs="Arial"/>
          <w:sz w:val="20"/>
          <w:szCs w:val="20"/>
        </w:rPr>
        <w:t xml:space="preserve">ligeramente amarillo </w:t>
      </w:r>
    </w:p>
    <w:p w14:paraId="5B7129AF" w14:textId="0BF774B2" w:rsidR="009E1361" w:rsidRPr="00DF6FD2" w:rsidRDefault="009E1361" w:rsidP="009E1361">
      <w:pPr>
        <w:jc w:val="both"/>
        <w:rPr>
          <w:rFonts w:ascii="Helvetica" w:hAnsi="Helvetica" w:cs="Arial"/>
          <w:sz w:val="20"/>
          <w:szCs w:val="20"/>
        </w:rPr>
      </w:pPr>
      <w:r w:rsidRPr="00DF6FD2">
        <w:rPr>
          <w:rFonts w:ascii="Helvetica" w:hAnsi="Helvetica" w:cs="Arial"/>
          <w:sz w:val="20"/>
          <w:szCs w:val="20"/>
        </w:rPr>
        <w:tab/>
      </w:r>
      <w:r w:rsidRPr="00DF6FD2">
        <w:rPr>
          <w:rFonts w:ascii="Helvetica" w:hAnsi="Helvetica" w:cs="Arial"/>
          <w:sz w:val="20"/>
          <w:szCs w:val="20"/>
        </w:rPr>
        <w:tab/>
      </w:r>
      <w:r w:rsidRPr="00DF6FD2">
        <w:rPr>
          <w:rFonts w:ascii="Helvetica" w:hAnsi="Helvetica" w:cs="Arial"/>
          <w:sz w:val="20"/>
          <w:szCs w:val="20"/>
        </w:rPr>
        <w:tab/>
        <w:t>Densidad</w:t>
      </w:r>
      <w:r w:rsidRPr="00DF6FD2">
        <w:rPr>
          <w:rFonts w:ascii="Helvetica" w:hAnsi="Helvetica" w:cs="Arial"/>
          <w:sz w:val="20"/>
          <w:szCs w:val="20"/>
        </w:rPr>
        <w:tab/>
      </w:r>
      <w:r w:rsidRPr="00DF6FD2">
        <w:rPr>
          <w:rFonts w:ascii="Helvetica" w:hAnsi="Helvetica" w:cs="Arial"/>
          <w:sz w:val="20"/>
          <w:szCs w:val="20"/>
        </w:rPr>
        <w:tab/>
      </w:r>
      <w:r w:rsidRPr="00DF6FD2">
        <w:rPr>
          <w:rFonts w:ascii="Helvetica" w:hAnsi="Helvetica" w:cs="Arial"/>
          <w:sz w:val="20"/>
          <w:szCs w:val="20"/>
        </w:rPr>
        <w:tab/>
      </w:r>
      <w:r w:rsidRPr="00DF6FD2">
        <w:rPr>
          <w:rFonts w:ascii="Helvetica" w:hAnsi="Helvetica" w:cs="Arial"/>
          <w:sz w:val="20"/>
          <w:szCs w:val="20"/>
        </w:rPr>
        <w:tab/>
      </w:r>
      <w:r w:rsidR="00BC50EB">
        <w:rPr>
          <w:rFonts w:ascii="Helvetica" w:hAnsi="Helvetica" w:cs="Arial"/>
          <w:sz w:val="20"/>
          <w:szCs w:val="20"/>
        </w:rPr>
        <w:t>1.15 – 1.18</w:t>
      </w:r>
      <w:r w:rsidRPr="00DF6FD2">
        <w:rPr>
          <w:rFonts w:ascii="Helvetica" w:hAnsi="Helvetica" w:cs="Arial"/>
          <w:sz w:val="20"/>
          <w:szCs w:val="20"/>
        </w:rPr>
        <w:t xml:space="preserve"> gr/L</w:t>
      </w:r>
    </w:p>
    <w:p w14:paraId="1F58F438" w14:textId="5CF994DF" w:rsidR="009E1361" w:rsidRPr="00DF6FD2" w:rsidRDefault="009E1361" w:rsidP="009E1361">
      <w:pPr>
        <w:jc w:val="both"/>
        <w:rPr>
          <w:rFonts w:ascii="Helvetica" w:hAnsi="Helvetica" w:cs="Arial"/>
          <w:sz w:val="20"/>
          <w:szCs w:val="20"/>
        </w:rPr>
      </w:pPr>
      <w:r w:rsidRPr="00DF6FD2">
        <w:rPr>
          <w:rFonts w:ascii="Helvetica" w:hAnsi="Helvetica" w:cs="Arial"/>
          <w:sz w:val="20"/>
          <w:szCs w:val="20"/>
        </w:rPr>
        <w:tab/>
      </w:r>
      <w:r w:rsidRPr="00DF6FD2">
        <w:rPr>
          <w:rFonts w:ascii="Helvetica" w:hAnsi="Helvetica" w:cs="Arial"/>
          <w:sz w:val="20"/>
          <w:szCs w:val="20"/>
        </w:rPr>
        <w:tab/>
      </w:r>
      <w:r w:rsidRPr="00DF6FD2">
        <w:rPr>
          <w:rFonts w:ascii="Helvetica" w:hAnsi="Helvetica" w:cs="Arial"/>
          <w:sz w:val="20"/>
          <w:szCs w:val="20"/>
        </w:rPr>
        <w:tab/>
        <w:t>pH (directo)</w:t>
      </w:r>
      <w:r w:rsidRPr="00DF6FD2">
        <w:rPr>
          <w:rFonts w:ascii="Helvetica" w:hAnsi="Helvetica" w:cs="Arial"/>
          <w:sz w:val="20"/>
          <w:szCs w:val="20"/>
        </w:rPr>
        <w:tab/>
      </w:r>
      <w:r w:rsidRPr="00DF6FD2">
        <w:rPr>
          <w:rFonts w:ascii="Helvetica" w:hAnsi="Helvetica" w:cs="Arial"/>
          <w:sz w:val="20"/>
          <w:szCs w:val="20"/>
        </w:rPr>
        <w:tab/>
      </w:r>
      <w:r w:rsidRPr="00DF6FD2">
        <w:rPr>
          <w:rFonts w:ascii="Helvetica" w:hAnsi="Helvetica" w:cs="Arial"/>
          <w:sz w:val="20"/>
          <w:szCs w:val="20"/>
        </w:rPr>
        <w:tab/>
      </w:r>
      <w:r w:rsidRPr="00DF6FD2">
        <w:rPr>
          <w:rFonts w:ascii="Helvetica" w:hAnsi="Helvetica" w:cs="Arial"/>
          <w:sz w:val="20"/>
          <w:szCs w:val="20"/>
        </w:rPr>
        <w:tab/>
      </w:r>
      <w:r w:rsidR="00BC50EB">
        <w:rPr>
          <w:rFonts w:ascii="Helvetica" w:hAnsi="Helvetica" w:cs="Arial"/>
          <w:sz w:val="20"/>
          <w:szCs w:val="20"/>
        </w:rPr>
        <w:t>5.0 – 7.0</w:t>
      </w:r>
      <w:r w:rsidRPr="00DF6FD2">
        <w:rPr>
          <w:rFonts w:ascii="Helvetica" w:hAnsi="Helvetica" w:cs="Arial"/>
          <w:sz w:val="20"/>
          <w:szCs w:val="20"/>
        </w:rPr>
        <w:t xml:space="preserve"> </w:t>
      </w:r>
    </w:p>
    <w:p w14:paraId="329DD36C" w14:textId="77777777" w:rsidR="009E1361" w:rsidRPr="00DF6FD2" w:rsidRDefault="009E1361" w:rsidP="009E1361">
      <w:pPr>
        <w:jc w:val="both"/>
        <w:rPr>
          <w:rFonts w:ascii="Helvetica" w:hAnsi="Helvetica" w:cs="Arial"/>
          <w:sz w:val="20"/>
          <w:szCs w:val="20"/>
        </w:rPr>
      </w:pPr>
      <w:r w:rsidRPr="00DF6FD2">
        <w:rPr>
          <w:rFonts w:ascii="Helvetica" w:hAnsi="Helvetica" w:cs="Arial"/>
          <w:sz w:val="20"/>
          <w:szCs w:val="20"/>
        </w:rPr>
        <w:tab/>
      </w:r>
      <w:r w:rsidRPr="00DF6FD2">
        <w:rPr>
          <w:rFonts w:ascii="Helvetica" w:hAnsi="Helvetica" w:cs="Arial"/>
          <w:sz w:val="20"/>
          <w:szCs w:val="20"/>
        </w:rPr>
        <w:tab/>
      </w:r>
      <w:r w:rsidRPr="00DF6FD2">
        <w:rPr>
          <w:rFonts w:ascii="Helvetica" w:hAnsi="Helvetica" w:cs="Arial"/>
          <w:sz w:val="20"/>
          <w:szCs w:val="20"/>
        </w:rPr>
        <w:tab/>
        <w:t>Solubilidad</w:t>
      </w:r>
      <w:r w:rsidRPr="00DF6FD2">
        <w:rPr>
          <w:rFonts w:ascii="Helvetica" w:hAnsi="Helvetica" w:cs="Arial"/>
          <w:sz w:val="20"/>
          <w:szCs w:val="20"/>
        </w:rPr>
        <w:tab/>
      </w:r>
      <w:r w:rsidRPr="00DF6FD2">
        <w:rPr>
          <w:rFonts w:ascii="Helvetica" w:hAnsi="Helvetica" w:cs="Arial"/>
          <w:sz w:val="20"/>
          <w:szCs w:val="20"/>
        </w:rPr>
        <w:tab/>
      </w:r>
      <w:r w:rsidRPr="00DF6FD2">
        <w:rPr>
          <w:rFonts w:ascii="Helvetica" w:hAnsi="Helvetica" w:cs="Arial"/>
          <w:sz w:val="20"/>
          <w:szCs w:val="20"/>
        </w:rPr>
        <w:tab/>
      </w:r>
      <w:r w:rsidRPr="00DF6FD2">
        <w:rPr>
          <w:rFonts w:ascii="Helvetica" w:hAnsi="Helvetica" w:cs="Arial"/>
          <w:sz w:val="20"/>
          <w:szCs w:val="20"/>
        </w:rPr>
        <w:tab/>
        <w:t>100 % en agua</w:t>
      </w:r>
    </w:p>
    <w:p w14:paraId="6BC4B039" w14:textId="136B8CEB" w:rsidR="009E1361" w:rsidRPr="00DF6FD2" w:rsidRDefault="009E1361" w:rsidP="009E1361">
      <w:pPr>
        <w:jc w:val="both"/>
        <w:rPr>
          <w:rFonts w:ascii="Helvetica" w:hAnsi="Helvetica" w:cs="Arial"/>
          <w:sz w:val="20"/>
          <w:szCs w:val="20"/>
        </w:rPr>
      </w:pPr>
      <w:r w:rsidRPr="00DF6FD2">
        <w:rPr>
          <w:rFonts w:ascii="Helvetica" w:hAnsi="Helvetica" w:cs="Arial"/>
          <w:sz w:val="20"/>
          <w:szCs w:val="20"/>
        </w:rPr>
        <w:tab/>
      </w:r>
      <w:r w:rsidRPr="00DF6FD2">
        <w:rPr>
          <w:rFonts w:ascii="Helvetica" w:hAnsi="Helvetica" w:cs="Arial"/>
          <w:sz w:val="20"/>
          <w:szCs w:val="20"/>
        </w:rPr>
        <w:tab/>
      </w:r>
      <w:r w:rsidRPr="00DF6FD2">
        <w:rPr>
          <w:rFonts w:ascii="Helvetica" w:hAnsi="Helvetica" w:cs="Arial"/>
          <w:sz w:val="20"/>
          <w:szCs w:val="20"/>
        </w:rPr>
        <w:tab/>
        <w:t xml:space="preserve">Aprobación grado Potable                  </w:t>
      </w:r>
      <w:r w:rsidR="00A51C09">
        <w:rPr>
          <w:rFonts w:ascii="Helvetica" w:hAnsi="Helvetica" w:cs="Arial"/>
          <w:sz w:val="20"/>
          <w:szCs w:val="20"/>
        </w:rPr>
        <w:t xml:space="preserve">  </w:t>
      </w:r>
      <w:r w:rsidRPr="00DF6FD2">
        <w:rPr>
          <w:rFonts w:ascii="Helvetica" w:hAnsi="Helvetica" w:cs="Arial"/>
          <w:sz w:val="20"/>
          <w:szCs w:val="20"/>
        </w:rPr>
        <w:t xml:space="preserve">  NSF </w:t>
      </w:r>
    </w:p>
    <w:p w14:paraId="73A95A50" w14:textId="2009C773" w:rsidR="009E1361" w:rsidRDefault="009E1361" w:rsidP="009E1361">
      <w:pPr>
        <w:jc w:val="both"/>
        <w:rPr>
          <w:rFonts w:ascii="Helvetica" w:hAnsi="Helvetica" w:cs="Arial"/>
          <w:sz w:val="20"/>
          <w:szCs w:val="20"/>
        </w:rPr>
      </w:pPr>
      <w:r w:rsidRPr="00DF6FD2">
        <w:rPr>
          <w:rFonts w:ascii="Helvetica" w:hAnsi="Helvetica" w:cs="Arial"/>
          <w:sz w:val="20"/>
          <w:szCs w:val="20"/>
        </w:rPr>
        <w:tab/>
      </w:r>
      <w:r w:rsidRPr="00DF6FD2">
        <w:rPr>
          <w:rFonts w:ascii="Helvetica" w:hAnsi="Helvetica" w:cs="Arial"/>
          <w:sz w:val="20"/>
          <w:szCs w:val="20"/>
        </w:rPr>
        <w:tab/>
      </w:r>
      <w:r w:rsidRPr="00DF6FD2">
        <w:rPr>
          <w:rFonts w:ascii="Helvetica" w:hAnsi="Helvetica" w:cs="Arial"/>
          <w:sz w:val="20"/>
          <w:szCs w:val="20"/>
        </w:rPr>
        <w:tab/>
        <w:t xml:space="preserve">Viscosidad                                          </w:t>
      </w:r>
      <w:r w:rsidR="00A51C09">
        <w:rPr>
          <w:rFonts w:ascii="Helvetica" w:hAnsi="Helvetica" w:cs="Arial"/>
          <w:sz w:val="20"/>
          <w:szCs w:val="20"/>
        </w:rPr>
        <w:t xml:space="preserve"> </w:t>
      </w:r>
      <w:r w:rsidRPr="00DF6FD2">
        <w:rPr>
          <w:rFonts w:ascii="Helvetica" w:hAnsi="Helvetica" w:cs="Arial"/>
          <w:sz w:val="20"/>
          <w:szCs w:val="20"/>
        </w:rPr>
        <w:t xml:space="preserve">   </w:t>
      </w:r>
      <w:r w:rsidR="00BC50EB">
        <w:rPr>
          <w:rFonts w:ascii="Helvetica" w:hAnsi="Helvetica" w:cs="Arial"/>
          <w:sz w:val="20"/>
          <w:szCs w:val="20"/>
        </w:rPr>
        <w:t xml:space="preserve">500 </w:t>
      </w:r>
      <w:r w:rsidRPr="00DF6FD2">
        <w:rPr>
          <w:rFonts w:ascii="Helvetica" w:hAnsi="Helvetica" w:cs="Arial"/>
          <w:sz w:val="20"/>
          <w:szCs w:val="20"/>
        </w:rPr>
        <w:t xml:space="preserve">a 3000 Cps </w:t>
      </w:r>
    </w:p>
    <w:p w14:paraId="4CF90CFD" w14:textId="32354378" w:rsidR="00A51C09" w:rsidRDefault="00A51C09" w:rsidP="009E1361">
      <w:pPr>
        <w:jc w:val="both"/>
        <w:rPr>
          <w:rFonts w:ascii="Helvetica" w:hAnsi="Helvetica" w:cs="Arial"/>
          <w:sz w:val="20"/>
          <w:szCs w:val="20"/>
        </w:rPr>
      </w:pPr>
      <w:r>
        <w:rPr>
          <w:rFonts w:ascii="Helvetica" w:hAnsi="Helvetica" w:cs="Arial"/>
          <w:sz w:val="20"/>
          <w:szCs w:val="20"/>
        </w:rPr>
        <w:t xml:space="preserve">                                      % Solidos                                                38 a 42 </w:t>
      </w:r>
    </w:p>
    <w:p w14:paraId="2C412E22" w14:textId="77777777" w:rsidR="00A51C09" w:rsidRPr="00DF6FD2" w:rsidRDefault="00A51C09" w:rsidP="009E1361">
      <w:pPr>
        <w:jc w:val="both"/>
        <w:rPr>
          <w:rFonts w:ascii="Helvetica" w:hAnsi="Helvetica" w:cs="Arial"/>
          <w:sz w:val="20"/>
          <w:szCs w:val="20"/>
        </w:rPr>
      </w:pPr>
    </w:p>
    <w:p w14:paraId="0616021F" w14:textId="42FAA693" w:rsidR="00003F4D" w:rsidRPr="00DF6FD2" w:rsidRDefault="009E1361" w:rsidP="009E1361">
      <w:pPr>
        <w:widowControl w:val="0"/>
        <w:shd w:val="clear" w:color="auto" w:fill="FFFFFF"/>
        <w:autoSpaceDE w:val="0"/>
        <w:autoSpaceDN w:val="0"/>
        <w:adjustRightInd w:val="0"/>
        <w:ind w:right="360"/>
        <w:jc w:val="both"/>
        <w:outlineLvl w:val="0"/>
        <w:rPr>
          <w:rFonts w:ascii="Helvetica" w:eastAsia="Times New Roman" w:hAnsi="Helvetica" w:cs="Times New Roman"/>
          <w:b/>
          <w:noProof/>
          <w:sz w:val="20"/>
          <w:szCs w:val="20"/>
          <w:lang w:val="es-ES" w:eastAsia="es-MX"/>
        </w:rPr>
      </w:pPr>
      <w:r w:rsidRPr="00DF6FD2">
        <w:rPr>
          <w:rFonts w:ascii="Helvetica" w:hAnsi="Helvetica" w:cs="Arial"/>
          <w:sz w:val="20"/>
          <w:szCs w:val="20"/>
        </w:rPr>
        <w:t xml:space="preserve">                                       No CAS                                                  26062-73-3</w:t>
      </w:r>
    </w:p>
    <w:p w14:paraId="5AD40A78" w14:textId="77777777" w:rsidR="009E1361" w:rsidRPr="009E1361" w:rsidRDefault="009E1361" w:rsidP="009E1361">
      <w:pPr>
        <w:jc w:val="both"/>
        <w:rPr>
          <w:rFonts w:ascii="Helvetica" w:eastAsia="Times New Roman" w:hAnsi="Helvetica" w:cs="Arial"/>
          <w:b/>
          <w:sz w:val="20"/>
          <w:szCs w:val="20"/>
          <w:lang w:val="es-ES" w:eastAsia="es-ES"/>
        </w:rPr>
      </w:pPr>
      <w:r w:rsidRPr="009E1361">
        <w:rPr>
          <w:rFonts w:ascii="Helvetica" w:eastAsia="Times New Roman" w:hAnsi="Helvetica" w:cs="Arial"/>
          <w:b/>
          <w:sz w:val="20"/>
          <w:szCs w:val="20"/>
          <w:lang w:val="es-ES" w:eastAsia="es-ES"/>
        </w:rPr>
        <w:t>FORMULACION:</w:t>
      </w:r>
    </w:p>
    <w:p w14:paraId="13A28440" w14:textId="77777777" w:rsidR="009E1361" w:rsidRPr="009E1361" w:rsidRDefault="009E1361" w:rsidP="009E1361">
      <w:pPr>
        <w:jc w:val="both"/>
        <w:rPr>
          <w:rFonts w:ascii="Helvetica" w:eastAsia="Times New Roman" w:hAnsi="Helvetica" w:cs="Arial"/>
          <w:sz w:val="20"/>
          <w:szCs w:val="20"/>
          <w:lang w:val="es-ES" w:eastAsia="es-ES"/>
        </w:rPr>
      </w:pPr>
      <w:r w:rsidRPr="009E1361">
        <w:rPr>
          <w:rFonts w:ascii="Helvetica" w:eastAsia="Times New Roman" w:hAnsi="Helvetica" w:cs="Arial"/>
          <w:sz w:val="20"/>
          <w:szCs w:val="20"/>
          <w:lang w:val="es-ES" w:eastAsia="es-ES"/>
        </w:rPr>
        <w:t xml:space="preserve"> </w:t>
      </w:r>
    </w:p>
    <w:p w14:paraId="5CB838E1" w14:textId="77777777" w:rsidR="009E1361" w:rsidRPr="009E1361" w:rsidRDefault="009E1361" w:rsidP="009E1361">
      <w:pPr>
        <w:jc w:val="both"/>
        <w:rPr>
          <w:rFonts w:ascii="Helvetica" w:eastAsia="Times New Roman" w:hAnsi="Helvetica" w:cs="Arial"/>
          <w:sz w:val="20"/>
          <w:szCs w:val="20"/>
          <w:lang w:val="es-ES" w:eastAsia="es-ES"/>
        </w:rPr>
      </w:pPr>
      <w:r w:rsidRPr="009E1361">
        <w:rPr>
          <w:rFonts w:ascii="Helvetica" w:eastAsia="Times New Roman" w:hAnsi="Helvetica" w:cs="Arial"/>
          <w:sz w:val="20"/>
          <w:szCs w:val="20"/>
          <w:lang w:val="es-ES" w:eastAsia="es-ES"/>
        </w:rPr>
        <w:t xml:space="preserve">  Para este tipo de Polímeros “No” será limitativo </w:t>
      </w:r>
      <w:smartTag w:uri="urn:schemas-microsoft-com:office:smarttags" w:element="PersonName">
        <w:smartTagPr>
          <w:attr w:name="ProductID" w:val="la Formulaci￳n"/>
        </w:smartTagPr>
        <w:r w:rsidRPr="009E1361">
          <w:rPr>
            <w:rFonts w:ascii="Helvetica" w:eastAsia="Times New Roman" w:hAnsi="Helvetica" w:cs="Arial"/>
            <w:sz w:val="20"/>
            <w:szCs w:val="20"/>
            <w:lang w:val="es-ES" w:eastAsia="es-ES"/>
          </w:rPr>
          <w:t>la Formulación</w:t>
        </w:r>
      </w:smartTag>
      <w:r w:rsidRPr="009E1361">
        <w:rPr>
          <w:rFonts w:ascii="Helvetica" w:eastAsia="Times New Roman" w:hAnsi="Helvetica" w:cs="Arial"/>
          <w:sz w:val="20"/>
          <w:szCs w:val="20"/>
          <w:lang w:val="es-ES" w:eastAsia="es-ES"/>
        </w:rPr>
        <w:t xml:space="preserve"> se acreditará con la carta de Certificación NSF</w:t>
      </w:r>
    </w:p>
    <w:p w14:paraId="226B0155" w14:textId="77777777" w:rsidR="009E1361" w:rsidRPr="009E1361" w:rsidRDefault="009E1361" w:rsidP="009E1361">
      <w:pPr>
        <w:jc w:val="both"/>
        <w:rPr>
          <w:rFonts w:ascii="Helvetica" w:eastAsia="Times New Roman" w:hAnsi="Helvetica" w:cs="Arial"/>
          <w:sz w:val="20"/>
          <w:szCs w:val="20"/>
          <w:lang w:val="es-ES" w:eastAsia="es-ES"/>
        </w:rPr>
      </w:pPr>
    </w:p>
    <w:p w14:paraId="133ABBEC" w14:textId="13EE7771" w:rsidR="009E1361" w:rsidRPr="009E1361" w:rsidRDefault="009E1361" w:rsidP="009E1361">
      <w:pPr>
        <w:keepNext/>
        <w:ind w:left="528" w:hanging="528"/>
        <w:outlineLvl w:val="1"/>
        <w:rPr>
          <w:rFonts w:ascii="Helvetica" w:eastAsia="Times New Roman" w:hAnsi="Helvetica" w:cs="Arial"/>
          <w:b/>
          <w:bCs/>
          <w:sz w:val="20"/>
          <w:szCs w:val="20"/>
          <w:lang w:val="es-ES" w:eastAsia="es-ES"/>
        </w:rPr>
      </w:pPr>
      <w:r w:rsidRPr="009E1361">
        <w:rPr>
          <w:rFonts w:ascii="Helvetica" w:eastAsia="Times New Roman" w:hAnsi="Helvetica" w:cs="Arial"/>
          <w:b/>
          <w:bCs/>
          <w:sz w:val="20"/>
          <w:szCs w:val="20"/>
          <w:lang w:val="es-ES" w:eastAsia="es-ES"/>
        </w:rPr>
        <w:t>DOSIS DE APLICACIÓN</w:t>
      </w:r>
    </w:p>
    <w:p w14:paraId="20F3E541" w14:textId="13147C3A" w:rsidR="009E1361" w:rsidRPr="009E1361" w:rsidRDefault="009E1361" w:rsidP="009E1361">
      <w:pPr>
        <w:jc w:val="both"/>
        <w:rPr>
          <w:rFonts w:ascii="Helvetica" w:eastAsia="Times New Roman" w:hAnsi="Helvetica" w:cs="Arial"/>
          <w:sz w:val="20"/>
          <w:szCs w:val="20"/>
          <w:lang w:val="es-ES" w:eastAsia="es-ES"/>
        </w:rPr>
      </w:pPr>
      <w:r w:rsidRPr="009E1361">
        <w:rPr>
          <w:rFonts w:ascii="Helvetica" w:eastAsia="Times New Roman" w:hAnsi="Helvetica" w:cs="Arial"/>
          <w:sz w:val="20"/>
          <w:szCs w:val="20"/>
          <w:lang w:val="es-ES" w:eastAsia="es-ES"/>
        </w:rPr>
        <w:t>Aplicara para el Mejor Costo</w:t>
      </w:r>
    </w:p>
    <w:p w14:paraId="47AEC00F" w14:textId="77777777" w:rsidR="009E1361" w:rsidRPr="009E1361" w:rsidRDefault="009E1361" w:rsidP="009E1361">
      <w:pPr>
        <w:keepNext/>
        <w:ind w:left="528" w:hanging="528"/>
        <w:outlineLvl w:val="1"/>
        <w:rPr>
          <w:rFonts w:ascii="Helvetica" w:eastAsia="Times New Roman" w:hAnsi="Helvetica" w:cs="Arial"/>
          <w:b/>
          <w:bCs/>
          <w:sz w:val="20"/>
          <w:szCs w:val="20"/>
          <w:lang w:val="es-ES" w:eastAsia="es-ES"/>
        </w:rPr>
      </w:pPr>
    </w:p>
    <w:p w14:paraId="160AEA4D" w14:textId="77777777" w:rsidR="009E1361" w:rsidRPr="009E1361" w:rsidRDefault="009E1361" w:rsidP="009E1361">
      <w:pPr>
        <w:keepNext/>
        <w:ind w:left="528" w:hanging="528"/>
        <w:outlineLvl w:val="1"/>
        <w:rPr>
          <w:rFonts w:ascii="Helvetica" w:eastAsia="Times New Roman" w:hAnsi="Helvetica" w:cs="Arial"/>
          <w:b/>
          <w:bCs/>
          <w:sz w:val="20"/>
          <w:szCs w:val="20"/>
          <w:lang w:val="es-ES" w:eastAsia="es-ES"/>
        </w:rPr>
      </w:pPr>
      <w:r w:rsidRPr="009E1361">
        <w:rPr>
          <w:rFonts w:ascii="Helvetica" w:eastAsia="Times New Roman" w:hAnsi="Helvetica" w:cs="Arial"/>
          <w:b/>
          <w:bCs/>
          <w:sz w:val="20"/>
          <w:szCs w:val="20"/>
          <w:lang w:val="es-ES" w:eastAsia="es-ES"/>
        </w:rPr>
        <w:t>PRESENTACIÓN Y ALMACENAJE</w:t>
      </w:r>
    </w:p>
    <w:p w14:paraId="3BCB4033" w14:textId="77777777" w:rsidR="009E1361" w:rsidRPr="009E1361" w:rsidRDefault="009E1361" w:rsidP="009E1361">
      <w:pPr>
        <w:jc w:val="center"/>
        <w:rPr>
          <w:rFonts w:ascii="Helvetica" w:eastAsia="Times New Roman" w:hAnsi="Helvetica" w:cs="Arial"/>
          <w:b/>
          <w:bCs/>
          <w:sz w:val="20"/>
          <w:szCs w:val="20"/>
          <w:lang w:val="es-ES" w:eastAsia="es-ES"/>
        </w:rPr>
      </w:pPr>
    </w:p>
    <w:p w14:paraId="7F6AAF27" w14:textId="77777777" w:rsidR="009E1361" w:rsidRPr="009E1361" w:rsidRDefault="009E1361" w:rsidP="009E1361">
      <w:pPr>
        <w:jc w:val="both"/>
        <w:rPr>
          <w:rFonts w:ascii="Helvetica" w:eastAsia="Times New Roman" w:hAnsi="Helvetica" w:cs="Arial"/>
          <w:sz w:val="20"/>
          <w:szCs w:val="20"/>
          <w:lang w:val="es-ES" w:eastAsia="es-ES"/>
        </w:rPr>
      </w:pPr>
    </w:p>
    <w:p w14:paraId="3ACE6813" w14:textId="77777777" w:rsidR="009E1361" w:rsidRPr="009E1361" w:rsidRDefault="009E1361" w:rsidP="009E1361">
      <w:pPr>
        <w:numPr>
          <w:ilvl w:val="0"/>
          <w:numId w:val="27"/>
        </w:numPr>
        <w:jc w:val="both"/>
        <w:rPr>
          <w:rFonts w:ascii="Helvetica" w:eastAsia="Times New Roman" w:hAnsi="Helvetica" w:cs="Arial"/>
          <w:sz w:val="20"/>
          <w:szCs w:val="20"/>
          <w:lang w:val="es-ES" w:eastAsia="es-ES"/>
        </w:rPr>
      </w:pPr>
      <w:r w:rsidRPr="009E1361">
        <w:rPr>
          <w:rFonts w:ascii="Helvetica" w:eastAsia="Times New Roman" w:hAnsi="Helvetica" w:cs="Arial"/>
          <w:sz w:val="20"/>
          <w:szCs w:val="20"/>
          <w:lang w:val="es-ES" w:eastAsia="es-ES"/>
        </w:rPr>
        <w:t xml:space="preserve">El proveedor que resulte ganador deberá entregar el Producto en Tambos de PVC con capacidad de 220 kg o más en </w:t>
      </w:r>
      <w:smartTag w:uri="urn:schemas-microsoft-com:office:smarttags" w:element="PersonName">
        <w:smartTagPr>
          <w:attr w:name="ProductID" w:val="la Planta Potabilizadora"/>
        </w:smartTagPr>
        <w:smartTag w:uri="urn:schemas-microsoft-com:office:smarttags" w:element="PersonName">
          <w:smartTagPr>
            <w:attr w:name="ProductID" w:val="la Planta"/>
          </w:smartTagPr>
          <w:r w:rsidRPr="009E1361">
            <w:rPr>
              <w:rFonts w:ascii="Helvetica" w:eastAsia="Times New Roman" w:hAnsi="Helvetica" w:cs="Arial"/>
              <w:sz w:val="20"/>
              <w:szCs w:val="20"/>
              <w:lang w:val="es-ES" w:eastAsia="es-ES"/>
            </w:rPr>
            <w:t>la Planta</w:t>
          </w:r>
        </w:smartTag>
        <w:r w:rsidRPr="009E1361">
          <w:rPr>
            <w:rFonts w:ascii="Helvetica" w:eastAsia="Times New Roman" w:hAnsi="Helvetica" w:cs="Arial"/>
            <w:sz w:val="20"/>
            <w:szCs w:val="20"/>
            <w:lang w:val="es-ES" w:eastAsia="es-ES"/>
          </w:rPr>
          <w:t xml:space="preserve"> Potabilizadora</w:t>
        </w:r>
      </w:smartTag>
      <w:r w:rsidRPr="009E1361">
        <w:rPr>
          <w:rFonts w:ascii="Helvetica" w:eastAsia="Times New Roman" w:hAnsi="Helvetica" w:cs="Arial"/>
          <w:sz w:val="20"/>
          <w:szCs w:val="20"/>
          <w:lang w:val="es-ES" w:eastAsia="es-ES"/>
        </w:rPr>
        <w:t xml:space="preserve"> Río Cuale.</w:t>
      </w:r>
    </w:p>
    <w:p w14:paraId="69F5AA25" w14:textId="77777777" w:rsidR="009E1361" w:rsidRPr="009E1361" w:rsidRDefault="009E1361" w:rsidP="009E1361">
      <w:pPr>
        <w:jc w:val="both"/>
        <w:rPr>
          <w:rFonts w:ascii="Helvetica" w:eastAsia="Times New Roman" w:hAnsi="Helvetica" w:cs="Arial"/>
          <w:sz w:val="20"/>
          <w:szCs w:val="20"/>
          <w:lang w:val="es-ES" w:eastAsia="es-ES"/>
        </w:rPr>
      </w:pPr>
    </w:p>
    <w:p w14:paraId="41F4BF09" w14:textId="0DE8AB9B" w:rsidR="002F0B97" w:rsidRPr="00DF6FD2" w:rsidRDefault="009E1361" w:rsidP="009E1361">
      <w:pPr>
        <w:rPr>
          <w:rFonts w:ascii="Helvetica" w:hAnsi="Helvetica" w:cs="Helvetica"/>
          <w:noProof/>
          <w:sz w:val="20"/>
          <w:szCs w:val="20"/>
          <w:lang w:eastAsia="es-MX"/>
        </w:rPr>
      </w:pPr>
      <w:r w:rsidRPr="00DF6FD2">
        <w:rPr>
          <w:rFonts w:ascii="Helvetica" w:eastAsia="Times New Roman" w:hAnsi="Helvetica" w:cs="Arial"/>
          <w:sz w:val="20"/>
          <w:szCs w:val="20"/>
          <w:lang w:val="es-ES" w:eastAsia="es-ES"/>
        </w:rPr>
        <w:t xml:space="preserve">En caso de que se detecte que se </w:t>
      </w:r>
      <w:r w:rsidR="00495D4E" w:rsidRPr="00DF6FD2">
        <w:rPr>
          <w:rFonts w:ascii="Helvetica" w:eastAsia="Times New Roman" w:hAnsi="Helvetica" w:cs="Arial"/>
          <w:sz w:val="20"/>
          <w:szCs w:val="20"/>
          <w:lang w:val="es-ES" w:eastAsia="es-ES"/>
        </w:rPr>
        <w:t>cambió</w:t>
      </w:r>
      <w:r w:rsidRPr="00DF6FD2">
        <w:rPr>
          <w:rFonts w:ascii="Helvetica" w:eastAsia="Times New Roman" w:hAnsi="Helvetica" w:cs="Arial"/>
          <w:sz w:val="20"/>
          <w:szCs w:val="20"/>
          <w:lang w:val="es-ES" w:eastAsia="es-ES"/>
        </w:rPr>
        <w:t xml:space="preserve"> algunas de las propiedades mínimas requeridas Fisicoquímicas el proveedor se </w:t>
      </w:r>
      <w:r w:rsidR="00495D4E" w:rsidRPr="00DF6FD2">
        <w:rPr>
          <w:rFonts w:ascii="Helvetica" w:eastAsia="Times New Roman" w:hAnsi="Helvetica" w:cs="Arial"/>
          <w:sz w:val="20"/>
          <w:szCs w:val="20"/>
          <w:lang w:val="es-ES" w:eastAsia="es-ES"/>
        </w:rPr>
        <w:t>hará</w:t>
      </w:r>
      <w:r w:rsidRPr="00DF6FD2">
        <w:rPr>
          <w:rFonts w:ascii="Helvetica" w:eastAsia="Times New Roman" w:hAnsi="Helvetica" w:cs="Arial"/>
          <w:sz w:val="20"/>
          <w:szCs w:val="20"/>
          <w:lang w:val="es-ES" w:eastAsia="es-ES"/>
        </w:rPr>
        <w:t xml:space="preserve"> acreedor a una multa o en su caso según sea la falta se puede cancelar las demás compras o remesas</w:t>
      </w:r>
    </w:p>
    <w:p w14:paraId="65519236" w14:textId="77777777" w:rsidR="002F0B97" w:rsidRDefault="002F0B97" w:rsidP="002F0B97">
      <w:pPr>
        <w:rPr>
          <w:rFonts w:ascii="Helvetica" w:hAnsi="Helvetica" w:cs="Helvetica"/>
          <w:noProof/>
          <w:sz w:val="20"/>
          <w:szCs w:val="22"/>
          <w:lang w:eastAsia="es-MX"/>
        </w:rPr>
      </w:pPr>
    </w:p>
    <w:p w14:paraId="2E1BC692" w14:textId="77777777" w:rsidR="00DF6FD2" w:rsidRDefault="00DF6FD2" w:rsidP="002F0B97">
      <w:pPr>
        <w:rPr>
          <w:rFonts w:ascii="Helvetica" w:hAnsi="Helvetica" w:cs="Helvetica"/>
          <w:b/>
          <w:noProof/>
          <w:sz w:val="20"/>
          <w:szCs w:val="22"/>
          <w:lang w:eastAsia="es-MX"/>
        </w:rPr>
      </w:pPr>
    </w:p>
    <w:p w14:paraId="271948D2" w14:textId="635CE5B2" w:rsidR="002F0B97" w:rsidRPr="002F0B97" w:rsidRDefault="002F0B97" w:rsidP="002F0B97">
      <w:pPr>
        <w:rPr>
          <w:rFonts w:ascii="Helvetica" w:hAnsi="Helvetica" w:cs="Helvetica"/>
          <w:b/>
          <w:noProof/>
          <w:sz w:val="20"/>
          <w:szCs w:val="22"/>
          <w:lang w:eastAsia="es-MX"/>
        </w:rPr>
      </w:pPr>
      <w:r w:rsidRPr="002F0B97">
        <w:rPr>
          <w:rFonts w:ascii="Helvetica" w:hAnsi="Helvetica" w:cs="Helvetica"/>
          <w:b/>
          <w:noProof/>
          <w:sz w:val="20"/>
          <w:szCs w:val="22"/>
          <w:lang w:eastAsia="es-MX"/>
        </w:rPr>
        <w:t xml:space="preserve">PARTIDA </w:t>
      </w:r>
      <w:r>
        <w:rPr>
          <w:rFonts w:ascii="Helvetica" w:hAnsi="Helvetica" w:cs="Helvetica"/>
          <w:b/>
          <w:noProof/>
          <w:sz w:val="20"/>
          <w:szCs w:val="22"/>
          <w:lang w:eastAsia="es-MX"/>
        </w:rPr>
        <w:t>2</w:t>
      </w:r>
      <w:r w:rsidR="00971CA5">
        <w:rPr>
          <w:rFonts w:ascii="Helvetica" w:hAnsi="Helvetica" w:cs="Helvetica"/>
          <w:b/>
          <w:noProof/>
          <w:sz w:val="20"/>
          <w:szCs w:val="22"/>
          <w:lang w:eastAsia="es-MX"/>
        </w:rPr>
        <w:t xml:space="preserve"> </w:t>
      </w:r>
      <w:r w:rsidR="00971CA5" w:rsidRPr="00971CA5">
        <w:rPr>
          <w:rFonts w:ascii="Calibri" w:hAnsi="Calibri"/>
          <w:b/>
          <w:color w:val="000000"/>
          <w:sz w:val="22"/>
          <w:szCs w:val="22"/>
        </w:rPr>
        <w:t>POLIMERO ORGANICO</w:t>
      </w:r>
    </w:p>
    <w:p w14:paraId="05630893" w14:textId="77777777" w:rsidR="002F0B97" w:rsidRDefault="002F0B97" w:rsidP="002F0B97">
      <w:pPr>
        <w:rPr>
          <w:rFonts w:ascii="Helvetica" w:hAnsi="Helvetica" w:cs="Helvetica"/>
          <w:noProof/>
          <w:sz w:val="20"/>
          <w:szCs w:val="22"/>
          <w:lang w:eastAsia="es-MX"/>
        </w:rPr>
      </w:pPr>
    </w:p>
    <w:p w14:paraId="45E251EC" w14:textId="77777777" w:rsidR="005D3B65" w:rsidRPr="005D3B65" w:rsidRDefault="002F0B97" w:rsidP="005D3B65">
      <w:pPr>
        <w:jc w:val="both"/>
        <w:rPr>
          <w:rFonts w:ascii="Helvetica" w:eastAsia="Times New Roman" w:hAnsi="Helvetica" w:cs="Arial"/>
          <w:iCs/>
          <w:sz w:val="20"/>
          <w:szCs w:val="20"/>
          <w:lang w:val="es-ES" w:eastAsia="es-ES"/>
        </w:rPr>
      </w:pPr>
      <w:r w:rsidRPr="002F0B97">
        <w:rPr>
          <w:rFonts w:ascii="Helvetica" w:hAnsi="Helvetica" w:cs="Helvetica"/>
          <w:noProof/>
          <w:sz w:val="20"/>
          <w:szCs w:val="22"/>
          <w:lang w:eastAsia="es-MX"/>
        </w:rPr>
        <w:t>-</w:t>
      </w:r>
      <w:r w:rsidRPr="002F0B97">
        <w:rPr>
          <w:rFonts w:ascii="Helvetica" w:hAnsi="Helvetica" w:cs="Helvetica"/>
          <w:noProof/>
          <w:sz w:val="20"/>
          <w:szCs w:val="22"/>
          <w:lang w:eastAsia="es-MX"/>
        </w:rPr>
        <w:tab/>
      </w:r>
      <w:r w:rsidR="005D3B65" w:rsidRPr="005D3B65">
        <w:rPr>
          <w:rFonts w:ascii="Helvetica" w:eastAsia="Times New Roman" w:hAnsi="Helvetica" w:cs="Arial"/>
          <w:iCs/>
          <w:sz w:val="20"/>
          <w:szCs w:val="20"/>
          <w:lang w:val="es-ES" w:eastAsia="es-ES"/>
        </w:rPr>
        <w:t>Entendemos como polímeros naturales a todos aquellos que provienen de los seres vivos, y por lo tanto, dentro de la naturaleza podemos encontrar una gran diversidad de ellos. Las proteínas, los polisacáridos, los ácidos nucleicos son todos polímeros naturales que cumplen funciones vitales en los organismos y por tanto se les llama biopolímeros.</w:t>
      </w:r>
    </w:p>
    <w:p w14:paraId="166DACBE" w14:textId="77777777" w:rsidR="005D3B65" w:rsidRPr="005D3B65" w:rsidRDefault="005D3B65" w:rsidP="005D3B65">
      <w:pPr>
        <w:jc w:val="both"/>
        <w:rPr>
          <w:rFonts w:ascii="Helvetica" w:eastAsia="Times New Roman" w:hAnsi="Helvetica" w:cs="Arial"/>
          <w:iCs/>
          <w:sz w:val="20"/>
          <w:szCs w:val="20"/>
          <w:lang w:val="es-ES" w:eastAsia="es-ES"/>
        </w:rPr>
      </w:pPr>
    </w:p>
    <w:p w14:paraId="0888BEFB" w14:textId="77777777" w:rsidR="005D3B65" w:rsidRPr="005D3B65" w:rsidRDefault="005D3B65" w:rsidP="005D3B65">
      <w:pPr>
        <w:jc w:val="both"/>
        <w:rPr>
          <w:rFonts w:ascii="Helvetica" w:eastAsia="Times New Roman" w:hAnsi="Helvetica" w:cs="Arial"/>
          <w:iCs/>
          <w:sz w:val="20"/>
          <w:szCs w:val="20"/>
          <w:lang w:val="es-ES" w:eastAsia="es-ES"/>
        </w:rPr>
      </w:pPr>
      <w:r w:rsidRPr="005D3B65">
        <w:rPr>
          <w:rFonts w:ascii="Helvetica" w:eastAsia="Times New Roman" w:hAnsi="Helvetica" w:cs="Arial"/>
          <w:iCs/>
          <w:sz w:val="20"/>
          <w:szCs w:val="20"/>
          <w:lang w:val="es-ES" w:eastAsia="es-ES"/>
        </w:rPr>
        <w:t>Para este caso en específico el producto a surtir deberá “DE COMPETIR EN UNA PRUEBA DE RENDIMIENTO”, con el producto utilizado actualmente con las especificaciones establecidas en estas bases.</w:t>
      </w:r>
    </w:p>
    <w:p w14:paraId="01136161" w14:textId="77777777" w:rsidR="005D3B65" w:rsidRPr="005D3B65" w:rsidRDefault="005D3B65" w:rsidP="005D3B65">
      <w:pPr>
        <w:jc w:val="both"/>
        <w:rPr>
          <w:rFonts w:ascii="Helvetica" w:eastAsia="Times New Roman" w:hAnsi="Helvetica" w:cs="Arial"/>
          <w:iCs/>
          <w:sz w:val="20"/>
          <w:szCs w:val="20"/>
          <w:lang w:val="es-ES" w:eastAsia="es-ES"/>
        </w:rPr>
      </w:pPr>
      <w:r w:rsidRPr="005D3B65">
        <w:rPr>
          <w:rFonts w:ascii="Helvetica" w:eastAsia="Times New Roman" w:hAnsi="Helvetica" w:cs="Arial"/>
          <w:iCs/>
          <w:sz w:val="20"/>
          <w:szCs w:val="20"/>
          <w:lang w:val="es-ES" w:eastAsia="es-ES"/>
        </w:rPr>
        <w:t>Ninguna de estas bases es cambiable derivado de que por tratarse de un producto en es específico deberán acreditar el producto a desafiar con una Certificación NSF, para poder ingresar a las bases del concurso, toda vez que por necesidades de las autoridades como es la COFEPRIS se requiere esta certificación, para poder utilizar este producto en tratamiento del agua potable</w:t>
      </w:r>
    </w:p>
    <w:p w14:paraId="5F8B7092" w14:textId="77777777" w:rsidR="005D3B65" w:rsidRPr="005D3B65" w:rsidRDefault="005D3B65" w:rsidP="005D3B65">
      <w:pPr>
        <w:jc w:val="both"/>
        <w:rPr>
          <w:rFonts w:ascii="Helvetica" w:eastAsia="Times New Roman" w:hAnsi="Helvetica" w:cs="Arial"/>
          <w:b/>
          <w:bCs/>
          <w:i/>
          <w:sz w:val="20"/>
          <w:szCs w:val="20"/>
          <w:u w:val="single"/>
          <w:lang w:val="es-ES" w:eastAsia="es-ES"/>
        </w:rPr>
      </w:pPr>
    </w:p>
    <w:p w14:paraId="036A82EF" w14:textId="77777777" w:rsidR="005D3B65" w:rsidRPr="005D3B65" w:rsidRDefault="005D3B65" w:rsidP="005D3B65">
      <w:pPr>
        <w:jc w:val="center"/>
        <w:rPr>
          <w:rFonts w:ascii="Helvetica" w:eastAsia="Times New Roman" w:hAnsi="Helvetica" w:cs="Arial"/>
          <w:b/>
          <w:bCs/>
          <w:i/>
          <w:sz w:val="20"/>
          <w:szCs w:val="20"/>
          <w:u w:val="single"/>
          <w:lang w:val="es-ES" w:eastAsia="es-ES"/>
        </w:rPr>
      </w:pPr>
      <w:r w:rsidRPr="005D3B65">
        <w:rPr>
          <w:rFonts w:ascii="Helvetica" w:eastAsia="Times New Roman" w:hAnsi="Helvetica" w:cs="Arial"/>
          <w:b/>
          <w:bCs/>
          <w:i/>
          <w:sz w:val="20"/>
          <w:szCs w:val="20"/>
          <w:u w:val="single"/>
          <w:lang w:val="es-ES" w:eastAsia="es-ES"/>
        </w:rPr>
        <w:t>BASES:</w:t>
      </w:r>
    </w:p>
    <w:p w14:paraId="282DCD5D" w14:textId="77777777" w:rsidR="005D3B65" w:rsidRPr="005D3B65" w:rsidRDefault="005D3B65" w:rsidP="005D3B65">
      <w:pPr>
        <w:numPr>
          <w:ilvl w:val="0"/>
          <w:numId w:val="26"/>
        </w:numPr>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PRUEBAS DE RENDIMIENTO; Se da a entender que para la realización de estas pruebas consisten en que cada uno de los proveedores deberá de demostrar con Carta NFS las especificaciones solicitadas y que el rendimiento del producto sea similar o mejor al actualmente utilizado.</w:t>
      </w:r>
    </w:p>
    <w:p w14:paraId="002C27A7" w14:textId="13EE85B6" w:rsidR="005D3B65" w:rsidRPr="005D3B65" w:rsidRDefault="005D3B65" w:rsidP="005D3B65">
      <w:pPr>
        <w:numPr>
          <w:ilvl w:val="0"/>
          <w:numId w:val="26"/>
        </w:numPr>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 xml:space="preserve">La comparación consiste en que se tendrá una muestra representativa de agua cruda a tratar en las mismas condiciones, en donde cada participante correrá una prueba con su producto para encontrar la mejor dosificación, una </w:t>
      </w:r>
      <w:r w:rsidR="00495D4E" w:rsidRPr="005D3B65">
        <w:rPr>
          <w:rFonts w:ascii="Helvetica" w:eastAsia="Times New Roman" w:hAnsi="Helvetica" w:cs="Arial"/>
          <w:sz w:val="20"/>
          <w:szCs w:val="20"/>
          <w:lang w:val="es-ES" w:eastAsia="es-ES"/>
        </w:rPr>
        <w:t>vez</w:t>
      </w:r>
      <w:r w:rsidRPr="005D3B65">
        <w:rPr>
          <w:rFonts w:ascii="Helvetica" w:eastAsia="Times New Roman" w:hAnsi="Helvetica" w:cs="Arial"/>
          <w:sz w:val="20"/>
          <w:szCs w:val="20"/>
          <w:lang w:val="es-ES" w:eastAsia="es-ES"/>
        </w:rPr>
        <w:t xml:space="preserve"> realizada la prueba y validado su dosificación (en ppm) por parte de personal debidamente asignado por el Departamento de Laboratorio y autorizado por la Gerencia Operativa y el Departamento de Calidad del Agua.</w:t>
      </w:r>
    </w:p>
    <w:p w14:paraId="38F9F45B" w14:textId="77777777" w:rsidR="005D3B65" w:rsidRPr="005D3B65" w:rsidRDefault="005D3B65" w:rsidP="005D3B65">
      <w:pPr>
        <w:ind w:left="360"/>
        <w:jc w:val="both"/>
        <w:rPr>
          <w:rFonts w:ascii="Helvetica" w:eastAsia="Times New Roman" w:hAnsi="Helvetica" w:cs="Arial"/>
          <w:sz w:val="20"/>
          <w:szCs w:val="20"/>
          <w:lang w:val="es-ES" w:eastAsia="es-ES"/>
        </w:rPr>
      </w:pPr>
    </w:p>
    <w:p w14:paraId="682013DC" w14:textId="77777777" w:rsidR="005D3B65" w:rsidRPr="005D3B65" w:rsidRDefault="005D3B65" w:rsidP="005D3B65">
      <w:pPr>
        <w:numPr>
          <w:ilvl w:val="0"/>
          <w:numId w:val="26"/>
        </w:numPr>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Los participantes deberán demostrar la capacidad de tratamiento del polímero con una corrida de prueba de jarras en la “Planta de Potabilizadora Río Cuale”. El horario de las corridas es muy importante, todos los participantes deberán estar a las 8:00 am, para establecer los puntos a evaluar que son;</w:t>
      </w:r>
    </w:p>
    <w:p w14:paraId="31A6CE1E" w14:textId="77777777" w:rsidR="005D3B65" w:rsidRPr="005D3B65" w:rsidRDefault="005D3B65" w:rsidP="005D3B65">
      <w:pPr>
        <w:ind w:left="360"/>
        <w:jc w:val="both"/>
        <w:rPr>
          <w:rFonts w:ascii="Helvetica" w:eastAsia="Times New Roman" w:hAnsi="Helvetica" w:cs="Arial"/>
          <w:sz w:val="20"/>
          <w:szCs w:val="20"/>
          <w:lang w:val="es-ES" w:eastAsia="es-ES"/>
        </w:rPr>
      </w:pPr>
    </w:p>
    <w:p w14:paraId="673E1DA7" w14:textId="77777777" w:rsidR="005D3B65" w:rsidRPr="005D3B65" w:rsidRDefault="005D3B65" w:rsidP="005D3B65">
      <w:pPr>
        <w:numPr>
          <w:ilvl w:val="1"/>
          <w:numId w:val="26"/>
        </w:numPr>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Deberán especificar puntualmente su protocolo de preparación de sus soluciones bajo la observación de personal de Laboratorio Central de Nuestra Institución, quienes en todo momento verificarán la veracidad de los resultados obtenidos de las pruebas.</w:t>
      </w:r>
    </w:p>
    <w:p w14:paraId="550477D1" w14:textId="77777777" w:rsidR="005D3B65" w:rsidRPr="005D3B65" w:rsidRDefault="005D3B65" w:rsidP="005D3B65">
      <w:pPr>
        <w:numPr>
          <w:ilvl w:val="1"/>
          <w:numId w:val="26"/>
        </w:numPr>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Se tiene derecho a una sola corrida de las pruebas de jarras.</w:t>
      </w:r>
    </w:p>
    <w:p w14:paraId="27757933" w14:textId="77777777" w:rsidR="005D3B65" w:rsidRPr="005D3B65" w:rsidRDefault="005D3B65" w:rsidP="005D3B65">
      <w:pPr>
        <w:numPr>
          <w:ilvl w:val="1"/>
          <w:numId w:val="26"/>
        </w:numPr>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deberá ser la misma muestra de agua cruda para todos los participantes, bajo las mismas condiciones.</w:t>
      </w:r>
    </w:p>
    <w:p w14:paraId="60B75F0F" w14:textId="77777777" w:rsidR="005D3B65" w:rsidRPr="005D3B65" w:rsidRDefault="005D3B65" w:rsidP="005D3B65">
      <w:pPr>
        <w:numPr>
          <w:ilvl w:val="1"/>
          <w:numId w:val="26"/>
        </w:numPr>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 xml:space="preserve">En el laboratorio de </w:t>
      </w:r>
      <w:smartTag w:uri="urn:schemas-microsoft-com:office:smarttags" w:element="PersonName">
        <w:smartTagPr>
          <w:attr w:name="ProductID" w:val="la Planta Potabilizadora"/>
        </w:smartTagPr>
        <w:smartTag w:uri="urn:schemas-microsoft-com:office:smarttags" w:element="PersonName">
          <w:smartTagPr>
            <w:attr w:name="ProductID" w:val="la Planta"/>
          </w:smartTagPr>
          <w:r w:rsidRPr="005D3B65">
            <w:rPr>
              <w:rFonts w:ascii="Helvetica" w:eastAsia="Times New Roman" w:hAnsi="Helvetica" w:cs="Arial"/>
              <w:sz w:val="20"/>
              <w:szCs w:val="20"/>
              <w:lang w:val="es-ES" w:eastAsia="es-ES"/>
            </w:rPr>
            <w:t>la Planta</w:t>
          </w:r>
        </w:smartTag>
        <w:r w:rsidRPr="005D3B65">
          <w:rPr>
            <w:rFonts w:ascii="Helvetica" w:eastAsia="Times New Roman" w:hAnsi="Helvetica" w:cs="Arial"/>
            <w:sz w:val="20"/>
            <w:szCs w:val="20"/>
            <w:lang w:val="es-ES" w:eastAsia="es-ES"/>
          </w:rPr>
          <w:t xml:space="preserve"> Potabilizadora</w:t>
        </w:r>
      </w:smartTag>
      <w:r w:rsidRPr="005D3B65">
        <w:rPr>
          <w:rFonts w:ascii="Helvetica" w:eastAsia="Times New Roman" w:hAnsi="Helvetica" w:cs="Arial"/>
          <w:sz w:val="20"/>
          <w:szCs w:val="20"/>
          <w:lang w:val="es-ES" w:eastAsia="es-ES"/>
        </w:rPr>
        <w:t xml:space="preserve"> Rio Cuale se establecerá quienes de los participantes comenzará primero con las corridas de jarras.</w:t>
      </w:r>
    </w:p>
    <w:p w14:paraId="75C6B1DD" w14:textId="77777777" w:rsidR="005D3B65" w:rsidRPr="005D3B65" w:rsidRDefault="005D3B65" w:rsidP="005D3B65">
      <w:pPr>
        <w:numPr>
          <w:ilvl w:val="1"/>
          <w:numId w:val="26"/>
        </w:numPr>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No podrán estar viendo los demás participantes los resultados de los demás.</w:t>
      </w:r>
    </w:p>
    <w:p w14:paraId="62A26F4F" w14:textId="622A6E79" w:rsidR="005D3B65" w:rsidRPr="005D3B65" w:rsidRDefault="005D3B65" w:rsidP="005D3B65">
      <w:pPr>
        <w:numPr>
          <w:ilvl w:val="1"/>
          <w:numId w:val="26"/>
        </w:numPr>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 xml:space="preserve">Cualquier duda o queja se </w:t>
      </w:r>
      <w:r w:rsidR="00495D4E" w:rsidRPr="005D3B65">
        <w:rPr>
          <w:rFonts w:ascii="Helvetica" w:eastAsia="Times New Roman" w:hAnsi="Helvetica" w:cs="Arial"/>
          <w:sz w:val="20"/>
          <w:szCs w:val="20"/>
          <w:lang w:val="es-ES" w:eastAsia="es-ES"/>
        </w:rPr>
        <w:t>verá</w:t>
      </w:r>
      <w:r w:rsidRPr="005D3B65">
        <w:rPr>
          <w:rFonts w:ascii="Helvetica" w:eastAsia="Times New Roman" w:hAnsi="Helvetica" w:cs="Arial"/>
          <w:sz w:val="20"/>
          <w:szCs w:val="20"/>
          <w:lang w:val="es-ES" w:eastAsia="es-ES"/>
        </w:rPr>
        <w:t xml:space="preserve"> en la junta de aclaraciones que será antes de las pruebas de jarras.</w:t>
      </w:r>
    </w:p>
    <w:p w14:paraId="0C9505A4" w14:textId="77777777" w:rsidR="005D3B65" w:rsidRPr="005D3B65" w:rsidRDefault="005D3B65" w:rsidP="005D3B65">
      <w:pPr>
        <w:numPr>
          <w:ilvl w:val="1"/>
          <w:numId w:val="26"/>
        </w:numPr>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 xml:space="preserve">Participante que </w:t>
      </w:r>
      <w:r w:rsidRPr="005D3B65">
        <w:rPr>
          <w:rFonts w:ascii="Helvetica" w:eastAsia="Times New Roman" w:hAnsi="Helvetica" w:cs="Arial"/>
          <w:b/>
          <w:sz w:val="20"/>
          <w:szCs w:val="20"/>
          <w:lang w:val="es-ES" w:eastAsia="es-ES"/>
        </w:rPr>
        <w:t>NO</w:t>
      </w:r>
      <w:r w:rsidRPr="005D3B65">
        <w:rPr>
          <w:rFonts w:ascii="Helvetica" w:eastAsia="Times New Roman" w:hAnsi="Helvetica" w:cs="Arial"/>
          <w:sz w:val="20"/>
          <w:szCs w:val="20"/>
          <w:lang w:val="es-ES" w:eastAsia="es-ES"/>
        </w:rPr>
        <w:t xml:space="preserve"> realice las pruebas queda </w:t>
      </w:r>
      <w:r w:rsidRPr="005D3B65">
        <w:rPr>
          <w:rFonts w:ascii="Helvetica" w:eastAsia="Times New Roman" w:hAnsi="Helvetica" w:cs="Arial"/>
          <w:b/>
          <w:sz w:val="20"/>
          <w:szCs w:val="20"/>
          <w:lang w:val="es-ES" w:eastAsia="es-ES"/>
        </w:rPr>
        <w:t>automáticamente</w:t>
      </w:r>
      <w:r w:rsidRPr="005D3B65">
        <w:rPr>
          <w:rFonts w:ascii="Helvetica" w:eastAsia="Times New Roman" w:hAnsi="Helvetica" w:cs="Arial"/>
          <w:sz w:val="20"/>
          <w:szCs w:val="20"/>
          <w:lang w:val="es-ES" w:eastAsia="es-ES"/>
        </w:rPr>
        <w:t xml:space="preserve"> </w:t>
      </w:r>
      <w:r w:rsidRPr="005D3B65">
        <w:rPr>
          <w:rFonts w:ascii="Helvetica" w:eastAsia="Times New Roman" w:hAnsi="Helvetica" w:cs="Arial"/>
          <w:b/>
          <w:sz w:val="20"/>
          <w:szCs w:val="20"/>
          <w:lang w:val="es-ES" w:eastAsia="es-ES"/>
        </w:rPr>
        <w:t>descalificado</w:t>
      </w:r>
      <w:r w:rsidRPr="005D3B65">
        <w:rPr>
          <w:rFonts w:ascii="Helvetica" w:eastAsia="Times New Roman" w:hAnsi="Helvetica" w:cs="Arial"/>
          <w:sz w:val="20"/>
          <w:szCs w:val="20"/>
          <w:lang w:val="es-ES" w:eastAsia="es-ES"/>
        </w:rPr>
        <w:t>.</w:t>
      </w:r>
    </w:p>
    <w:p w14:paraId="4C06132F" w14:textId="77777777" w:rsidR="005D3B65" w:rsidRPr="005D3B65" w:rsidRDefault="005D3B65" w:rsidP="005D3B65">
      <w:pPr>
        <w:numPr>
          <w:ilvl w:val="1"/>
          <w:numId w:val="26"/>
        </w:numPr>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Ninguno de estos puntos a verificar es cambiable en ninguna circunstancia.</w:t>
      </w:r>
    </w:p>
    <w:p w14:paraId="201ACB2B" w14:textId="77777777" w:rsidR="005D3B65" w:rsidRPr="005D3B65" w:rsidRDefault="005D3B65" w:rsidP="005D3B65">
      <w:pPr>
        <w:ind w:left="1080"/>
        <w:jc w:val="both"/>
        <w:rPr>
          <w:rFonts w:ascii="Helvetica" w:eastAsia="Times New Roman" w:hAnsi="Helvetica" w:cs="Arial"/>
          <w:sz w:val="20"/>
          <w:szCs w:val="20"/>
          <w:lang w:val="es-ES" w:eastAsia="es-ES"/>
        </w:rPr>
      </w:pPr>
    </w:p>
    <w:p w14:paraId="3EF0E2F9" w14:textId="0B17840A" w:rsidR="005D3B65" w:rsidRPr="005D3B65" w:rsidRDefault="005D3B65" w:rsidP="005D3B65">
      <w:pPr>
        <w:numPr>
          <w:ilvl w:val="0"/>
          <w:numId w:val="26"/>
        </w:numPr>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 xml:space="preserve">Una </w:t>
      </w:r>
      <w:r w:rsidR="00495D4E" w:rsidRPr="005D3B65">
        <w:rPr>
          <w:rFonts w:ascii="Helvetica" w:eastAsia="Times New Roman" w:hAnsi="Helvetica" w:cs="Arial"/>
          <w:sz w:val="20"/>
          <w:szCs w:val="20"/>
          <w:lang w:val="es-ES" w:eastAsia="es-ES"/>
        </w:rPr>
        <w:t>vez</w:t>
      </w:r>
      <w:r w:rsidRPr="005D3B65">
        <w:rPr>
          <w:rFonts w:ascii="Helvetica" w:eastAsia="Times New Roman" w:hAnsi="Helvetica" w:cs="Arial"/>
          <w:sz w:val="20"/>
          <w:szCs w:val="20"/>
          <w:lang w:val="es-ES" w:eastAsia="es-ES"/>
        </w:rPr>
        <w:t xml:space="preserve"> establecidos el Puntos, 1, 2 y 3 de estas bases los resultados serán expuestos el día del fallo en la Sala de Juntas para la toma de decisiones y el fallo final.</w:t>
      </w:r>
    </w:p>
    <w:p w14:paraId="3A4046B2" w14:textId="77777777" w:rsidR="005D3B65" w:rsidRPr="005D3B65" w:rsidRDefault="005D3B65" w:rsidP="005D3B65">
      <w:pPr>
        <w:jc w:val="both"/>
        <w:rPr>
          <w:rFonts w:ascii="Helvetica" w:eastAsia="Times New Roman" w:hAnsi="Helvetica" w:cs="Arial"/>
          <w:sz w:val="20"/>
          <w:szCs w:val="20"/>
          <w:lang w:val="es-ES" w:eastAsia="es-ES"/>
        </w:rPr>
      </w:pPr>
    </w:p>
    <w:p w14:paraId="4EE4E524" w14:textId="77777777" w:rsidR="005D3B65" w:rsidRPr="005D3B65" w:rsidRDefault="005D3B65" w:rsidP="005D3B65">
      <w:pPr>
        <w:numPr>
          <w:ilvl w:val="0"/>
          <w:numId w:val="26"/>
        </w:numPr>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 xml:space="preserve">Se deberá entregar Carta de Certificación del producto por </w:t>
      </w:r>
      <w:smartTag w:uri="urn:schemas-microsoft-com:office:smarttags" w:element="PersonName">
        <w:smartTagPr>
          <w:attr w:name="ProductID" w:val="la NSF"/>
        </w:smartTagPr>
        <w:r w:rsidRPr="005D3B65">
          <w:rPr>
            <w:rFonts w:ascii="Helvetica" w:eastAsia="Times New Roman" w:hAnsi="Helvetica" w:cs="Arial"/>
            <w:sz w:val="20"/>
            <w:szCs w:val="20"/>
            <w:lang w:val="es-ES" w:eastAsia="es-ES"/>
          </w:rPr>
          <w:t>la NSF</w:t>
        </w:r>
      </w:smartTag>
      <w:r w:rsidRPr="005D3B65">
        <w:rPr>
          <w:rFonts w:ascii="Helvetica" w:eastAsia="Times New Roman" w:hAnsi="Helvetica" w:cs="Arial"/>
          <w:sz w:val="20"/>
          <w:szCs w:val="20"/>
          <w:lang w:val="es-ES" w:eastAsia="es-ES"/>
        </w:rPr>
        <w:t>, empresa que no presente carta de certificación del producto queda fuera de participación derivado.</w:t>
      </w:r>
    </w:p>
    <w:p w14:paraId="3E37850C" w14:textId="77777777" w:rsidR="005D3B65" w:rsidRPr="005D3B65" w:rsidRDefault="005D3B65" w:rsidP="005D3B65">
      <w:pPr>
        <w:ind w:left="720"/>
        <w:jc w:val="both"/>
        <w:rPr>
          <w:rFonts w:ascii="Helvetica" w:eastAsia="Times New Roman" w:hAnsi="Helvetica" w:cs="Arial"/>
          <w:sz w:val="20"/>
          <w:szCs w:val="20"/>
          <w:lang w:val="es-ES" w:eastAsia="es-ES"/>
        </w:rPr>
      </w:pPr>
    </w:p>
    <w:p w14:paraId="72F7F792" w14:textId="77777777" w:rsidR="005D3B65" w:rsidRPr="005D3B65" w:rsidRDefault="005D3B65" w:rsidP="005D3B65">
      <w:pPr>
        <w:numPr>
          <w:ilvl w:val="0"/>
          <w:numId w:val="26"/>
        </w:numPr>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Se le realizara análisis de Sólidos Totales al producto a evaluar para compararlo con el producto utilizado.</w:t>
      </w:r>
    </w:p>
    <w:p w14:paraId="2DE1908E" w14:textId="77777777" w:rsidR="005D3B65" w:rsidRPr="005D3B65" w:rsidRDefault="005D3B65" w:rsidP="005D3B65">
      <w:pPr>
        <w:jc w:val="both"/>
        <w:rPr>
          <w:rFonts w:ascii="Helvetica" w:eastAsia="Times New Roman" w:hAnsi="Helvetica" w:cs="Arial"/>
          <w:sz w:val="20"/>
          <w:szCs w:val="20"/>
          <w:lang w:val="es-ES" w:eastAsia="es-ES"/>
        </w:rPr>
      </w:pPr>
    </w:p>
    <w:p w14:paraId="41735C72" w14:textId="4708143B" w:rsidR="005D3B65" w:rsidRPr="00A609C0" w:rsidRDefault="005D3B65" w:rsidP="00A609C0">
      <w:pPr>
        <w:pStyle w:val="Prrafodelista"/>
        <w:numPr>
          <w:ilvl w:val="0"/>
          <w:numId w:val="29"/>
        </w:numPr>
        <w:jc w:val="both"/>
        <w:rPr>
          <w:rFonts w:ascii="Helvetica" w:eastAsia="Times New Roman" w:hAnsi="Helvetica" w:cs="Arial"/>
          <w:sz w:val="20"/>
          <w:szCs w:val="20"/>
          <w:lang w:val="es-ES" w:eastAsia="es-ES"/>
        </w:rPr>
      </w:pPr>
      <w:r w:rsidRPr="00A609C0">
        <w:rPr>
          <w:rFonts w:ascii="Helvetica" w:eastAsia="Times New Roman" w:hAnsi="Helvetica" w:cs="Arial"/>
          <w:sz w:val="20"/>
          <w:szCs w:val="20"/>
          <w:lang w:val="es-ES" w:eastAsia="es-ES"/>
        </w:rPr>
        <w:t>Las propiedades fisicoquímicas del producto deberán ser las mismas al producto a desafiar.</w:t>
      </w:r>
    </w:p>
    <w:p w14:paraId="01AE587C" w14:textId="77777777" w:rsidR="005D3B65" w:rsidRPr="005D3B65" w:rsidRDefault="005D3B65" w:rsidP="005D3B65">
      <w:pPr>
        <w:ind w:left="720"/>
        <w:jc w:val="both"/>
        <w:rPr>
          <w:rFonts w:ascii="Helvetica" w:eastAsia="Times New Roman" w:hAnsi="Helvetica" w:cs="Arial"/>
          <w:sz w:val="20"/>
          <w:szCs w:val="20"/>
          <w:lang w:val="es-ES" w:eastAsia="es-ES"/>
        </w:rPr>
      </w:pPr>
    </w:p>
    <w:p w14:paraId="18854313" w14:textId="77777777" w:rsidR="005D3B65" w:rsidRPr="005D3B65" w:rsidRDefault="005D3B65" w:rsidP="005D3B65">
      <w:pPr>
        <w:jc w:val="both"/>
        <w:rPr>
          <w:rFonts w:ascii="Helvetica" w:eastAsia="Times New Roman" w:hAnsi="Helvetica" w:cs="Arial"/>
          <w:b/>
          <w:sz w:val="20"/>
          <w:szCs w:val="20"/>
          <w:lang w:val="es-ES" w:eastAsia="es-ES"/>
        </w:rPr>
      </w:pPr>
      <w:r w:rsidRPr="005D3B65">
        <w:rPr>
          <w:rFonts w:ascii="Helvetica" w:eastAsia="Times New Roman" w:hAnsi="Helvetica" w:cs="Arial"/>
          <w:b/>
          <w:sz w:val="20"/>
          <w:szCs w:val="20"/>
          <w:lang w:val="es-ES" w:eastAsia="es-ES"/>
        </w:rPr>
        <w:t>FORMULACION:</w:t>
      </w:r>
    </w:p>
    <w:p w14:paraId="4B6AE1F5" w14:textId="77777777" w:rsidR="005D3B65" w:rsidRPr="005D3B65" w:rsidRDefault="005D3B65" w:rsidP="005D3B65">
      <w:pPr>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 xml:space="preserve"> </w:t>
      </w:r>
    </w:p>
    <w:p w14:paraId="5E6B4B5E" w14:textId="77777777" w:rsidR="005D3B65" w:rsidRPr="005D3B65" w:rsidRDefault="005D3B65" w:rsidP="005D3B65">
      <w:pPr>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 xml:space="preserve">  Para este tipo de Polímeros </w:t>
      </w:r>
      <w:smartTag w:uri="urn:schemas-microsoft-com:office:smarttags" w:element="PersonName">
        <w:smartTagPr>
          <w:attr w:name="ProductID" w:val="la Formulación"/>
        </w:smartTagPr>
        <w:r w:rsidRPr="005D3B65">
          <w:rPr>
            <w:rFonts w:ascii="Helvetica" w:eastAsia="Times New Roman" w:hAnsi="Helvetica" w:cs="Arial"/>
            <w:sz w:val="20"/>
            <w:szCs w:val="20"/>
            <w:lang w:val="es-ES" w:eastAsia="es-ES"/>
          </w:rPr>
          <w:t>la Formulación</w:t>
        </w:r>
      </w:smartTag>
      <w:r w:rsidRPr="005D3B65">
        <w:rPr>
          <w:rFonts w:ascii="Helvetica" w:eastAsia="Times New Roman" w:hAnsi="Helvetica" w:cs="Arial"/>
          <w:sz w:val="20"/>
          <w:szCs w:val="20"/>
          <w:lang w:val="es-ES" w:eastAsia="es-ES"/>
        </w:rPr>
        <w:t xml:space="preserve"> deberá acreditar con la carta de Certificación NSF, y los análisis que se realizaran en nuestro laboratorio central de cada uno de los participantes. Participante que no Acredite queda fuera de </w:t>
      </w:r>
      <w:smartTag w:uri="urn:schemas-microsoft-com:office:smarttags" w:element="PersonName">
        <w:smartTagPr>
          <w:attr w:name="ProductID" w:val="la Licitación."/>
        </w:smartTagPr>
        <w:r w:rsidRPr="005D3B65">
          <w:rPr>
            <w:rFonts w:ascii="Helvetica" w:eastAsia="Times New Roman" w:hAnsi="Helvetica" w:cs="Arial"/>
            <w:sz w:val="20"/>
            <w:szCs w:val="20"/>
            <w:lang w:val="es-ES" w:eastAsia="es-ES"/>
          </w:rPr>
          <w:t>la Licitación.</w:t>
        </w:r>
      </w:smartTag>
    </w:p>
    <w:p w14:paraId="55374D68" w14:textId="77777777" w:rsidR="005D3B65" w:rsidRPr="005D3B65" w:rsidRDefault="005D3B65" w:rsidP="005D3B65">
      <w:pPr>
        <w:jc w:val="both"/>
        <w:rPr>
          <w:rFonts w:ascii="Helvetica" w:eastAsia="Times New Roman" w:hAnsi="Helvetica" w:cs="Arial"/>
          <w:sz w:val="20"/>
          <w:szCs w:val="20"/>
          <w:lang w:val="es-ES" w:eastAsia="es-ES"/>
        </w:rPr>
      </w:pPr>
    </w:p>
    <w:p w14:paraId="45A17D13" w14:textId="77777777" w:rsidR="005D3B65" w:rsidRPr="005D3B65" w:rsidRDefault="005D3B65" w:rsidP="005D3B65">
      <w:pPr>
        <w:keepNext/>
        <w:ind w:left="528" w:hanging="528"/>
        <w:outlineLvl w:val="1"/>
        <w:rPr>
          <w:rFonts w:ascii="Helvetica" w:eastAsia="Times New Roman" w:hAnsi="Helvetica" w:cs="Arial"/>
          <w:b/>
          <w:bCs/>
          <w:sz w:val="20"/>
          <w:szCs w:val="20"/>
          <w:lang w:val="es-ES" w:eastAsia="es-ES"/>
        </w:rPr>
      </w:pPr>
      <w:r w:rsidRPr="005D3B65">
        <w:rPr>
          <w:rFonts w:ascii="Helvetica" w:eastAsia="Times New Roman" w:hAnsi="Helvetica" w:cs="Arial"/>
          <w:b/>
          <w:bCs/>
          <w:sz w:val="20"/>
          <w:szCs w:val="20"/>
          <w:lang w:val="es-ES" w:eastAsia="es-ES"/>
        </w:rPr>
        <w:t>ESPECIFICACIONES DEL PRODUCTO A EVALUAR:</w:t>
      </w:r>
    </w:p>
    <w:p w14:paraId="5F482A20" w14:textId="77777777" w:rsidR="005D3B65" w:rsidRPr="005D3B65" w:rsidRDefault="005D3B65" w:rsidP="005D3B65">
      <w:pPr>
        <w:keepNext/>
        <w:ind w:left="528" w:hanging="528"/>
        <w:outlineLvl w:val="1"/>
        <w:rPr>
          <w:rFonts w:ascii="Helvetica" w:eastAsia="Times New Roman" w:hAnsi="Helvetica" w:cs="Arial"/>
          <w:b/>
          <w:bCs/>
          <w:sz w:val="20"/>
          <w:szCs w:val="20"/>
          <w:lang w:val="es-ES" w:eastAsia="es-ES"/>
        </w:rPr>
      </w:pPr>
    </w:p>
    <w:p w14:paraId="6E8500DD" w14:textId="77777777" w:rsidR="005D3B65" w:rsidRPr="005D3B65" w:rsidRDefault="005D3B65" w:rsidP="005D3B65">
      <w:pPr>
        <w:rPr>
          <w:rFonts w:ascii="Helvetica" w:eastAsia="Times New Roman" w:hAnsi="Helvetica" w:cs="Times New Roman"/>
          <w:sz w:val="20"/>
          <w:szCs w:val="20"/>
          <w:lang w:val="es-ES" w:eastAsia="es-ES"/>
        </w:rPr>
      </w:pPr>
      <w:r w:rsidRPr="005D3B65">
        <w:rPr>
          <w:rFonts w:ascii="Helvetica" w:eastAsia="Times New Roman" w:hAnsi="Helvetica" w:cs="Times New Roman"/>
          <w:b/>
          <w:sz w:val="20"/>
          <w:szCs w:val="20"/>
          <w:u w:val="single"/>
          <w:lang w:val="es-ES" w:eastAsia="es-ES"/>
        </w:rPr>
        <w:t>PARAMETROS</w:t>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b/>
          <w:sz w:val="20"/>
          <w:szCs w:val="20"/>
          <w:u w:val="single"/>
          <w:lang w:val="es-ES" w:eastAsia="es-ES"/>
        </w:rPr>
        <w:t>ESPECIFICACIONES</w:t>
      </w:r>
      <w:r w:rsidRPr="005D3B65">
        <w:rPr>
          <w:rFonts w:ascii="Helvetica" w:eastAsia="Times New Roman" w:hAnsi="Helvetica" w:cs="Times New Roman"/>
          <w:sz w:val="20"/>
          <w:szCs w:val="20"/>
          <w:lang w:val="es-ES" w:eastAsia="es-ES"/>
        </w:rPr>
        <w:t xml:space="preserve"> </w:t>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p>
    <w:p w14:paraId="7F7F060F" w14:textId="77777777" w:rsidR="005D3B65" w:rsidRPr="005D3B65" w:rsidRDefault="005D3B65" w:rsidP="005D3B65">
      <w:pPr>
        <w:rPr>
          <w:rFonts w:ascii="Helvetica" w:eastAsia="Times New Roman" w:hAnsi="Helvetica" w:cs="Times New Roman"/>
          <w:sz w:val="20"/>
          <w:szCs w:val="20"/>
          <w:lang w:val="es-ES" w:eastAsia="es-ES"/>
        </w:rPr>
      </w:pPr>
    </w:p>
    <w:p w14:paraId="47185D51" w14:textId="77777777" w:rsidR="005D3B65" w:rsidRPr="005D3B65" w:rsidRDefault="005D3B65" w:rsidP="005D3B65">
      <w:pPr>
        <w:rPr>
          <w:rFonts w:ascii="Helvetica" w:eastAsia="Times New Roman" w:hAnsi="Helvetica" w:cs="Times New Roman"/>
          <w:sz w:val="20"/>
          <w:szCs w:val="20"/>
          <w:lang w:val="es-ES" w:eastAsia="es-ES"/>
        </w:rPr>
      </w:pPr>
      <w:r w:rsidRPr="005D3B65">
        <w:rPr>
          <w:rFonts w:ascii="Helvetica" w:eastAsia="Times New Roman" w:hAnsi="Helvetica" w:cs="Times New Roman"/>
          <w:sz w:val="20"/>
          <w:szCs w:val="20"/>
          <w:lang w:val="es-ES" w:eastAsia="es-ES"/>
        </w:rPr>
        <w:t>TIPO DE PRODUCTO                                                COAGULANTE BLENDED</w:t>
      </w:r>
    </w:p>
    <w:p w14:paraId="0CC0CD9C" w14:textId="77777777" w:rsidR="005D3B65" w:rsidRPr="005D3B65" w:rsidRDefault="005D3B65" w:rsidP="005D3B65">
      <w:pPr>
        <w:rPr>
          <w:rFonts w:ascii="Helvetica" w:eastAsia="Times New Roman" w:hAnsi="Helvetica" w:cs="Times New Roman"/>
          <w:sz w:val="20"/>
          <w:szCs w:val="20"/>
          <w:lang w:val="es-ES" w:eastAsia="es-ES"/>
        </w:rPr>
      </w:pPr>
      <w:r w:rsidRPr="005D3B65">
        <w:rPr>
          <w:rFonts w:ascii="Helvetica" w:eastAsia="Times New Roman" w:hAnsi="Helvetica" w:cs="Times New Roman"/>
          <w:sz w:val="20"/>
          <w:szCs w:val="20"/>
          <w:lang w:val="es-ES" w:eastAsia="es-ES"/>
        </w:rPr>
        <w:t>FORMA FISICA                                                           LIQUIDO CLARO LIGERAMENTE AMARILLO</w:t>
      </w:r>
    </w:p>
    <w:p w14:paraId="5B9CA3B3" w14:textId="64ED33E2" w:rsidR="005D3B65" w:rsidRPr="005D3B65" w:rsidRDefault="005D3B65" w:rsidP="005D3B65">
      <w:pPr>
        <w:rPr>
          <w:rFonts w:ascii="Helvetica" w:eastAsia="Times New Roman" w:hAnsi="Helvetica" w:cs="Times New Roman"/>
          <w:sz w:val="20"/>
          <w:szCs w:val="20"/>
          <w:lang w:val="es-ES" w:eastAsia="es-ES"/>
        </w:rPr>
      </w:pPr>
      <w:r w:rsidRPr="005D3B65">
        <w:rPr>
          <w:rFonts w:ascii="Helvetica" w:eastAsia="Times New Roman" w:hAnsi="Helvetica" w:cs="Times New Roman"/>
          <w:sz w:val="20"/>
          <w:szCs w:val="20"/>
          <w:lang w:val="es-ES" w:eastAsia="es-ES"/>
        </w:rPr>
        <w:t>% SOLIDOS TOTALES</w:t>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t xml:space="preserve">    </w:t>
      </w:r>
      <w:r w:rsidRPr="005D3B65">
        <w:rPr>
          <w:rFonts w:ascii="Helvetica" w:eastAsia="Times New Roman" w:hAnsi="Helvetica" w:cs="Times New Roman"/>
          <w:sz w:val="20"/>
          <w:szCs w:val="20"/>
          <w:lang w:val="es-ES" w:eastAsia="es-ES"/>
        </w:rPr>
        <w:tab/>
        <w:t xml:space="preserve">          </w:t>
      </w:r>
      <w:r w:rsidR="00897A3E">
        <w:rPr>
          <w:rFonts w:ascii="Helvetica" w:eastAsia="Times New Roman" w:hAnsi="Helvetica" w:cs="Times New Roman"/>
          <w:sz w:val="20"/>
          <w:szCs w:val="20"/>
          <w:lang w:val="es-ES" w:eastAsia="es-ES"/>
        </w:rPr>
        <w:t xml:space="preserve">      </w:t>
      </w:r>
      <w:r w:rsidRPr="005D3B65">
        <w:rPr>
          <w:rFonts w:ascii="Helvetica" w:eastAsia="Times New Roman" w:hAnsi="Helvetica" w:cs="Times New Roman"/>
          <w:sz w:val="20"/>
          <w:szCs w:val="20"/>
          <w:lang w:val="es-ES" w:eastAsia="es-ES"/>
        </w:rPr>
        <w:t xml:space="preserve">    40.0 – 45.0</w:t>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t xml:space="preserve">    </w:t>
      </w:r>
    </w:p>
    <w:p w14:paraId="2340F58D" w14:textId="5196EC1B" w:rsidR="005D3B65" w:rsidRPr="005D3B65" w:rsidRDefault="005D3B65" w:rsidP="005D3B65">
      <w:pPr>
        <w:rPr>
          <w:rFonts w:ascii="Helvetica" w:eastAsia="Times New Roman" w:hAnsi="Helvetica" w:cs="Times New Roman"/>
          <w:sz w:val="20"/>
          <w:szCs w:val="20"/>
          <w:lang w:val="es-ES" w:eastAsia="es-ES"/>
        </w:rPr>
      </w:pPr>
      <w:r w:rsidRPr="005D3B65">
        <w:rPr>
          <w:rFonts w:ascii="Helvetica" w:eastAsia="Times New Roman" w:hAnsi="Helvetica" w:cs="Times New Roman"/>
          <w:sz w:val="20"/>
          <w:szCs w:val="20"/>
          <w:lang w:val="es-ES" w:eastAsia="es-ES"/>
        </w:rPr>
        <w:t xml:space="preserve">pH </w:t>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t xml:space="preserve">        </w:t>
      </w:r>
      <w:r w:rsidRPr="005D3B65">
        <w:rPr>
          <w:rFonts w:ascii="Helvetica" w:eastAsia="Times New Roman" w:hAnsi="Helvetica" w:cs="Times New Roman"/>
          <w:sz w:val="20"/>
          <w:szCs w:val="20"/>
          <w:lang w:val="es-ES" w:eastAsia="es-ES"/>
        </w:rPr>
        <w:tab/>
        <w:t xml:space="preserve"> </w:t>
      </w:r>
      <w:r w:rsidRPr="005D3B65">
        <w:rPr>
          <w:rFonts w:ascii="Helvetica" w:eastAsia="Times New Roman" w:hAnsi="Helvetica" w:cs="Times New Roman"/>
          <w:sz w:val="20"/>
          <w:szCs w:val="20"/>
          <w:lang w:val="es-ES" w:eastAsia="es-ES"/>
        </w:rPr>
        <w:tab/>
        <w:t xml:space="preserve">           </w:t>
      </w:r>
      <w:r w:rsidR="00897A3E">
        <w:rPr>
          <w:rFonts w:ascii="Helvetica" w:eastAsia="Times New Roman" w:hAnsi="Helvetica" w:cs="Times New Roman"/>
          <w:sz w:val="20"/>
          <w:szCs w:val="20"/>
          <w:lang w:val="es-ES" w:eastAsia="es-ES"/>
        </w:rPr>
        <w:t xml:space="preserve">      </w:t>
      </w:r>
      <w:r w:rsidRPr="005D3B65">
        <w:rPr>
          <w:rFonts w:ascii="Helvetica" w:eastAsia="Times New Roman" w:hAnsi="Helvetica" w:cs="Times New Roman"/>
          <w:sz w:val="20"/>
          <w:szCs w:val="20"/>
          <w:lang w:val="es-ES" w:eastAsia="es-ES"/>
        </w:rPr>
        <w:t xml:space="preserve">   3.0 – 4.5</w:t>
      </w:r>
      <w:r w:rsidRPr="005D3B65">
        <w:rPr>
          <w:rFonts w:ascii="Helvetica" w:eastAsia="Times New Roman" w:hAnsi="Helvetica" w:cs="Times New Roman"/>
          <w:sz w:val="20"/>
          <w:szCs w:val="20"/>
          <w:lang w:val="es-ES" w:eastAsia="es-ES"/>
        </w:rPr>
        <w:tab/>
        <w:t xml:space="preserve">  </w:t>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t xml:space="preserve">      </w:t>
      </w:r>
    </w:p>
    <w:p w14:paraId="0E18EECE" w14:textId="7F3FE51A" w:rsidR="005D3B65" w:rsidRPr="005D3B65" w:rsidRDefault="005D3B65" w:rsidP="005D3B65">
      <w:pPr>
        <w:rPr>
          <w:rFonts w:ascii="Helvetica" w:eastAsia="Times New Roman" w:hAnsi="Helvetica" w:cs="Times New Roman"/>
          <w:sz w:val="20"/>
          <w:szCs w:val="20"/>
          <w:lang w:val="es-ES" w:eastAsia="es-ES"/>
        </w:rPr>
      </w:pPr>
      <w:r w:rsidRPr="005D3B65">
        <w:rPr>
          <w:rFonts w:ascii="Helvetica" w:eastAsia="Times New Roman" w:hAnsi="Helvetica" w:cs="Times New Roman"/>
          <w:sz w:val="20"/>
          <w:szCs w:val="20"/>
          <w:lang w:val="es-ES" w:eastAsia="es-ES"/>
        </w:rPr>
        <w:t>VISCOCIDAD</w:t>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t xml:space="preserve">           </w:t>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00897A3E">
        <w:rPr>
          <w:rFonts w:ascii="Helvetica" w:eastAsia="Times New Roman" w:hAnsi="Helvetica" w:cs="Times New Roman"/>
          <w:sz w:val="20"/>
          <w:szCs w:val="20"/>
          <w:lang w:val="es-ES" w:eastAsia="es-ES"/>
        </w:rPr>
        <w:t xml:space="preserve">       </w:t>
      </w:r>
      <w:r w:rsidRPr="005D3B65">
        <w:rPr>
          <w:rFonts w:ascii="Helvetica" w:eastAsia="Times New Roman" w:hAnsi="Helvetica" w:cs="Times New Roman"/>
          <w:sz w:val="20"/>
          <w:szCs w:val="20"/>
          <w:lang w:val="es-ES" w:eastAsia="es-ES"/>
        </w:rPr>
        <w:t>450 – 500 cP</w:t>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t xml:space="preserve">  </w:t>
      </w:r>
      <w:r w:rsidRPr="005D3B65">
        <w:rPr>
          <w:rFonts w:ascii="Helvetica" w:eastAsia="Times New Roman" w:hAnsi="Helvetica" w:cs="Times New Roman"/>
          <w:sz w:val="20"/>
          <w:szCs w:val="20"/>
          <w:lang w:val="es-ES" w:eastAsia="es-ES"/>
        </w:rPr>
        <w:tab/>
        <w:t xml:space="preserve"> </w:t>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t xml:space="preserve">      </w:t>
      </w:r>
    </w:p>
    <w:p w14:paraId="6D8DFA5F" w14:textId="6950FAF6" w:rsidR="005D3B65" w:rsidRPr="005D3B65" w:rsidRDefault="005D3B65" w:rsidP="005D3B65">
      <w:pPr>
        <w:rPr>
          <w:rFonts w:ascii="Helvetica" w:eastAsia="Times New Roman" w:hAnsi="Helvetica" w:cs="Times New Roman"/>
          <w:sz w:val="20"/>
          <w:szCs w:val="20"/>
          <w:lang w:val="es-ES" w:eastAsia="es-ES"/>
        </w:rPr>
      </w:pPr>
      <w:r w:rsidRPr="005D3B65">
        <w:rPr>
          <w:rFonts w:ascii="Helvetica" w:eastAsia="Times New Roman" w:hAnsi="Helvetica" w:cs="Times New Roman"/>
          <w:sz w:val="20"/>
          <w:szCs w:val="20"/>
          <w:lang w:val="es-ES" w:eastAsia="es-ES"/>
        </w:rPr>
        <w:t>GRAVEDAD ESPECIFICA</w:t>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00897A3E">
        <w:rPr>
          <w:rFonts w:ascii="Helvetica" w:eastAsia="Times New Roman" w:hAnsi="Helvetica" w:cs="Times New Roman"/>
          <w:sz w:val="20"/>
          <w:szCs w:val="20"/>
          <w:lang w:val="es-ES" w:eastAsia="es-ES"/>
        </w:rPr>
        <w:t xml:space="preserve">      </w:t>
      </w:r>
      <w:r w:rsidRPr="005D3B65">
        <w:rPr>
          <w:rFonts w:ascii="Helvetica" w:eastAsia="Times New Roman" w:hAnsi="Helvetica" w:cs="Times New Roman"/>
          <w:sz w:val="20"/>
          <w:szCs w:val="20"/>
          <w:lang w:val="es-ES" w:eastAsia="es-ES"/>
        </w:rPr>
        <w:t xml:space="preserve"> 1.23</w:t>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t xml:space="preserve">                                </w:t>
      </w:r>
    </w:p>
    <w:p w14:paraId="7ACB0EC9" w14:textId="025CD3BF" w:rsidR="005D3B65" w:rsidRPr="005D3B65" w:rsidRDefault="005D3B65" w:rsidP="005D3B65">
      <w:pPr>
        <w:rPr>
          <w:rFonts w:ascii="Helvetica" w:eastAsia="Times New Roman" w:hAnsi="Helvetica" w:cs="Times New Roman"/>
          <w:sz w:val="20"/>
          <w:szCs w:val="20"/>
          <w:lang w:val="es-ES" w:eastAsia="es-ES"/>
        </w:rPr>
      </w:pPr>
      <w:r w:rsidRPr="005D3B65">
        <w:rPr>
          <w:rFonts w:ascii="Helvetica" w:eastAsia="Times New Roman" w:hAnsi="Helvetica" w:cs="Times New Roman"/>
          <w:sz w:val="20"/>
          <w:szCs w:val="20"/>
          <w:lang w:val="es-ES" w:eastAsia="es-ES"/>
        </w:rPr>
        <w:t>DENSIDAD APARENTE                                            10.6 lb/gal</w:t>
      </w:r>
    </w:p>
    <w:p w14:paraId="5B033406" w14:textId="5E4881EB" w:rsidR="005D3B65" w:rsidRPr="005D3B65" w:rsidRDefault="005D3B65" w:rsidP="005D3B65">
      <w:pPr>
        <w:rPr>
          <w:rFonts w:ascii="Helvetica" w:eastAsia="Times New Roman" w:hAnsi="Helvetica" w:cs="Times New Roman"/>
          <w:sz w:val="20"/>
          <w:szCs w:val="20"/>
          <w:lang w:val="es-ES" w:eastAsia="es-ES"/>
        </w:rPr>
      </w:pPr>
      <w:r w:rsidRPr="005D3B65">
        <w:rPr>
          <w:rFonts w:ascii="Helvetica" w:eastAsia="Times New Roman" w:hAnsi="Helvetica" w:cs="Times New Roman"/>
          <w:sz w:val="20"/>
          <w:szCs w:val="20"/>
          <w:lang w:val="es-ES" w:eastAsia="es-ES"/>
        </w:rPr>
        <w:t>APROBACION GRADO POTABLE                            NFS</w:t>
      </w:r>
    </w:p>
    <w:p w14:paraId="24EF9F86" w14:textId="0F1C5506" w:rsidR="005D3B65" w:rsidRPr="005D3B65" w:rsidRDefault="005D3B65" w:rsidP="005D3B65">
      <w:pPr>
        <w:rPr>
          <w:rFonts w:ascii="Helvetica" w:eastAsia="Times New Roman" w:hAnsi="Helvetica" w:cs="Times New Roman"/>
          <w:sz w:val="20"/>
          <w:szCs w:val="20"/>
          <w:lang w:val="es-ES" w:eastAsia="es-ES"/>
        </w:rPr>
      </w:pPr>
      <w:r w:rsidRPr="005D3B65">
        <w:rPr>
          <w:rFonts w:ascii="Helvetica" w:eastAsia="Times New Roman" w:hAnsi="Helvetica" w:cs="Times New Roman"/>
          <w:sz w:val="20"/>
          <w:szCs w:val="20"/>
          <w:lang w:val="es-ES" w:eastAsia="es-ES"/>
        </w:rPr>
        <w:t>APARIENCIA</w:t>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00897A3E">
        <w:rPr>
          <w:rFonts w:ascii="Helvetica" w:eastAsia="Times New Roman" w:hAnsi="Helvetica" w:cs="Times New Roman"/>
          <w:sz w:val="20"/>
          <w:szCs w:val="20"/>
          <w:lang w:val="es-ES" w:eastAsia="es-ES"/>
        </w:rPr>
        <w:t xml:space="preserve">    </w:t>
      </w:r>
      <w:r w:rsidR="00897A3E" w:rsidRPr="005D3B65">
        <w:rPr>
          <w:rFonts w:ascii="Helvetica" w:eastAsia="Times New Roman" w:hAnsi="Helvetica" w:cs="Times New Roman"/>
          <w:sz w:val="20"/>
          <w:szCs w:val="20"/>
          <w:lang w:val="es-ES" w:eastAsia="es-ES"/>
        </w:rPr>
        <w:t xml:space="preserve">   LIQUIDO </w:t>
      </w:r>
      <w:r w:rsidR="00897A3E">
        <w:rPr>
          <w:rFonts w:ascii="Helvetica" w:eastAsia="Times New Roman" w:hAnsi="Helvetica" w:cs="Times New Roman"/>
          <w:sz w:val="20"/>
          <w:szCs w:val="20"/>
          <w:lang w:val="es-ES" w:eastAsia="es-ES"/>
        </w:rPr>
        <w:t xml:space="preserve">TRASPARENTE OPALESCENTE  </w:t>
      </w:r>
      <w:r w:rsidR="00897A3E" w:rsidRPr="005D3B65">
        <w:rPr>
          <w:rFonts w:ascii="Helvetica" w:eastAsia="Times New Roman" w:hAnsi="Helvetica" w:cs="Times New Roman"/>
          <w:sz w:val="20"/>
          <w:szCs w:val="20"/>
          <w:lang w:val="es-ES" w:eastAsia="es-ES"/>
        </w:rPr>
        <w:t xml:space="preserve">   </w:t>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r>
      <w:r w:rsidRPr="005D3B65">
        <w:rPr>
          <w:rFonts w:ascii="Helvetica" w:eastAsia="Times New Roman" w:hAnsi="Helvetica" w:cs="Times New Roman"/>
          <w:sz w:val="20"/>
          <w:szCs w:val="20"/>
          <w:lang w:val="es-ES" w:eastAsia="es-ES"/>
        </w:rPr>
        <w:tab/>
        <w:t xml:space="preserve">                          </w:t>
      </w:r>
    </w:p>
    <w:p w14:paraId="17C7AD40" w14:textId="77777777" w:rsidR="005D3B65" w:rsidRPr="005D3B65" w:rsidRDefault="005D3B65" w:rsidP="005D3B65">
      <w:pPr>
        <w:keepNext/>
        <w:ind w:left="528" w:hanging="528"/>
        <w:outlineLvl w:val="1"/>
        <w:rPr>
          <w:rFonts w:ascii="Helvetica" w:eastAsia="Times New Roman" w:hAnsi="Helvetica" w:cs="Arial"/>
          <w:b/>
          <w:bCs/>
          <w:sz w:val="20"/>
          <w:szCs w:val="20"/>
          <w:lang w:val="es-ES" w:eastAsia="es-ES"/>
        </w:rPr>
      </w:pPr>
    </w:p>
    <w:p w14:paraId="624E345C" w14:textId="77777777" w:rsidR="005D3B65" w:rsidRPr="005D3B65" w:rsidRDefault="005D3B65" w:rsidP="005D3B65">
      <w:pPr>
        <w:keepNext/>
        <w:ind w:left="528" w:hanging="528"/>
        <w:outlineLvl w:val="1"/>
        <w:rPr>
          <w:rFonts w:ascii="Helvetica" w:eastAsia="Times New Roman" w:hAnsi="Helvetica" w:cs="Arial"/>
          <w:b/>
          <w:bCs/>
          <w:sz w:val="20"/>
          <w:szCs w:val="20"/>
          <w:lang w:val="es-ES" w:eastAsia="es-ES"/>
        </w:rPr>
      </w:pPr>
      <w:r w:rsidRPr="005D3B65">
        <w:rPr>
          <w:rFonts w:ascii="Helvetica" w:eastAsia="Times New Roman" w:hAnsi="Helvetica" w:cs="Arial"/>
          <w:b/>
          <w:bCs/>
          <w:sz w:val="20"/>
          <w:szCs w:val="20"/>
          <w:lang w:val="es-ES" w:eastAsia="es-ES"/>
        </w:rPr>
        <w:t>DOSIS DE APLICACIÓN</w:t>
      </w:r>
    </w:p>
    <w:p w14:paraId="6D3B8B88" w14:textId="77777777" w:rsidR="005D3B65" w:rsidRPr="005D3B65" w:rsidRDefault="005D3B65" w:rsidP="005D3B65">
      <w:pPr>
        <w:jc w:val="center"/>
        <w:rPr>
          <w:rFonts w:ascii="Helvetica" w:eastAsia="Times New Roman" w:hAnsi="Helvetica" w:cs="Arial"/>
          <w:b/>
          <w:bCs/>
          <w:sz w:val="20"/>
          <w:szCs w:val="20"/>
          <w:lang w:val="es-ES" w:eastAsia="es-ES"/>
        </w:rPr>
      </w:pPr>
    </w:p>
    <w:p w14:paraId="2064BFA4" w14:textId="77777777" w:rsidR="005D3B65" w:rsidRPr="005D3B65" w:rsidRDefault="005D3B65" w:rsidP="005D3B65">
      <w:pPr>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 xml:space="preserve">Aplicara para </w:t>
      </w:r>
      <w:smartTag w:uri="urn:schemas-microsoft-com:office:smarttags" w:element="PersonName">
        <w:smartTagPr>
          <w:attr w:name="ProductID" w:val="la Mejor"/>
        </w:smartTagPr>
        <w:r w:rsidRPr="005D3B65">
          <w:rPr>
            <w:rFonts w:ascii="Helvetica" w:eastAsia="Times New Roman" w:hAnsi="Helvetica" w:cs="Arial"/>
            <w:sz w:val="20"/>
            <w:szCs w:val="20"/>
            <w:lang w:val="es-ES" w:eastAsia="es-ES"/>
          </w:rPr>
          <w:t>la Mejor</w:t>
        </w:r>
      </w:smartTag>
      <w:r w:rsidRPr="005D3B65">
        <w:rPr>
          <w:rFonts w:ascii="Helvetica" w:eastAsia="Times New Roman" w:hAnsi="Helvetica" w:cs="Arial"/>
          <w:sz w:val="20"/>
          <w:szCs w:val="20"/>
          <w:lang w:val="es-ES" w:eastAsia="es-ES"/>
        </w:rPr>
        <w:t xml:space="preserve"> prueba de Rendimiento</w:t>
      </w:r>
    </w:p>
    <w:p w14:paraId="5418CB52" w14:textId="77777777" w:rsidR="005D3B65" w:rsidRPr="005D3B65" w:rsidRDefault="005D3B65" w:rsidP="005D3B65">
      <w:pPr>
        <w:keepNext/>
        <w:ind w:left="528" w:hanging="528"/>
        <w:outlineLvl w:val="1"/>
        <w:rPr>
          <w:rFonts w:ascii="Helvetica" w:eastAsia="Times New Roman" w:hAnsi="Helvetica" w:cs="Arial"/>
          <w:b/>
          <w:bCs/>
          <w:sz w:val="20"/>
          <w:szCs w:val="20"/>
          <w:lang w:val="es-ES" w:eastAsia="es-ES"/>
        </w:rPr>
      </w:pPr>
    </w:p>
    <w:p w14:paraId="563CF356" w14:textId="77777777" w:rsidR="005D3B65" w:rsidRPr="005D3B65" w:rsidRDefault="005D3B65" w:rsidP="005D3B65">
      <w:pPr>
        <w:keepNext/>
        <w:ind w:left="528" w:hanging="528"/>
        <w:outlineLvl w:val="1"/>
        <w:rPr>
          <w:rFonts w:ascii="Helvetica" w:eastAsia="Times New Roman" w:hAnsi="Helvetica" w:cs="Arial"/>
          <w:b/>
          <w:bCs/>
          <w:sz w:val="20"/>
          <w:szCs w:val="20"/>
          <w:lang w:val="es-ES" w:eastAsia="es-ES"/>
        </w:rPr>
      </w:pPr>
      <w:r w:rsidRPr="005D3B65">
        <w:rPr>
          <w:rFonts w:ascii="Helvetica" w:eastAsia="Times New Roman" w:hAnsi="Helvetica" w:cs="Arial"/>
          <w:b/>
          <w:bCs/>
          <w:sz w:val="20"/>
          <w:szCs w:val="20"/>
          <w:lang w:val="es-ES" w:eastAsia="es-ES"/>
        </w:rPr>
        <w:t>PRESENTACIÓN, ALMACENAJE Y ENTREGA:</w:t>
      </w:r>
    </w:p>
    <w:p w14:paraId="7B500F51" w14:textId="77777777" w:rsidR="005D3B65" w:rsidRPr="005D3B65" w:rsidRDefault="005D3B65" w:rsidP="005D3B65">
      <w:pPr>
        <w:jc w:val="both"/>
        <w:rPr>
          <w:rFonts w:ascii="Helvetica" w:eastAsia="Times New Roman" w:hAnsi="Helvetica" w:cs="Arial"/>
          <w:sz w:val="20"/>
          <w:szCs w:val="20"/>
          <w:lang w:val="es-ES" w:eastAsia="es-ES"/>
        </w:rPr>
      </w:pPr>
    </w:p>
    <w:p w14:paraId="496897E7" w14:textId="77777777" w:rsidR="005D3B65" w:rsidRPr="005D3B65" w:rsidRDefault="005D3B65" w:rsidP="005D3B65">
      <w:pPr>
        <w:numPr>
          <w:ilvl w:val="0"/>
          <w:numId w:val="27"/>
        </w:numPr>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 xml:space="preserve">El proveedor que resulte ganador deberá entregar el Producto en parcialidades en pipas de 5, 10 ,  15 toneladas, en </w:t>
      </w:r>
      <w:smartTag w:uri="urn:schemas-microsoft-com:office:smarttags" w:element="PersonName">
        <w:smartTagPr>
          <w:attr w:name="ProductID" w:val="la Planta Potabilizadora"/>
        </w:smartTagPr>
        <w:smartTag w:uri="urn:schemas-microsoft-com:office:smarttags" w:element="PersonName">
          <w:smartTagPr>
            <w:attr w:name="ProductID" w:val="la Planta"/>
          </w:smartTagPr>
          <w:r w:rsidRPr="005D3B65">
            <w:rPr>
              <w:rFonts w:ascii="Helvetica" w:eastAsia="Times New Roman" w:hAnsi="Helvetica" w:cs="Arial"/>
              <w:sz w:val="20"/>
              <w:szCs w:val="20"/>
              <w:lang w:val="es-ES" w:eastAsia="es-ES"/>
            </w:rPr>
            <w:t>la Planta</w:t>
          </w:r>
        </w:smartTag>
        <w:r w:rsidRPr="005D3B65">
          <w:rPr>
            <w:rFonts w:ascii="Helvetica" w:eastAsia="Times New Roman" w:hAnsi="Helvetica" w:cs="Arial"/>
            <w:sz w:val="20"/>
            <w:szCs w:val="20"/>
            <w:lang w:val="es-ES" w:eastAsia="es-ES"/>
          </w:rPr>
          <w:t xml:space="preserve"> Potabilizadora</w:t>
        </w:r>
      </w:smartTag>
      <w:r w:rsidRPr="005D3B65">
        <w:rPr>
          <w:rFonts w:ascii="Helvetica" w:eastAsia="Times New Roman" w:hAnsi="Helvetica" w:cs="Arial"/>
          <w:sz w:val="20"/>
          <w:szCs w:val="20"/>
          <w:lang w:val="es-ES" w:eastAsia="es-ES"/>
        </w:rPr>
        <w:t xml:space="preserve"> Río cuale, las remesas se programaran con una semana de anticipación.</w:t>
      </w:r>
    </w:p>
    <w:p w14:paraId="4C984DF6" w14:textId="77777777" w:rsidR="005D3B65" w:rsidRPr="005D3B65" w:rsidRDefault="005D3B65" w:rsidP="005D3B65">
      <w:pPr>
        <w:ind w:left="720"/>
        <w:jc w:val="both"/>
        <w:rPr>
          <w:rFonts w:ascii="Helvetica" w:eastAsia="Times New Roman" w:hAnsi="Helvetica" w:cs="Arial"/>
          <w:sz w:val="20"/>
          <w:szCs w:val="20"/>
          <w:lang w:val="es-ES" w:eastAsia="es-ES"/>
        </w:rPr>
      </w:pPr>
    </w:p>
    <w:p w14:paraId="50A05C69" w14:textId="55319C60" w:rsidR="005D3B65" w:rsidRPr="005D3B65" w:rsidRDefault="005D3B65" w:rsidP="00A609C0">
      <w:pPr>
        <w:numPr>
          <w:ilvl w:val="0"/>
          <w:numId w:val="27"/>
        </w:numPr>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Deberá enviarse en cada remesa hoja de seguridad del producto, así mismo se estará pesando la pipa en bascula designada por Nuestro Sistema para así llevar el control de las cantidades entregadas, en donde el Proveedor se quedara con una copia de la pesada y el Sistema (SEAPAL) se quedará con la original.</w:t>
      </w:r>
    </w:p>
    <w:p w14:paraId="33061577" w14:textId="77777777" w:rsidR="005D3B65" w:rsidRPr="005D3B65" w:rsidRDefault="005D3B65" w:rsidP="005D3B65">
      <w:pPr>
        <w:numPr>
          <w:ilvl w:val="0"/>
          <w:numId w:val="27"/>
        </w:numPr>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Se estará analizando la  remesa cuando así se requiera  los siguientes parámetros:</w:t>
      </w:r>
    </w:p>
    <w:p w14:paraId="0B725099" w14:textId="77777777" w:rsidR="005D3B65" w:rsidRPr="005D3B65" w:rsidRDefault="005D3B65" w:rsidP="005D3B65">
      <w:pPr>
        <w:ind w:left="720"/>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 xml:space="preserve">       1.-   Sólidos Totales</w:t>
      </w:r>
    </w:p>
    <w:p w14:paraId="3B8AB34E" w14:textId="77777777" w:rsidR="005D3B65" w:rsidRPr="005D3B65" w:rsidRDefault="005D3B65" w:rsidP="005D3B65">
      <w:pPr>
        <w:ind w:left="720"/>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 xml:space="preserve">       2.-   pH</w:t>
      </w:r>
    </w:p>
    <w:p w14:paraId="530D9A3E" w14:textId="77777777" w:rsidR="005D3B65" w:rsidRPr="005D3B65" w:rsidRDefault="005D3B65" w:rsidP="005D3B65">
      <w:pPr>
        <w:ind w:left="720"/>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 xml:space="preserve">       3.-   Prueba de desempeño (área operativa)</w:t>
      </w:r>
    </w:p>
    <w:p w14:paraId="4BE30D5F" w14:textId="77777777" w:rsidR="005D3B65" w:rsidRPr="005D3B65" w:rsidRDefault="005D3B65" w:rsidP="005D3B65">
      <w:pPr>
        <w:jc w:val="both"/>
        <w:rPr>
          <w:rFonts w:ascii="Helvetica" w:eastAsia="Times New Roman" w:hAnsi="Helvetica" w:cs="Arial"/>
          <w:sz w:val="20"/>
          <w:szCs w:val="20"/>
          <w:lang w:val="es-ES" w:eastAsia="es-ES"/>
        </w:rPr>
      </w:pPr>
    </w:p>
    <w:p w14:paraId="6084CEF9" w14:textId="77777777" w:rsidR="005D3B65" w:rsidRPr="005D3B65" w:rsidRDefault="005D3B65" w:rsidP="005D3B65">
      <w:pPr>
        <w:numPr>
          <w:ilvl w:val="0"/>
          <w:numId w:val="27"/>
        </w:numPr>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 xml:space="preserve"> Se dejará una muestra de cada remesa con la finalalidad de que a cada remesa se le realizaran corridas de pruebas de jarras para constatar que es el mismo producto que resulto ganador.</w:t>
      </w:r>
    </w:p>
    <w:p w14:paraId="62052203" w14:textId="77777777" w:rsidR="005D3B65" w:rsidRPr="005D3B65" w:rsidRDefault="005D3B65" w:rsidP="005D3B65">
      <w:pPr>
        <w:ind w:left="720"/>
        <w:jc w:val="both"/>
        <w:rPr>
          <w:rFonts w:ascii="Helvetica" w:eastAsia="Times New Roman" w:hAnsi="Helvetica" w:cs="Arial"/>
          <w:sz w:val="20"/>
          <w:szCs w:val="20"/>
          <w:lang w:val="es-ES" w:eastAsia="es-ES"/>
        </w:rPr>
      </w:pPr>
    </w:p>
    <w:p w14:paraId="79F6BB15" w14:textId="77777777" w:rsidR="005D3B65" w:rsidRPr="005D3B65" w:rsidRDefault="005D3B65" w:rsidP="005D3B65">
      <w:pPr>
        <w:numPr>
          <w:ilvl w:val="0"/>
          <w:numId w:val="27"/>
        </w:numPr>
        <w:jc w:val="both"/>
        <w:rPr>
          <w:rFonts w:ascii="Helvetica" w:eastAsia="Times New Roman" w:hAnsi="Helvetica" w:cs="Arial"/>
          <w:sz w:val="20"/>
          <w:szCs w:val="20"/>
          <w:lang w:val="es-ES" w:eastAsia="es-ES"/>
        </w:rPr>
      </w:pPr>
      <w:r w:rsidRPr="005D3B65">
        <w:rPr>
          <w:rFonts w:ascii="Helvetica" w:eastAsia="Times New Roman" w:hAnsi="Helvetica" w:cs="Arial"/>
          <w:sz w:val="20"/>
          <w:szCs w:val="20"/>
          <w:lang w:val="es-ES" w:eastAsia="es-ES"/>
        </w:rPr>
        <w:t xml:space="preserve">En caso de que se detecte que se cambio algunas de las propiedades mínimas requeridas Fisicoquímicas el proveedor se ara acreedor a una multa o en su caso según sea la falta se puede cancelar las demás compras o remesas </w:t>
      </w:r>
    </w:p>
    <w:p w14:paraId="09740759" w14:textId="77777777" w:rsidR="005D3B65" w:rsidRPr="005D3B65" w:rsidRDefault="005D3B65" w:rsidP="005D3B65">
      <w:pPr>
        <w:jc w:val="both"/>
        <w:rPr>
          <w:rFonts w:ascii="Arial" w:eastAsia="Times New Roman" w:hAnsi="Arial" w:cs="Arial"/>
          <w:lang w:val="es-ES" w:eastAsia="es-ES"/>
        </w:rPr>
      </w:pPr>
    </w:p>
    <w:p w14:paraId="434A9868" w14:textId="77777777" w:rsidR="005D3B65" w:rsidRPr="005D3B65" w:rsidRDefault="005D3B65" w:rsidP="005D3B65">
      <w:pPr>
        <w:jc w:val="both"/>
        <w:rPr>
          <w:rFonts w:ascii="Arial" w:eastAsia="Times New Roman" w:hAnsi="Arial" w:cs="Arial"/>
          <w:lang w:val="es-ES" w:eastAsia="es-ES"/>
        </w:rPr>
      </w:pPr>
    </w:p>
    <w:p w14:paraId="560549AF" w14:textId="5BD186AD" w:rsidR="00327D8A" w:rsidRDefault="00327D8A" w:rsidP="00327D8A">
      <w:pPr>
        <w:rPr>
          <w:rFonts w:ascii="Helvetica" w:hAnsi="Helvetica" w:cs="Helvetica"/>
          <w:b/>
          <w:noProof/>
          <w:sz w:val="20"/>
          <w:szCs w:val="22"/>
          <w:lang w:eastAsia="es-MX"/>
        </w:rPr>
      </w:pPr>
      <w:r w:rsidRPr="002F0B97">
        <w:rPr>
          <w:rFonts w:ascii="Helvetica" w:hAnsi="Helvetica" w:cs="Helvetica"/>
          <w:b/>
          <w:noProof/>
          <w:sz w:val="20"/>
          <w:szCs w:val="22"/>
          <w:lang w:eastAsia="es-MX"/>
        </w:rPr>
        <w:t xml:space="preserve">PARTIDA </w:t>
      </w:r>
      <w:r>
        <w:rPr>
          <w:rFonts w:ascii="Helvetica" w:hAnsi="Helvetica" w:cs="Helvetica"/>
          <w:b/>
          <w:noProof/>
          <w:sz w:val="20"/>
          <w:szCs w:val="22"/>
          <w:lang w:eastAsia="es-MX"/>
        </w:rPr>
        <w:t>3</w:t>
      </w:r>
      <w:r>
        <w:rPr>
          <w:rFonts w:ascii="Helvetica" w:hAnsi="Helvetica" w:cs="Helvetica"/>
          <w:b/>
          <w:noProof/>
          <w:sz w:val="20"/>
          <w:szCs w:val="22"/>
          <w:lang w:eastAsia="es-MX"/>
        </w:rPr>
        <w:t xml:space="preserve"> </w:t>
      </w:r>
      <w:r>
        <w:rPr>
          <w:rFonts w:ascii="Helvetica" w:hAnsi="Helvetica" w:cs="Helvetica"/>
          <w:b/>
          <w:noProof/>
          <w:sz w:val="20"/>
          <w:szCs w:val="22"/>
          <w:lang w:eastAsia="es-MX"/>
        </w:rPr>
        <w:t>CARBONATO DE SODIO</w:t>
      </w:r>
    </w:p>
    <w:p w14:paraId="5E8330E6" w14:textId="77777777" w:rsidR="00327D8A" w:rsidRPr="00327D8A" w:rsidRDefault="00327D8A" w:rsidP="00327D8A">
      <w:pPr>
        <w:pStyle w:val="NormalWeb"/>
        <w:rPr>
          <w:rFonts w:ascii="Helvetica" w:hAnsi="Helvetica"/>
          <w:color w:val="000000"/>
          <w:sz w:val="22"/>
          <w:szCs w:val="22"/>
        </w:rPr>
      </w:pPr>
      <w:r w:rsidRPr="00327D8A">
        <w:rPr>
          <w:rFonts w:ascii="Helvetica" w:hAnsi="Helvetica"/>
          <w:color w:val="000000"/>
          <w:sz w:val="22"/>
          <w:szCs w:val="22"/>
        </w:rPr>
        <w:t>ESPECIFICACIONES</w:t>
      </w:r>
    </w:p>
    <w:p w14:paraId="69F7C164" w14:textId="77777777" w:rsidR="00327D8A" w:rsidRPr="00327D8A" w:rsidRDefault="00327D8A" w:rsidP="00327D8A">
      <w:pPr>
        <w:pStyle w:val="NormalWeb"/>
        <w:spacing w:before="0" w:beforeAutospacing="0" w:after="0" w:afterAutospacing="0"/>
        <w:rPr>
          <w:rFonts w:ascii="Helvetica" w:hAnsi="Helvetica"/>
          <w:color w:val="000000"/>
          <w:sz w:val="22"/>
          <w:szCs w:val="22"/>
        </w:rPr>
      </w:pPr>
      <w:r w:rsidRPr="00327D8A">
        <w:rPr>
          <w:rFonts w:ascii="Calibri" w:hAnsi="Calibri" w:cs="Calibri"/>
          <w:color w:val="000000"/>
          <w:sz w:val="22"/>
          <w:szCs w:val="22"/>
        </w:rPr>
        <w:t>·</w:t>
      </w:r>
      <w:r w:rsidRPr="00327D8A">
        <w:rPr>
          <w:rFonts w:ascii="Helvetica" w:hAnsi="Helvetica"/>
          <w:color w:val="000000"/>
          <w:sz w:val="22"/>
          <w:szCs w:val="22"/>
        </w:rPr>
        <w:t xml:space="preserve"> Peso Molecular : 106.00</w:t>
      </w:r>
    </w:p>
    <w:p w14:paraId="60C3115D" w14:textId="77777777" w:rsidR="00327D8A" w:rsidRPr="00327D8A" w:rsidRDefault="00327D8A" w:rsidP="00327D8A">
      <w:pPr>
        <w:pStyle w:val="NormalWeb"/>
        <w:spacing w:before="0" w:beforeAutospacing="0" w:after="0" w:afterAutospacing="0"/>
        <w:rPr>
          <w:rFonts w:ascii="Helvetica" w:hAnsi="Helvetica"/>
          <w:color w:val="000000"/>
          <w:sz w:val="22"/>
          <w:szCs w:val="22"/>
        </w:rPr>
      </w:pPr>
      <w:r w:rsidRPr="00327D8A">
        <w:rPr>
          <w:rFonts w:ascii="Calibri" w:hAnsi="Calibri" w:cs="Calibri"/>
          <w:color w:val="000000"/>
          <w:sz w:val="22"/>
          <w:szCs w:val="22"/>
        </w:rPr>
        <w:t>·</w:t>
      </w:r>
      <w:r w:rsidRPr="00327D8A">
        <w:rPr>
          <w:rFonts w:ascii="Helvetica" w:hAnsi="Helvetica"/>
          <w:color w:val="000000"/>
          <w:sz w:val="22"/>
          <w:szCs w:val="22"/>
        </w:rPr>
        <w:t xml:space="preserve"> Densidad Aparente: 520 - 970 Grs./Lto.</w:t>
      </w:r>
    </w:p>
    <w:p w14:paraId="367DF62D" w14:textId="77777777" w:rsidR="00327D8A" w:rsidRPr="00327D8A" w:rsidRDefault="00327D8A" w:rsidP="00327D8A">
      <w:pPr>
        <w:pStyle w:val="NormalWeb"/>
        <w:spacing w:before="0" w:beforeAutospacing="0" w:after="0" w:afterAutospacing="0"/>
        <w:rPr>
          <w:rFonts w:ascii="Helvetica" w:hAnsi="Helvetica"/>
          <w:color w:val="000000"/>
          <w:sz w:val="22"/>
          <w:szCs w:val="22"/>
        </w:rPr>
      </w:pPr>
      <w:r w:rsidRPr="00327D8A">
        <w:rPr>
          <w:rFonts w:ascii="Calibri" w:hAnsi="Calibri" w:cs="Calibri"/>
          <w:color w:val="000000"/>
          <w:sz w:val="22"/>
          <w:szCs w:val="22"/>
        </w:rPr>
        <w:t>·</w:t>
      </w:r>
      <w:r w:rsidRPr="00327D8A">
        <w:rPr>
          <w:rFonts w:ascii="Helvetica" w:hAnsi="Helvetica"/>
          <w:color w:val="000000"/>
          <w:sz w:val="22"/>
          <w:szCs w:val="22"/>
        </w:rPr>
        <w:t xml:space="preserve"> Punto De Fusi</w:t>
      </w:r>
      <w:r w:rsidRPr="00327D8A">
        <w:rPr>
          <w:rFonts w:ascii="Helvetica" w:hAnsi="Helvetica" w:cs="Helvetica"/>
          <w:color w:val="000000"/>
          <w:sz w:val="22"/>
          <w:szCs w:val="22"/>
        </w:rPr>
        <w:t>ó</w:t>
      </w:r>
      <w:r w:rsidRPr="00327D8A">
        <w:rPr>
          <w:rFonts w:ascii="Helvetica" w:hAnsi="Helvetica"/>
          <w:color w:val="000000"/>
          <w:sz w:val="22"/>
          <w:szCs w:val="22"/>
        </w:rPr>
        <w:t xml:space="preserve">n: 851 </w:t>
      </w:r>
      <w:r w:rsidRPr="00327D8A">
        <w:rPr>
          <w:rFonts w:ascii="Helvetica" w:hAnsi="Helvetica" w:cs="Helvetica"/>
          <w:color w:val="000000"/>
          <w:sz w:val="22"/>
          <w:szCs w:val="22"/>
        </w:rPr>
        <w:t>°</w:t>
      </w:r>
      <w:r w:rsidRPr="00327D8A">
        <w:rPr>
          <w:rFonts w:ascii="Helvetica" w:hAnsi="Helvetica"/>
          <w:color w:val="000000"/>
          <w:sz w:val="22"/>
          <w:szCs w:val="22"/>
        </w:rPr>
        <w:t>C.</w:t>
      </w:r>
    </w:p>
    <w:p w14:paraId="1959EA93" w14:textId="77777777" w:rsidR="00327D8A" w:rsidRPr="00327D8A" w:rsidRDefault="00327D8A" w:rsidP="00327D8A">
      <w:pPr>
        <w:pStyle w:val="NormalWeb"/>
        <w:spacing w:before="0" w:beforeAutospacing="0" w:after="0" w:afterAutospacing="0"/>
        <w:rPr>
          <w:rFonts w:ascii="Helvetica" w:hAnsi="Helvetica"/>
          <w:color w:val="000000"/>
          <w:sz w:val="22"/>
          <w:szCs w:val="22"/>
        </w:rPr>
      </w:pPr>
      <w:r w:rsidRPr="00327D8A">
        <w:rPr>
          <w:rFonts w:ascii="Calibri" w:hAnsi="Calibri" w:cs="Calibri"/>
          <w:color w:val="000000"/>
          <w:sz w:val="22"/>
          <w:szCs w:val="22"/>
        </w:rPr>
        <w:t>·</w:t>
      </w:r>
      <w:r w:rsidRPr="00327D8A">
        <w:rPr>
          <w:rFonts w:ascii="Helvetica" w:hAnsi="Helvetica"/>
          <w:color w:val="000000"/>
          <w:sz w:val="22"/>
          <w:szCs w:val="22"/>
        </w:rPr>
        <w:t xml:space="preserve"> Solubilidad En Agua : 49.70/100 Partes a 35.40 </w:t>
      </w:r>
      <w:r w:rsidRPr="00327D8A">
        <w:rPr>
          <w:rFonts w:ascii="Helvetica" w:hAnsi="Helvetica" w:cs="Helvetica"/>
          <w:color w:val="000000"/>
          <w:sz w:val="22"/>
          <w:szCs w:val="22"/>
        </w:rPr>
        <w:t>°</w:t>
      </w:r>
      <w:r w:rsidRPr="00327D8A">
        <w:rPr>
          <w:rFonts w:ascii="Helvetica" w:hAnsi="Helvetica"/>
          <w:color w:val="000000"/>
          <w:sz w:val="22"/>
          <w:szCs w:val="22"/>
        </w:rPr>
        <w:t>C</w:t>
      </w:r>
    </w:p>
    <w:p w14:paraId="2988D528" w14:textId="77777777" w:rsidR="00327D8A" w:rsidRPr="00327D8A" w:rsidRDefault="00327D8A" w:rsidP="00327D8A">
      <w:pPr>
        <w:pStyle w:val="NormalWeb"/>
        <w:spacing w:before="0" w:beforeAutospacing="0" w:after="0" w:afterAutospacing="0"/>
        <w:rPr>
          <w:rFonts w:ascii="Helvetica" w:hAnsi="Helvetica"/>
          <w:color w:val="000000"/>
          <w:sz w:val="22"/>
          <w:szCs w:val="22"/>
        </w:rPr>
      </w:pPr>
      <w:r w:rsidRPr="00327D8A">
        <w:rPr>
          <w:rFonts w:ascii="Calibri" w:hAnsi="Calibri" w:cs="Calibri"/>
          <w:color w:val="000000"/>
          <w:sz w:val="22"/>
          <w:szCs w:val="22"/>
        </w:rPr>
        <w:t>·</w:t>
      </w:r>
      <w:r w:rsidRPr="00327D8A">
        <w:rPr>
          <w:rFonts w:ascii="Helvetica" w:hAnsi="Helvetica"/>
          <w:color w:val="000000"/>
          <w:sz w:val="22"/>
          <w:szCs w:val="22"/>
        </w:rPr>
        <w:t xml:space="preserve"> Color : Blanco</w:t>
      </w:r>
    </w:p>
    <w:p w14:paraId="01662B83" w14:textId="77777777" w:rsidR="00327D8A" w:rsidRPr="00327D8A" w:rsidRDefault="00327D8A" w:rsidP="00327D8A">
      <w:pPr>
        <w:pStyle w:val="NormalWeb"/>
        <w:spacing w:before="0" w:beforeAutospacing="0" w:after="0" w:afterAutospacing="0"/>
        <w:rPr>
          <w:rFonts w:ascii="Helvetica" w:hAnsi="Helvetica"/>
          <w:color w:val="000000"/>
          <w:sz w:val="22"/>
          <w:szCs w:val="22"/>
        </w:rPr>
      </w:pPr>
      <w:r w:rsidRPr="00327D8A">
        <w:rPr>
          <w:rFonts w:ascii="Calibri" w:hAnsi="Calibri" w:cs="Calibri"/>
          <w:color w:val="000000"/>
          <w:sz w:val="22"/>
          <w:szCs w:val="22"/>
        </w:rPr>
        <w:t>·</w:t>
      </w:r>
      <w:r w:rsidRPr="00327D8A">
        <w:rPr>
          <w:rFonts w:ascii="Helvetica" w:hAnsi="Helvetica"/>
          <w:color w:val="000000"/>
          <w:sz w:val="22"/>
          <w:szCs w:val="22"/>
        </w:rPr>
        <w:t xml:space="preserve"> Apariencia : S</w:t>
      </w:r>
      <w:r w:rsidRPr="00327D8A">
        <w:rPr>
          <w:rFonts w:ascii="Helvetica" w:hAnsi="Helvetica" w:cs="Helvetica"/>
          <w:color w:val="000000"/>
          <w:sz w:val="22"/>
          <w:szCs w:val="22"/>
        </w:rPr>
        <w:t>ó</w:t>
      </w:r>
      <w:r w:rsidRPr="00327D8A">
        <w:rPr>
          <w:rFonts w:ascii="Helvetica" w:hAnsi="Helvetica"/>
          <w:color w:val="000000"/>
          <w:sz w:val="22"/>
          <w:szCs w:val="22"/>
        </w:rPr>
        <w:t>lido Granular</w:t>
      </w:r>
    </w:p>
    <w:p w14:paraId="2250E8D0" w14:textId="15004084" w:rsidR="00327D8A" w:rsidRPr="00327D8A" w:rsidRDefault="00327D8A" w:rsidP="00327D8A">
      <w:pPr>
        <w:pStyle w:val="NormalWeb"/>
        <w:rPr>
          <w:rFonts w:ascii="Helvetica" w:hAnsi="Helvetica"/>
          <w:color w:val="000000"/>
          <w:sz w:val="22"/>
          <w:szCs w:val="22"/>
        </w:rPr>
      </w:pPr>
      <w:r w:rsidRPr="00327D8A">
        <w:rPr>
          <w:rFonts w:ascii="Helvetica" w:hAnsi="Helvetica"/>
          <w:color w:val="000000"/>
          <w:sz w:val="22"/>
          <w:szCs w:val="22"/>
        </w:rPr>
        <w:t>COMPONENTES</w:t>
      </w:r>
    </w:p>
    <w:p w14:paraId="5F7135B1" w14:textId="77777777" w:rsidR="00327D8A" w:rsidRPr="00327D8A" w:rsidRDefault="00327D8A" w:rsidP="00327D8A">
      <w:pPr>
        <w:pStyle w:val="NormalWeb"/>
        <w:spacing w:before="0" w:beforeAutospacing="0" w:after="0" w:afterAutospacing="0"/>
        <w:rPr>
          <w:rFonts w:ascii="Helvetica" w:hAnsi="Helvetica"/>
          <w:color w:val="000000"/>
          <w:sz w:val="22"/>
          <w:szCs w:val="22"/>
        </w:rPr>
      </w:pPr>
      <w:r w:rsidRPr="00327D8A">
        <w:rPr>
          <w:rFonts w:ascii="Calibri" w:hAnsi="Calibri" w:cs="Calibri"/>
          <w:color w:val="000000"/>
          <w:sz w:val="22"/>
          <w:szCs w:val="22"/>
        </w:rPr>
        <w:t>·</w:t>
      </w:r>
      <w:r w:rsidRPr="00327D8A">
        <w:rPr>
          <w:rFonts w:ascii="Helvetica" w:hAnsi="Helvetica"/>
          <w:color w:val="000000"/>
          <w:sz w:val="22"/>
          <w:szCs w:val="22"/>
        </w:rPr>
        <w:t xml:space="preserve"> Carbonato De Sodio : 99.0 % ( M</w:t>
      </w:r>
      <w:r w:rsidRPr="00327D8A">
        <w:rPr>
          <w:rFonts w:ascii="Helvetica" w:hAnsi="Helvetica" w:cs="Helvetica"/>
          <w:color w:val="000000"/>
          <w:sz w:val="22"/>
          <w:szCs w:val="22"/>
        </w:rPr>
        <w:t>í</w:t>
      </w:r>
      <w:r w:rsidRPr="00327D8A">
        <w:rPr>
          <w:rFonts w:ascii="Helvetica" w:hAnsi="Helvetica"/>
          <w:color w:val="000000"/>
          <w:sz w:val="22"/>
          <w:szCs w:val="22"/>
        </w:rPr>
        <w:t>nimo )</w:t>
      </w:r>
    </w:p>
    <w:p w14:paraId="1525A869" w14:textId="77777777" w:rsidR="00327D8A" w:rsidRPr="00327D8A" w:rsidRDefault="00327D8A" w:rsidP="00327D8A">
      <w:pPr>
        <w:pStyle w:val="NormalWeb"/>
        <w:spacing w:before="0" w:beforeAutospacing="0" w:after="0" w:afterAutospacing="0"/>
        <w:rPr>
          <w:rFonts w:ascii="Helvetica" w:hAnsi="Helvetica"/>
          <w:color w:val="000000"/>
          <w:sz w:val="22"/>
          <w:szCs w:val="22"/>
        </w:rPr>
      </w:pPr>
      <w:r w:rsidRPr="00327D8A">
        <w:rPr>
          <w:rFonts w:ascii="Calibri" w:hAnsi="Calibri" w:cs="Calibri"/>
          <w:color w:val="000000"/>
          <w:sz w:val="22"/>
          <w:szCs w:val="22"/>
        </w:rPr>
        <w:t>·</w:t>
      </w:r>
      <w:r w:rsidRPr="00327D8A">
        <w:rPr>
          <w:rFonts w:ascii="Helvetica" w:hAnsi="Helvetica"/>
          <w:color w:val="000000"/>
          <w:sz w:val="22"/>
          <w:szCs w:val="22"/>
        </w:rPr>
        <w:t xml:space="preserve"> N</w:t>
      </w:r>
      <w:r w:rsidRPr="00327D8A">
        <w:rPr>
          <w:rFonts w:ascii="Helvetica" w:hAnsi="Helvetica" w:cs="Helvetica"/>
          <w:color w:val="000000"/>
          <w:sz w:val="22"/>
          <w:szCs w:val="22"/>
        </w:rPr>
        <w:t>ú</w:t>
      </w:r>
      <w:r w:rsidRPr="00327D8A">
        <w:rPr>
          <w:rFonts w:ascii="Helvetica" w:hAnsi="Helvetica"/>
          <w:color w:val="000000"/>
          <w:sz w:val="22"/>
          <w:szCs w:val="22"/>
        </w:rPr>
        <w:t xml:space="preserve">mero CAS : 497 - 19 </w:t>
      </w:r>
      <w:r w:rsidRPr="00327D8A">
        <w:rPr>
          <w:rFonts w:ascii="Helvetica" w:hAnsi="Helvetica" w:cs="Helvetica"/>
          <w:color w:val="000000"/>
          <w:sz w:val="22"/>
          <w:szCs w:val="22"/>
        </w:rPr>
        <w:t>–</w:t>
      </w:r>
      <w:r w:rsidRPr="00327D8A">
        <w:rPr>
          <w:rFonts w:ascii="Helvetica" w:hAnsi="Helvetica"/>
          <w:color w:val="000000"/>
          <w:sz w:val="22"/>
          <w:szCs w:val="22"/>
        </w:rPr>
        <w:t xml:space="preserve"> 8</w:t>
      </w:r>
    </w:p>
    <w:p w14:paraId="45B7D055" w14:textId="37C0388D" w:rsidR="00327D8A" w:rsidRPr="00327D8A" w:rsidRDefault="00327D8A" w:rsidP="00327D8A">
      <w:pPr>
        <w:pStyle w:val="NormalWeb"/>
        <w:rPr>
          <w:rFonts w:ascii="Helvetica" w:hAnsi="Helvetica"/>
          <w:color w:val="000000"/>
          <w:sz w:val="22"/>
          <w:szCs w:val="22"/>
        </w:rPr>
      </w:pPr>
      <w:r w:rsidRPr="00327D8A">
        <w:rPr>
          <w:rFonts w:ascii="Helvetica" w:hAnsi="Helvetica"/>
          <w:color w:val="000000"/>
          <w:sz w:val="22"/>
          <w:szCs w:val="22"/>
        </w:rPr>
        <w:t>REACTIVIDAD</w:t>
      </w:r>
    </w:p>
    <w:p w14:paraId="6EE1C588" w14:textId="77777777" w:rsidR="00327D8A" w:rsidRPr="00327D8A" w:rsidRDefault="00327D8A" w:rsidP="00327D8A">
      <w:pPr>
        <w:pStyle w:val="NormalWeb"/>
        <w:rPr>
          <w:rFonts w:ascii="Helvetica" w:hAnsi="Helvetica"/>
          <w:color w:val="000000"/>
          <w:sz w:val="22"/>
          <w:szCs w:val="22"/>
        </w:rPr>
      </w:pPr>
      <w:r w:rsidRPr="00327D8A">
        <w:rPr>
          <w:rFonts w:ascii="Helvetica" w:hAnsi="Helvetica"/>
          <w:color w:val="000000"/>
          <w:sz w:val="22"/>
          <w:szCs w:val="22"/>
        </w:rPr>
        <w:t>Estabilidad: En condiciones normales es un producto estable.</w:t>
      </w:r>
    </w:p>
    <w:p w14:paraId="6663E4F8" w14:textId="77777777" w:rsidR="00327D8A" w:rsidRPr="00327D8A" w:rsidRDefault="00327D8A" w:rsidP="00327D8A">
      <w:pPr>
        <w:pStyle w:val="NormalWeb"/>
        <w:rPr>
          <w:rFonts w:ascii="Helvetica" w:hAnsi="Helvetica"/>
          <w:color w:val="000000"/>
          <w:sz w:val="22"/>
          <w:szCs w:val="22"/>
        </w:rPr>
      </w:pPr>
      <w:r w:rsidRPr="00327D8A">
        <w:rPr>
          <w:rFonts w:ascii="Helvetica" w:hAnsi="Helvetica"/>
          <w:color w:val="000000"/>
          <w:sz w:val="22"/>
          <w:szCs w:val="22"/>
        </w:rPr>
        <w:t>Incompatibilidad: Reacciona con Hidróxido de Calcio formando Sosa Cáustica. Puede reaccionar violentamente al combinársele con ácidos fuertes, libera Bióxido de Carbono (CO2) y calor.</w:t>
      </w:r>
    </w:p>
    <w:p w14:paraId="2153F3F5" w14:textId="77777777" w:rsidR="00327D8A" w:rsidRPr="00327D8A" w:rsidRDefault="00327D8A" w:rsidP="00327D8A">
      <w:pPr>
        <w:pStyle w:val="NormalWeb"/>
        <w:rPr>
          <w:rFonts w:ascii="Helvetica" w:hAnsi="Helvetica"/>
          <w:color w:val="000000"/>
          <w:sz w:val="22"/>
          <w:szCs w:val="22"/>
        </w:rPr>
      </w:pPr>
      <w:r w:rsidRPr="00327D8A">
        <w:rPr>
          <w:rFonts w:ascii="Helvetica" w:hAnsi="Helvetica"/>
          <w:color w:val="000000"/>
          <w:sz w:val="22"/>
          <w:szCs w:val="22"/>
        </w:rPr>
        <w:t>PRECAUCIONES</w:t>
      </w:r>
    </w:p>
    <w:p w14:paraId="2CC2CD21" w14:textId="77777777" w:rsidR="00327D8A" w:rsidRPr="00327D8A" w:rsidRDefault="00327D8A" w:rsidP="00327D8A">
      <w:pPr>
        <w:pStyle w:val="NormalWeb"/>
        <w:rPr>
          <w:rFonts w:ascii="Helvetica" w:hAnsi="Helvetica"/>
          <w:color w:val="000000"/>
          <w:sz w:val="22"/>
          <w:szCs w:val="22"/>
        </w:rPr>
      </w:pPr>
      <w:r w:rsidRPr="00327D8A">
        <w:rPr>
          <w:rFonts w:ascii="Helvetica" w:hAnsi="Helvetica"/>
          <w:color w:val="000000"/>
          <w:sz w:val="22"/>
          <w:szCs w:val="22"/>
        </w:rPr>
        <w:t>El Carbonato de Sodio es un producto alcalino, irritante severo de ojos e irritante moderado de membrana mucosa y piel.</w:t>
      </w:r>
    </w:p>
    <w:p w14:paraId="48443DA2" w14:textId="77777777" w:rsidR="00327D8A" w:rsidRPr="00327D8A" w:rsidRDefault="00327D8A" w:rsidP="00327D8A">
      <w:pPr>
        <w:pStyle w:val="NormalWeb"/>
        <w:rPr>
          <w:rFonts w:ascii="Helvetica" w:hAnsi="Helvetica"/>
          <w:color w:val="000000"/>
          <w:sz w:val="22"/>
          <w:szCs w:val="22"/>
        </w:rPr>
      </w:pPr>
      <w:r w:rsidRPr="00327D8A">
        <w:rPr>
          <w:rFonts w:ascii="Helvetica" w:hAnsi="Helvetica"/>
          <w:color w:val="000000"/>
          <w:sz w:val="22"/>
          <w:szCs w:val="22"/>
        </w:rPr>
        <w:t>En caso de contacto : Lavar de inmediato con agua corriente, por lo menos durante quince minutos , llamar a un médico o trasladar al paciente a la institución médica más cercana.</w:t>
      </w:r>
    </w:p>
    <w:p w14:paraId="7CFD5719" w14:textId="77777777" w:rsidR="00327D8A" w:rsidRPr="00327D8A" w:rsidRDefault="00327D8A" w:rsidP="00327D8A">
      <w:pPr>
        <w:pStyle w:val="NormalWeb"/>
        <w:rPr>
          <w:rFonts w:ascii="Helvetica" w:hAnsi="Helvetica"/>
          <w:color w:val="000000"/>
          <w:sz w:val="22"/>
          <w:szCs w:val="22"/>
        </w:rPr>
      </w:pPr>
      <w:r w:rsidRPr="00327D8A">
        <w:rPr>
          <w:rFonts w:ascii="Helvetica" w:hAnsi="Helvetica"/>
          <w:color w:val="000000"/>
          <w:sz w:val="22"/>
          <w:szCs w:val="22"/>
        </w:rPr>
        <w:t>Ropa: Lavarla antes de usarse de nuevo. En caso de contaminación severa, retirar la ropa del cuerpo y bañarse en regadera o pila con agua por lo menos quince minutos.</w:t>
      </w:r>
    </w:p>
    <w:p w14:paraId="1E0365D3" w14:textId="77777777" w:rsidR="00327D8A" w:rsidRPr="00327D8A" w:rsidRDefault="00327D8A" w:rsidP="00327D8A">
      <w:pPr>
        <w:pStyle w:val="NormalWeb"/>
        <w:rPr>
          <w:rFonts w:ascii="Helvetica" w:hAnsi="Helvetica"/>
          <w:color w:val="000000"/>
          <w:sz w:val="22"/>
          <w:szCs w:val="22"/>
        </w:rPr>
      </w:pPr>
      <w:r w:rsidRPr="00327D8A">
        <w:rPr>
          <w:rFonts w:ascii="Helvetica" w:hAnsi="Helvetica"/>
          <w:color w:val="000000"/>
          <w:sz w:val="22"/>
          <w:szCs w:val="22"/>
        </w:rPr>
        <w:t>El manejo y uso de este producto deberá hacerse por personal capacitado, observando las precauciones que se indican.</w:t>
      </w:r>
    </w:p>
    <w:p w14:paraId="0366205B" w14:textId="77777777" w:rsidR="00327D8A" w:rsidRPr="00327D8A" w:rsidRDefault="00327D8A" w:rsidP="00327D8A">
      <w:pPr>
        <w:pStyle w:val="NormalWeb"/>
        <w:rPr>
          <w:rFonts w:ascii="Helvetica" w:hAnsi="Helvetica"/>
          <w:color w:val="000000"/>
          <w:sz w:val="22"/>
          <w:szCs w:val="22"/>
        </w:rPr>
      </w:pPr>
      <w:r w:rsidRPr="00327D8A">
        <w:rPr>
          <w:rFonts w:ascii="Helvetica" w:hAnsi="Helvetica"/>
          <w:color w:val="000000"/>
          <w:sz w:val="22"/>
          <w:szCs w:val="22"/>
        </w:rPr>
        <w:t>ENTREGA Y PRESENTACION</w:t>
      </w:r>
    </w:p>
    <w:p w14:paraId="7FF3E838" w14:textId="77777777" w:rsidR="00327D8A" w:rsidRPr="00327D8A" w:rsidRDefault="00327D8A" w:rsidP="00327D8A">
      <w:pPr>
        <w:pStyle w:val="NormalWeb"/>
        <w:rPr>
          <w:rFonts w:ascii="Helvetica" w:hAnsi="Helvetica"/>
          <w:color w:val="000000"/>
          <w:sz w:val="22"/>
          <w:szCs w:val="22"/>
        </w:rPr>
      </w:pPr>
      <w:r w:rsidRPr="00327D8A">
        <w:rPr>
          <w:rFonts w:ascii="Helvetica" w:hAnsi="Helvetica"/>
          <w:color w:val="000000"/>
          <w:sz w:val="22"/>
          <w:szCs w:val="22"/>
        </w:rPr>
        <w:t>Deberá estar en costales de 25 kg de peso cada uno, y estos deberán ser entregados en la Planta Potabilizadora Rio Cuale, en remesas de 15 toneladas o según sean las necesidades del Departamento. “La descarga deberá realizarla el proveedor”</w:t>
      </w:r>
    </w:p>
    <w:p w14:paraId="23E89F9C" w14:textId="77777777" w:rsidR="00327D8A" w:rsidRPr="002F0B97" w:rsidRDefault="00327D8A" w:rsidP="00327D8A">
      <w:pPr>
        <w:rPr>
          <w:rFonts w:ascii="Helvetica" w:hAnsi="Helvetica" w:cs="Helvetica"/>
          <w:b/>
          <w:noProof/>
          <w:sz w:val="20"/>
          <w:szCs w:val="22"/>
          <w:lang w:eastAsia="es-MX"/>
        </w:rPr>
      </w:pPr>
    </w:p>
    <w:p w14:paraId="1FC594AA" w14:textId="77777777" w:rsidR="005D3B65" w:rsidRPr="005D3B65" w:rsidRDefault="005D3B65" w:rsidP="005D3B65">
      <w:pPr>
        <w:jc w:val="both"/>
        <w:rPr>
          <w:rFonts w:ascii="Arial" w:eastAsia="Times New Roman" w:hAnsi="Arial" w:cs="Arial"/>
          <w:lang w:val="es-ES" w:eastAsia="es-ES"/>
        </w:rPr>
      </w:pPr>
    </w:p>
    <w:p w14:paraId="015FA7EE" w14:textId="1222389B" w:rsidR="00945194" w:rsidRDefault="00945194" w:rsidP="005D3B65">
      <w:pPr>
        <w:rPr>
          <w:rFonts w:ascii="Helvetica" w:hAnsi="Helvetica" w:cs="Helvetica"/>
          <w:sz w:val="20"/>
        </w:rPr>
      </w:pPr>
    </w:p>
    <w:p w14:paraId="73CABE4F" w14:textId="77777777" w:rsidR="00945194" w:rsidRDefault="00945194" w:rsidP="00945194">
      <w:pPr>
        <w:rPr>
          <w:rFonts w:ascii="Helvetica" w:hAnsi="Helvetica" w:cs="Helvetica"/>
          <w:sz w:val="20"/>
        </w:rPr>
      </w:pPr>
    </w:p>
    <w:p w14:paraId="43F3C826" w14:textId="77777777" w:rsidR="00945194" w:rsidRDefault="00945194" w:rsidP="00945194">
      <w:pPr>
        <w:rPr>
          <w:rFonts w:ascii="Helvetica" w:hAnsi="Helvetica" w:cs="Helvetica"/>
          <w:sz w:val="20"/>
        </w:rPr>
      </w:pPr>
    </w:p>
    <w:p w14:paraId="7A521F8F" w14:textId="77777777" w:rsidR="00945194" w:rsidRDefault="00945194" w:rsidP="00945194">
      <w:pPr>
        <w:rPr>
          <w:rFonts w:ascii="Helvetica" w:hAnsi="Helvetica" w:cs="Helvetica"/>
          <w:sz w:val="20"/>
        </w:rPr>
      </w:pPr>
    </w:p>
    <w:p w14:paraId="3B91B546" w14:textId="77777777" w:rsidR="00945194" w:rsidRDefault="00945194" w:rsidP="00945194">
      <w:pPr>
        <w:rPr>
          <w:rFonts w:ascii="Helvetica" w:hAnsi="Helvetica" w:cs="Helvetica"/>
          <w:sz w:val="20"/>
        </w:rPr>
      </w:pPr>
    </w:p>
    <w:p w14:paraId="5FE40FE0" w14:textId="77777777" w:rsidR="00945194" w:rsidRDefault="00945194" w:rsidP="00945194">
      <w:pPr>
        <w:rPr>
          <w:rFonts w:ascii="Helvetica" w:hAnsi="Helvetica" w:cs="Helvetica"/>
          <w:sz w:val="20"/>
        </w:rPr>
      </w:pPr>
    </w:p>
    <w:p w14:paraId="4B41EF39" w14:textId="77777777" w:rsidR="00945194" w:rsidRDefault="00945194" w:rsidP="00945194">
      <w:pPr>
        <w:rPr>
          <w:rFonts w:ascii="Helvetica" w:hAnsi="Helvetica" w:cs="Helvetica"/>
          <w:sz w:val="20"/>
        </w:rPr>
      </w:pPr>
    </w:p>
    <w:p w14:paraId="3B83384C" w14:textId="77777777" w:rsidR="00945194" w:rsidRDefault="00945194" w:rsidP="00945194">
      <w:pPr>
        <w:rPr>
          <w:rFonts w:ascii="Helvetica" w:hAnsi="Helvetica" w:cs="Helvetica"/>
          <w:sz w:val="20"/>
        </w:rPr>
      </w:pPr>
    </w:p>
    <w:p w14:paraId="3413863D" w14:textId="77777777" w:rsidR="00945194" w:rsidRDefault="00945194" w:rsidP="00945194">
      <w:pPr>
        <w:rPr>
          <w:rFonts w:ascii="Helvetica" w:hAnsi="Helvetica" w:cs="Helvetica"/>
          <w:sz w:val="20"/>
        </w:rPr>
      </w:pPr>
    </w:p>
    <w:p w14:paraId="6C11A8B3" w14:textId="77777777" w:rsidR="00945194" w:rsidRDefault="00945194" w:rsidP="00945194">
      <w:pPr>
        <w:rPr>
          <w:rFonts w:ascii="Helvetica" w:hAnsi="Helvetica" w:cs="Helvetica"/>
          <w:sz w:val="20"/>
        </w:rPr>
      </w:pPr>
    </w:p>
    <w:p w14:paraId="7C81D35C" w14:textId="77777777" w:rsidR="00945194" w:rsidRDefault="00945194" w:rsidP="00945194">
      <w:pPr>
        <w:rPr>
          <w:rFonts w:ascii="Helvetica" w:hAnsi="Helvetica" w:cs="Helvetica"/>
          <w:sz w:val="20"/>
        </w:rPr>
      </w:pPr>
    </w:p>
    <w:p w14:paraId="1B9665D6" w14:textId="77777777" w:rsidR="00945194" w:rsidRPr="00945194" w:rsidRDefault="00945194" w:rsidP="00945194">
      <w:pPr>
        <w:rPr>
          <w:rFonts w:ascii="Helvetica" w:hAnsi="Helvetica" w:cs="Helvetica"/>
          <w:noProof/>
          <w:sz w:val="20"/>
          <w:szCs w:val="22"/>
          <w:lang w:eastAsia="es-MX"/>
        </w:rPr>
      </w:pPr>
    </w:p>
    <w:p w14:paraId="3445E7CF" w14:textId="77777777" w:rsidR="00152117" w:rsidRDefault="00152117" w:rsidP="0035577F">
      <w:pPr>
        <w:jc w:val="center"/>
        <w:rPr>
          <w:rFonts w:ascii="Helvetica" w:hAnsi="Helvetica" w:cs="Helvetica"/>
          <w:noProof/>
          <w:sz w:val="22"/>
          <w:szCs w:val="22"/>
          <w:lang w:eastAsia="es-MX"/>
        </w:rPr>
      </w:pPr>
    </w:p>
    <w:p w14:paraId="78DAC504" w14:textId="77777777" w:rsidR="00152117" w:rsidRDefault="00152117" w:rsidP="0035577F">
      <w:pPr>
        <w:jc w:val="center"/>
        <w:rPr>
          <w:rFonts w:ascii="Helvetica" w:hAnsi="Helvetica" w:cs="Helvetica"/>
          <w:noProof/>
          <w:sz w:val="22"/>
          <w:szCs w:val="22"/>
          <w:lang w:eastAsia="es-MX"/>
        </w:rPr>
      </w:pPr>
    </w:p>
    <w:p w14:paraId="4B3C7DE2" w14:textId="77777777" w:rsidR="00FB297F" w:rsidRDefault="00FB297F" w:rsidP="0035577F">
      <w:pPr>
        <w:rPr>
          <w:rFonts w:ascii="Helvetica" w:hAnsi="Helvetica" w:cs="Helvetica"/>
          <w:noProof/>
          <w:sz w:val="22"/>
          <w:szCs w:val="22"/>
          <w:lang w:eastAsia="es-MX"/>
        </w:rPr>
      </w:pPr>
    </w:p>
    <w:p w14:paraId="6B48EEB5" w14:textId="77777777" w:rsidR="00A609C0" w:rsidRDefault="00A609C0" w:rsidP="0035577F">
      <w:pPr>
        <w:rPr>
          <w:rFonts w:ascii="Helvetica" w:hAnsi="Helvetica" w:cs="Helvetica"/>
          <w:noProof/>
          <w:sz w:val="22"/>
          <w:szCs w:val="22"/>
          <w:lang w:eastAsia="es-MX"/>
        </w:rPr>
      </w:pPr>
    </w:p>
    <w:p w14:paraId="67FA7BCE" w14:textId="77777777" w:rsidR="00A609C0" w:rsidRDefault="00A609C0" w:rsidP="0035577F">
      <w:pPr>
        <w:rPr>
          <w:rFonts w:ascii="Helvetica" w:hAnsi="Helvetica" w:cs="Helvetica"/>
          <w:noProof/>
          <w:sz w:val="22"/>
          <w:szCs w:val="22"/>
          <w:lang w:eastAsia="es-MX"/>
        </w:rPr>
      </w:pPr>
    </w:p>
    <w:p w14:paraId="0F6C76F7" w14:textId="77777777" w:rsidR="00A609C0" w:rsidRDefault="00A609C0" w:rsidP="0035577F">
      <w:pPr>
        <w:rPr>
          <w:rFonts w:ascii="Helvetica" w:hAnsi="Helvetica" w:cs="Helvetica"/>
          <w:noProof/>
          <w:sz w:val="22"/>
          <w:szCs w:val="22"/>
          <w:lang w:eastAsia="es-MX"/>
        </w:rPr>
      </w:pPr>
    </w:p>
    <w:p w14:paraId="4F1C8F23" w14:textId="77777777" w:rsidR="00A609C0" w:rsidRDefault="00A609C0" w:rsidP="0035577F">
      <w:pPr>
        <w:rPr>
          <w:rFonts w:ascii="Helvetica" w:hAnsi="Helvetica" w:cs="Helvetica"/>
          <w:noProof/>
          <w:sz w:val="22"/>
          <w:szCs w:val="22"/>
          <w:lang w:eastAsia="es-MX"/>
        </w:rPr>
      </w:pPr>
    </w:p>
    <w:p w14:paraId="15AC0E67" w14:textId="77777777" w:rsidR="00A609C0" w:rsidRDefault="00A609C0" w:rsidP="0035577F">
      <w:pPr>
        <w:rPr>
          <w:rFonts w:ascii="Helvetica" w:hAnsi="Helvetica" w:cs="Helvetica"/>
          <w:noProof/>
          <w:sz w:val="22"/>
          <w:szCs w:val="22"/>
          <w:lang w:eastAsia="es-MX"/>
        </w:rPr>
      </w:pPr>
    </w:p>
    <w:p w14:paraId="04B15359" w14:textId="77777777" w:rsidR="00A609C0" w:rsidRDefault="00A609C0" w:rsidP="0035577F">
      <w:pPr>
        <w:rPr>
          <w:rFonts w:ascii="Helvetica" w:hAnsi="Helvetica" w:cs="Helvetica"/>
          <w:noProof/>
          <w:sz w:val="22"/>
          <w:szCs w:val="22"/>
          <w:lang w:eastAsia="es-MX"/>
        </w:rPr>
      </w:pPr>
    </w:p>
    <w:p w14:paraId="21D72D37" w14:textId="77777777" w:rsidR="00A609C0" w:rsidRDefault="00A609C0" w:rsidP="0035577F">
      <w:pPr>
        <w:rPr>
          <w:rFonts w:ascii="Helvetica" w:hAnsi="Helvetica" w:cs="Helvetica"/>
          <w:noProof/>
          <w:sz w:val="22"/>
          <w:szCs w:val="22"/>
          <w:lang w:eastAsia="es-MX"/>
        </w:rPr>
      </w:pPr>
    </w:p>
    <w:p w14:paraId="56EE4D14" w14:textId="77777777" w:rsidR="00A609C0" w:rsidRDefault="00A609C0" w:rsidP="0035577F">
      <w:pPr>
        <w:rPr>
          <w:rFonts w:ascii="Helvetica" w:hAnsi="Helvetica" w:cs="Helvetica"/>
          <w:noProof/>
          <w:sz w:val="22"/>
          <w:szCs w:val="22"/>
          <w:lang w:eastAsia="es-MX"/>
        </w:rPr>
      </w:pPr>
    </w:p>
    <w:p w14:paraId="0F0FD7A7" w14:textId="77777777" w:rsidR="00A609C0" w:rsidRDefault="00A609C0" w:rsidP="0035577F">
      <w:pPr>
        <w:rPr>
          <w:rFonts w:ascii="Helvetica" w:hAnsi="Helvetica" w:cs="Helvetica"/>
          <w:noProof/>
          <w:sz w:val="22"/>
          <w:szCs w:val="22"/>
          <w:lang w:eastAsia="es-MX"/>
        </w:rPr>
      </w:pPr>
    </w:p>
    <w:p w14:paraId="6DD0DDE8" w14:textId="77777777" w:rsidR="00A609C0" w:rsidRDefault="00A609C0" w:rsidP="0035577F">
      <w:pPr>
        <w:rPr>
          <w:rFonts w:ascii="Helvetica" w:hAnsi="Helvetica" w:cs="Helvetica"/>
          <w:noProof/>
          <w:sz w:val="22"/>
          <w:szCs w:val="22"/>
          <w:lang w:eastAsia="es-MX"/>
        </w:rPr>
      </w:pPr>
    </w:p>
    <w:p w14:paraId="00DE0EFC" w14:textId="77777777" w:rsidR="00A609C0" w:rsidRDefault="00A609C0" w:rsidP="0035577F">
      <w:pPr>
        <w:rPr>
          <w:rFonts w:ascii="Helvetica" w:hAnsi="Helvetica" w:cs="Helvetica"/>
          <w:noProof/>
          <w:sz w:val="22"/>
          <w:szCs w:val="22"/>
          <w:lang w:eastAsia="es-MX"/>
        </w:rPr>
      </w:pPr>
    </w:p>
    <w:p w14:paraId="61F19D35" w14:textId="77777777" w:rsidR="00A609C0" w:rsidRDefault="00A609C0" w:rsidP="0035577F">
      <w:pPr>
        <w:rPr>
          <w:rFonts w:ascii="Helvetica" w:hAnsi="Helvetica" w:cs="Helvetica"/>
          <w:noProof/>
          <w:sz w:val="22"/>
          <w:szCs w:val="22"/>
          <w:lang w:eastAsia="es-MX"/>
        </w:rPr>
      </w:pPr>
    </w:p>
    <w:p w14:paraId="0D28D4EC" w14:textId="77777777" w:rsidR="00A609C0" w:rsidRDefault="00A609C0" w:rsidP="0035577F">
      <w:pPr>
        <w:rPr>
          <w:rFonts w:ascii="Helvetica" w:hAnsi="Helvetica" w:cs="Helvetica"/>
          <w:noProof/>
          <w:sz w:val="22"/>
          <w:szCs w:val="22"/>
          <w:lang w:eastAsia="es-MX"/>
        </w:rPr>
      </w:pPr>
    </w:p>
    <w:p w14:paraId="727D186E" w14:textId="77777777" w:rsidR="00A609C0" w:rsidRDefault="00A609C0" w:rsidP="0035577F">
      <w:pPr>
        <w:rPr>
          <w:rFonts w:ascii="Helvetica" w:hAnsi="Helvetica" w:cs="Helvetica"/>
          <w:noProof/>
          <w:sz w:val="22"/>
          <w:szCs w:val="22"/>
          <w:lang w:eastAsia="es-MX"/>
        </w:rPr>
      </w:pPr>
    </w:p>
    <w:p w14:paraId="441F24BA" w14:textId="77777777" w:rsidR="00A609C0" w:rsidRDefault="00A609C0" w:rsidP="0035577F">
      <w:pPr>
        <w:rPr>
          <w:rFonts w:ascii="Helvetica" w:hAnsi="Helvetica" w:cs="Helvetica"/>
          <w:noProof/>
          <w:sz w:val="22"/>
          <w:szCs w:val="22"/>
          <w:lang w:eastAsia="es-MX"/>
        </w:rPr>
      </w:pPr>
    </w:p>
    <w:p w14:paraId="79D0DBA4" w14:textId="77777777" w:rsidR="00A609C0" w:rsidRDefault="00A609C0" w:rsidP="0035577F">
      <w:pPr>
        <w:rPr>
          <w:rFonts w:ascii="Helvetica" w:hAnsi="Helvetica" w:cs="Helvetica"/>
          <w:b/>
          <w:sz w:val="22"/>
          <w:szCs w:val="22"/>
        </w:rPr>
      </w:pPr>
    </w:p>
    <w:p w14:paraId="6AB62D74" w14:textId="77777777" w:rsidR="00FB297F" w:rsidRPr="00FB297F" w:rsidRDefault="00FB297F" w:rsidP="0035577F">
      <w:pPr>
        <w:rPr>
          <w:rFonts w:ascii="Helvetica" w:hAnsi="Helvetica" w:cs="Helvetica"/>
          <w:b/>
          <w:sz w:val="22"/>
          <w:szCs w:val="22"/>
        </w:rPr>
      </w:pPr>
    </w:p>
    <w:p w14:paraId="69FA999F"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4</w:t>
      </w:r>
    </w:p>
    <w:p w14:paraId="4DE46AD6"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“JUNTA ACLARATORIA”</w:t>
      </w:r>
    </w:p>
    <w:p w14:paraId="4EE37A2B" w14:textId="77777777" w:rsidR="0035577F" w:rsidRPr="00432980" w:rsidRDefault="0035577F" w:rsidP="0035577F">
      <w:pPr>
        <w:rPr>
          <w:rFonts w:ascii="Helvetica" w:hAnsi="Helvetica" w:cs="Helvetica"/>
          <w:sz w:val="22"/>
          <w:szCs w:val="22"/>
        </w:rPr>
      </w:pPr>
    </w:p>
    <w:p w14:paraId="07D2A91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NOTAS ACLARATORIAS:</w:t>
      </w:r>
    </w:p>
    <w:p w14:paraId="37AD157F" w14:textId="77777777" w:rsidR="0035577F" w:rsidRPr="00432980" w:rsidRDefault="0035577F" w:rsidP="00A5389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14:paraId="061E6994" w14:textId="77777777" w:rsidR="0035577F" w:rsidRPr="00432980" w:rsidRDefault="0035577F" w:rsidP="00A5389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14:paraId="57C50E55" w14:textId="77777777" w:rsidR="0035577F" w:rsidRPr="00730E7E" w:rsidRDefault="0035577F" w:rsidP="00A5389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0"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14:paraId="3DC3BC3B" w14:textId="77777777" w:rsidR="0035577F" w:rsidRPr="00EA4E0A" w:rsidRDefault="0035577F" w:rsidP="00A53890">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165"/>
      </w:tblGrid>
      <w:tr w:rsidR="0035577F" w:rsidRPr="00432980" w14:paraId="104C352B" w14:textId="77777777" w:rsidTr="005B2739">
        <w:trPr>
          <w:cantSplit/>
        </w:trPr>
        <w:tc>
          <w:tcPr>
            <w:tcW w:w="5000" w:type="pct"/>
          </w:tcPr>
          <w:p w14:paraId="1918E5BF" w14:textId="77777777" w:rsidR="0035577F" w:rsidRPr="00432980" w:rsidRDefault="0035577F" w:rsidP="005B2739">
            <w:pPr>
              <w:jc w:val="both"/>
              <w:rPr>
                <w:rFonts w:ascii="Helvetica" w:hAnsi="Helvetica" w:cs="Helvetica"/>
                <w:sz w:val="22"/>
                <w:szCs w:val="22"/>
              </w:rPr>
            </w:pPr>
          </w:p>
          <w:p w14:paraId="6B32A0B5" w14:textId="77777777" w:rsidR="0035577F" w:rsidRPr="00432980" w:rsidRDefault="0035577F" w:rsidP="005B2739">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35577F" w:rsidRPr="00432980" w14:paraId="564343C9" w14:textId="77777777" w:rsidTr="005B2739">
        <w:trPr>
          <w:cantSplit/>
          <w:trHeight w:val="140"/>
        </w:trPr>
        <w:tc>
          <w:tcPr>
            <w:tcW w:w="5000" w:type="pct"/>
            <w:tcBorders>
              <w:bottom w:val="double" w:sz="4" w:space="0" w:color="auto"/>
            </w:tcBorders>
          </w:tcPr>
          <w:p w14:paraId="56A07E5F" w14:textId="77777777" w:rsidR="0035577F" w:rsidRPr="00432980" w:rsidRDefault="0035577F" w:rsidP="005B2739">
            <w:pPr>
              <w:jc w:val="both"/>
              <w:rPr>
                <w:rFonts w:ascii="Helvetica" w:hAnsi="Helvetica" w:cs="Helvetica"/>
                <w:sz w:val="22"/>
                <w:szCs w:val="22"/>
              </w:rPr>
            </w:pPr>
          </w:p>
          <w:p w14:paraId="661CF4DA" w14:textId="77777777" w:rsidR="0035577F" w:rsidRPr="00432980" w:rsidRDefault="0035577F" w:rsidP="005B2739">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14:paraId="7FEA3013" w14:textId="77777777" w:rsidR="0035577F" w:rsidRPr="00432980" w:rsidRDefault="0035577F" w:rsidP="005B2739">
            <w:pPr>
              <w:rPr>
                <w:rFonts w:ascii="Helvetica" w:hAnsi="Helvetica" w:cs="Helvetica"/>
                <w:sz w:val="22"/>
                <w:szCs w:val="22"/>
              </w:rPr>
            </w:pPr>
          </w:p>
        </w:tc>
      </w:tr>
      <w:tr w:rsidR="0035577F" w:rsidRPr="00432980" w14:paraId="3A3F83D6" w14:textId="77777777" w:rsidTr="005B2739">
        <w:trPr>
          <w:cantSplit/>
          <w:trHeight w:val="360"/>
        </w:trPr>
        <w:tc>
          <w:tcPr>
            <w:tcW w:w="5000" w:type="pct"/>
            <w:tcBorders>
              <w:top w:val="double" w:sz="4" w:space="0" w:color="auto"/>
              <w:left w:val="double" w:sz="4" w:space="0" w:color="auto"/>
              <w:bottom w:val="single" w:sz="4" w:space="0" w:color="auto"/>
              <w:right w:val="double" w:sz="4" w:space="0" w:color="auto"/>
            </w:tcBorders>
          </w:tcPr>
          <w:p w14:paraId="6D8C4BA9" w14:textId="77777777" w:rsidR="0035577F" w:rsidRPr="00432980" w:rsidRDefault="0035577F" w:rsidP="005B2739">
            <w:pPr>
              <w:jc w:val="both"/>
              <w:rPr>
                <w:rFonts w:ascii="Helvetica" w:hAnsi="Helvetica" w:cs="Helvetica"/>
                <w:sz w:val="22"/>
                <w:szCs w:val="22"/>
              </w:rPr>
            </w:pPr>
          </w:p>
        </w:tc>
      </w:tr>
      <w:tr w:rsidR="0035577F" w:rsidRPr="00432980" w14:paraId="01F6DF4A"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31B182E2" w14:textId="77777777" w:rsidR="0035577F" w:rsidRPr="00432980" w:rsidRDefault="0035577F" w:rsidP="005B2739">
            <w:pPr>
              <w:jc w:val="both"/>
              <w:rPr>
                <w:rFonts w:ascii="Helvetica" w:hAnsi="Helvetica" w:cs="Helvetica"/>
                <w:sz w:val="22"/>
                <w:szCs w:val="22"/>
              </w:rPr>
            </w:pPr>
          </w:p>
        </w:tc>
      </w:tr>
      <w:tr w:rsidR="0035577F" w:rsidRPr="00432980" w14:paraId="26A97153"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6E0BC6C" w14:textId="77777777" w:rsidR="0035577F" w:rsidRPr="00432980" w:rsidRDefault="0035577F" w:rsidP="005B2739">
            <w:pPr>
              <w:jc w:val="both"/>
              <w:rPr>
                <w:rFonts w:ascii="Helvetica" w:hAnsi="Helvetica" w:cs="Helvetica"/>
                <w:sz w:val="22"/>
                <w:szCs w:val="22"/>
              </w:rPr>
            </w:pPr>
          </w:p>
        </w:tc>
      </w:tr>
      <w:tr w:rsidR="0035577F" w:rsidRPr="00432980" w14:paraId="75EBA8BD"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4D6D51E5" w14:textId="77777777" w:rsidR="0035577F" w:rsidRPr="00432980" w:rsidRDefault="0035577F" w:rsidP="005B2739">
            <w:pPr>
              <w:jc w:val="both"/>
              <w:rPr>
                <w:rFonts w:ascii="Helvetica" w:hAnsi="Helvetica" w:cs="Helvetica"/>
                <w:sz w:val="22"/>
                <w:szCs w:val="22"/>
              </w:rPr>
            </w:pPr>
          </w:p>
        </w:tc>
      </w:tr>
      <w:tr w:rsidR="0035577F" w:rsidRPr="00432980" w14:paraId="005B10DA"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CB53FBC" w14:textId="77777777" w:rsidR="0035577F" w:rsidRPr="00432980" w:rsidRDefault="0035577F" w:rsidP="005B2739">
            <w:pPr>
              <w:jc w:val="both"/>
              <w:rPr>
                <w:rFonts w:ascii="Helvetica" w:hAnsi="Helvetica" w:cs="Helvetica"/>
                <w:sz w:val="22"/>
                <w:szCs w:val="22"/>
              </w:rPr>
            </w:pPr>
          </w:p>
        </w:tc>
      </w:tr>
      <w:tr w:rsidR="0035577F" w:rsidRPr="00432980" w14:paraId="293B8A48"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40A230EB" w14:textId="77777777" w:rsidR="0035577F" w:rsidRPr="00432980" w:rsidRDefault="0035577F" w:rsidP="005B2739">
            <w:pPr>
              <w:jc w:val="both"/>
              <w:rPr>
                <w:rFonts w:ascii="Helvetica" w:hAnsi="Helvetica" w:cs="Helvetica"/>
                <w:sz w:val="22"/>
                <w:szCs w:val="22"/>
              </w:rPr>
            </w:pPr>
          </w:p>
        </w:tc>
      </w:tr>
      <w:tr w:rsidR="0035577F" w:rsidRPr="00432980" w14:paraId="3AABD236"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C34A506" w14:textId="77777777" w:rsidR="0035577F" w:rsidRPr="00432980" w:rsidRDefault="0035577F" w:rsidP="005B2739">
            <w:pPr>
              <w:jc w:val="both"/>
              <w:rPr>
                <w:rFonts w:ascii="Helvetica" w:hAnsi="Helvetica" w:cs="Helvetica"/>
                <w:sz w:val="22"/>
                <w:szCs w:val="22"/>
              </w:rPr>
            </w:pPr>
          </w:p>
        </w:tc>
      </w:tr>
      <w:tr w:rsidR="0035577F" w:rsidRPr="00432980" w14:paraId="27ED381B" w14:textId="77777777" w:rsidTr="005B2739">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CAC4558" w14:textId="77777777" w:rsidR="0035577F" w:rsidRPr="00432980" w:rsidRDefault="0035577F" w:rsidP="005B2739">
            <w:pPr>
              <w:jc w:val="both"/>
              <w:rPr>
                <w:rFonts w:ascii="Helvetica" w:hAnsi="Helvetica" w:cs="Helvetica"/>
                <w:sz w:val="22"/>
                <w:szCs w:val="22"/>
              </w:rPr>
            </w:pPr>
          </w:p>
        </w:tc>
      </w:tr>
      <w:tr w:rsidR="0035577F" w:rsidRPr="00432980" w14:paraId="34CBE765" w14:textId="77777777" w:rsidTr="005B2739">
        <w:trPr>
          <w:cantSplit/>
          <w:trHeight w:val="360"/>
        </w:trPr>
        <w:tc>
          <w:tcPr>
            <w:tcW w:w="5000" w:type="pct"/>
            <w:tcBorders>
              <w:top w:val="single" w:sz="4" w:space="0" w:color="auto"/>
              <w:left w:val="double" w:sz="4" w:space="0" w:color="auto"/>
              <w:bottom w:val="double" w:sz="4" w:space="0" w:color="auto"/>
              <w:right w:val="double" w:sz="4" w:space="0" w:color="auto"/>
            </w:tcBorders>
          </w:tcPr>
          <w:p w14:paraId="528E3674" w14:textId="77777777" w:rsidR="0035577F" w:rsidRPr="00432980" w:rsidRDefault="0035577F" w:rsidP="005B2739">
            <w:pPr>
              <w:jc w:val="both"/>
              <w:rPr>
                <w:rFonts w:ascii="Helvetica" w:hAnsi="Helvetica" w:cs="Helvetica"/>
                <w:sz w:val="22"/>
                <w:szCs w:val="22"/>
              </w:rPr>
            </w:pPr>
          </w:p>
        </w:tc>
      </w:tr>
    </w:tbl>
    <w:p w14:paraId="0D78CCB6" w14:textId="77777777" w:rsidR="0035577F" w:rsidRPr="00432980" w:rsidRDefault="0035577F" w:rsidP="0035577F">
      <w:pPr>
        <w:jc w:val="both"/>
        <w:rPr>
          <w:rFonts w:ascii="Helvetica" w:hAnsi="Helvetica" w:cs="Helvetica"/>
          <w:b/>
          <w:sz w:val="22"/>
          <w:szCs w:val="22"/>
        </w:rPr>
      </w:pPr>
    </w:p>
    <w:p w14:paraId="6E520C60" w14:textId="77777777" w:rsidR="0035577F" w:rsidRPr="00432980" w:rsidRDefault="0035577F" w:rsidP="0035577F">
      <w:pPr>
        <w:rPr>
          <w:rFonts w:ascii="Helvetica" w:hAnsi="Helvetica" w:cs="Helvetica"/>
          <w:sz w:val="22"/>
          <w:szCs w:val="22"/>
        </w:rPr>
      </w:pPr>
    </w:p>
    <w:p w14:paraId="5CB1A9CC"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PROTESTO LO NECESARIO:</w:t>
      </w:r>
    </w:p>
    <w:p w14:paraId="26CBD8BE"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LUGAR Y FECHA</w:t>
      </w:r>
    </w:p>
    <w:p w14:paraId="7546BE7F" w14:textId="77777777" w:rsidR="0035577F" w:rsidRPr="00432980" w:rsidRDefault="0035577F" w:rsidP="0035577F">
      <w:pPr>
        <w:rPr>
          <w:rFonts w:ascii="Helvetica" w:hAnsi="Helvetica" w:cs="Helvetica"/>
          <w:sz w:val="22"/>
          <w:szCs w:val="22"/>
        </w:rPr>
      </w:pPr>
    </w:p>
    <w:p w14:paraId="3607074C"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_____________________________________</w:t>
      </w:r>
    </w:p>
    <w:p w14:paraId="46AFBD82"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 xml:space="preserve">Nombre y firma del Representante Legal </w:t>
      </w:r>
    </w:p>
    <w:p w14:paraId="5F060854" w14:textId="77777777" w:rsidR="0035577F" w:rsidRDefault="0035577F" w:rsidP="0035577F">
      <w:pPr>
        <w:rPr>
          <w:rFonts w:ascii="Helvetica" w:hAnsi="Helvetica" w:cs="Helvetica"/>
          <w:sz w:val="22"/>
          <w:szCs w:val="22"/>
        </w:rPr>
      </w:pPr>
      <w:r w:rsidRPr="00432980">
        <w:rPr>
          <w:rFonts w:ascii="Helvetica" w:hAnsi="Helvetica" w:cs="Helvetica"/>
          <w:sz w:val="22"/>
          <w:szCs w:val="22"/>
        </w:rPr>
        <w:t>Razón social de la empresa</w:t>
      </w:r>
    </w:p>
    <w:p w14:paraId="057A7222" w14:textId="77777777" w:rsidR="0035577F" w:rsidRDefault="0035577F" w:rsidP="0035577F">
      <w:pPr>
        <w:rPr>
          <w:rFonts w:ascii="Helvetica" w:hAnsi="Helvetica" w:cs="Helvetica"/>
          <w:sz w:val="22"/>
          <w:szCs w:val="22"/>
        </w:rPr>
      </w:pPr>
    </w:p>
    <w:p w14:paraId="4579403E" w14:textId="77777777" w:rsidR="0035577F" w:rsidRDefault="0035577F" w:rsidP="0035577F">
      <w:pPr>
        <w:rPr>
          <w:rFonts w:ascii="Helvetica" w:hAnsi="Helvetica" w:cs="Helvetica"/>
          <w:sz w:val="22"/>
          <w:szCs w:val="22"/>
        </w:rPr>
      </w:pPr>
    </w:p>
    <w:p w14:paraId="57A265B6" w14:textId="77777777" w:rsidR="0035577F" w:rsidRDefault="0035577F" w:rsidP="0035577F">
      <w:pPr>
        <w:rPr>
          <w:rFonts w:ascii="Helvetica" w:hAnsi="Helvetica" w:cs="Helvetica"/>
          <w:sz w:val="22"/>
          <w:szCs w:val="22"/>
        </w:rPr>
      </w:pPr>
    </w:p>
    <w:p w14:paraId="0C24D322" w14:textId="77777777" w:rsidR="0035577F" w:rsidRDefault="0035577F" w:rsidP="0035577F">
      <w:pPr>
        <w:rPr>
          <w:rFonts w:ascii="Helvetica" w:hAnsi="Helvetica" w:cs="Helvetica"/>
          <w:sz w:val="22"/>
          <w:szCs w:val="22"/>
        </w:rPr>
      </w:pPr>
    </w:p>
    <w:p w14:paraId="7BC474EC" w14:textId="77777777" w:rsidR="0035577F" w:rsidRDefault="0035577F" w:rsidP="0035577F">
      <w:pPr>
        <w:rPr>
          <w:rFonts w:ascii="Helvetica" w:hAnsi="Helvetica" w:cs="Helvetica"/>
          <w:sz w:val="22"/>
          <w:szCs w:val="22"/>
        </w:rPr>
      </w:pPr>
    </w:p>
    <w:p w14:paraId="3AC67D11" w14:textId="77777777" w:rsidR="0035577F" w:rsidRDefault="0035577F" w:rsidP="0035577F">
      <w:pPr>
        <w:rPr>
          <w:rFonts w:ascii="Helvetica" w:hAnsi="Helvetica" w:cs="Helvetica"/>
          <w:sz w:val="22"/>
          <w:szCs w:val="22"/>
        </w:rPr>
      </w:pPr>
    </w:p>
    <w:p w14:paraId="6BB8CE6A" w14:textId="77777777" w:rsidR="0035577F" w:rsidRDefault="0035577F" w:rsidP="0035577F">
      <w:pPr>
        <w:rPr>
          <w:rFonts w:ascii="Helvetica" w:hAnsi="Helvetica" w:cs="Helvetica"/>
          <w:sz w:val="22"/>
          <w:szCs w:val="22"/>
        </w:rPr>
      </w:pPr>
    </w:p>
    <w:p w14:paraId="2BD39F2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5</w:t>
      </w:r>
    </w:p>
    <w:p w14:paraId="708DBC09"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“FIANZA”</w:t>
      </w:r>
    </w:p>
    <w:p w14:paraId="0873A4CD" w14:textId="77777777" w:rsidR="0035577F" w:rsidRPr="00432980" w:rsidRDefault="0035577F" w:rsidP="0035577F">
      <w:pPr>
        <w:jc w:val="both"/>
        <w:rPr>
          <w:rFonts w:ascii="Helvetica" w:hAnsi="Helvetica" w:cs="Helvetica"/>
          <w:b/>
          <w:bCs/>
          <w:caps/>
          <w:sz w:val="22"/>
          <w:szCs w:val="22"/>
        </w:rPr>
      </w:pPr>
    </w:p>
    <w:p w14:paraId="578605F1" w14:textId="77777777" w:rsidR="0035577F" w:rsidRPr="00432980" w:rsidRDefault="0035577F" w:rsidP="0035577F">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14:paraId="4B9ED49A" w14:textId="77777777" w:rsidR="0035577F" w:rsidRPr="00432980" w:rsidRDefault="0035577F" w:rsidP="0035577F">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274F00EC" w14:textId="77777777" w:rsidR="0035577F" w:rsidRPr="00432980" w:rsidRDefault="0035577F" w:rsidP="0035577F">
      <w:pPr>
        <w:pStyle w:val="Textoindependiente"/>
        <w:rPr>
          <w:rFonts w:ascii="Helvetica" w:hAnsi="Helvetica" w:cs="Helvetica"/>
          <w:b/>
          <w:szCs w:val="22"/>
        </w:rPr>
      </w:pPr>
    </w:p>
    <w:p w14:paraId="1CE32392" w14:textId="77777777" w:rsidR="0035577F" w:rsidRPr="00432980" w:rsidRDefault="0035577F" w:rsidP="0035577F">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50D8569A" w14:textId="77777777" w:rsidR="0035577F" w:rsidRPr="00432980" w:rsidRDefault="0035577F" w:rsidP="0035577F">
      <w:pPr>
        <w:pStyle w:val="Textoindependiente"/>
        <w:rPr>
          <w:rFonts w:ascii="Helvetica" w:hAnsi="Helvetica" w:cs="Helvetica"/>
          <w:b/>
          <w:szCs w:val="22"/>
        </w:rPr>
      </w:pPr>
    </w:p>
    <w:p w14:paraId="167F457D"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14:paraId="2B998356" w14:textId="77777777" w:rsidR="0035577F" w:rsidRPr="00432980" w:rsidRDefault="0035577F" w:rsidP="0035577F">
      <w:pPr>
        <w:pStyle w:val="Textoindependiente"/>
        <w:rPr>
          <w:rFonts w:ascii="Helvetica" w:hAnsi="Helvetica" w:cs="Helvetica"/>
          <w:szCs w:val="22"/>
        </w:rPr>
      </w:pPr>
    </w:p>
    <w:p w14:paraId="3B503330"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0EC89414" w14:textId="77777777" w:rsidR="0035577F" w:rsidRPr="00432980" w:rsidRDefault="0035577F" w:rsidP="0035577F">
      <w:pPr>
        <w:pStyle w:val="Textoindependiente"/>
        <w:rPr>
          <w:rFonts w:ascii="Helvetica" w:hAnsi="Helvetica" w:cs="Helvetica"/>
          <w:szCs w:val="22"/>
        </w:rPr>
      </w:pPr>
    </w:p>
    <w:p w14:paraId="3FE57C5C" w14:textId="77777777" w:rsidR="0035577F" w:rsidRPr="00432980" w:rsidRDefault="0035577F" w:rsidP="0035577F">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61E0BEFE" w14:textId="77777777" w:rsidR="0035577F" w:rsidRPr="00432980" w:rsidRDefault="0035577F" w:rsidP="0035577F">
      <w:pPr>
        <w:pStyle w:val="Textoindependiente"/>
        <w:rPr>
          <w:rFonts w:ascii="Helvetica" w:hAnsi="Helvetica" w:cs="Helvetica"/>
          <w:szCs w:val="22"/>
        </w:rPr>
      </w:pPr>
    </w:p>
    <w:p w14:paraId="060C13DB"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18627C85" w14:textId="77777777" w:rsidR="0035577F" w:rsidRPr="00432980" w:rsidRDefault="0035577F" w:rsidP="0035577F">
      <w:pPr>
        <w:pStyle w:val="Textoindependiente"/>
        <w:rPr>
          <w:rFonts w:ascii="Helvetica" w:hAnsi="Helvetica" w:cs="Helvetica"/>
          <w:szCs w:val="22"/>
        </w:rPr>
      </w:pPr>
    </w:p>
    <w:p w14:paraId="154FCA7E" w14:textId="77777777" w:rsidR="0035577F" w:rsidRPr="00432980" w:rsidRDefault="0035577F" w:rsidP="0035577F">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311804E3" w14:textId="77777777" w:rsidR="0035577F" w:rsidRPr="00432980" w:rsidRDefault="0035577F" w:rsidP="0035577F">
      <w:pPr>
        <w:jc w:val="both"/>
        <w:rPr>
          <w:rFonts w:ascii="Helvetica" w:hAnsi="Helvetica" w:cs="Helvetica"/>
          <w:b/>
          <w:iCs/>
          <w:sz w:val="22"/>
          <w:szCs w:val="22"/>
        </w:rPr>
      </w:pPr>
    </w:p>
    <w:p w14:paraId="01804C63" w14:textId="77777777" w:rsidR="0035577F" w:rsidRDefault="0035577F" w:rsidP="0035577F">
      <w:pPr>
        <w:jc w:val="center"/>
        <w:rPr>
          <w:rFonts w:ascii="Helvetica" w:hAnsi="Helvetica" w:cs="Helvetica"/>
          <w:b/>
          <w:sz w:val="22"/>
          <w:szCs w:val="22"/>
        </w:rPr>
      </w:pPr>
    </w:p>
    <w:p w14:paraId="31FF363A" w14:textId="77777777" w:rsidR="0035577F" w:rsidRDefault="0035577F" w:rsidP="0035577F">
      <w:pPr>
        <w:jc w:val="center"/>
        <w:rPr>
          <w:rFonts w:ascii="Helvetica" w:hAnsi="Helvetica" w:cs="Helvetica"/>
          <w:b/>
          <w:sz w:val="22"/>
          <w:szCs w:val="22"/>
        </w:rPr>
      </w:pPr>
    </w:p>
    <w:p w14:paraId="26D014C2" w14:textId="77777777" w:rsidR="0035577F" w:rsidRDefault="0035577F" w:rsidP="0035577F">
      <w:pPr>
        <w:jc w:val="center"/>
        <w:rPr>
          <w:rFonts w:ascii="Helvetica" w:hAnsi="Helvetica" w:cs="Helvetica"/>
          <w:b/>
          <w:sz w:val="22"/>
          <w:szCs w:val="22"/>
        </w:rPr>
      </w:pPr>
    </w:p>
    <w:p w14:paraId="17B9129C" w14:textId="77777777" w:rsidR="0035577F" w:rsidRDefault="0035577F" w:rsidP="0035577F">
      <w:pPr>
        <w:jc w:val="center"/>
        <w:rPr>
          <w:rFonts w:ascii="Helvetica" w:hAnsi="Helvetica" w:cs="Helvetica"/>
          <w:b/>
          <w:sz w:val="22"/>
          <w:szCs w:val="22"/>
        </w:rPr>
      </w:pPr>
    </w:p>
    <w:p w14:paraId="320BA860" w14:textId="77777777" w:rsidR="0035577F" w:rsidRPr="00432980" w:rsidRDefault="0035577F" w:rsidP="0035577F">
      <w:pPr>
        <w:jc w:val="center"/>
        <w:rPr>
          <w:rFonts w:ascii="Helvetica" w:hAnsi="Helvetica" w:cs="Helvetica"/>
          <w:b/>
          <w:sz w:val="22"/>
          <w:szCs w:val="22"/>
        </w:rPr>
      </w:pPr>
    </w:p>
    <w:p w14:paraId="044747D4" w14:textId="77777777" w:rsidR="0035577F" w:rsidRPr="00432980" w:rsidRDefault="0035577F" w:rsidP="0035577F">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14:paraId="3D9B3CC9" w14:textId="77777777" w:rsidR="0035577F" w:rsidRPr="00432980" w:rsidRDefault="0035577F" w:rsidP="0035577F">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0777C606" w14:textId="77777777" w:rsidR="0035577F" w:rsidRPr="00432980" w:rsidRDefault="0035577F" w:rsidP="0035577F">
      <w:pPr>
        <w:pStyle w:val="Textoindependiente"/>
        <w:rPr>
          <w:rFonts w:ascii="Helvetica" w:hAnsi="Helvetica" w:cs="Helvetica"/>
          <w:b/>
          <w:szCs w:val="22"/>
        </w:rPr>
      </w:pPr>
    </w:p>
    <w:p w14:paraId="18F48BA1" w14:textId="77777777" w:rsidR="0035577F" w:rsidRPr="00432980" w:rsidRDefault="0035577F" w:rsidP="0035577F">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789D62D8" w14:textId="77777777" w:rsidR="0035577F" w:rsidRPr="00432980" w:rsidRDefault="0035577F" w:rsidP="0035577F">
      <w:pPr>
        <w:pStyle w:val="Textoindependiente"/>
        <w:rPr>
          <w:rFonts w:ascii="Helvetica" w:hAnsi="Helvetica" w:cs="Helvetica"/>
          <w:b/>
          <w:szCs w:val="22"/>
        </w:rPr>
      </w:pPr>
    </w:p>
    <w:p w14:paraId="48E603FC"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3B33BCC7" w14:textId="77777777" w:rsidR="0035577F" w:rsidRPr="00432980" w:rsidRDefault="0035577F" w:rsidP="0035577F">
      <w:pPr>
        <w:pStyle w:val="Textoindependiente"/>
        <w:rPr>
          <w:rFonts w:ascii="Helvetica" w:hAnsi="Helvetica" w:cs="Helvetica"/>
          <w:szCs w:val="22"/>
        </w:rPr>
      </w:pPr>
    </w:p>
    <w:p w14:paraId="4ADDFD27"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4145995C" w14:textId="77777777" w:rsidR="0035577F" w:rsidRPr="00432980" w:rsidRDefault="0035577F" w:rsidP="0035577F">
      <w:pPr>
        <w:pStyle w:val="Textoindependiente"/>
        <w:rPr>
          <w:rFonts w:ascii="Helvetica" w:hAnsi="Helvetica" w:cs="Helvetica"/>
          <w:szCs w:val="22"/>
        </w:rPr>
      </w:pPr>
    </w:p>
    <w:p w14:paraId="2619303F" w14:textId="77777777" w:rsidR="0035577F" w:rsidRPr="00432980" w:rsidRDefault="0035577F" w:rsidP="0035577F">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2F5CA1DA" w14:textId="77777777" w:rsidR="0035577F" w:rsidRPr="00432980" w:rsidRDefault="0035577F" w:rsidP="0035577F">
      <w:pPr>
        <w:pStyle w:val="Textoindependiente"/>
        <w:rPr>
          <w:rFonts w:ascii="Helvetica" w:hAnsi="Helvetica" w:cs="Helvetica"/>
          <w:szCs w:val="22"/>
        </w:rPr>
      </w:pPr>
    </w:p>
    <w:p w14:paraId="0FB9EE2E"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6AF32736" w14:textId="77777777" w:rsidR="0035577F" w:rsidRPr="00432980" w:rsidRDefault="0035577F" w:rsidP="0035577F">
      <w:pPr>
        <w:pStyle w:val="Textoindependiente"/>
        <w:rPr>
          <w:rFonts w:ascii="Helvetica" w:hAnsi="Helvetica" w:cs="Helvetica"/>
          <w:szCs w:val="22"/>
        </w:rPr>
      </w:pPr>
    </w:p>
    <w:p w14:paraId="0D342DEB" w14:textId="77777777" w:rsidR="0035577F" w:rsidRPr="00432980" w:rsidRDefault="0035577F" w:rsidP="0035577F">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25D2480B" w14:textId="77777777" w:rsidR="0035577F" w:rsidRPr="00432980" w:rsidRDefault="0035577F" w:rsidP="0035577F">
      <w:pPr>
        <w:spacing w:after="160" w:line="259" w:lineRule="auto"/>
        <w:rPr>
          <w:rFonts w:ascii="Helvetica" w:eastAsia="Calibri" w:hAnsi="Helvetica" w:cs="Helvetica"/>
          <w:b/>
          <w:smallCaps/>
          <w:sz w:val="22"/>
          <w:szCs w:val="22"/>
        </w:rPr>
      </w:pPr>
    </w:p>
    <w:p w14:paraId="0F22A644" w14:textId="77777777" w:rsidR="0035577F" w:rsidRPr="00432980" w:rsidRDefault="0035577F" w:rsidP="0035577F">
      <w:pPr>
        <w:spacing w:after="160" w:line="259" w:lineRule="auto"/>
        <w:rPr>
          <w:rFonts w:ascii="Helvetica" w:eastAsia="Calibri" w:hAnsi="Helvetica" w:cs="Helvetica"/>
          <w:b/>
          <w:smallCaps/>
          <w:sz w:val="22"/>
          <w:szCs w:val="22"/>
        </w:rPr>
      </w:pPr>
    </w:p>
    <w:p w14:paraId="3F513121" w14:textId="77777777" w:rsidR="0035577F" w:rsidRPr="00432980" w:rsidRDefault="0035577F" w:rsidP="0035577F">
      <w:pPr>
        <w:spacing w:after="160" w:line="259" w:lineRule="auto"/>
        <w:rPr>
          <w:rFonts w:ascii="Helvetica" w:eastAsia="Calibri" w:hAnsi="Helvetica" w:cs="Helvetica"/>
          <w:b/>
          <w:smallCaps/>
          <w:sz w:val="22"/>
          <w:szCs w:val="22"/>
        </w:rPr>
      </w:pPr>
    </w:p>
    <w:p w14:paraId="28D6A232" w14:textId="77777777" w:rsidR="0035577F" w:rsidRPr="00432980" w:rsidRDefault="0035577F" w:rsidP="0035577F">
      <w:pPr>
        <w:spacing w:after="160" w:line="259" w:lineRule="auto"/>
        <w:rPr>
          <w:rFonts w:ascii="Helvetica" w:eastAsia="Calibri" w:hAnsi="Helvetica" w:cs="Helvetica"/>
          <w:b/>
          <w:smallCaps/>
          <w:sz w:val="22"/>
          <w:szCs w:val="22"/>
        </w:rPr>
      </w:pPr>
    </w:p>
    <w:p w14:paraId="4D191E85" w14:textId="77777777" w:rsidR="0035577F" w:rsidRDefault="0035577F" w:rsidP="0035577F">
      <w:pPr>
        <w:spacing w:after="160" w:line="259" w:lineRule="auto"/>
        <w:rPr>
          <w:rFonts w:ascii="Helvetica" w:eastAsia="Calibri" w:hAnsi="Helvetica" w:cs="Helvetica"/>
          <w:b/>
          <w:smallCaps/>
          <w:sz w:val="22"/>
          <w:szCs w:val="22"/>
        </w:rPr>
      </w:pPr>
    </w:p>
    <w:p w14:paraId="77A31530" w14:textId="77777777" w:rsidR="00945194" w:rsidRPr="00432980" w:rsidRDefault="00945194" w:rsidP="0035577F">
      <w:pPr>
        <w:spacing w:after="160" w:line="259" w:lineRule="auto"/>
        <w:rPr>
          <w:rFonts w:ascii="Helvetica" w:eastAsia="Calibri" w:hAnsi="Helvetica" w:cs="Helvetica"/>
          <w:b/>
          <w:smallCaps/>
          <w:sz w:val="22"/>
          <w:szCs w:val="22"/>
        </w:rPr>
      </w:pPr>
    </w:p>
    <w:p w14:paraId="57B4C3A9" w14:textId="77777777" w:rsidR="0035577F" w:rsidRPr="00432980" w:rsidRDefault="0035577F" w:rsidP="0035577F">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14:paraId="4CC30116"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“CARTA GARANTÍA”</w:t>
      </w:r>
    </w:p>
    <w:p w14:paraId="700D88E6" w14:textId="77777777" w:rsidR="0035577F" w:rsidRPr="00432980" w:rsidRDefault="0035577F" w:rsidP="0035577F">
      <w:pPr>
        <w:jc w:val="center"/>
        <w:rPr>
          <w:rFonts w:ascii="Helvetica" w:hAnsi="Helvetica" w:cs="Helvetica"/>
          <w:b/>
          <w:bCs/>
          <w:caps/>
          <w:sz w:val="22"/>
          <w:szCs w:val="22"/>
        </w:rPr>
      </w:pPr>
    </w:p>
    <w:p w14:paraId="5249CC93"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743A0854"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715E720D" w14:textId="77777777" w:rsidR="0035577F" w:rsidRPr="00432980" w:rsidRDefault="0035577F" w:rsidP="0035577F">
      <w:pPr>
        <w:jc w:val="both"/>
        <w:rPr>
          <w:rFonts w:ascii="Helvetica" w:eastAsia="SimSun" w:hAnsi="Helvetica" w:cs="Helvetica"/>
          <w:sz w:val="22"/>
          <w:szCs w:val="22"/>
        </w:rPr>
      </w:pPr>
    </w:p>
    <w:p w14:paraId="4F4A6085" w14:textId="77777777" w:rsidR="0035577F" w:rsidRPr="00432980" w:rsidRDefault="0035577F" w:rsidP="0035577F">
      <w:pPr>
        <w:jc w:val="both"/>
        <w:rPr>
          <w:rFonts w:ascii="Helvetica" w:eastAsia="SimSun" w:hAnsi="Helvetica" w:cs="Helvetica"/>
          <w:sz w:val="22"/>
          <w:szCs w:val="22"/>
        </w:rPr>
      </w:pPr>
    </w:p>
    <w:p w14:paraId="7365BBA2" w14:textId="77777777" w:rsidR="0035577F" w:rsidRPr="00432980" w:rsidRDefault="0035577F" w:rsidP="0035577F">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14:paraId="20DC3695" w14:textId="77777777" w:rsidR="0035577F" w:rsidRPr="00432980" w:rsidRDefault="0035577F" w:rsidP="0035577F">
      <w:pPr>
        <w:jc w:val="both"/>
        <w:rPr>
          <w:rFonts w:ascii="Helvetica" w:eastAsia="SimSun" w:hAnsi="Helvetica" w:cs="Helvetica"/>
          <w:sz w:val="22"/>
          <w:szCs w:val="22"/>
        </w:rPr>
      </w:pPr>
    </w:p>
    <w:p w14:paraId="3B26A801" w14:textId="77777777" w:rsidR="0035577F" w:rsidRPr="00432980" w:rsidRDefault="0035577F" w:rsidP="0035577F">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14:paraId="5507F8D7" w14:textId="77777777" w:rsidR="0035577F" w:rsidRPr="00432980" w:rsidRDefault="0035577F" w:rsidP="0035577F">
      <w:pPr>
        <w:rPr>
          <w:rFonts w:ascii="Helvetica" w:hAnsi="Helvetica" w:cs="Helvetica"/>
          <w:sz w:val="22"/>
          <w:szCs w:val="22"/>
        </w:rPr>
      </w:pPr>
    </w:p>
    <w:p w14:paraId="2DE23F13" w14:textId="77777777" w:rsidR="0035577F" w:rsidRPr="00432980" w:rsidRDefault="0035577F" w:rsidP="0035577F">
      <w:pPr>
        <w:jc w:val="center"/>
        <w:rPr>
          <w:rFonts w:ascii="Helvetica" w:hAnsi="Helvetica" w:cs="Helvetica"/>
          <w:sz w:val="22"/>
          <w:szCs w:val="22"/>
        </w:rPr>
      </w:pPr>
    </w:p>
    <w:p w14:paraId="5B9A961D"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547DCB0C"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78E37681" w14:textId="77777777" w:rsidR="0035577F" w:rsidRPr="00432980" w:rsidRDefault="0035577F" w:rsidP="0035577F">
      <w:pPr>
        <w:jc w:val="center"/>
        <w:rPr>
          <w:rFonts w:ascii="Helvetica" w:hAnsi="Helvetica" w:cs="Helvetica"/>
          <w:sz w:val="22"/>
          <w:szCs w:val="22"/>
        </w:rPr>
      </w:pPr>
    </w:p>
    <w:p w14:paraId="49462953" w14:textId="77777777" w:rsidR="0035577F" w:rsidRPr="00432980" w:rsidRDefault="0035577F" w:rsidP="0035577F">
      <w:pPr>
        <w:jc w:val="center"/>
        <w:rPr>
          <w:rFonts w:ascii="Helvetica" w:hAnsi="Helvetica" w:cs="Helvetica"/>
          <w:sz w:val="22"/>
          <w:szCs w:val="22"/>
        </w:rPr>
      </w:pPr>
    </w:p>
    <w:p w14:paraId="23AC35BD"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20964C4F"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40FA3277"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Razón social de la empresa</w:t>
      </w:r>
    </w:p>
    <w:p w14:paraId="596EC8CF"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br w:type="page"/>
      </w:r>
    </w:p>
    <w:p w14:paraId="0A1A9547" w14:textId="77777777" w:rsidR="0035577F" w:rsidRDefault="0035577F" w:rsidP="0035577F">
      <w:pPr>
        <w:spacing w:after="160" w:line="259" w:lineRule="auto"/>
        <w:jc w:val="center"/>
        <w:rPr>
          <w:rFonts w:ascii="Helvetica" w:hAnsi="Helvetica" w:cs="Helvetica"/>
          <w:b/>
          <w:sz w:val="22"/>
          <w:szCs w:val="22"/>
        </w:rPr>
      </w:pPr>
    </w:p>
    <w:p w14:paraId="38DD83BC" w14:textId="77777777" w:rsidR="0035577F" w:rsidRPr="00432980" w:rsidRDefault="0035577F" w:rsidP="0035577F">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14:paraId="25138CF4" w14:textId="77777777" w:rsidR="0035577F" w:rsidRPr="00432980" w:rsidRDefault="0035577F" w:rsidP="0035577F">
      <w:pPr>
        <w:jc w:val="both"/>
        <w:rPr>
          <w:rFonts w:ascii="Helvetica" w:hAnsi="Helvetica" w:cs="Helvetica"/>
          <w:sz w:val="22"/>
          <w:szCs w:val="22"/>
        </w:rPr>
      </w:pPr>
    </w:p>
    <w:p w14:paraId="7A133551"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4DF16BF8" w14:textId="77777777" w:rsidR="0035577F" w:rsidRPr="00432980" w:rsidRDefault="0035577F" w:rsidP="0035577F">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41C7F990" w14:textId="77777777" w:rsidR="0035577F" w:rsidRDefault="0035577F" w:rsidP="0035577F">
      <w:pPr>
        <w:jc w:val="center"/>
        <w:rPr>
          <w:rFonts w:ascii="Helvetica" w:hAnsi="Helvetica" w:cs="Helvetica"/>
          <w:b/>
          <w:sz w:val="22"/>
          <w:szCs w:val="22"/>
        </w:rPr>
      </w:pPr>
    </w:p>
    <w:p w14:paraId="2FBDD571"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ENTREGABLE 2</w:t>
      </w:r>
    </w:p>
    <w:p w14:paraId="20B21882" w14:textId="77777777" w:rsidR="0035577F" w:rsidRPr="00432980" w:rsidRDefault="0035577F" w:rsidP="0035577F">
      <w:pPr>
        <w:jc w:val="both"/>
        <w:rPr>
          <w:rFonts w:ascii="Helvetica" w:hAnsi="Helvetica" w:cs="Helvetica"/>
          <w:sz w:val="22"/>
          <w:szCs w:val="22"/>
        </w:rPr>
      </w:pPr>
    </w:p>
    <w:p w14:paraId="6B62FF80"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14:paraId="4FF0CE41" w14:textId="77777777" w:rsidR="0035577F" w:rsidRPr="00432980" w:rsidRDefault="0035577F" w:rsidP="0035577F">
      <w:pPr>
        <w:spacing w:after="160" w:line="259" w:lineRule="auto"/>
        <w:rPr>
          <w:rFonts w:ascii="Helvetica" w:hAnsi="Helvetica" w:cs="Helvetica"/>
          <w:sz w:val="22"/>
          <w:szCs w:val="22"/>
        </w:rPr>
      </w:pPr>
      <w:r w:rsidRPr="00432980">
        <w:rPr>
          <w:rFonts w:ascii="Helvetica" w:hAnsi="Helvetica" w:cs="Helvetica"/>
          <w:sz w:val="22"/>
          <w:szCs w:val="22"/>
        </w:rPr>
        <w:br w:type="page"/>
      </w:r>
    </w:p>
    <w:p w14:paraId="64257E16" w14:textId="77777777" w:rsidR="0035577F" w:rsidRDefault="0035577F" w:rsidP="0035577F">
      <w:pPr>
        <w:jc w:val="center"/>
        <w:rPr>
          <w:rFonts w:ascii="Helvetica" w:hAnsi="Helvetica" w:cs="Helvetica"/>
          <w:b/>
          <w:sz w:val="22"/>
          <w:szCs w:val="22"/>
        </w:rPr>
      </w:pPr>
    </w:p>
    <w:p w14:paraId="0D62F01B"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ENTREGABLE 3</w:t>
      </w:r>
    </w:p>
    <w:p w14:paraId="27A1F4AE" w14:textId="77777777" w:rsidR="0035577F" w:rsidRPr="00432980" w:rsidRDefault="0035577F" w:rsidP="0035577F">
      <w:pPr>
        <w:jc w:val="both"/>
        <w:rPr>
          <w:rFonts w:ascii="Helvetica" w:hAnsi="Helvetica" w:cs="Helvetica"/>
          <w:sz w:val="22"/>
          <w:szCs w:val="22"/>
        </w:rPr>
      </w:pPr>
    </w:p>
    <w:p w14:paraId="0B348BE2"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14:paraId="79E71A51" w14:textId="77777777" w:rsidR="0035577F" w:rsidRPr="00432980" w:rsidRDefault="0035577F" w:rsidP="0035577F">
      <w:pPr>
        <w:jc w:val="both"/>
        <w:rPr>
          <w:rFonts w:ascii="Helvetica" w:hAnsi="Helvetica" w:cs="Helvetica"/>
          <w:sz w:val="22"/>
          <w:szCs w:val="22"/>
        </w:rPr>
      </w:pPr>
    </w:p>
    <w:p w14:paraId="31E97EA0" w14:textId="77777777" w:rsidR="0035577F" w:rsidRPr="00432980" w:rsidRDefault="0035577F" w:rsidP="0035577F">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65AB9ADC" w14:textId="77777777" w:rsidR="0035577F" w:rsidRDefault="0035577F" w:rsidP="0035577F">
      <w:pPr>
        <w:jc w:val="center"/>
        <w:rPr>
          <w:rFonts w:ascii="Helvetica" w:hAnsi="Helvetica" w:cs="Helvetica"/>
          <w:b/>
          <w:sz w:val="22"/>
          <w:szCs w:val="22"/>
        </w:rPr>
      </w:pPr>
    </w:p>
    <w:p w14:paraId="0360E8DB"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ENTREGABLE 4</w:t>
      </w:r>
    </w:p>
    <w:p w14:paraId="37D1C17F" w14:textId="77777777" w:rsidR="0035577F" w:rsidRPr="00432980" w:rsidRDefault="0035577F" w:rsidP="0035577F">
      <w:pPr>
        <w:jc w:val="both"/>
        <w:rPr>
          <w:rFonts w:ascii="Helvetica" w:hAnsi="Helvetica" w:cs="Helvetica"/>
          <w:sz w:val="22"/>
          <w:szCs w:val="22"/>
        </w:rPr>
      </w:pPr>
    </w:p>
    <w:p w14:paraId="04F8F7DD"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14:paraId="5E497AC7" w14:textId="77777777" w:rsidR="0035577F" w:rsidRPr="00AB43BB" w:rsidRDefault="0035577F" w:rsidP="0035577F">
      <w:pPr>
        <w:spacing w:after="160" w:line="259" w:lineRule="auto"/>
        <w:rPr>
          <w:rFonts w:ascii="Helvetica" w:hAnsi="Helvetica" w:cs="Helvetica"/>
          <w:sz w:val="22"/>
          <w:szCs w:val="22"/>
        </w:rPr>
      </w:pPr>
      <w:r w:rsidRPr="00432980">
        <w:rPr>
          <w:rFonts w:ascii="Helvetica" w:hAnsi="Helvetica" w:cs="Helvetica"/>
          <w:sz w:val="22"/>
          <w:szCs w:val="22"/>
        </w:rPr>
        <w:br w:type="page"/>
      </w:r>
    </w:p>
    <w:p w14:paraId="43F8058D"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ENTREGABLE 5</w:t>
      </w:r>
    </w:p>
    <w:p w14:paraId="1CF9C33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14:paraId="34C322BF" w14:textId="563E148B" w:rsidR="0035577F" w:rsidRPr="00432980" w:rsidRDefault="0035577F" w:rsidP="0035577F">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4E5A6F">
        <w:rPr>
          <w:rFonts w:ascii="Helvetica" w:hAnsi="Helvetica" w:cs="Helvetica"/>
          <w:noProof/>
          <w:sz w:val="22"/>
          <w:szCs w:val="22"/>
          <w:lang w:eastAsia="es-MX"/>
        </w:rPr>
        <w:t>NACIONA</w:t>
      </w:r>
      <w:r w:rsidR="0018382A">
        <w:rPr>
          <w:rFonts w:ascii="Helvetica" w:hAnsi="Helvetica" w:cs="Helvetica"/>
          <w:noProof/>
          <w:sz w:val="22"/>
          <w:szCs w:val="22"/>
          <w:lang w:eastAsia="es-MX"/>
        </w:rPr>
        <w:t>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4E5A6F" w:rsidRPr="004E5A6F">
        <w:rPr>
          <w:rFonts w:ascii="Helvetica" w:hAnsi="Helvetica" w:cs="Helvetica"/>
          <w:noProof/>
          <w:sz w:val="22"/>
          <w:szCs w:val="22"/>
          <w:lang w:eastAsia="es-MX"/>
        </w:rPr>
        <w:t>LPNSC/18/3639/2022</w:t>
      </w:r>
      <w:r w:rsidRPr="005D7D48">
        <w:rPr>
          <w:rFonts w:ascii="Helvetica" w:hAnsi="Helvetica" w:cs="Helvetica"/>
          <w:noProof/>
          <w:sz w:val="22"/>
          <w:szCs w:val="22"/>
          <w:lang w:eastAsia="es-MX"/>
        </w:rPr>
        <w:t xml:space="preserve"> PARA LA ADQUISICION DE </w:t>
      </w:r>
      <w:r w:rsidR="00945194" w:rsidRPr="00945194">
        <w:rPr>
          <w:rFonts w:ascii="Helvetica" w:hAnsi="Helvetica" w:cs="Helvetica"/>
          <w:noProof/>
          <w:sz w:val="22"/>
          <w:szCs w:val="22"/>
          <w:lang w:eastAsia="es-MX"/>
        </w:rPr>
        <w:t xml:space="preserve"> </w:t>
      </w:r>
      <w:r w:rsidR="000D2CD7" w:rsidRPr="000D2CD7">
        <w:rPr>
          <w:rFonts w:ascii="Helvetica" w:hAnsi="Helvetica" w:cs="Helvetica"/>
          <w:noProof/>
          <w:sz w:val="22"/>
          <w:szCs w:val="22"/>
          <w:lang w:eastAsia="es-MX"/>
        </w:rPr>
        <w:t>POLIMERO CATIONICO LIQUIDO Y POLIMERO ORGANICO</w:t>
      </w:r>
      <w:r w:rsidR="00181DFA">
        <w:rPr>
          <w:rFonts w:ascii="Helvetica" w:hAnsi="Helvetica" w:cs="Helvetica"/>
          <w:noProof/>
          <w:sz w:val="22"/>
          <w:szCs w:val="22"/>
          <w:lang w:eastAsia="es-MX"/>
        </w:rPr>
        <w:t xml:space="preserve"> Y CARBONATO DE SODIO</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3D18C657" w14:textId="77777777" w:rsidR="0035577F" w:rsidRPr="00432980" w:rsidRDefault="0035577F" w:rsidP="0035577F">
      <w:pPr>
        <w:jc w:val="both"/>
        <w:rPr>
          <w:rFonts w:ascii="Helvetica" w:eastAsia="Calibri" w:hAnsi="Helvetica" w:cs="Helvetica"/>
          <w:b/>
          <w:smallCaps/>
          <w:sz w:val="22"/>
          <w:szCs w:val="22"/>
        </w:rPr>
      </w:pPr>
    </w:p>
    <w:p w14:paraId="7A7DBFFC"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14:paraId="453B1238"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0636C8F0" w14:textId="77777777" w:rsidR="0035577F" w:rsidRPr="00432980" w:rsidRDefault="0035577F" w:rsidP="0035577F">
      <w:pPr>
        <w:jc w:val="both"/>
        <w:rPr>
          <w:rFonts w:ascii="Helvetica" w:hAnsi="Helvetica" w:cs="Helvetica"/>
          <w:b/>
          <w:sz w:val="22"/>
          <w:szCs w:val="22"/>
        </w:rPr>
      </w:pPr>
    </w:p>
    <w:p w14:paraId="7EC74373" w14:textId="77777777" w:rsidR="0035577F" w:rsidRPr="00432980" w:rsidRDefault="0035577F" w:rsidP="0035577F">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14:paraId="3D738FAF" w14:textId="77777777" w:rsidR="0035577F" w:rsidRPr="00432980" w:rsidRDefault="0035577F" w:rsidP="0035577F">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891"/>
        <w:gridCol w:w="4889"/>
      </w:tblGrid>
      <w:tr w:rsidR="0035577F" w:rsidRPr="00432980" w14:paraId="0543EFA2" w14:textId="77777777" w:rsidTr="005B2739">
        <w:trPr>
          <w:cantSplit/>
        </w:trPr>
        <w:tc>
          <w:tcPr>
            <w:tcW w:w="5000" w:type="pct"/>
            <w:gridSpan w:val="3"/>
          </w:tcPr>
          <w:p w14:paraId="155BFEA0"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Nombre del Participante:</w:t>
            </w:r>
          </w:p>
        </w:tc>
      </w:tr>
      <w:tr w:rsidR="0035577F" w:rsidRPr="00432980" w14:paraId="10599696" w14:textId="77777777" w:rsidTr="005B2739">
        <w:trPr>
          <w:cantSplit/>
        </w:trPr>
        <w:tc>
          <w:tcPr>
            <w:tcW w:w="5000" w:type="pct"/>
            <w:gridSpan w:val="3"/>
          </w:tcPr>
          <w:p w14:paraId="1A4CD379" w14:textId="77777777" w:rsidR="0035577F" w:rsidRPr="00432980" w:rsidRDefault="0035577F" w:rsidP="005B2739">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35577F" w:rsidRPr="00432980" w14:paraId="14C48EDF" w14:textId="77777777" w:rsidTr="005B2739">
        <w:trPr>
          <w:cantSplit/>
        </w:trPr>
        <w:tc>
          <w:tcPr>
            <w:tcW w:w="5000" w:type="pct"/>
            <w:gridSpan w:val="3"/>
          </w:tcPr>
          <w:p w14:paraId="57F2B2DC"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 de Licencia Municipal:</w:t>
            </w:r>
          </w:p>
        </w:tc>
      </w:tr>
      <w:tr w:rsidR="0035577F" w:rsidRPr="00432980" w14:paraId="31192A1A" w14:textId="77777777" w:rsidTr="005B2739">
        <w:trPr>
          <w:cantSplit/>
        </w:trPr>
        <w:tc>
          <w:tcPr>
            <w:tcW w:w="5000" w:type="pct"/>
            <w:gridSpan w:val="3"/>
          </w:tcPr>
          <w:p w14:paraId="53A9B888"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35577F" w:rsidRPr="00432980" w14:paraId="5E9F54FD" w14:textId="77777777" w:rsidTr="005B2739">
        <w:trPr>
          <w:cantSplit/>
        </w:trPr>
        <w:tc>
          <w:tcPr>
            <w:tcW w:w="5000" w:type="pct"/>
            <w:gridSpan w:val="3"/>
          </w:tcPr>
          <w:p w14:paraId="2D70E21E"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35577F" w:rsidRPr="00432980" w14:paraId="115CC0CC" w14:textId="77777777" w:rsidTr="005B2739">
        <w:tc>
          <w:tcPr>
            <w:tcW w:w="2566" w:type="pct"/>
            <w:gridSpan w:val="2"/>
          </w:tcPr>
          <w:p w14:paraId="218C61A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14:paraId="218BF5A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Entidad Federativa:</w:t>
            </w:r>
          </w:p>
        </w:tc>
      </w:tr>
      <w:tr w:rsidR="0035577F" w:rsidRPr="00432980" w14:paraId="4FA1CF62" w14:textId="77777777" w:rsidTr="005B2739">
        <w:tc>
          <w:tcPr>
            <w:tcW w:w="2566" w:type="pct"/>
            <w:gridSpan w:val="2"/>
          </w:tcPr>
          <w:p w14:paraId="2E5D0882"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14:paraId="421C381F"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Fax:</w:t>
            </w:r>
          </w:p>
        </w:tc>
      </w:tr>
      <w:tr w:rsidR="0035577F" w:rsidRPr="00432980" w14:paraId="77C6078C" w14:textId="77777777" w:rsidTr="005B2739">
        <w:trPr>
          <w:cantSplit/>
        </w:trPr>
        <w:tc>
          <w:tcPr>
            <w:tcW w:w="5000" w:type="pct"/>
            <w:gridSpan w:val="3"/>
          </w:tcPr>
          <w:p w14:paraId="0D9DBF71"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Correo Electrónico:</w:t>
            </w:r>
          </w:p>
        </w:tc>
      </w:tr>
      <w:tr w:rsidR="0035577F" w:rsidRPr="00432980" w14:paraId="7689B9FD" w14:textId="77777777" w:rsidTr="005B2739">
        <w:trPr>
          <w:cantSplit/>
          <w:trHeight w:val="232"/>
        </w:trPr>
        <w:tc>
          <w:tcPr>
            <w:tcW w:w="5000" w:type="pct"/>
            <w:gridSpan w:val="3"/>
            <w:tcBorders>
              <w:left w:val="nil"/>
              <w:right w:val="nil"/>
            </w:tcBorders>
            <w:shd w:val="clear" w:color="auto" w:fill="000000"/>
            <w:vAlign w:val="center"/>
          </w:tcPr>
          <w:p w14:paraId="031C7A3A" w14:textId="77777777" w:rsidR="0035577F" w:rsidRPr="00432980" w:rsidRDefault="0035577F" w:rsidP="005B2739">
            <w:pPr>
              <w:ind w:left="639"/>
              <w:jc w:val="both"/>
              <w:rPr>
                <w:rFonts w:ascii="Helvetica" w:hAnsi="Helvetica" w:cs="Helvetica"/>
                <w:i/>
                <w:sz w:val="22"/>
                <w:szCs w:val="22"/>
                <w:u w:val="single"/>
              </w:rPr>
            </w:pPr>
          </w:p>
        </w:tc>
      </w:tr>
      <w:tr w:rsidR="0035577F" w:rsidRPr="00432980" w14:paraId="3C0C84DF" w14:textId="77777777" w:rsidTr="005B2739">
        <w:trPr>
          <w:cantSplit/>
          <w:trHeight w:val="2436"/>
        </w:trPr>
        <w:tc>
          <w:tcPr>
            <w:tcW w:w="5000" w:type="pct"/>
            <w:gridSpan w:val="3"/>
            <w:vAlign w:val="center"/>
          </w:tcPr>
          <w:p w14:paraId="1CB12496" w14:textId="77777777" w:rsidR="0035577F" w:rsidRDefault="0035577F" w:rsidP="005B2739">
            <w:pPr>
              <w:ind w:left="639"/>
              <w:jc w:val="both"/>
              <w:rPr>
                <w:rFonts w:ascii="Helvetica" w:hAnsi="Helvetica" w:cs="Helvetica"/>
                <w:i/>
                <w:sz w:val="22"/>
                <w:szCs w:val="22"/>
                <w:u w:val="single"/>
              </w:rPr>
            </w:pPr>
          </w:p>
          <w:p w14:paraId="52D55AD8" w14:textId="77777777" w:rsidR="0035577F" w:rsidRPr="00432980" w:rsidRDefault="0035577F" w:rsidP="005B2739">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14:paraId="5E0AEDD4"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14:paraId="6452C44A"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Fecha y lugar de expedición:</w:t>
            </w:r>
          </w:p>
          <w:p w14:paraId="564148C3"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14:paraId="219140A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5C6AEC89"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Tomo:</w:t>
            </w:r>
          </w:p>
          <w:p w14:paraId="0D012CBF"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Libro:</w:t>
            </w:r>
          </w:p>
          <w:p w14:paraId="011E6139"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05848647" w14:textId="77777777" w:rsidR="0035577F" w:rsidRPr="00432980" w:rsidRDefault="0035577F" w:rsidP="005B2739">
            <w:pPr>
              <w:jc w:val="both"/>
              <w:rPr>
                <w:rFonts w:ascii="Helvetica" w:hAnsi="Helvetica" w:cs="Helvetica"/>
                <w:b/>
                <w:sz w:val="22"/>
                <w:szCs w:val="22"/>
              </w:rPr>
            </w:pPr>
          </w:p>
          <w:p w14:paraId="481FF89B" w14:textId="77777777" w:rsidR="0035577F" w:rsidRPr="00432980" w:rsidRDefault="0035577F" w:rsidP="005B2739">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14:paraId="0D913B18" w14:textId="77777777" w:rsidR="0035577F" w:rsidRPr="00432980" w:rsidRDefault="0035577F" w:rsidP="005B2739">
            <w:pPr>
              <w:ind w:left="-70"/>
              <w:jc w:val="both"/>
              <w:rPr>
                <w:rFonts w:ascii="Helvetica" w:hAnsi="Helvetica" w:cs="Helvetica"/>
                <w:sz w:val="22"/>
                <w:szCs w:val="22"/>
              </w:rPr>
            </w:pPr>
          </w:p>
          <w:p w14:paraId="1794C7B6" w14:textId="77777777" w:rsidR="0035577F" w:rsidRPr="00432980" w:rsidRDefault="0035577F" w:rsidP="005B2739">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14:paraId="41BE493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35577F" w:rsidRPr="00432980" w14:paraId="3A3EBF24" w14:textId="77777777" w:rsidTr="005B2739">
        <w:trPr>
          <w:cantSplit/>
          <w:trHeight w:val="332"/>
        </w:trPr>
        <w:tc>
          <w:tcPr>
            <w:tcW w:w="5000" w:type="pct"/>
            <w:gridSpan w:val="3"/>
            <w:tcBorders>
              <w:left w:val="nil"/>
              <w:right w:val="nil"/>
            </w:tcBorders>
            <w:shd w:val="clear" w:color="auto" w:fill="000000"/>
            <w:textDirection w:val="btLr"/>
            <w:vAlign w:val="center"/>
          </w:tcPr>
          <w:p w14:paraId="47524570" w14:textId="77777777" w:rsidR="0035577F" w:rsidRPr="00432980" w:rsidRDefault="0035577F" w:rsidP="005B2739">
            <w:pPr>
              <w:jc w:val="both"/>
              <w:rPr>
                <w:rFonts w:ascii="Helvetica" w:hAnsi="Helvetica" w:cs="Helvetica"/>
                <w:sz w:val="22"/>
                <w:szCs w:val="22"/>
              </w:rPr>
            </w:pPr>
          </w:p>
        </w:tc>
      </w:tr>
      <w:tr w:rsidR="0035577F" w:rsidRPr="00432980" w14:paraId="56233D8F" w14:textId="77777777" w:rsidTr="005B2739">
        <w:trPr>
          <w:cantSplit/>
          <w:trHeight w:val="1134"/>
        </w:trPr>
        <w:tc>
          <w:tcPr>
            <w:tcW w:w="131" w:type="pct"/>
            <w:shd w:val="clear" w:color="auto" w:fill="000000"/>
            <w:textDirection w:val="btLr"/>
            <w:vAlign w:val="center"/>
          </w:tcPr>
          <w:p w14:paraId="14379FAC" w14:textId="77777777" w:rsidR="0035577F" w:rsidRPr="00432980" w:rsidRDefault="0035577F" w:rsidP="005B2739">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14:paraId="34F549EC"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14:paraId="4121C4AA" w14:textId="77777777" w:rsidR="0035577F" w:rsidRPr="00432980" w:rsidRDefault="0035577F" w:rsidP="005B2739">
            <w:pPr>
              <w:jc w:val="both"/>
              <w:rPr>
                <w:rFonts w:ascii="Helvetica" w:hAnsi="Helvetica" w:cs="Helvetica"/>
                <w:b/>
                <w:sz w:val="22"/>
                <w:szCs w:val="22"/>
              </w:rPr>
            </w:pPr>
          </w:p>
          <w:p w14:paraId="4782971B" w14:textId="77777777" w:rsidR="0035577F" w:rsidRPr="00432980" w:rsidRDefault="0035577F" w:rsidP="005B2739">
            <w:pPr>
              <w:jc w:val="both"/>
              <w:rPr>
                <w:rFonts w:ascii="Helvetica" w:hAnsi="Helvetica" w:cs="Helvetica"/>
                <w:sz w:val="22"/>
                <w:szCs w:val="22"/>
              </w:rPr>
            </w:pPr>
            <w:r w:rsidRPr="00432980">
              <w:rPr>
                <w:rFonts w:ascii="Helvetica" w:hAnsi="Helvetica" w:cs="Helvetica"/>
                <w:b/>
                <w:sz w:val="22"/>
                <w:szCs w:val="22"/>
              </w:rPr>
              <w:t>Número de Escritura Pública:</w:t>
            </w:r>
          </w:p>
          <w:p w14:paraId="77EBCF7B"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Tipo de poder:</w:t>
            </w:r>
          </w:p>
          <w:p w14:paraId="2C83985F"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14:paraId="4F79438F"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7A21B6F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Tomo:</w:t>
            </w:r>
          </w:p>
          <w:p w14:paraId="7A75F347"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 xml:space="preserve">Libro: </w:t>
            </w:r>
          </w:p>
          <w:p w14:paraId="1A02F63D" w14:textId="77777777" w:rsidR="0035577F" w:rsidRPr="00432980" w:rsidRDefault="0035577F" w:rsidP="005B2739">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7EAD36FB" w14:textId="77777777" w:rsidR="0035577F" w:rsidRPr="00432980" w:rsidRDefault="0035577F" w:rsidP="005B2739">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35577F" w:rsidRPr="00432980" w14:paraId="7E37A43C" w14:textId="77777777" w:rsidTr="005B2739">
        <w:trPr>
          <w:cantSplit/>
          <w:trHeight w:val="644"/>
        </w:trPr>
        <w:tc>
          <w:tcPr>
            <w:tcW w:w="131" w:type="pct"/>
            <w:shd w:val="clear" w:color="auto" w:fill="000000"/>
            <w:textDirection w:val="btLr"/>
            <w:vAlign w:val="center"/>
          </w:tcPr>
          <w:p w14:paraId="20FD72E3" w14:textId="77777777" w:rsidR="0035577F" w:rsidRPr="00432980" w:rsidRDefault="0035577F" w:rsidP="005B2739">
            <w:pPr>
              <w:ind w:left="113" w:right="113"/>
              <w:jc w:val="both"/>
              <w:rPr>
                <w:rFonts w:ascii="Helvetica" w:hAnsi="Helvetica" w:cs="Helvetica"/>
                <w:b/>
                <w:w w:val="200"/>
                <w:sz w:val="22"/>
                <w:szCs w:val="22"/>
              </w:rPr>
            </w:pPr>
          </w:p>
        </w:tc>
        <w:tc>
          <w:tcPr>
            <w:tcW w:w="4869" w:type="pct"/>
            <w:gridSpan w:val="2"/>
          </w:tcPr>
          <w:p w14:paraId="362D436F"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14:paraId="0180D26B"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14:paraId="46150539"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2D62E4D2" wp14:editId="45F117E4">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21D0FB"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4D2E6A3B" wp14:editId="08AE4290">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49B175"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203C3BB9" wp14:editId="41CBDE88">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B90224"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4524D555" wp14:editId="3118F41F">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9E3715"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14:paraId="2F7637F2"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654D14DB"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255A25BA" wp14:editId="0E660998">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800305"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7B8AC875" wp14:editId="16393235">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25ABE4"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14:paraId="5925FC82"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2B47DEEA" wp14:editId="7F3F91AB">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CC6534"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14:paraId="2154F719"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14:paraId="539834D3"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14:paraId="112F6C14"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44C44515" wp14:editId="389B0920">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6E888D"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2EB9E9F1" wp14:editId="2D5089CF">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0E8521"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05C39A14" wp14:editId="3BFA9681">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861E56"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176CB745" wp14:editId="40BF94D4">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517CE7"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14:paraId="6352048B" w14:textId="77777777" w:rsidR="0035577F" w:rsidRPr="00432980" w:rsidRDefault="0035577F" w:rsidP="005B27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5C853B0F" w14:textId="77777777" w:rsidR="0035577F" w:rsidRPr="00432980" w:rsidRDefault="0035577F" w:rsidP="005B2739">
            <w:pPr>
              <w:jc w:val="both"/>
              <w:rPr>
                <w:rFonts w:ascii="Helvetica" w:hAnsi="Helvetica" w:cs="Helvetica"/>
                <w:i/>
                <w:sz w:val="22"/>
                <w:szCs w:val="22"/>
              </w:rPr>
            </w:pPr>
          </w:p>
        </w:tc>
      </w:tr>
    </w:tbl>
    <w:p w14:paraId="37A48051"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3CDB7A45" w14:textId="77777777" w:rsidR="0035577F" w:rsidRPr="00432980" w:rsidRDefault="0035577F" w:rsidP="0035577F">
      <w:pPr>
        <w:jc w:val="center"/>
        <w:rPr>
          <w:rFonts w:ascii="Helvetica" w:hAnsi="Helvetica" w:cs="Helvetica"/>
          <w:sz w:val="22"/>
          <w:szCs w:val="22"/>
        </w:rPr>
      </w:pPr>
      <w:r>
        <w:rPr>
          <w:rFonts w:ascii="Helvetica" w:hAnsi="Helvetica" w:cs="Helvetica"/>
          <w:sz w:val="22"/>
          <w:szCs w:val="22"/>
        </w:rPr>
        <w:t>(LUGAR Y FECHA)</w:t>
      </w:r>
    </w:p>
    <w:p w14:paraId="4AEE708C"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38608FA4" w14:textId="77777777" w:rsidR="0035577F" w:rsidRPr="00AB43BB"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14:paraId="0511EB93" w14:textId="77777777" w:rsidR="0054395B" w:rsidRDefault="0054395B" w:rsidP="0035577F">
      <w:pPr>
        <w:jc w:val="center"/>
        <w:rPr>
          <w:rFonts w:ascii="Helvetica" w:hAnsi="Helvetica" w:cs="Helvetica"/>
          <w:b/>
          <w:sz w:val="22"/>
          <w:szCs w:val="22"/>
        </w:rPr>
      </w:pPr>
    </w:p>
    <w:p w14:paraId="6B7345D1"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ENTREGABLE 6</w:t>
      </w:r>
    </w:p>
    <w:p w14:paraId="404A4874"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“CARTA DE PROPOSICIÓN”</w:t>
      </w:r>
    </w:p>
    <w:p w14:paraId="1E08C934" w14:textId="26A6EFB7" w:rsidR="00945194" w:rsidRPr="00432980" w:rsidRDefault="000D2CD7" w:rsidP="00945194">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4E5A6F">
        <w:rPr>
          <w:rFonts w:ascii="Helvetica" w:hAnsi="Helvetica" w:cs="Helvetica"/>
          <w:noProof/>
          <w:sz w:val="22"/>
          <w:szCs w:val="22"/>
          <w:lang w:eastAsia="es-MX"/>
        </w:rPr>
        <w:t>LPNSC/18/3639/2022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sidRPr="000D2CD7">
        <w:rPr>
          <w:rFonts w:ascii="Helvetica" w:hAnsi="Helvetica" w:cs="Helvetica"/>
          <w:noProof/>
          <w:sz w:val="22"/>
          <w:szCs w:val="22"/>
          <w:lang w:eastAsia="es-MX"/>
        </w:rPr>
        <w:t>POLIMERO CATIONICO LIQUIDO Y POLIMERO ORGANICO</w:t>
      </w:r>
      <w:r w:rsidR="00181DFA">
        <w:rPr>
          <w:rFonts w:ascii="Helvetica" w:hAnsi="Helvetica" w:cs="Helvetica"/>
          <w:noProof/>
          <w:sz w:val="22"/>
          <w:szCs w:val="22"/>
          <w:lang w:eastAsia="es-MX"/>
        </w:rPr>
        <w:t xml:space="preserve"> Y CABONATO DE SODIO</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945194" w:rsidRPr="00432980">
        <w:rPr>
          <w:rFonts w:ascii="Helvetica" w:hAnsi="Helvetica" w:cs="Helvetica"/>
          <w:noProof/>
          <w:sz w:val="22"/>
          <w:szCs w:val="22"/>
          <w:lang w:eastAsia="es-MX"/>
        </w:rPr>
        <w:t xml:space="preserve">. </w:t>
      </w:r>
    </w:p>
    <w:p w14:paraId="7C225D93" w14:textId="77777777" w:rsidR="0035577F" w:rsidRPr="00432980" w:rsidRDefault="0035577F" w:rsidP="0018382A">
      <w:pPr>
        <w:rPr>
          <w:rFonts w:ascii="Helvetica" w:hAnsi="Helvetica" w:cs="Helvetica"/>
          <w:sz w:val="22"/>
          <w:szCs w:val="22"/>
        </w:rPr>
      </w:pPr>
      <w:r w:rsidRPr="00432980">
        <w:rPr>
          <w:rFonts w:ascii="Helvetica" w:hAnsi="Helvetica" w:cs="Helvetica"/>
          <w:noProof/>
          <w:sz w:val="22"/>
          <w:szCs w:val="22"/>
          <w:lang w:eastAsia="es-MX"/>
        </w:rPr>
        <w:t xml:space="preserve"> </w:t>
      </w:r>
    </w:p>
    <w:p w14:paraId="4D6CD51A" w14:textId="77777777" w:rsidR="0035577F" w:rsidRDefault="0035577F" w:rsidP="0035577F">
      <w:pPr>
        <w:jc w:val="both"/>
        <w:rPr>
          <w:rFonts w:ascii="Helvetica" w:hAnsi="Helvetica" w:cs="Helvetica"/>
          <w:b/>
          <w:sz w:val="22"/>
          <w:szCs w:val="22"/>
        </w:rPr>
      </w:pPr>
    </w:p>
    <w:p w14:paraId="6338144B"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796F76E1"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14:paraId="44309CAF" w14:textId="77777777" w:rsidR="0035577F" w:rsidRPr="00432980" w:rsidRDefault="0035577F" w:rsidP="0035577F">
      <w:pPr>
        <w:jc w:val="both"/>
        <w:rPr>
          <w:rFonts w:ascii="Helvetica" w:hAnsi="Helvetica" w:cs="Helvetica"/>
          <w:sz w:val="22"/>
          <w:szCs w:val="22"/>
        </w:rPr>
      </w:pPr>
    </w:p>
    <w:p w14:paraId="17F7C4A9"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14:paraId="17404E21" w14:textId="77777777" w:rsidR="0035577F" w:rsidRPr="00432980" w:rsidRDefault="0035577F" w:rsidP="0035577F">
      <w:pPr>
        <w:jc w:val="both"/>
        <w:rPr>
          <w:rFonts w:ascii="Helvetica" w:hAnsi="Helvetica" w:cs="Helvetica"/>
          <w:sz w:val="22"/>
          <w:szCs w:val="22"/>
        </w:rPr>
      </w:pPr>
    </w:p>
    <w:p w14:paraId="19020D73"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14:paraId="7ECAB6DC" w14:textId="77777777" w:rsidR="0035577F" w:rsidRPr="00432980" w:rsidRDefault="0035577F" w:rsidP="0035577F">
      <w:pPr>
        <w:jc w:val="both"/>
        <w:rPr>
          <w:rFonts w:ascii="Helvetica" w:hAnsi="Helvetica" w:cs="Helvetica"/>
          <w:sz w:val="22"/>
          <w:szCs w:val="22"/>
        </w:rPr>
      </w:pPr>
    </w:p>
    <w:p w14:paraId="41D61E11"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4E4C4DAA" w14:textId="77777777" w:rsidR="0035577F" w:rsidRPr="00432980" w:rsidRDefault="0035577F" w:rsidP="0035577F">
      <w:pPr>
        <w:jc w:val="both"/>
        <w:rPr>
          <w:rFonts w:ascii="Helvetica" w:hAnsi="Helvetica" w:cs="Helvetica"/>
          <w:sz w:val="22"/>
          <w:szCs w:val="22"/>
        </w:rPr>
      </w:pPr>
    </w:p>
    <w:p w14:paraId="604C4447"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14:paraId="68E4499B" w14:textId="77777777" w:rsidR="0035577F" w:rsidRPr="00432980" w:rsidRDefault="0035577F" w:rsidP="0035577F">
      <w:pPr>
        <w:jc w:val="both"/>
        <w:rPr>
          <w:rFonts w:ascii="Helvetica" w:hAnsi="Helvetica" w:cs="Helvetica"/>
          <w:sz w:val="22"/>
          <w:szCs w:val="22"/>
        </w:rPr>
      </w:pPr>
    </w:p>
    <w:p w14:paraId="18E8BC2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14:paraId="33867C15" w14:textId="77777777" w:rsidR="0035577F" w:rsidRPr="00432980" w:rsidRDefault="0035577F" w:rsidP="0035577F">
      <w:pPr>
        <w:jc w:val="both"/>
        <w:rPr>
          <w:rFonts w:ascii="Helvetica" w:hAnsi="Helvetica" w:cs="Helvetica"/>
          <w:sz w:val="22"/>
          <w:szCs w:val="22"/>
        </w:rPr>
      </w:pPr>
    </w:p>
    <w:p w14:paraId="495304A6"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14:paraId="10E6380A" w14:textId="77777777" w:rsidR="0035577F" w:rsidRPr="00432980" w:rsidRDefault="0035577F" w:rsidP="0035577F">
      <w:pPr>
        <w:pStyle w:val="Prrafodelista"/>
        <w:ind w:left="360"/>
        <w:jc w:val="both"/>
        <w:rPr>
          <w:rFonts w:ascii="Helvetica" w:hAnsi="Helvetica" w:cs="Helvetica"/>
          <w:sz w:val="22"/>
          <w:szCs w:val="22"/>
        </w:rPr>
      </w:pPr>
    </w:p>
    <w:p w14:paraId="6B00820A" w14:textId="77777777" w:rsidR="0035577F" w:rsidRPr="00432980" w:rsidRDefault="0035577F" w:rsidP="0035577F">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0D89B27F" w14:textId="77777777" w:rsidR="0035577F" w:rsidRDefault="0035577F" w:rsidP="0035577F">
      <w:pPr>
        <w:jc w:val="center"/>
        <w:rPr>
          <w:rFonts w:ascii="Helvetica" w:hAnsi="Helvetica" w:cs="Helvetica"/>
          <w:sz w:val="22"/>
          <w:szCs w:val="22"/>
        </w:rPr>
      </w:pPr>
    </w:p>
    <w:p w14:paraId="76916529"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42E2CA7C"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117EC2CD" w14:textId="77777777" w:rsidR="0035577F" w:rsidRPr="00432980" w:rsidRDefault="0035577F" w:rsidP="0035577F">
      <w:pPr>
        <w:jc w:val="center"/>
        <w:rPr>
          <w:rFonts w:ascii="Helvetica" w:hAnsi="Helvetica" w:cs="Helvetica"/>
          <w:sz w:val="22"/>
          <w:szCs w:val="22"/>
        </w:rPr>
      </w:pPr>
    </w:p>
    <w:p w14:paraId="4703FE73"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7F4562A8"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23E6C1EA"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Razón social de la empresa</w:t>
      </w:r>
    </w:p>
    <w:p w14:paraId="66AA03A6" w14:textId="77777777" w:rsidR="0035577F" w:rsidRDefault="0035577F" w:rsidP="0035577F">
      <w:pPr>
        <w:spacing w:after="160" w:line="259" w:lineRule="auto"/>
        <w:rPr>
          <w:rFonts w:ascii="Helvetica" w:hAnsi="Helvetica" w:cs="Helvetica"/>
          <w:b/>
          <w:sz w:val="22"/>
          <w:szCs w:val="22"/>
        </w:rPr>
      </w:pPr>
    </w:p>
    <w:p w14:paraId="521BA3A9" w14:textId="77777777" w:rsidR="00945194" w:rsidRPr="00432980" w:rsidRDefault="00945194" w:rsidP="0035577F">
      <w:pPr>
        <w:spacing w:after="160" w:line="259" w:lineRule="auto"/>
        <w:rPr>
          <w:rFonts w:ascii="Helvetica" w:hAnsi="Helvetica" w:cs="Helvetica"/>
          <w:b/>
          <w:sz w:val="22"/>
          <w:szCs w:val="22"/>
        </w:rPr>
      </w:pPr>
    </w:p>
    <w:p w14:paraId="235AE8C0" w14:textId="77777777" w:rsidR="0018382A" w:rsidRDefault="0018382A" w:rsidP="0035577F">
      <w:pPr>
        <w:spacing w:line="259" w:lineRule="auto"/>
        <w:jc w:val="center"/>
        <w:rPr>
          <w:rFonts w:ascii="Helvetica" w:hAnsi="Helvetica" w:cs="Helvetica"/>
          <w:b/>
          <w:sz w:val="22"/>
          <w:szCs w:val="22"/>
        </w:rPr>
      </w:pPr>
    </w:p>
    <w:p w14:paraId="719FC15F" w14:textId="77777777" w:rsidR="0035577F" w:rsidRDefault="0035577F" w:rsidP="0035577F">
      <w:pPr>
        <w:spacing w:line="259" w:lineRule="auto"/>
        <w:jc w:val="center"/>
        <w:rPr>
          <w:rFonts w:ascii="Helvetica" w:hAnsi="Helvetica" w:cs="Helvetica"/>
          <w:b/>
          <w:sz w:val="22"/>
          <w:szCs w:val="22"/>
        </w:rPr>
      </w:pPr>
      <w:r>
        <w:rPr>
          <w:rFonts w:ascii="Helvetica" w:hAnsi="Helvetica" w:cs="Helvetica"/>
          <w:b/>
          <w:sz w:val="22"/>
          <w:szCs w:val="22"/>
        </w:rPr>
        <w:t>ANEXO ENTREGABLE 7</w:t>
      </w:r>
    </w:p>
    <w:p w14:paraId="18CA5F7C" w14:textId="77777777" w:rsidR="0035577F" w:rsidRPr="00281564" w:rsidRDefault="0035577F" w:rsidP="0035577F">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14:paraId="77E90EBB" w14:textId="77777777" w:rsidR="00181DFA" w:rsidRPr="00432980" w:rsidRDefault="00181DFA" w:rsidP="00181DFA">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4E5A6F">
        <w:rPr>
          <w:rFonts w:ascii="Helvetica" w:hAnsi="Helvetica" w:cs="Helvetica"/>
          <w:noProof/>
          <w:sz w:val="22"/>
          <w:szCs w:val="22"/>
          <w:lang w:eastAsia="es-MX"/>
        </w:rPr>
        <w:t>LPNSC/18/3639/2022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sidRPr="000D2CD7">
        <w:rPr>
          <w:rFonts w:ascii="Helvetica" w:hAnsi="Helvetica" w:cs="Helvetica"/>
          <w:noProof/>
          <w:sz w:val="22"/>
          <w:szCs w:val="22"/>
          <w:lang w:eastAsia="es-MX"/>
        </w:rPr>
        <w:t>POLIMERO CATIONICO LIQUIDO Y POLIMERO ORGANICO</w:t>
      </w:r>
      <w:r>
        <w:rPr>
          <w:rFonts w:ascii="Helvetica" w:hAnsi="Helvetica" w:cs="Helvetica"/>
          <w:noProof/>
          <w:sz w:val="22"/>
          <w:szCs w:val="22"/>
          <w:lang w:eastAsia="es-MX"/>
        </w:rPr>
        <w:t xml:space="preserve"> Y CABONATO DE SODIO</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5EA7F223" w14:textId="77777777" w:rsidR="0035577F" w:rsidRPr="00432980" w:rsidRDefault="0035577F" w:rsidP="0035577F">
      <w:pPr>
        <w:jc w:val="both"/>
        <w:rPr>
          <w:rFonts w:ascii="Helvetica" w:hAnsi="Helvetica" w:cs="Helvetica"/>
          <w:sz w:val="22"/>
          <w:szCs w:val="22"/>
        </w:rPr>
      </w:pPr>
      <w:r w:rsidRPr="00432980">
        <w:rPr>
          <w:rFonts w:ascii="Helvetica" w:hAnsi="Helvetica" w:cs="Helvetica"/>
          <w:noProof/>
          <w:sz w:val="22"/>
          <w:szCs w:val="22"/>
          <w:lang w:eastAsia="es-MX"/>
        </w:rPr>
        <w:t xml:space="preserve"> </w:t>
      </w:r>
    </w:p>
    <w:p w14:paraId="6C0113C9" w14:textId="77777777" w:rsidR="0035577F" w:rsidRPr="00122D7E" w:rsidRDefault="0035577F" w:rsidP="0035577F">
      <w:pPr>
        <w:jc w:val="center"/>
        <w:rPr>
          <w:rFonts w:ascii="Helvetica" w:hAnsi="Helvetica" w:cs="Helvetica"/>
          <w:noProof/>
          <w:sz w:val="22"/>
          <w:szCs w:val="22"/>
          <w:lang w:eastAsia="es-MX"/>
        </w:rPr>
      </w:pPr>
    </w:p>
    <w:p w14:paraId="0060F584"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22B78738"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75CB4702" w14:textId="77777777" w:rsidR="0035577F" w:rsidRPr="00432980" w:rsidRDefault="0035577F" w:rsidP="0035577F">
      <w:pPr>
        <w:jc w:val="both"/>
        <w:rPr>
          <w:rFonts w:ascii="Helvetica" w:eastAsia="SimSun" w:hAnsi="Helvetica" w:cs="Helvetica"/>
          <w:sz w:val="22"/>
          <w:szCs w:val="22"/>
        </w:rPr>
      </w:pPr>
    </w:p>
    <w:p w14:paraId="127013E3" w14:textId="77777777" w:rsidR="0035577F" w:rsidRPr="00432980" w:rsidRDefault="0035577F" w:rsidP="0035577F">
      <w:pPr>
        <w:jc w:val="both"/>
        <w:rPr>
          <w:rFonts w:ascii="Helvetica" w:eastAsia="SimSun" w:hAnsi="Helvetica" w:cs="Helvetica"/>
          <w:sz w:val="22"/>
          <w:szCs w:val="22"/>
        </w:rPr>
      </w:pPr>
    </w:p>
    <w:p w14:paraId="70B79E30" w14:textId="77777777" w:rsidR="0035577F" w:rsidRPr="00432980" w:rsidRDefault="0035577F" w:rsidP="0035577F">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14:paraId="4F3C9684" w14:textId="77777777" w:rsidR="0035577F" w:rsidRPr="00432980" w:rsidRDefault="0035577F" w:rsidP="0035577F">
      <w:pPr>
        <w:jc w:val="both"/>
        <w:rPr>
          <w:rFonts w:ascii="Helvetica" w:eastAsia="SimSun" w:hAnsi="Helvetica" w:cs="Helvetica"/>
          <w:sz w:val="22"/>
          <w:szCs w:val="22"/>
        </w:rPr>
      </w:pPr>
    </w:p>
    <w:p w14:paraId="62672230" w14:textId="77777777" w:rsidR="0035577F" w:rsidRPr="00432980" w:rsidRDefault="0035577F" w:rsidP="0035577F">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14:paraId="29977C48" w14:textId="77777777" w:rsidR="0035577F" w:rsidRPr="00432980" w:rsidRDefault="0035577F" w:rsidP="0035577F">
      <w:pPr>
        <w:jc w:val="both"/>
        <w:outlineLvl w:val="0"/>
        <w:rPr>
          <w:rFonts w:ascii="Helvetica" w:eastAsia="SimSun" w:hAnsi="Helvetica" w:cs="Helvetica"/>
          <w:sz w:val="22"/>
          <w:szCs w:val="22"/>
        </w:rPr>
      </w:pPr>
    </w:p>
    <w:p w14:paraId="33879EC3" w14:textId="77777777" w:rsidR="0035577F" w:rsidRPr="00432980" w:rsidRDefault="0035577F" w:rsidP="0035577F">
      <w:pPr>
        <w:rPr>
          <w:rFonts w:ascii="Helvetica" w:hAnsi="Helvetica" w:cs="Helvetica"/>
          <w:sz w:val="22"/>
          <w:szCs w:val="22"/>
        </w:rPr>
      </w:pPr>
    </w:p>
    <w:p w14:paraId="74E2790D" w14:textId="77777777" w:rsidR="0035577F" w:rsidRPr="00432980" w:rsidRDefault="0035577F" w:rsidP="0035577F">
      <w:pPr>
        <w:rPr>
          <w:rFonts w:ascii="Helvetica" w:hAnsi="Helvetica" w:cs="Helvetica"/>
          <w:sz w:val="22"/>
          <w:szCs w:val="22"/>
        </w:rPr>
      </w:pPr>
    </w:p>
    <w:p w14:paraId="2F4ADC3D" w14:textId="77777777" w:rsidR="0035577F" w:rsidRPr="00432980" w:rsidRDefault="0035577F" w:rsidP="0035577F">
      <w:pPr>
        <w:jc w:val="center"/>
        <w:rPr>
          <w:rFonts w:ascii="Helvetica" w:hAnsi="Helvetica" w:cs="Helvetica"/>
          <w:sz w:val="22"/>
          <w:szCs w:val="22"/>
        </w:rPr>
      </w:pPr>
    </w:p>
    <w:p w14:paraId="65EFD504"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3CCBF7E2"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77F1757C" w14:textId="77777777" w:rsidR="0035577F" w:rsidRDefault="0035577F" w:rsidP="0035577F">
      <w:pPr>
        <w:jc w:val="center"/>
        <w:rPr>
          <w:rFonts w:ascii="Helvetica" w:hAnsi="Helvetica" w:cs="Helvetica"/>
          <w:sz w:val="22"/>
          <w:szCs w:val="22"/>
        </w:rPr>
      </w:pPr>
    </w:p>
    <w:p w14:paraId="053514D4" w14:textId="77777777" w:rsidR="0035577F" w:rsidRPr="00432980" w:rsidRDefault="0035577F" w:rsidP="0035577F">
      <w:pPr>
        <w:jc w:val="center"/>
        <w:rPr>
          <w:rFonts w:ascii="Helvetica" w:hAnsi="Helvetica" w:cs="Helvetica"/>
          <w:sz w:val="22"/>
          <w:szCs w:val="22"/>
        </w:rPr>
      </w:pPr>
    </w:p>
    <w:p w14:paraId="606CC961"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48766933"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01AEB700"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Razón social de la empresa</w:t>
      </w:r>
    </w:p>
    <w:p w14:paraId="26AF3CF0"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br w:type="page"/>
      </w:r>
    </w:p>
    <w:p w14:paraId="2BC19709"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ENTREGABLE 8</w:t>
      </w:r>
    </w:p>
    <w:p w14:paraId="3CCC0890"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“PROPUESTA TÉCNICA”</w:t>
      </w:r>
    </w:p>
    <w:p w14:paraId="42E724AE" w14:textId="77777777" w:rsidR="00181DFA" w:rsidRPr="00432980" w:rsidRDefault="00181DFA" w:rsidP="00181DFA">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4E5A6F">
        <w:rPr>
          <w:rFonts w:ascii="Helvetica" w:hAnsi="Helvetica" w:cs="Helvetica"/>
          <w:noProof/>
          <w:sz w:val="22"/>
          <w:szCs w:val="22"/>
          <w:lang w:eastAsia="es-MX"/>
        </w:rPr>
        <w:t>LPNSC/18/3639/2022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sidRPr="000D2CD7">
        <w:rPr>
          <w:rFonts w:ascii="Helvetica" w:hAnsi="Helvetica" w:cs="Helvetica"/>
          <w:noProof/>
          <w:sz w:val="22"/>
          <w:szCs w:val="22"/>
          <w:lang w:eastAsia="es-MX"/>
        </w:rPr>
        <w:t>POLIMERO CATIONICO LIQUIDO Y POLIMERO ORGANICO</w:t>
      </w:r>
      <w:r>
        <w:rPr>
          <w:rFonts w:ascii="Helvetica" w:hAnsi="Helvetica" w:cs="Helvetica"/>
          <w:noProof/>
          <w:sz w:val="22"/>
          <w:szCs w:val="22"/>
          <w:lang w:eastAsia="es-MX"/>
        </w:rPr>
        <w:t xml:space="preserve"> Y CABONATO DE SODIO</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6AFFB0F2" w14:textId="77777777" w:rsidR="0035577F" w:rsidRPr="00432980" w:rsidRDefault="0035577F" w:rsidP="0035577F">
      <w:pPr>
        <w:jc w:val="both"/>
        <w:rPr>
          <w:rFonts w:ascii="Helvetica" w:hAnsi="Helvetica" w:cs="Helvetica"/>
          <w:sz w:val="22"/>
          <w:szCs w:val="22"/>
        </w:rPr>
      </w:pPr>
    </w:p>
    <w:p w14:paraId="6E343337" w14:textId="77777777" w:rsidR="0035577F" w:rsidRPr="00432980" w:rsidRDefault="0035577F" w:rsidP="0035577F">
      <w:pPr>
        <w:jc w:val="center"/>
        <w:rPr>
          <w:rFonts w:ascii="Helvetica" w:hAnsi="Helvetica" w:cs="Helvetica"/>
          <w:noProof/>
          <w:sz w:val="22"/>
          <w:szCs w:val="22"/>
          <w:lang w:eastAsia="es-MX"/>
        </w:rPr>
      </w:pPr>
    </w:p>
    <w:p w14:paraId="639DB632"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346387B0"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69593783" w14:textId="77777777" w:rsidR="0035577F" w:rsidRPr="00432980" w:rsidRDefault="0035577F" w:rsidP="0035577F">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792"/>
        <w:gridCol w:w="1697"/>
        <w:gridCol w:w="2304"/>
      </w:tblGrid>
      <w:tr w:rsidR="0035577F" w:rsidRPr="00432980" w14:paraId="6725AB57" w14:textId="77777777" w:rsidTr="005B2739">
        <w:trPr>
          <w:trHeight w:val="567"/>
          <w:jc w:val="center"/>
        </w:trPr>
        <w:tc>
          <w:tcPr>
            <w:tcW w:w="0" w:type="auto"/>
            <w:shd w:val="pct35" w:color="auto" w:fill="FFFFFF"/>
            <w:vAlign w:val="center"/>
          </w:tcPr>
          <w:p w14:paraId="1EB38EDC" w14:textId="77777777" w:rsidR="0035577F" w:rsidRPr="00432980" w:rsidRDefault="0035577F" w:rsidP="005B2739">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14:paraId="697C4178" w14:textId="77777777" w:rsidR="0035577F" w:rsidRPr="00432980" w:rsidRDefault="0035577F" w:rsidP="005B2739">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14:paraId="5EE89798" w14:textId="77777777" w:rsidR="0035577F" w:rsidRPr="00432980" w:rsidRDefault="0035577F" w:rsidP="005B2739">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14:paraId="1C0C9DDA" w14:textId="77777777" w:rsidR="0035577F" w:rsidRPr="00432980" w:rsidRDefault="0035577F" w:rsidP="005B2739">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14:paraId="2B1082CC" w14:textId="77777777" w:rsidR="0035577F" w:rsidRPr="00432980" w:rsidRDefault="0035577F" w:rsidP="005B2739">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14:paraId="33769457" w14:textId="77777777" w:rsidR="0035577F" w:rsidRPr="00432980" w:rsidRDefault="0035577F" w:rsidP="005B2739">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35577F" w:rsidRPr="00432980" w14:paraId="28E237D6" w14:textId="77777777" w:rsidTr="005B2739">
        <w:trPr>
          <w:jc w:val="center"/>
        </w:trPr>
        <w:tc>
          <w:tcPr>
            <w:tcW w:w="0" w:type="auto"/>
            <w:vAlign w:val="center"/>
          </w:tcPr>
          <w:p w14:paraId="2B2B0B5D" w14:textId="77777777" w:rsidR="0035577F" w:rsidRPr="00432980" w:rsidRDefault="0035577F" w:rsidP="005B2739">
            <w:pPr>
              <w:jc w:val="center"/>
              <w:rPr>
                <w:rFonts w:ascii="Helvetica" w:hAnsi="Helvetica" w:cs="Helvetica"/>
                <w:b/>
                <w:sz w:val="22"/>
                <w:szCs w:val="22"/>
              </w:rPr>
            </w:pPr>
          </w:p>
        </w:tc>
        <w:tc>
          <w:tcPr>
            <w:tcW w:w="0" w:type="auto"/>
            <w:vAlign w:val="center"/>
          </w:tcPr>
          <w:p w14:paraId="2D5FB1B3" w14:textId="77777777" w:rsidR="0035577F" w:rsidRPr="00432980" w:rsidRDefault="0035577F" w:rsidP="005B2739">
            <w:pPr>
              <w:jc w:val="center"/>
              <w:rPr>
                <w:rFonts w:ascii="Helvetica" w:hAnsi="Helvetica" w:cs="Helvetica"/>
                <w:b/>
                <w:sz w:val="22"/>
                <w:szCs w:val="22"/>
              </w:rPr>
            </w:pPr>
          </w:p>
        </w:tc>
        <w:tc>
          <w:tcPr>
            <w:tcW w:w="0" w:type="auto"/>
            <w:vAlign w:val="center"/>
          </w:tcPr>
          <w:p w14:paraId="4B30DB5F" w14:textId="77777777" w:rsidR="0035577F" w:rsidRPr="00432980" w:rsidRDefault="0035577F" w:rsidP="005B2739">
            <w:pPr>
              <w:jc w:val="center"/>
              <w:rPr>
                <w:rFonts w:ascii="Helvetica" w:hAnsi="Helvetica" w:cs="Helvetica"/>
                <w:b/>
                <w:sz w:val="22"/>
                <w:szCs w:val="22"/>
              </w:rPr>
            </w:pPr>
          </w:p>
        </w:tc>
        <w:tc>
          <w:tcPr>
            <w:tcW w:w="0" w:type="auto"/>
            <w:vAlign w:val="center"/>
          </w:tcPr>
          <w:p w14:paraId="2C5C9FF5" w14:textId="77777777" w:rsidR="0035577F" w:rsidRPr="00432980" w:rsidRDefault="0035577F" w:rsidP="005B2739">
            <w:pPr>
              <w:jc w:val="center"/>
              <w:rPr>
                <w:rFonts w:ascii="Helvetica" w:hAnsi="Helvetica" w:cs="Helvetica"/>
                <w:b/>
                <w:sz w:val="22"/>
                <w:szCs w:val="22"/>
              </w:rPr>
            </w:pPr>
          </w:p>
        </w:tc>
        <w:tc>
          <w:tcPr>
            <w:tcW w:w="0" w:type="auto"/>
            <w:vAlign w:val="center"/>
          </w:tcPr>
          <w:p w14:paraId="787148AD" w14:textId="77777777" w:rsidR="0035577F" w:rsidRPr="00432980" w:rsidRDefault="0035577F" w:rsidP="005B2739">
            <w:pPr>
              <w:jc w:val="center"/>
              <w:rPr>
                <w:rFonts w:ascii="Helvetica" w:hAnsi="Helvetica" w:cs="Helvetica"/>
                <w:b/>
                <w:sz w:val="22"/>
                <w:szCs w:val="22"/>
              </w:rPr>
            </w:pPr>
          </w:p>
        </w:tc>
        <w:tc>
          <w:tcPr>
            <w:tcW w:w="0" w:type="auto"/>
            <w:vAlign w:val="center"/>
          </w:tcPr>
          <w:p w14:paraId="2CFE0A69" w14:textId="77777777" w:rsidR="0035577F" w:rsidRPr="00432980" w:rsidRDefault="0035577F" w:rsidP="005B2739">
            <w:pPr>
              <w:jc w:val="center"/>
              <w:rPr>
                <w:rFonts w:ascii="Helvetica" w:hAnsi="Helvetica" w:cs="Helvetica"/>
                <w:b/>
                <w:sz w:val="22"/>
                <w:szCs w:val="22"/>
              </w:rPr>
            </w:pPr>
          </w:p>
        </w:tc>
      </w:tr>
      <w:tr w:rsidR="0035577F" w:rsidRPr="00432980" w14:paraId="47A62F3B" w14:textId="77777777" w:rsidTr="005B2739">
        <w:trPr>
          <w:jc w:val="center"/>
        </w:trPr>
        <w:tc>
          <w:tcPr>
            <w:tcW w:w="0" w:type="auto"/>
            <w:vAlign w:val="center"/>
          </w:tcPr>
          <w:p w14:paraId="0984D07B" w14:textId="77777777" w:rsidR="0035577F" w:rsidRPr="00432980" w:rsidRDefault="0035577F" w:rsidP="005B2739">
            <w:pPr>
              <w:jc w:val="center"/>
              <w:rPr>
                <w:rFonts w:ascii="Helvetica" w:hAnsi="Helvetica" w:cs="Helvetica"/>
                <w:b/>
                <w:sz w:val="22"/>
                <w:szCs w:val="22"/>
              </w:rPr>
            </w:pPr>
          </w:p>
        </w:tc>
        <w:tc>
          <w:tcPr>
            <w:tcW w:w="0" w:type="auto"/>
            <w:vAlign w:val="center"/>
          </w:tcPr>
          <w:p w14:paraId="473EB9F4" w14:textId="77777777" w:rsidR="0035577F" w:rsidRPr="00432980" w:rsidRDefault="0035577F" w:rsidP="005B2739">
            <w:pPr>
              <w:jc w:val="center"/>
              <w:rPr>
                <w:rFonts w:ascii="Helvetica" w:hAnsi="Helvetica" w:cs="Helvetica"/>
                <w:b/>
                <w:sz w:val="22"/>
                <w:szCs w:val="22"/>
              </w:rPr>
            </w:pPr>
          </w:p>
        </w:tc>
        <w:tc>
          <w:tcPr>
            <w:tcW w:w="0" w:type="auto"/>
            <w:vAlign w:val="center"/>
          </w:tcPr>
          <w:p w14:paraId="4C70931E" w14:textId="77777777" w:rsidR="0035577F" w:rsidRPr="00432980" w:rsidRDefault="0035577F" w:rsidP="005B2739">
            <w:pPr>
              <w:jc w:val="center"/>
              <w:rPr>
                <w:rFonts w:ascii="Helvetica" w:hAnsi="Helvetica" w:cs="Helvetica"/>
                <w:b/>
                <w:sz w:val="22"/>
                <w:szCs w:val="22"/>
              </w:rPr>
            </w:pPr>
          </w:p>
        </w:tc>
        <w:tc>
          <w:tcPr>
            <w:tcW w:w="0" w:type="auto"/>
            <w:vAlign w:val="center"/>
          </w:tcPr>
          <w:p w14:paraId="15C8B8B2" w14:textId="77777777" w:rsidR="0035577F" w:rsidRPr="00432980" w:rsidRDefault="0035577F" w:rsidP="005B2739">
            <w:pPr>
              <w:jc w:val="center"/>
              <w:rPr>
                <w:rFonts w:ascii="Helvetica" w:hAnsi="Helvetica" w:cs="Helvetica"/>
                <w:b/>
                <w:sz w:val="22"/>
                <w:szCs w:val="22"/>
              </w:rPr>
            </w:pPr>
          </w:p>
        </w:tc>
        <w:tc>
          <w:tcPr>
            <w:tcW w:w="0" w:type="auto"/>
            <w:vAlign w:val="center"/>
          </w:tcPr>
          <w:p w14:paraId="5062537D" w14:textId="77777777" w:rsidR="0035577F" w:rsidRPr="00432980" w:rsidRDefault="0035577F" w:rsidP="005B2739">
            <w:pPr>
              <w:jc w:val="center"/>
              <w:rPr>
                <w:rFonts w:ascii="Helvetica" w:hAnsi="Helvetica" w:cs="Helvetica"/>
                <w:b/>
                <w:sz w:val="22"/>
                <w:szCs w:val="22"/>
              </w:rPr>
            </w:pPr>
          </w:p>
        </w:tc>
        <w:tc>
          <w:tcPr>
            <w:tcW w:w="0" w:type="auto"/>
            <w:vAlign w:val="center"/>
          </w:tcPr>
          <w:p w14:paraId="6729BF8B" w14:textId="77777777" w:rsidR="0035577F" w:rsidRPr="00432980" w:rsidRDefault="0035577F" w:rsidP="005B2739">
            <w:pPr>
              <w:jc w:val="center"/>
              <w:rPr>
                <w:rFonts w:ascii="Helvetica" w:hAnsi="Helvetica" w:cs="Helvetica"/>
                <w:b/>
                <w:sz w:val="22"/>
                <w:szCs w:val="22"/>
              </w:rPr>
            </w:pPr>
          </w:p>
        </w:tc>
      </w:tr>
      <w:tr w:rsidR="0035577F" w:rsidRPr="00432980" w14:paraId="44E47B8F" w14:textId="77777777" w:rsidTr="005B2739">
        <w:trPr>
          <w:jc w:val="center"/>
        </w:trPr>
        <w:tc>
          <w:tcPr>
            <w:tcW w:w="0" w:type="auto"/>
            <w:vAlign w:val="center"/>
          </w:tcPr>
          <w:p w14:paraId="4D6ECE50" w14:textId="77777777" w:rsidR="0035577F" w:rsidRPr="00432980" w:rsidRDefault="0035577F" w:rsidP="005B2739">
            <w:pPr>
              <w:jc w:val="center"/>
              <w:rPr>
                <w:rFonts w:ascii="Helvetica" w:hAnsi="Helvetica" w:cs="Helvetica"/>
                <w:b/>
                <w:sz w:val="22"/>
                <w:szCs w:val="22"/>
              </w:rPr>
            </w:pPr>
          </w:p>
        </w:tc>
        <w:tc>
          <w:tcPr>
            <w:tcW w:w="0" w:type="auto"/>
            <w:vAlign w:val="center"/>
          </w:tcPr>
          <w:p w14:paraId="2EEDB1C6" w14:textId="77777777" w:rsidR="0035577F" w:rsidRPr="00432980" w:rsidRDefault="0035577F" w:rsidP="005B2739">
            <w:pPr>
              <w:jc w:val="center"/>
              <w:rPr>
                <w:rFonts w:ascii="Helvetica" w:hAnsi="Helvetica" w:cs="Helvetica"/>
                <w:b/>
                <w:sz w:val="22"/>
                <w:szCs w:val="22"/>
              </w:rPr>
            </w:pPr>
          </w:p>
        </w:tc>
        <w:tc>
          <w:tcPr>
            <w:tcW w:w="0" w:type="auto"/>
            <w:vAlign w:val="center"/>
          </w:tcPr>
          <w:p w14:paraId="6FC9C32E" w14:textId="77777777" w:rsidR="0035577F" w:rsidRPr="00432980" w:rsidRDefault="0035577F" w:rsidP="005B2739">
            <w:pPr>
              <w:jc w:val="center"/>
              <w:rPr>
                <w:rFonts w:ascii="Helvetica" w:hAnsi="Helvetica" w:cs="Helvetica"/>
                <w:b/>
                <w:sz w:val="22"/>
                <w:szCs w:val="22"/>
              </w:rPr>
            </w:pPr>
          </w:p>
        </w:tc>
        <w:tc>
          <w:tcPr>
            <w:tcW w:w="0" w:type="auto"/>
            <w:vAlign w:val="center"/>
          </w:tcPr>
          <w:p w14:paraId="2A51BC24" w14:textId="77777777" w:rsidR="0035577F" w:rsidRPr="00432980" w:rsidRDefault="0035577F" w:rsidP="005B2739">
            <w:pPr>
              <w:jc w:val="center"/>
              <w:rPr>
                <w:rFonts w:ascii="Helvetica" w:hAnsi="Helvetica" w:cs="Helvetica"/>
                <w:b/>
                <w:sz w:val="22"/>
                <w:szCs w:val="22"/>
              </w:rPr>
            </w:pPr>
          </w:p>
        </w:tc>
        <w:tc>
          <w:tcPr>
            <w:tcW w:w="0" w:type="auto"/>
            <w:vAlign w:val="center"/>
          </w:tcPr>
          <w:p w14:paraId="1CAB7172" w14:textId="77777777" w:rsidR="0035577F" w:rsidRPr="00432980" w:rsidRDefault="0035577F" w:rsidP="005B2739">
            <w:pPr>
              <w:jc w:val="center"/>
              <w:rPr>
                <w:rFonts w:ascii="Helvetica" w:hAnsi="Helvetica" w:cs="Helvetica"/>
                <w:b/>
                <w:sz w:val="22"/>
                <w:szCs w:val="22"/>
              </w:rPr>
            </w:pPr>
          </w:p>
        </w:tc>
        <w:tc>
          <w:tcPr>
            <w:tcW w:w="0" w:type="auto"/>
            <w:vAlign w:val="center"/>
          </w:tcPr>
          <w:p w14:paraId="782BD703" w14:textId="77777777" w:rsidR="0035577F" w:rsidRPr="00432980" w:rsidRDefault="0035577F" w:rsidP="005B2739">
            <w:pPr>
              <w:jc w:val="center"/>
              <w:rPr>
                <w:rFonts w:ascii="Helvetica" w:hAnsi="Helvetica" w:cs="Helvetica"/>
                <w:b/>
                <w:sz w:val="22"/>
                <w:szCs w:val="22"/>
              </w:rPr>
            </w:pPr>
          </w:p>
        </w:tc>
      </w:tr>
      <w:tr w:rsidR="0035577F" w:rsidRPr="00432980" w14:paraId="5EDEDFEF" w14:textId="77777777" w:rsidTr="005B2739">
        <w:trPr>
          <w:jc w:val="center"/>
        </w:trPr>
        <w:tc>
          <w:tcPr>
            <w:tcW w:w="0" w:type="auto"/>
            <w:vAlign w:val="center"/>
          </w:tcPr>
          <w:p w14:paraId="0C650554" w14:textId="77777777" w:rsidR="0035577F" w:rsidRPr="00432980" w:rsidRDefault="0035577F" w:rsidP="005B2739">
            <w:pPr>
              <w:jc w:val="center"/>
              <w:rPr>
                <w:rFonts w:ascii="Helvetica" w:hAnsi="Helvetica" w:cs="Helvetica"/>
                <w:b/>
                <w:sz w:val="22"/>
                <w:szCs w:val="22"/>
              </w:rPr>
            </w:pPr>
          </w:p>
        </w:tc>
        <w:tc>
          <w:tcPr>
            <w:tcW w:w="0" w:type="auto"/>
            <w:vAlign w:val="center"/>
          </w:tcPr>
          <w:p w14:paraId="1A8A1BF8" w14:textId="77777777" w:rsidR="0035577F" w:rsidRPr="00432980" w:rsidRDefault="0035577F" w:rsidP="005B2739">
            <w:pPr>
              <w:jc w:val="center"/>
              <w:rPr>
                <w:rFonts w:ascii="Helvetica" w:hAnsi="Helvetica" w:cs="Helvetica"/>
                <w:b/>
                <w:sz w:val="22"/>
                <w:szCs w:val="22"/>
              </w:rPr>
            </w:pPr>
          </w:p>
        </w:tc>
        <w:tc>
          <w:tcPr>
            <w:tcW w:w="0" w:type="auto"/>
            <w:vAlign w:val="center"/>
          </w:tcPr>
          <w:p w14:paraId="3F5FB244" w14:textId="77777777" w:rsidR="0035577F" w:rsidRPr="00432980" w:rsidRDefault="0035577F" w:rsidP="005B2739">
            <w:pPr>
              <w:jc w:val="center"/>
              <w:rPr>
                <w:rFonts w:ascii="Helvetica" w:hAnsi="Helvetica" w:cs="Helvetica"/>
                <w:b/>
                <w:sz w:val="22"/>
                <w:szCs w:val="22"/>
              </w:rPr>
            </w:pPr>
          </w:p>
        </w:tc>
        <w:tc>
          <w:tcPr>
            <w:tcW w:w="0" w:type="auto"/>
            <w:vAlign w:val="center"/>
          </w:tcPr>
          <w:p w14:paraId="5546A4E2" w14:textId="77777777" w:rsidR="0035577F" w:rsidRPr="00432980" w:rsidRDefault="0035577F" w:rsidP="005B2739">
            <w:pPr>
              <w:jc w:val="center"/>
              <w:rPr>
                <w:rFonts w:ascii="Helvetica" w:hAnsi="Helvetica" w:cs="Helvetica"/>
                <w:b/>
                <w:sz w:val="22"/>
                <w:szCs w:val="22"/>
              </w:rPr>
            </w:pPr>
          </w:p>
        </w:tc>
        <w:tc>
          <w:tcPr>
            <w:tcW w:w="0" w:type="auto"/>
            <w:vAlign w:val="center"/>
          </w:tcPr>
          <w:p w14:paraId="12304533" w14:textId="77777777" w:rsidR="0035577F" w:rsidRPr="00432980" w:rsidRDefault="0035577F" w:rsidP="005B2739">
            <w:pPr>
              <w:jc w:val="center"/>
              <w:rPr>
                <w:rFonts w:ascii="Helvetica" w:hAnsi="Helvetica" w:cs="Helvetica"/>
                <w:b/>
                <w:sz w:val="22"/>
                <w:szCs w:val="22"/>
              </w:rPr>
            </w:pPr>
          </w:p>
        </w:tc>
        <w:tc>
          <w:tcPr>
            <w:tcW w:w="0" w:type="auto"/>
            <w:vAlign w:val="center"/>
          </w:tcPr>
          <w:p w14:paraId="60DB79DC" w14:textId="77777777" w:rsidR="0035577F" w:rsidRPr="00432980" w:rsidRDefault="0035577F" w:rsidP="005B2739">
            <w:pPr>
              <w:jc w:val="center"/>
              <w:rPr>
                <w:rFonts w:ascii="Helvetica" w:hAnsi="Helvetica" w:cs="Helvetica"/>
                <w:b/>
                <w:sz w:val="22"/>
                <w:szCs w:val="22"/>
              </w:rPr>
            </w:pPr>
          </w:p>
        </w:tc>
      </w:tr>
      <w:tr w:rsidR="0035577F" w:rsidRPr="00432980" w14:paraId="02A55E63" w14:textId="77777777" w:rsidTr="005B2739">
        <w:trPr>
          <w:jc w:val="center"/>
        </w:trPr>
        <w:tc>
          <w:tcPr>
            <w:tcW w:w="0" w:type="auto"/>
            <w:vAlign w:val="center"/>
          </w:tcPr>
          <w:p w14:paraId="2741CD0F" w14:textId="77777777" w:rsidR="0035577F" w:rsidRPr="00432980" w:rsidRDefault="0035577F" w:rsidP="005B2739">
            <w:pPr>
              <w:jc w:val="center"/>
              <w:rPr>
                <w:rFonts w:ascii="Helvetica" w:hAnsi="Helvetica" w:cs="Helvetica"/>
                <w:b/>
                <w:sz w:val="22"/>
                <w:szCs w:val="22"/>
              </w:rPr>
            </w:pPr>
          </w:p>
        </w:tc>
        <w:tc>
          <w:tcPr>
            <w:tcW w:w="0" w:type="auto"/>
            <w:vAlign w:val="center"/>
          </w:tcPr>
          <w:p w14:paraId="22648E3F" w14:textId="77777777" w:rsidR="0035577F" w:rsidRPr="00432980" w:rsidRDefault="0035577F" w:rsidP="005B2739">
            <w:pPr>
              <w:jc w:val="center"/>
              <w:rPr>
                <w:rFonts w:ascii="Helvetica" w:hAnsi="Helvetica" w:cs="Helvetica"/>
                <w:b/>
                <w:sz w:val="22"/>
                <w:szCs w:val="22"/>
              </w:rPr>
            </w:pPr>
          </w:p>
        </w:tc>
        <w:tc>
          <w:tcPr>
            <w:tcW w:w="0" w:type="auto"/>
            <w:vAlign w:val="center"/>
          </w:tcPr>
          <w:p w14:paraId="06B1B98B" w14:textId="77777777" w:rsidR="0035577F" w:rsidRPr="00432980" w:rsidRDefault="0035577F" w:rsidP="005B2739">
            <w:pPr>
              <w:jc w:val="center"/>
              <w:rPr>
                <w:rFonts w:ascii="Helvetica" w:hAnsi="Helvetica" w:cs="Helvetica"/>
                <w:b/>
                <w:sz w:val="22"/>
                <w:szCs w:val="22"/>
              </w:rPr>
            </w:pPr>
          </w:p>
        </w:tc>
        <w:tc>
          <w:tcPr>
            <w:tcW w:w="0" w:type="auto"/>
            <w:vAlign w:val="center"/>
          </w:tcPr>
          <w:p w14:paraId="6B27B4E1" w14:textId="77777777" w:rsidR="0035577F" w:rsidRPr="00432980" w:rsidRDefault="0035577F" w:rsidP="005B2739">
            <w:pPr>
              <w:jc w:val="center"/>
              <w:rPr>
                <w:rFonts w:ascii="Helvetica" w:hAnsi="Helvetica" w:cs="Helvetica"/>
                <w:b/>
                <w:sz w:val="22"/>
                <w:szCs w:val="22"/>
              </w:rPr>
            </w:pPr>
          </w:p>
        </w:tc>
        <w:tc>
          <w:tcPr>
            <w:tcW w:w="0" w:type="auto"/>
            <w:vAlign w:val="center"/>
          </w:tcPr>
          <w:p w14:paraId="6D52FC18" w14:textId="77777777" w:rsidR="0035577F" w:rsidRPr="00432980" w:rsidRDefault="0035577F" w:rsidP="005B2739">
            <w:pPr>
              <w:jc w:val="center"/>
              <w:rPr>
                <w:rFonts w:ascii="Helvetica" w:hAnsi="Helvetica" w:cs="Helvetica"/>
                <w:b/>
                <w:sz w:val="22"/>
                <w:szCs w:val="22"/>
              </w:rPr>
            </w:pPr>
          </w:p>
        </w:tc>
        <w:tc>
          <w:tcPr>
            <w:tcW w:w="0" w:type="auto"/>
            <w:vAlign w:val="center"/>
          </w:tcPr>
          <w:p w14:paraId="239E1557" w14:textId="77777777" w:rsidR="0035577F" w:rsidRPr="00432980" w:rsidRDefault="0035577F" w:rsidP="005B2739">
            <w:pPr>
              <w:jc w:val="center"/>
              <w:rPr>
                <w:rFonts w:ascii="Helvetica" w:hAnsi="Helvetica" w:cs="Helvetica"/>
                <w:b/>
                <w:sz w:val="22"/>
                <w:szCs w:val="22"/>
              </w:rPr>
            </w:pPr>
          </w:p>
        </w:tc>
      </w:tr>
    </w:tbl>
    <w:p w14:paraId="1D229CC9" w14:textId="77777777" w:rsidR="0035577F" w:rsidRPr="00432980" w:rsidRDefault="0035577F" w:rsidP="0035577F">
      <w:pPr>
        <w:jc w:val="both"/>
        <w:rPr>
          <w:rFonts w:ascii="Helvetica" w:hAnsi="Helvetica" w:cs="Helvetica"/>
          <w:b/>
          <w:i/>
          <w:sz w:val="22"/>
          <w:szCs w:val="22"/>
        </w:rPr>
      </w:pPr>
    </w:p>
    <w:p w14:paraId="53E593ED" w14:textId="77777777" w:rsidR="0035577F" w:rsidRPr="00432980" w:rsidRDefault="0035577F" w:rsidP="0035577F">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14:paraId="2968D1D3" w14:textId="77777777" w:rsidR="0035577F" w:rsidRPr="00432980" w:rsidRDefault="0035577F" w:rsidP="0035577F">
      <w:pPr>
        <w:jc w:val="both"/>
        <w:rPr>
          <w:rFonts w:ascii="Helvetica" w:hAnsi="Helvetica" w:cs="Helvetica"/>
          <w:b/>
          <w:sz w:val="22"/>
          <w:szCs w:val="22"/>
        </w:rPr>
      </w:pPr>
    </w:p>
    <w:p w14:paraId="3546669E" w14:textId="77777777" w:rsidR="0035577F" w:rsidRPr="00432980" w:rsidRDefault="0035577F" w:rsidP="0035577F">
      <w:pPr>
        <w:jc w:val="both"/>
        <w:rPr>
          <w:rFonts w:ascii="Helvetica" w:hAnsi="Helvetica" w:cs="Helvetica"/>
          <w:b/>
          <w:sz w:val="22"/>
          <w:szCs w:val="22"/>
        </w:rPr>
      </w:pPr>
    </w:p>
    <w:p w14:paraId="68DB8281" w14:textId="77777777" w:rsidR="0035577F" w:rsidRPr="00432980" w:rsidRDefault="0035577F" w:rsidP="0035577F">
      <w:pPr>
        <w:jc w:val="both"/>
        <w:rPr>
          <w:rFonts w:ascii="Helvetica" w:hAnsi="Helvetica" w:cs="Helvetica"/>
          <w:b/>
          <w:sz w:val="22"/>
          <w:szCs w:val="22"/>
        </w:rPr>
      </w:pPr>
    </w:p>
    <w:p w14:paraId="482A772A" w14:textId="77777777" w:rsidR="0035577F" w:rsidRPr="00432980" w:rsidRDefault="0035577F" w:rsidP="0035577F">
      <w:pPr>
        <w:jc w:val="both"/>
        <w:rPr>
          <w:rFonts w:ascii="Helvetica" w:hAnsi="Helvetica" w:cs="Helvetica"/>
          <w:b/>
          <w:sz w:val="22"/>
          <w:szCs w:val="22"/>
        </w:rPr>
      </w:pPr>
    </w:p>
    <w:p w14:paraId="202A5A1B"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14:paraId="13CF7B1A" w14:textId="77777777" w:rsidR="0035577F" w:rsidRPr="00432980" w:rsidRDefault="0035577F" w:rsidP="0035577F">
      <w:pPr>
        <w:jc w:val="both"/>
        <w:rPr>
          <w:rFonts w:ascii="Helvetica" w:hAnsi="Helvetica" w:cs="Helvetica"/>
          <w:sz w:val="22"/>
          <w:szCs w:val="22"/>
        </w:rPr>
      </w:pPr>
    </w:p>
    <w:p w14:paraId="19B25E41" w14:textId="77777777" w:rsidR="0035577F" w:rsidRPr="00432980" w:rsidRDefault="0035577F" w:rsidP="0035577F">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6AD693DD" w14:textId="77777777" w:rsidR="0035577F" w:rsidRPr="00432980" w:rsidRDefault="0035577F" w:rsidP="0035577F">
      <w:pPr>
        <w:pStyle w:val="Textoindependiente"/>
        <w:rPr>
          <w:rFonts w:ascii="Helvetica" w:hAnsi="Helvetica" w:cs="Helvetica"/>
          <w:szCs w:val="22"/>
        </w:rPr>
      </w:pPr>
    </w:p>
    <w:p w14:paraId="44F38497"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14:paraId="4D325FB5" w14:textId="77777777" w:rsidR="0035577F" w:rsidRPr="00432980" w:rsidRDefault="0035577F" w:rsidP="0035577F">
      <w:pPr>
        <w:ind w:firstLine="708"/>
        <w:jc w:val="both"/>
        <w:rPr>
          <w:rFonts w:ascii="Helvetica" w:hAnsi="Helvetica" w:cs="Helvetica"/>
          <w:sz w:val="22"/>
          <w:szCs w:val="22"/>
        </w:rPr>
      </w:pPr>
    </w:p>
    <w:p w14:paraId="208E8E3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14:paraId="17F22680" w14:textId="77777777" w:rsidR="0035577F" w:rsidRPr="00432980" w:rsidRDefault="0035577F" w:rsidP="0035577F">
      <w:pPr>
        <w:ind w:firstLine="708"/>
        <w:jc w:val="both"/>
        <w:rPr>
          <w:rFonts w:ascii="Helvetica" w:hAnsi="Helvetica" w:cs="Helvetica"/>
          <w:sz w:val="22"/>
          <w:szCs w:val="22"/>
        </w:rPr>
      </w:pPr>
    </w:p>
    <w:p w14:paraId="3FBBCC86"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14:paraId="22A20A39" w14:textId="77777777" w:rsidR="0035577F" w:rsidRPr="00432980" w:rsidRDefault="0035577F" w:rsidP="0035577F">
      <w:pPr>
        <w:rPr>
          <w:rFonts w:ascii="Helvetica" w:hAnsi="Helvetica" w:cs="Helvetica"/>
          <w:sz w:val="22"/>
          <w:szCs w:val="22"/>
        </w:rPr>
      </w:pPr>
    </w:p>
    <w:p w14:paraId="3D6EE282" w14:textId="77777777" w:rsidR="0035577F" w:rsidRDefault="0035577F" w:rsidP="0035577F">
      <w:pPr>
        <w:rPr>
          <w:rFonts w:ascii="Helvetica" w:hAnsi="Helvetica" w:cs="Helvetica"/>
          <w:sz w:val="22"/>
          <w:szCs w:val="22"/>
        </w:rPr>
      </w:pPr>
    </w:p>
    <w:p w14:paraId="61F458BC" w14:textId="77777777" w:rsidR="0035577F" w:rsidRPr="00432980" w:rsidRDefault="0035577F" w:rsidP="0035577F">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14:paraId="75FD1762" w14:textId="77777777" w:rsidR="0035577F" w:rsidRPr="00432980" w:rsidRDefault="0035577F" w:rsidP="0035577F">
      <w:pPr>
        <w:jc w:val="center"/>
        <w:rPr>
          <w:rFonts w:ascii="Helvetica" w:hAnsi="Helvetica" w:cs="Helvetica"/>
          <w:sz w:val="22"/>
          <w:szCs w:val="22"/>
        </w:rPr>
      </w:pPr>
    </w:p>
    <w:p w14:paraId="09770ACF" w14:textId="77777777" w:rsidR="0035577F" w:rsidRPr="00432980" w:rsidRDefault="0035577F" w:rsidP="0035577F">
      <w:pPr>
        <w:jc w:val="center"/>
        <w:rPr>
          <w:rFonts w:ascii="Helvetica" w:hAnsi="Helvetica" w:cs="Helvetica"/>
          <w:sz w:val="22"/>
          <w:szCs w:val="22"/>
        </w:rPr>
      </w:pPr>
    </w:p>
    <w:p w14:paraId="36E65295"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3CFAFE7D"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0401CB85" w14:textId="77777777" w:rsidR="0035577F" w:rsidRPr="00432980" w:rsidRDefault="0035577F" w:rsidP="0035577F">
      <w:pPr>
        <w:jc w:val="center"/>
        <w:rPr>
          <w:rFonts w:ascii="Helvetica" w:hAnsi="Helvetica" w:cs="Helvetica"/>
          <w:sz w:val="22"/>
          <w:szCs w:val="22"/>
        </w:rPr>
      </w:pPr>
    </w:p>
    <w:p w14:paraId="53E95314" w14:textId="77777777" w:rsidR="0035577F" w:rsidRPr="00432980" w:rsidRDefault="0035577F" w:rsidP="0035577F">
      <w:pPr>
        <w:jc w:val="center"/>
        <w:rPr>
          <w:rFonts w:ascii="Helvetica" w:hAnsi="Helvetica" w:cs="Helvetica"/>
          <w:sz w:val="22"/>
          <w:szCs w:val="22"/>
        </w:rPr>
      </w:pPr>
    </w:p>
    <w:p w14:paraId="39251516"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5EA6B945"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3D1E6276"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Razón social de la empresa</w:t>
      </w:r>
    </w:p>
    <w:p w14:paraId="51B40CE7" w14:textId="77777777" w:rsidR="0035577F" w:rsidRPr="00432980" w:rsidRDefault="0035577F" w:rsidP="0035577F">
      <w:pPr>
        <w:pStyle w:val="Textoindependiente"/>
        <w:rPr>
          <w:rFonts w:ascii="Helvetica" w:hAnsi="Helvetica" w:cs="Helvetica"/>
          <w:szCs w:val="22"/>
        </w:rPr>
      </w:pPr>
    </w:p>
    <w:p w14:paraId="035FD110" w14:textId="77777777" w:rsidR="0035577F" w:rsidRDefault="0035577F" w:rsidP="0035577F">
      <w:pPr>
        <w:jc w:val="center"/>
        <w:rPr>
          <w:rFonts w:ascii="Helvetica" w:hAnsi="Helvetica" w:cs="Helvetica"/>
          <w:sz w:val="22"/>
          <w:szCs w:val="22"/>
        </w:rPr>
      </w:pPr>
      <w:r w:rsidRPr="00432980">
        <w:rPr>
          <w:rFonts w:ascii="Helvetica" w:hAnsi="Helvetica" w:cs="Helvetica"/>
          <w:sz w:val="22"/>
          <w:szCs w:val="22"/>
        </w:rPr>
        <w:br w:type="page"/>
      </w:r>
    </w:p>
    <w:p w14:paraId="0DE40FCF"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ANEXO ENTREGABLE 9</w:t>
      </w:r>
    </w:p>
    <w:p w14:paraId="013F2622"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“PROPUESTA ECONÓMICA”</w:t>
      </w:r>
    </w:p>
    <w:p w14:paraId="3876EDB8" w14:textId="77777777" w:rsidR="00181DFA" w:rsidRPr="00432980" w:rsidRDefault="00181DFA" w:rsidP="00181DFA">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4E5A6F">
        <w:rPr>
          <w:rFonts w:ascii="Helvetica" w:hAnsi="Helvetica" w:cs="Helvetica"/>
          <w:noProof/>
          <w:sz w:val="22"/>
          <w:szCs w:val="22"/>
          <w:lang w:eastAsia="es-MX"/>
        </w:rPr>
        <w:t>LPNSC/18/3639/2022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sidRPr="000D2CD7">
        <w:rPr>
          <w:rFonts w:ascii="Helvetica" w:hAnsi="Helvetica" w:cs="Helvetica"/>
          <w:noProof/>
          <w:sz w:val="22"/>
          <w:szCs w:val="22"/>
          <w:lang w:eastAsia="es-MX"/>
        </w:rPr>
        <w:t>POLIMERO CATIONICO LIQUIDO Y POLIMERO ORGANICO</w:t>
      </w:r>
      <w:r>
        <w:rPr>
          <w:rFonts w:ascii="Helvetica" w:hAnsi="Helvetica" w:cs="Helvetica"/>
          <w:noProof/>
          <w:sz w:val="22"/>
          <w:szCs w:val="22"/>
          <w:lang w:eastAsia="es-MX"/>
        </w:rPr>
        <w:t xml:space="preserve"> Y CABONATO DE SODIO</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5E101A96" w14:textId="77777777" w:rsidR="0035577F" w:rsidRPr="00432980" w:rsidRDefault="0035577F" w:rsidP="0035577F">
      <w:pPr>
        <w:jc w:val="center"/>
        <w:rPr>
          <w:rFonts w:ascii="Helvetica" w:hAnsi="Helvetica" w:cs="Helvetica"/>
          <w:noProof/>
          <w:sz w:val="22"/>
          <w:szCs w:val="22"/>
          <w:lang w:eastAsia="es-MX"/>
        </w:rPr>
      </w:pPr>
      <w:bookmarkStart w:id="22" w:name="_GoBack"/>
      <w:bookmarkEnd w:id="22"/>
    </w:p>
    <w:p w14:paraId="2AD8DC96" w14:textId="77777777" w:rsidR="0035577F" w:rsidRDefault="0035577F" w:rsidP="0035577F">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14:paraId="5C933624" w14:textId="77777777" w:rsidR="0035577F" w:rsidRPr="00432980" w:rsidRDefault="0035577F" w:rsidP="0035577F">
      <w:pPr>
        <w:rPr>
          <w:rFonts w:ascii="Helvetica" w:hAnsi="Helvetica" w:cs="Helvetica"/>
          <w:b/>
          <w:sz w:val="22"/>
          <w:szCs w:val="22"/>
        </w:rPr>
      </w:pPr>
      <w:r w:rsidRPr="00432980">
        <w:rPr>
          <w:rFonts w:ascii="Helvetica" w:hAnsi="Helvetica" w:cs="Helvetica"/>
          <w:b/>
          <w:sz w:val="22"/>
          <w:szCs w:val="22"/>
        </w:rPr>
        <w:t>ALCANTARILLADO DE PUERTO VALLARTA, JALISCO.</w:t>
      </w:r>
    </w:p>
    <w:p w14:paraId="1690E024"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P R E S E N T E:</w:t>
      </w:r>
    </w:p>
    <w:p w14:paraId="4EF38F7B" w14:textId="77777777" w:rsidR="0035577F" w:rsidRPr="00432980" w:rsidRDefault="0035577F" w:rsidP="0035577F">
      <w:pPr>
        <w:jc w:val="both"/>
        <w:rPr>
          <w:rFonts w:ascii="Helvetica" w:hAnsi="Helvetica" w:cs="Helvetica"/>
          <w:b/>
          <w:caps/>
          <w:sz w:val="22"/>
          <w:szCs w:val="22"/>
        </w:rPr>
      </w:pPr>
    </w:p>
    <w:p w14:paraId="70D449AE" w14:textId="77777777" w:rsidR="0035577F" w:rsidRPr="00432980" w:rsidRDefault="0035577F" w:rsidP="0035577F">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209"/>
        <w:gridCol w:w="1214"/>
        <w:gridCol w:w="1397"/>
        <w:gridCol w:w="1192"/>
        <w:gridCol w:w="2532"/>
        <w:gridCol w:w="1204"/>
        <w:gridCol w:w="1452"/>
      </w:tblGrid>
      <w:tr w:rsidR="0035577F" w:rsidRPr="00432980" w14:paraId="58FDABA4"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1B9CE9" w14:textId="77777777" w:rsidR="0035577F" w:rsidRPr="00432980" w:rsidRDefault="0035577F" w:rsidP="005B2739">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D5F6480" w14:textId="77777777" w:rsidR="0035577F" w:rsidRPr="00432980" w:rsidRDefault="0035577F" w:rsidP="005B2739">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F9F2B6A" w14:textId="77777777" w:rsidR="0035577F" w:rsidRPr="00432980" w:rsidRDefault="0035577F" w:rsidP="005B2739">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8513BBA" w14:textId="77777777" w:rsidR="0035577F" w:rsidRPr="00432980" w:rsidRDefault="0035577F" w:rsidP="005B2739">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F6D2D95" w14:textId="77777777" w:rsidR="0035577F" w:rsidRPr="00432980" w:rsidRDefault="0035577F" w:rsidP="005B2739">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A7A6CE5" w14:textId="77777777" w:rsidR="0035577F" w:rsidRPr="00432980" w:rsidRDefault="0035577F" w:rsidP="005B2739">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5B056C6" w14:textId="77777777" w:rsidR="0035577F" w:rsidRPr="00432980" w:rsidRDefault="0035577F" w:rsidP="005B2739">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35577F" w:rsidRPr="00432980" w14:paraId="48751091"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16AE97E2" w14:textId="77777777" w:rsidR="0035577F" w:rsidRPr="00432980" w:rsidRDefault="0035577F" w:rsidP="005B273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430582C2" w14:textId="77777777" w:rsidR="0035577F" w:rsidRPr="00432980" w:rsidRDefault="0035577F" w:rsidP="005B273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45761528" w14:textId="77777777" w:rsidR="0035577F" w:rsidRPr="00432980" w:rsidRDefault="0035577F" w:rsidP="005B27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5E1680B6" w14:textId="77777777" w:rsidR="0035577F" w:rsidRPr="00432980" w:rsidRDefault="0035577F" w:rsidP="005B273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2054B683" w14:textId="77777777" w:rsidR="0035577F" w:rsidRPr="00432980" w:rsidRDefault="0035577F" w:rsidP="005B2739">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6CEA84BF" w14:textId="77777777" w:rsidR="0035577F" w:rsidRPr="00432980" w:rsidRDefault="0035577F" w:rsidP="005B273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7BF38653" w14:textId="77777777" w:rsidR="0035577F" w:rsidRPr="00432980" w:rsidRDefault="0035577F" w:rsidP="005B2739">
            <w:pPr>
              <w:pStyle w:val="Ttulo8"/>
              <w:jc w:val="both"/>
              <w:rPr>
                <w:rFonts w:ascii="Helvetica" w:hAnsi="Helvetica" w:cs="Helvetica"/>
                <w:b w:val="0"/>
                <w:caps/>
                <w:sz w:val="22"/>
                <w:szCs w:val="22"/>
              </w:rPr>
            </w:pPr>
          </w:p>
        </w:tc>
      </w:tr>
      <w:tr w:rsidR="0035577F" w:rsidRPr="00432980" w14:paraId="2C3D25C8"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4E09729A" w14:textId="77777777" w:rsidR="0035577F" w:rsidRPr="00432980" w:rsidRDefault="0035577F" w:rsidP="005B273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5B7E554F" w14:textId="77777777" w:rsidR="0035577F" w:rsidRPr="00432980" w:rsidRDefault="0035577F" w:rsidP="005B273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189BAFF6" w14:textId="77777777" w:rsidR="0035577F" w:rsidRPr="00432980" w:rsidRDefault="0035577F" w:rsidP="005B27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27BA384D" w14:textId="77777777" w:rsidR="0035577F" w:rsidRPr="00432980" w:rsidRDefault="0035577F" w:rsidP="005B273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2E0EA3D6" w14:textId="77777777" w:rsidR="0035577F" w:rsidRPr="00432980" w:rsidRDefault="0035577F" w:rsidP="005B2739">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02B0159F" w14:textId="77777777" w:rsidR="0035577F" w:rsidRPr="00432980" w:rsidRDefault="0035577F" w:rsidP="005B273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383A362D" w14:textId="77777777" w:rsidR="0035577F" w:rsidRPr="00432980" w:rsidRDefault="0035577F" w:rsidP="005B2739">
            <w:pPr>
              <w:pStyle w:val="Ttulo8"/>
              <w:jc w:val="both"/>
              <w:rPr>
                <w:rFonts w:ascii="Helvetica" w:hAnsi="Helvetica" w:cs="Helvetica"/>
                <w:b w:val="0"/>
                <w:caps/>
                <w:sz w:val="22"/>
                <w:szCs w:val="22"/>
              </w:rPr>
            </w:pPr>
          </w:p>
        </w:tc>
      </w:tr>
      <w:tr w:rsidR="0035577F" w:rsidRPr="00432980" w14:paraId="39462248"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40DF346F" w14:textId="77777777" w:rsidR="0035577F" w:rsidRPr="00432980" w:rsidRDefault="0035577F" w:rsidP="005B273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4DEB6ACD" w14:textId="77777777" w:rsidR="0035577F" w:rsidRPr="00432980" w:rsidRDefault="0035577F" w:rsidP="005B273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5B6D2A90" w14:textId="77777777" w:rsidR="0035577F" w:rsidRPr="00432980" w:rsidRDefault="0035577F" w:rsidP="005B27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0606CC54" w14:textId="77777777" w:rsidR="0035577F" w:rsidRPr="00432980" w:rsidRDefault="0035577F" w:rsidP="005B273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4DD96936" w14:textId="77777777" w:rsidR="0035577F" w:rsidRPr="00432980" w:rsidRDefault="0035577F" w:rsidP="005B2739">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28A62D63" w14:textId="77777777" w:rsidR="0035577F" w:rsidRPr="00432980" w:rsidRDefault="0035577F" w:rsidP="005B273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0A27F09B" w14:textId="77777777" w:rsidR="0035577F" w:rsidRPr="00432980" w:rsidRDefault="0035577F" w:rsidP="005B2739">
            <w:pPr>
              <w:pStyle w:val="Ttulo8"/>
              <w:jc w:val="both"/>
              <w:rPr>
                <w:rFonts w:ascii="Helvetica" w:hAnsi="Helvetica" w:cs="Helvetica"/>
                <w:b w:val="0"/>
                <w:caps/>
                <w:sz w:val="22"/>
                <w:szCs w:val="22"/>
              </w:rPr>
            </w:pPr>
          </w:p>
        </w:tc>
      </w:tr>
      <w:tr w:rsidR="0035577F" w:rsidRPr="00432980" w14:paraId="073843E9" w14:textId="77777777" w:rsidTr="005B2739">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529DF1EE" w14:textId="77777777" w:rsidR="0035577F" w:rsidRPr="00432980" w:rsidRDefault="0035577F" w:rsidP="005B273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10572622" w14:textId="77777777" w:rsidR="0035577F" w:rsidRPr="00432980" w:rsidRDefault="0035577F" w:rsidP="005B273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7A5EA4B0" w14:textId="77777777" w:rsidR="0035577F" w:rsidRPr="00432980" w:rsidRDefault="0035577F" w:rsidP="005B27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1BE0F8F0" w14:textId="77777777" w:rsidR="0035577F" w:rsidRPr="00432980" w:rsidRDefault="0035577F" w:rsidP="005B273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20BAD28D" w14:textId="77777777" w:rsidR="0035577F" w:rsidRPr="00432980" w:rsidRDefault="0035577F" w:rsidP="005B2739">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3A2C2A03" w14:textId="77777777" w:rsidR="0035577F" w:rsidRPr="00432980" w:rsidRDefault="0035577F" w:rsidP="005B273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4B54972C" w14:textId="77777777" w:rsidR="0035577F" w:rsidRPr="00432980" w:rsidRDefault="0035577F" w:rsidP="005B2739">
            <w:pPr>
              <w:pStyle w:val="Ttulo8"/>
              <w:jc w:val="both"/>
              <w:rPr>
                <w:rFonts w:ascii="Helvetica" w:hAnsi="Helvetica" w:cs="Helvetica"/>
                <w:b w:val="0"/>
                <w:caps/>
                <w:sz w:val="22"/>
                <w:szCs w:val="22"/>
              </w:rPr>
            </w:pPr>
          </w:p>
        </w:tc>
      </w:tr>
      <w:tr w:rsidR="0035577F" w:rsidRPr="00432980" w14:paraId="634FCF0C" w14:textId="77777777" w:rsidTr="005B2739">
        <w:trPr>
          <w:cantSplit/>
          <w:jc w:val="center"/>
        </w:trPr>
        <w:tc>
          <w:tcPr>
            <w:tcW w:w="4287" w:type="pct"/>
            <w:gridSpan w:val="6"/>
            <w:tcBorders>
              <w:top w:val="single" w:sz="4" w:space="0" w:color="auto"/>
              <w:right w:val="single" w:sz="4" w:space="0" w:color="auto"/>
            </w:tcBorders>
            <w:vAlign w:val="center"/>
          </w:tcPr>
          <w:p w14:paraId="1491FBB8" w14:textId="77777777" w:rsidR="0035577F" w:rsidRPr="00432980" w:rsidRDefault="0035577F" w:rsidP="005B2739">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14:paraId="3F726C8E" w14:textId="77777777" w:rsidR="0035577F" w:rsidRPr="00432980" w:rsidRDefault="0035577F" w:rsidP="005B2739">
            <w:pPr>
              <w:pStyle w:val="Ttulo8"/>
              <w:jc w:val="both"/>
              <w:rPr>
                <w:rFonts w:ascii="Helvetica" w:hAnsi="Helvetica" w:cs="Helvetica"/>
                <w:b w:val="0"/>
                <w:caps/>
                <w:sz w:val="22"/>
                <w:szCs w:val="22"/>
              </w:rPr>
            </w:pPr>
          </w:p>
          <w:p w14:paraId="23BB4B98" w14:textId="77777777" w:rsidR="0035577F" w:rsidRPr="00432980" w:rsidRDefault="0035577F" w:rsidP="005B2739">
            <w:pPr>
              <w:jc w:val="both"/>
              <w:rPr>
                <w:rFonts w:ascii="Helvetica" w:hAnsi="Helvetica" w:cs="Helvetica"/>
                <w:sz w:val="22"/>
                <w:szCs w:val="22"/>
              </w:rPr>
            </w:pPr>
          </w:p>
        </w:tc>
      </w:tr>
      <w:tr w:rsidR="0035577F" w:rsidRPr="00432980" w14:paraId="68714B41" w14:textId="77777777" w:rsidTr="005B2739">
        <w:trPr>
          <w:cantSplit/>
          <w:jc w:val="center"/>
        </w:trPr>
        <w:tc>
          <w:tcPr>
            <w:tcW w:w="4287" w:type="pct"/>
            <w:gridSpan w:val="6"/>
            <w:tcBorders>
              <w:right w:val="single" w:sz="4" w:space="0" w:color="auto"/>
            </w:tcBorders>
            <w:vAlign w:val="center"/>
          </w:tcPr>
          <w:p w14:paraId="07C6EE7B" w14:textId="77777777" w:rsidR="0035577F" w:rsidRPr="00432980" w:rsidRDefault="0035577F" w:rsidP="005B2739">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14:paraId="75B7A678" w14:textId="77777777" w:rsidR="0035577F" w:rsidRPr="00432980" w:rsidRDefault="0035577F" w:rsidP="005B2739">
            <w:pPr>
              <w:pStyle w:val="Ttulo8"/>
              <w:jc w:val="both"/>
              <w:rPr>
                <w:rFonts w:ascii="Helvetica" w:hAnsi="Helvetica" w:cs="Helvetica"/>
                <w:b w:val="0"/>
                <w:caps/>
                <w:sz w:val="22"/>
                <w:szCs w:val="22"/>
              </w:rPr>
            </w:pPr>
          </w:p>
          <w:p w14:paraId="217A35DE" w14:textId="77777777" w:rsidR="0035577F" w:rsidRPr="00432980" w:rsidRDefault="0035577F" w:rsidP="005B2739">
            <w:pPr>
              <w:jc w:val="both"/>
              <w:rPr>
                <w:rFonts w:ascii="Helvetica" w:hAnsi="Helvetica" w:cs="Helvetica"/>
                <w:sz w:val="22"/>
                <w:szCs w:val="22"/>
              </w:rPr>
            </w:pPr>
          </w:p>
        </w:tc>
      </w:tr>
      <w:tr w:rsidR="0035577F" w:rsidRPr="00432980" w14:paraId="6ACB6944" w14:textId="77777777" w:rsidTr="005B2739">
        <w:trPr>
          <w:cantSplit/>
          <w:jc w:val="center"/>
        </w:trPr>
        <w:tc>
          <w:tcPr>
            <w:tcW w:w="4287" w:type="pct"/>
            <w:gridSpan w:val="6"/>
            <w:tcBorders>
              <w:right w:val="single" w:sz="4" w:space="0" w:color="auto"/>
            </w:tcBorders>
            <w:vAlign w:val="center"/>
          </w:tcPr>
          <w:p w14:paraId="5D60F300" w14:textId="77777777" w:rsidR="0035577F" w:rsidRPr="00432980" w:rsidRDefault="0035577F" w:rsidP="005B2739">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14:paraId="6B572089" w14:textId="77777777" w:rsidR="0035577F" w:rsidRPr="00432980" w:rsidRDefault="0035577F" w:rsidP="005B2739">
            <w:pPr>
              <w:pStyle w:val="Ttulo8"/>
              <w:jc w:val="both"/>
              <w:rPr>
                <w:rFonts w:ascii="Helvetica" w:hAnsi="Helvetica" w:cs="Helvetica"/>
                <w:b w:val="0"/>
                <w:caps/>
                <w:sz w:val="22"/>
                <w:szCs w:val="22"/>
              </w:rPr>
            </w:pPr>
          </w:p>
          <w:p w14:paraId="08882A4C" w14:textId="77777777" w:rsidR="0035577F" w:rsidRPr="00432980" w:rsidRDefault="0035577F" w:rsidP="005B2739">
            <w:pPr>
              <w:jc w:val="both"/>
              <w:rPr>
                <w:rFonts w:ascii="Helvetica" w:hAnsi="Helvetica" w:cs="Helvetica"/>
                <w:sz w:val="22"/>
                <w:szCs w:val="22"/>
              </w:rPr>
            </w:pPr>
          </w:p>
        </w:tc>
      </w:tr>
    </w:tbl>
    <w:p w14:paraId="189256BB" w14:textId="77777777" w:rsidR="0035577F" w:rsidRPr="00432980" w:rsidRDefault="0035577F" w:rsidP="0035577F">
      <w:pPr>
        <w:jc w:val="both"/>
        <w:rPr>
          <w:rFonts w:ascii="Helvetica" w:hAnsi="Helvetica" w:cs="Helvetica"/>
          <w:sz w:val="22"/>
          <w:szCs w:val="22"/>
        </w:rPr>
      </w:pPr>
    </w:p>
    <w:p w14:paraId="411615AE" w14:textId="77777777" w:rsidR="0035577F" w:rsidRPr="00432980" w:rsidRDefault="0035577F" w:rsidP="0035577F">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14:paraId="074A9493" w14:textId="77777777" w:rsidR="0035577F" w:rsidRPr="00432980" w:rsidRDefault="0035577F" w:rsidP="0035577F">
      <w:pPr>
        <w:jc w:val="both"/>
        <w:rPr>
          <w:rFonts w:ascii="Helvetica" w:hAnsi="Helvetica" w:cs="Helvetica"/>
          <w:sz w:val="22"/>
          <w:szCs w:val="22"/>
        </w:rPr>
      </w:pPr>
    </w:p>
    <w:p w14:paraId="53326F24"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14:paraId="50DEAA91" w14:textId="77777777" w:rsidR="0035577F" w:rsidRPr="00432980" w:rsidRDefault="0035577F" w:rsidP="0035577F">
      <w:pPr>
        <w:jc w:val="both"/>
        <w:rPr>
          <w:rFonts w:ascii="Helvetica" w:hAnsi="Helvetica" w:cs="Helvetica"/>
          <w:sz w:val="22"/>
          <w:szCs w:val="22"/>
        </w:rPr>
      </w:pPr>
    </w:p>
    <w:p w14:paraId="09426B80"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14:paraId="5422B36A" w14:textId="77777777" w:rsidR="0035577F" w:rsidRPr="00432980" w:rsidRDefault="0035577F" w:rsidP="0035577F">
      <w:pPr>
        <w:jc w:val="both"/>
        <w:rPr>
          <w:rFonts w:ascii="Helvetica" w:hAnsi="Helvetica" w:cs="Helvetica"/>
          <w:sz w:val="22"/>
          <w:szCs w:val="22"/>
        </w:rPr>
      </w:pPr>
    </w:p>
    <w:p w14:paraId="5249BFE6"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14:paraId="7253C4F3" w14:textId="77777777" w:rsidR="0035577F" w:rsidRPr="00432980" w:rsidRDefault="0035577F" w:rsidP="0035577F">
      <w:pPr>
        <w:jc w:val="both"/>
        <w:rPr>
          <w:rFonts w:ascii="Helvetica" w:hAnsi="Helvetica" w:cs="Helvetica"/>
          <w:sz w:val="22"/>
          <w:szCs w:val="22"/>
        </w:rPr>
      </w:pPr>
    </w:p>
    <w:p w14:paraId="12B79BC9"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14:paraId="28E02B16" w14:textId="77777777" w:rsidR="0035577F" w:rsidRPr="00432980" w:rsidRDefault="0035577F" w:rsidP="0035577F">
      <w:pPr>
        <w:jc w:val="both"/>
        <w:rPr>
          <w:rFonts w:ascii="Helvetica" w:hAnsi="Helvetica" w:cs="Helvetica"/>
          <w:sz w:val="22"/>
          <w:szCs w:val="22"/>
        </w:rPr>
      </w:pPr>
    </w:p>
    <w:p w14:paraId="3AE1C641"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14:paraId="027F8E99" w14:textId="77777777" w:rsidR="0035577F" w:rsidRPr="00432980" w:rsidRDefault="0035577F" w:rsidP="0035577F">
      <w:pPr>
        <w:jc w:val="both"/>
        <w:rPr>
          <w:rFonts w:ascii="Helvetica" w:hAnsi="Helvetica" w:cs="Helvetica"/>
          <w:sz w:val="22"/>
          <w:szCs w:val="22"/>
        </w:rPr>
      </w:pPr>
    </w:p>
    <w:p w14:paraId="728E3508"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PROTESTO LO NECESARIO:</w:t>
      </w:r>
    </w:p>
    <w:p w14:paraId="54956F9D"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(LUGAR Y FECHA)</w:t>
      </w:r>
    </w:p>
    <w:p w14:paraId="03E7C69C" w14:textId="77777777" w:rsidR="0035577F" w:rsidRPr="00432980" w:rsidRDefault="0035577F" w:rsidP="0035577F">
      <w:pPr>
        <w:jc w:val="center"/>
        <w:rPr>
          <w:rFonts w:ascii="Helvetica" w:hAnsi="Helvetica" w:cs="Helvetica"/>
          <w:sz w:val="22"/>
          <w:szCs w:val="22"/>
        </w:rPr>
      </w:pPr>
    </w:p>
    <w:p w14:paraId="6DBB09B7" w14:textId="77777777" w:rsidR="0035577F" w:rsidRPr="00432980" w:rsidRDefault="0035577F" w:rsidP="0035577F">
      <w:pPr>
        <w:jc w:val="center"/>
        <w:rPr>
          <w:rFonts w:ascii="Helvetica" w:hAnsi="Helvetica" w:cs="Helvetica"/>
          <w:sz w:val="22"/>
          <w:szCs w:val="22"/>
        </w:rPr>
      </w:pPr>
    </w:p>
    <w:p w14:paraId="3B70906A"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686111BD" w14:textId="77777777" w:rsidR="0035577F" w:rsidRPr="00432980" w:rsidRDefault="0035577F" w:rsidP="0035577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6EF27AB1" w14:textId="77777777" w:rsidR="0035577F" w:rsidRPr="00E3675D" w:rsidRDefault="0035577F" w:rsidP="0035577F">
      <w:pPr>
        <w:jc w:val="center"/>
        <w:rPr>
          <w:rFonts w:ascii="Helvetica" w:eastAsia="SimSun" w:hAnsi="Helvetica" w:cs="Helvetica"/>
          <w:sz w:val="22"/>
          <w:szCs w:val="22"/>
        </w:rPr>
      </w:pPr>
      <w:r w:rsidRPr="00432980">
        <w:rPr>
          <w:rFonts w:ascii="Helvetica" w:hAnsi="Helvetica" w:cs="Helvetica"/>
          <w:sz w:val="22"/>
          <w:szCs w:val="22"/>
        </w:rPr>
        <w:t>Razón social de la empresa</w:t>
      </w:r>
    </w:p>
    <w:p w14:paraId="6759BBE1" w14:textId="77777777" w:rsidR="00067AB5" w:rsidRDefault="00067AB5" w:rsidP="0035577F">
      <w:pPr>
        <w:jc w:val="center"/>
        <w:rPr>
          <w:rFonts w:ascii="Helvetica" w:hAnsi="Helvetica" w:cs="Helvetica"/>
          <w:b/>
          <w:sz w:val="22"/>
          <w:szCs w:val="22"/>
        </w:rPr>
      </w:pPr>
    </w:p>
    <w:p w14:paraId="78899002" w14:textId="77777777" w:rsidR="0035577F" w:rsidRPr="00432980" w:rsidRDefault="0035577F" w:rsidP="0035577F">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14:paraId="5066A4CC" w14:textId="77777777" w:rsidR="0035577F" w:rsidRPr="00432980" w:rsidRDefault="0035577F" w:rsidP="0035577F">
      <w:pPr>
        <w:jc w:val="both"/>
        <w:rPr>
          <w:rFonts w:ascii="Helvetica" w:hAnsi="Helvetica" w:cs="Helvetica"/>
          <w:sz w:val="22"/>
          <w:szCs w:val="22"/>
        </w:rPr>
      </w:pPr>
    </w:p>
    <w:p w14:paraId="0CCCFA8F" w14:textId="77777777" w:rsidR="0035577F" w:rsidRPr="00432980" w:rsidRDefault="0035577F" w:rsidP="0035577F">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14:paraId="2EB4E843" w14:textId="77777777" w:rsidR="0035577F" w:rsidRDefault="0035577F" w:rsidP="0035577F"/>
    <w:p w14:paraId="6D3F2189" w14:textId="77777777" w:rsidR="0035577F" w:rsidRDefault="0035577F" w:rsidP="0035577F"/>
    <w:p w14:paraId="29F684C0" w14:textId="77777777" w:rsidR="0035577F" w:rsidRDefault="0035577F" w:rsidP="0035577F"/>
    <w:p w14:paraId="714F7684" w14:textId="77777777" w:rsidR="0035577F" w:rsidRDefault="0035577F" w:rsidP="0035577F"/>
    <w:p w14:paraId="10828BB5" w14:textId="77777777" w:rsidR="0035577F" w:rsidRDefault="0035577F" w:rsidP="0035577F"/>
    <w:p w14:paraId="7B366C00" w14:textId="77777777" w:rsidR="0035577F" w:rsidRDefault="0035577F" w:rsidP="0035577F"/>
    <w:p w14:paraId="71DA469D" w14:textId="77777777" w:rsidR="0035577F" w:rsidRDefault="0035577F" w:rsidP="0035577F"/>
    <w:p w14:paraId="5DD3F6BC" w14:textId="77777777" w:rsidR="0035577F" w:rsidRDefault="0035577F" w:rsidP="0035577F"/>
    <w:p w14:paraId="27AD7452" w14:textId="77777777" w:rsidR="0035577F" w:rsidRDefault="0035577F" w:rsidP="0035577F"/>
    <w:p w14:paraId="44544874" w14:textId="77777777" w:rsidR="0035577F" w:rsidRDefault="0035577F" w:rsidP="0035577F"/>
    <w:p w14:paraId="706C5BBC" w14:textId="77777777" w:rsidR="0035577F" w:rsidRDefault="0035577F" w:rsidP="0035577F"/>
    <w:p w14:paraId="08083416" w14:textId="77777777" w:rsidR="0035577F" w:rsidRDefault="0035577F" w:rsidP="0035577F"/>
    <w:p w14:paraId="3DC2DBFA" w14:textId="77777777" w:rsidR="0035577F" w:rsidRDefault="0035577F" w:rsidP="0035577F"/>
    <w:p w14:paraId="777DD132" w14:textId="77777777" w:rsidR="0035577F" w:rsidRDefault="0035577F" w:rsidP="0035577F"/>
    <w:p w14:paraId="30CF6107" w14:textId="77777777" w:rsidR="0035577F" w:rsidRDefault="0035577F" w:rsidP="0035577F"/>
    <w:p w14:paraId="1ECA18BF" w14:textId="77777777" w:rsidR="0035577F" w:rsidRDefault="0035577F" w:rsidP="0035577F"/>
    <w:p w14:paraId="4A240AA3" w14:textId="77777777" w:rsidR="0035577F" w:rsidRDefault="0035577F" w:rsidP="0035577F"/>
    <w:p w14:paraId="63B8F258" w14:textId="77777777" w:rsidR="0035577F" w:rsidRDefault="0035577F" w:rsidP="0035577F"/>
    <w:p w14:paraId="4935FFB9" w14:textId="77777777" w:rsidR="0035577F" w:rsidRDefault="0035577F" w:rsidP="0035577F"/>
    <w:p w14:paraId="37A0294F" w14:textId="77777777" w:rsidR="0035577F" w:rsidRDefault="0035577F" w:rsidP="0035577F"/>
    <w:p w14:paraId="165D9205" w14:textId="77777777" w:rsidR="0035577F" w:rsidRDefault="0035577F" w:rsidP="0035577F"/>
    <w:p w14:paraId="1EB786E3" w14:textId="77777777" w:rsidR="0035577F" w:rsidRDefault="0035577F" w:rsidP="0035577F"/>
    <w:p w14:paraId="01BE675E" w14:textId="77777777" w:rsidR="0035577F" w:rsidRDefault="0035577F" w:rsidP="0035577F"/>
    <w:p w14:paraId="00903DC5" w14:textId="77777777" w:rsidR="0035577F" w:rsidRDefault="0035577F" w:rsidP="0035577F"/>
    <w:p w14:paraId="389E6006" w14:textId="77777777" w:rsidR="0035577F" w:rsidRDefault="0035577F" w:rsidP="0035577F"/>
    <w:p w14:paraId="2ED68C29" w14:textId="77777777" w:rsidR="0035577F" w:rsidRDefault="0035577F" w:rsidP="0035577F"/>
    <w:p w14:paraId="77CBBA49" w14:textId="77777777" w:rsidR="0035577F" w:rsidRDefault="0035577F" w:rsidP="0035577F"/>
    <w:p w14:paraId="5DB687F7" w14:textId="77777777" w:rsidR="0035577F" w:rsidRDefault="0035577F" w:rsidP="0035577F"/>
    <w:p w14:paraId="3E8AFBE7" w14:textId="77777777" w:rsidR="0035577F" w:rsidRDefault="0035577F" w:rsidP="0035577F"/>
    <w:p w14:paraId="74EE9958" w14:textId="77777777" w:rsidR="0035577F" w:rsidRDefault="0035577F" w:rsidP="0035577F"/>
    <w:p w14:paraId="007DA94D" w14:textId="77777777" w:rsidR="0035577F" w:rsidRDefault="0035577F" w:rsidP="0035577F"/>
    <w:p w14:paraId="6FD4AAD6" w14:textId="77777777" w:rsidR="0035577F" w:rsidRDefault="0035577F" w:rsidP="0035577F"/>
    <w:p w14:paraId="4CAAD8F7" w14:textId="77777777" w:rsidR="0035577F" w:rsidRDefault="0035577F" w:rsidP="0035577F"/>
    <w:p w14:paraId="51525F76" w14:textId="77777777" w:rsidR="0035577F" w:rsidRDefault="0035577F" w:rsidP="0035577F"/>
    <w:p w14:paraId="602502A3" w14:textId="77777777" w:rsidR="0035577F" w:rsidRDefault="0035577F" w:rsidP="0035577F"/>
    <w:p w14:paraId="06E32014" w14:textId="77777777" w:rsidR="0035577F" w:rsidRPr="00894D33" w:rsidRDefault="0035577F" w:rsidP="0035577F">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10BD5CCA" wp14:editId="4B9D67B5">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14:paraId="740BEF0D" w14:textId="77777777" w:rsidR="00495D4E" w:rsidRPr="00386A03" w:rsidRDefault="00495D4E" w:rsidP="0035577F">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BD5CCA"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14:paraId="740BEF0D" w14:textId="77777777" w:rsidR="00495D4E" w:rsidRPr="00386A03" w:rsidRDefault="00495D4E" w:rsidP="0035577F">
                      <w:pPr>
                        <w:jc w:val="right"/>
                        <w:rPr>
                          <w:rFonts w:ascii="Helvetica" w:hAnsi="Helvetica"/>
                          <w:b/>
                          <w:bCs/>
                          <w:color w:val="000000" w:themeColor="text1"/>
                          <w:lang w:val="es-ES"/>
                        </w:rPr>
                      </w:pPr>
                    </w:p>
                  </w:txbxContent>
                </v:textbox>
                <w10:wrap anchorx="margin"/>
              </v:shape>
            </w:pict>
          </mc:Fallback>
        </mc:AlternateContent>
      </w:r>
    </w:p>
    <w:p w14:paraId="52525237" w14:textId="77777777" w:rsidR="0035577F" w:rsidRDefault="0035577F" w:rsidP="0035577F"/>
    <w:p w14:paraId="3B28F59A" w14:textId="77777777" w:rsidR="00C36948" w:rsidRDefault="00C36948"/>
    <w:sectPr w:rsidR="00C36948" w:rsidSect="005B2739">
      <w:headerReference w:type="default" r:id="rId11"/>
      <w:pgSz w:w="12240" w:h="15840"/>
      <w:pgMar w:top="1992" w:right="1042" w:bottom="1691" w:left="99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D4DFC" w14:textId="77777777" w:rsidR="009F5CAC" w:rsidRDefault="009F5CAC">
      <w:r>
        <w:separator/>
      </w:r>
    </w:p>
  </w:endnote>
  <w:endnote w:type="continuationSeparator" w:id="0">
    <w:p w14:paraId="33283347" w14:textId="77777777" w:rsidR="009F5CAC" w:rsidRDefault="009F5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D2FA7" w14:textId="77777777" w:rsidR="009F5CAC" w:rsidRDefault="009F5CAC">
      <w:r>
        <w:separator/>
      </w:r>
    </w:p>
  </w:footnote>
  <w:footnote w:type="continuationSeparator" w:id="0">
    <w:p w14:paraId="14513EF3" w14:textId="77777777" w:rsidR="009F5CAC" w:rsidRDefault="009F5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72E43" w14:textId="77777777" w:rsidR="00495D4E" w:rsidRDefault="00495D4E">
    <w:pPr>
      <w:pStyle w:val="Encabezado"/>
    </w:pPr>
    <w:r>
      <w:rPr>
        <w:noProof/>
        <w:lang w:eastAsia="es-MX"/>
      </w:rPr>
      <w:drawing>
        <wp:anchor distT="0" distB="0" distL="114300" distR="114300" simplePos="0" relativeHeight="251659264" behindDoc="1" locked="0" layoutInCell="1" allowOverlap="1" wp14:anchorId="4D152927" wp14:editId="3FD89D00">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14:paraId="7886A9FC" w14:textId="77777777" w:rsidR="00495D4E" w:rsidRDefault="00495D4E" w:rsidP="005B2739">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15:restartNumberingAfterBreak="0">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7"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8"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78C159D2"/>
    <w:multiLevelType w:val="hybridMultilevel"/>
    <w:tmpl w:val="C356344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5"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4"/>
  </w:num>
  <w:num w:numId="2">
    <w:abstractNumId w:val="16"/>
  </w:num>
  <w:num w:numId="3">
    <w:abstractNumId w:val="21"/>
  </w:num>
  <w:num w:numId="4">
    <w:abstractNumId w:val="28"/>
    <w:lvlOverride w:ilvl="0">
      <w:startOverride w:val="1"/>
    </w:lvlOverride>
  </w:num>
  <w:num w:numId="5">
    <w:abstractNumId w:val="26"/>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4"/>
  </w:num>
  <w:num w:numId="11">
    <w:abstractNumId w:val="19"/>
  </w:num>
  <w:num w:numId="12">
    <w:abstractNumId w:val="6"/>
  </w:num>
  <w:num w:numId="13">
    <w:abstractNumId w:val="27"/>
  </w:num>
  <w:num w:numId="14">
    <w:abstractNumId w:val="20"/>
  </w:num>
  <w:num w:numId="15">
    <w:abstractNumId w:val="2"/>
  </w:num>
  <w:num w:numId="16">
    <w:abstractNumId w:val="1"/>
  </w:num>
  <w:num w:numId="17">
    <w:abstractNumId w:val="13"/>
  </w:num>
  <w:num w:numId="18">
    <w:abstractNumId w:val="25"/>
  </w:num>
  <w:num w:numId="19">
    <w:abstractNumId w:val="15"/>
  </w:num>
  <w:num w:numId="20">
    <w:abstractNumId w:val="10"/>
  </w:num>
  <w:num w:numId="21">
    <w:abstractNumId w:val="18"/>
  </w:num>
  <w:num w:numId="22">
    <w:abstractNumId w:val="22"/>
  </w:num>
  <w:num w:numId="23">
    <w:abstractNumId w:val="9"/>
  </w:num>
  <w:num w:numId="24">
    <w:abstractNumId w:val="5"/>
  </w:num>
  <w:num w:numId="25">
    <w:abstractNumId w:val="17"/>
  </w:num>
  <w:num w:numId="26">
    <w:abstractNumId w:val="4"/>
  </w:num>
  <w:num w:numId="27">
    <w:abstractNumId w:val="3"/>
  </w:num>
  <w:num w:numId="28">
    <w:abstractNumId w:val="23"/>
  </w:num>
  <w:num w:numId="29">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77F"/>
    <w:rsid w:val="00003F4D"/>
    <w:rsid w:val="00067AB5"/>
    <w:rsid w:val="00086D66"/>
    <w:rsid w:val="000A3C58"/>
    <w:rsid w:val="000A4ECA"/>
    <w:rsid w:val="000D2CD7"/>
    <w:rsid w:val="000E698E"/>
    <w:rsid w:val="001121F0"/>
    <w:rsid w:val="001468CF"/>
    <w:rsid w:val="00152117"/>
    <w:rsid w:val="00181DFA"/>
    <w:rsid w:val="0018382A"/>
    <w:rsid w:val="001A5ECB"/>
    <w:rsid w:val="00203CAB"/>
    <w:rsid w:val="00287D9C"/>
    <w:rsid w:val="0029007A"/>
    <w:rsid w:val="002B7B1B"/>
    <w:rsid w:val="002F0B97"/>
    <w:rsid w:val="00327D8A"/>
    <w:rsid w:val="0035577F"/>
    <w:rsid w:val="003A01D3"/>
    <w:rsid w:val="003A0618"/>
    <w:rsid w:val="00405260"/>
    <w:rsid w:val="00415F09"/>
    <w:rsid w:val="00443F2D"/>
    <w:rsid w:val="00495A3E"/>
    <w:rsid w:val="00495D4E"/>
    <w:rsid w:val="004C062E"/>
    <w:rsid w:val="004E5A6F"/>
    <w:rsid w:val="00504184"/>
    <w:rsid w:val="005336AF"/>
    <w:rsid w:val="0053404C"/>
    <w:rsid w:val="0054395B"/>
    <w:rsid w:val="005816CE"/>
    <w:rsid w:val="005B2739"/>
    <w:rsid w:val="005D3B65"/>
    <w:rsid w:val="005E3C98"/>
    <w:rsid w:val="00611CFC"/>
    <w:rsid w:val="00645E9E"/>
    <w:rsid w:val="00693D27"/>
    <w:rsid w:val="006B1324"/>
    <w:rsid w:val="006E75E7"/>
    <w:rsid w:val="007044A0"/>
    <w:rsid w:val="0073129E"/>
    <w:rsid w:val="00753CFF"/>
    <w:rsid w:val="007B64C5"/>
    <w:rsid w:val="007C0CED"/>
    <w:rsid w:val="00801A1D"/>
    <w:rsid w:val="008925BF"/>
    <w:rsid w:val="00897A3E"/>
    <w:rsid w:val="008E7076"/>
    <w:rsid w:val="00945194"/>
    <w:rsid w:val="00967466"/>
    <w:rsid w:val="00971CA5"/>
    <w:rsid w:val="0098512D"/>
    <w:rsid w:val="009C7C97"/>
    <w:rsid w:val="009D5094"/>
    <w:rsid w:val="009E1361"/>
    <w:rsid w:val="009F5CAC"/>
    <w:rsid w:val="00A51C09"/>
    <w:rsid w:val="00A53890"/>
    <w:rsid w:val="00A609C0"/>
    <w:rsid w:val="00A6224B"/>
    <w:rsid w:val="00A75D16"/>
    <w:rsid w:val="00AB72A0"/>
    <w:rsid w:val="00AE1E94"/>
    <w:rsid w:val="00B3337C"/>
    <w:rsid w:val="00B37C6C"/>
    <w:rsid w:val="00B7323A"/>
    <w:rsid w:val="00B7683F"/>
    <w:rsid w:val="00BC50EB"/>
    <w:rsid w:val="00C06FE7"/>
    <w:rsid w:val="00C36948"/>
    <w:rsid w:val="00C66268"/>
    <w:rsid w:val="00C71970"/>
    <w:rsid w:val="00C90F99"/>
    <w:rsid w:val="00CB2836"/>
    <w:rsid w:val="00CB614E"/>
    <w:rsid w:val="00CF62EF"/>
    <w:rsid w:val="00D5791B"/>
    <w:rsid w:val="00DC564C"/>
    <w:rsid w:val="00DE2588"/>
    <w:rsid w:val="00DF6FD2"/>
    <w:rsid w:val="00E16EC3"/>
    <w:rsid w:val="00E51963"/>
    <w:rsid w:val="00E57BC0"/>
    <w:rsid w:val="00E66897"/>
    <w:rsid w:val="00EA4A98"/>
    <w:rsid w:val="00EB0DF2"/>
    <w:rsid w:val="00F2797E"/>
    <w:rsid w:val="00F55215"/>
    <w:rsid w:val="00F651AC"/>
    <w:rsid w:val="00FB297F"/>
    <w:rsid w:val="00FD07BD"/>
    <w:rsid w:val="00FF3D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B5C8C43"/>
  <w15:chartTrackingRefBased/>
  <w15:docId w15:val="{333B3FF6-1EDC-45CB-8549-2D7C47365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77F"/>
    <w:pPr>
      <w:spacing w:after="0" w:line="240" w:lineRule="auto"/>
    </w:pPr>
    <w:rPr>
      <w:sz w:val="24"/>
      <w:szCs w:val="24"/>
    </w:rPr>
  </w:style>
  <w:style w:type="paragraph" w:styleId="Ttulo1">
    <w:name w:val="heading 1"/>
    <w:basedOn w:val="Normal"/>
    <w:next w:val="Normal"/>
    <w:link w:val="Ttulo1Car"/>
    <w:qFormat/>
    <w:rsid w:val="0035577F"/>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35577F"/>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35577F"/>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35577F"/>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35577F"/>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35577F"/>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35577F"/>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35577F"/>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35577F"/>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577F"/>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35577F"/>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35577F"/>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35577F"/>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35577F"/>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35577F"/>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35577F"/>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35577F"/>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35577F"/>
    <w:rPr>
      <w:rFonts w:ascii="Arial" w:eastAsia="Times New Roman" w:hAnsi="Arial" w:cs="Times New Roman"/>
      <w:b/>
      <w:i/>
      <w:szCs w:val="20"/>
      <w:u w:val="single"/>
      <w:lang w:eastAsia="es-ES"/>
    </w:rPr>
  </w:style>
  <w:style w:type="paragraph" w:styleId="Encabezado">
    <w:name w:val="header"/>
    <w:basedOn w:val="Normal"/>
    <w:link w:val="EncabezadoCar"/>
    <w:unhideWhenUsed/>
    <w:rsid w:val="0035577F"/>
    <w:pPr>
      <w:tabs>
        <w:tab w:val="center" w:pos="4419"/>
        <w:tab w:val="right" w:pos="8838"/>
      </w:tabs>
    </w:pPr>
  </w:style>
  <w:style w:type="character" w:customStyle="1" w:styleId="EncabezadoCar">
    <w:name w:val="Encabezado Car"/>
    <w:basedOn w:val="Fuentedeprrafopredeter"/>
    <w:link w:val="Encabezado"/>
    <w:rsid w:val="0035577F"/>
    <w:rPr>
      <w:sz w:val="24"/>
      <w:szCs w:val="24"/>
    </w:rPr>
  </w:style>
  <w:style w:type="paragraph" w:styleId="Prrafodelista">
    <w:name w:val="List Paragraph"/>
    <w:basedOn w:val="Normal"/>
    <w:uiPriority w:val="34"/>
    <w:qFormat/>
    <w:rsid w:val="0035577F"/>
    <w:pPr>
      <w:ind w:left="720"/>
      <w:contextualSpacing/>
    </w:pPr>
  </w:style>
  <w:style w:type="paragraph" w:styleId="Piedepgina">
    <w:name w:val="footer"/>
    <w:basedOn w:val="Normal"/>
    <w:link w:val="PiedepginaCar"/>
    <w:unhideWhenUsed/>
    <w:rsid w:val="0035577F"/>
    <w:pPr>
      <w:tabs>
        <w:tab w:val="center" w:pos="4419"/>
        <w:tab w:val="right" w:pos="8838"/>
      </w:tabs>
    </w:pPr>
  </w:style>
  <w:style w:type="character" w:customStyle="1" w:styleId="PiedepginaCar">
    <w:name w:val="Pie de página Car"/>
    <w:basedOn w:val="Fuentedeprrafopredeter"/>
    <w:link w:val="Piedepgina"/>
    <w:rsid w:val="0035577F"/>
    <w:rPr>
      <w:sz w:val="24"/>
      <w:szCs w:val="24"/>
    </w:rPr>
  </w:style>
  <w:style w:type="table" w:styleId="Tablaconcuadrcula">
    <w:name w:val="Table Grid"/>
    <w:basedOn w:val="Tablanormal"/>
    <w:rsid w:val="0035577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5577F"/>
    <w:rPr>
      <w:color w:val="0563C1" w:themeColor="hyperlink"/>
      <w:u w:val="single"/>
    </w:rPr>
  </w:style>
  <w:style w:type="character" w:customStyle="1" w:styleId="Mencinsinresolver1">
    <w:name w:val="Mención sin resolver1"/>
    <w:basedOn w:val="Fuentedeprrafopredeter"/>
    <w:uiPriority w:val="99"/>
    <w:semiHidden/>
    <w:unhideWhenUsed/>
    <w:rsid w:val="0035577F"/>
    <w:rPr>
      <w:color w:val="605E5C"/>
      <w:shd w:val="clear" w:color="auto" w:fill="E1DFDD"/>
    </w:rPr>
  </w:style>
  <w:style w:type="paragraph" w:styleId="Listaconvietas2">
    <w:name w:val="List Bullet 2"/>
    <w:basedOn w:val="Normal"/>
    <w:autoRedefine/>
    <w:rsid w:val="0035577F"/>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35577F"/>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35577F"/>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35577F"/>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35577F"/>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35577F"/>
    <w:rPr>
      <w:rFonts w:ascii="Times New Roman" w:eastAsia="Times New Roman" w:hAnsi="Times New Roman" w:cs="Times New Roman"/>
      <w:b/>
      <w:szCs w:val="20"/>
      <w:lang w:eastAsia="es-ES"/>
    </w:rPr>
  </w:style>
  <w:style w:type="paragraph" w:styleId="Lista5">
    <w:name w:val="List 5"/>
    <w:basedOn w:val="Normal"/>
    <w:rsid w:val="0035577F"/>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35577F"/>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35577F"/>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35577F"/>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35577F"/>
  </w:style>
  <w:style w:type="paragraph" w:styleId="Puesto">
    <w:name w:val="Title"/>
    <w:basedOn w:val="Normal"/>
    <w:link w:val="PuestoCar"/>
    <w:qFormat/>
    <w:rsid w:val="0035577F"/>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35577F"/>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35577F"/>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35577F"/>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35577F"/>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35577F"/>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35577F"/>
    <w:rPr>
      <w:color w:val="800080"/>
      <w:u w:val="single"/>
    </w:rPr>
  </w:style>
  <w:style w:type="paragraph" w:styleId="Sangradetextonormal">
    <w:name w:val="Body Text Indent"/>
    <w:basedOn w:val="Normal"/>
    <w:link w:val="SangradetextonormalCar"/>
    <w:rsid w:val="0035577F"/>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35577F"/>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35577F"/>
    <w:pPr>
      <w:jc w:val="both"/>
    </w:pPr>
    <w:rPr>
      <w:rFonts w:ascii="Arial" w:eastAsiaTheme="minorHAnsi" w:hAnsi="Arial" w:cstheme="minorBidi"/>
      <w:szCs w:val="22"/>
      <w:lang w:val="es-MX" w:eastAsia="en-US"/>
    </w:rPr>
  </w:style>
  <w:style w:type="paragraph" w:styleId="Sinespaciado">
    <w:name w:val="No Spacing"/>
    <w:qFormat/>
    <w:rsid w:val="0035577F"/>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35577F"/>
    <w:rPr>
      <w:rFonts w:ascii="Arial" w:hAnsi="Arial"/>
      <w:sz w:val="24"/>
    </w:rPr>
  </w:style>
  <w:style w:type="paragraph" w:customStyle="1" w:styleId="Textoindependiente21">
    <w:name w:val="Texto independiente 21"/>
    <w:basedOn w:val="Normal"/>
    <w:rsid w:val="0035577F"/>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35577F"/>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35577F"/>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35577F"/>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35577F"/>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35577F"/>
    <w:rPr>
      <w:sz w:val="20"/>
      <w:szCs w:val="20"/>
    </w:rPr>
  </w:style>
  <w:style w:type="paragraph" w:customStyle="1" w:styleId="Default">
    <w:name w:val="Default"/>
    <w:rsid w:val="003557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35577F"/>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35577F"/>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35577F"/>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35577F"/>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35577F"/>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35577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35577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35577F"/>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35577F"/>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35577F"/>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3557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35577F"/>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35577F"/>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35577F"/>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35577F"/>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35577F"/>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35577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35577F"/>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35577F"/>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3557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35577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35577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3557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35577F"/>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35577F"/>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35577F"/>
  </w:style>
  <w:style w:type="paragraph" w:styleId="Listaconvietas">
    <w:name w:val="List Bullet"/>
    <w:basedOn w:val="Normal"/>
    <w:autoRedefine/>
    <w:rsid w:val="0035577F"/>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3557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35577F"/>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35577F"/>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35577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35577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35577F"/>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35577F"/>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35577F"/>
  </w:style>
  <w:style w:type="paragraph" w:customStyle="1" w:styleId="xl102">
    <w:name w:val="xl102"/>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3557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35577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35577F"/>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35577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35577F"/>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35577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35577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35577F"/>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35577F"/>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35577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35577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35577F"/>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35577F"/>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35577F"/>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35577F"/>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35577F"/>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35577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35577F"/>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35577F"/>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35577F"/>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35577F"/>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35577F"/>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35577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35577F"/>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35577F"/>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35577F"/>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35577F"/>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35577F"/>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35577F"/>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35577F"/>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35577F"/>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35577F"/>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35577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35577F"/>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35577F"/>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355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35577F"/>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35577F"/>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35577F"/>
    <w:rPr>
      <w:b/>
      <w:bCs/>
    </w:rPr>
  </w:style>
  <w:style w:type="character" w:customStyle="1" w:styleId="modelo-marca">
    <w:name w:val="modelo-marca"/>
    <w:rsid w:val="0035577F"/>
  </w:style>
  <w:style w:type="character" w:customStyle="1" w:styleId="list-product-model">
    <w:name w:val="list-product-model"/>
    <w:rsid w:val="0035577F"/>
  </w:style>
  <w:style w:type="table" w:customStyle="1" w:styleId="TableGrid">
    <w:name w:val="TableGrid"/>
    <w:rsid w:val="0035577F"/>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35577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35577F"/>
    <w:rPr>
      <w:color w:val="605E5C"/>
      <w:shd w:val="clear" w:color="auto" w:fill="E1DFDD"/>
    </w:rPr>
  </w:style>
  <w:style w:type="character" w:customStyle="1" w:styleId="Mencinsinresolver20">
    <w:name w:val="Mención sin resolver2"/>
    <w:basedOn w:val="Fuentedeprrafopredeter"/>
    <w:uiPriority w:val="99"/>
    <w:semiHidden/>
    <w:unhideWhenUsed/>
    <w:rsid w:val="0035577F"/>
    <w:rPr>
      <w:color w:val="605E5C"/>
      <w:shd w:val="clear" w:color="auto" w:fill="E1DFDD"/>
    </w:rPr>
  </w:style>
  <w:style w:type="table" w:customStyle="1" w:styleId="Tablaconcuadrcula5">
    <w:name w:val="Tabla con cuadrícula5"/>
    <w:basedOn w:val="Tablanormal"/>
    <w:next w:val="Tablaconcuadrcula"/>
    <w:uiPriority w:val="39"/>
    <w:rsid w:val="00355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415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456457">
      <w:bodyDiv w:val="1"/>
      <w:marLeft w:val="0"/>
      <w:marRight w:val="0"/>
      <w:marTop w:val="0"/>
      <w:marBottom w:val="0"/>
      <w:divBdr>
        <w:top w:val="none" w:sz="0" w:space="0" w:color="auto"/>
        <w:left w:val="none" w:sz="0" w:space="0" w:color="auto"/>
        <w:bottom w:val="none" w:sz="0" w:space="0" w:color="auto"/>
        <w:right w:val="none" w:sz="0" w:space="0" w:color="auto"/>
      </w:divBdr>
      <w:divsChild>
        <w:div w:id="927350702">
          <w:marLeft w:val="0"/>
          <w:marRight w:val="0"/>
          <w:marTop w:val="0"/>
          <w:marBottom w:val="0"/>
          <w:divBdr>
            <w:top w:val="none" w:sz="0" w:space="0" w:color="auto"/>
            <w:left w:val="none" w:sz="0" w:space="0" w:color="auto"/>
            <w:bottom w:val="none" w:sz="0" w:space="0" w:color="auto"/>
            <w:right w:val="none" w:sz="0" w:space="0" w:color="auto"/>
          </w:divBdr>
        </w:div>
        <w:div w:id="645202245">
          <w:marLeft w:val="0"/>
          <w:marRight w:val="0"/>
          <w:marTop w:val="0"/>
          <w:marBottom w:val="0"/>
          <w:divBdr>
            <w:top w:val="none" w:sz="0" w:space="0" w:color="auto"/>
            <w:left w:val="none" w:sz="0" w:space="0" w:color="auto"/>
            <w:bottom w:val="none" w:sz="0" w:space="0" w:color="auto"/>
            <w:right w:val="none" w:sz="0" w:space="0" w:color="auto"/>
          </w:divBdr>
        </w:div>
      </w:divsChild>
    </w:div>
    <w:div w:id="114393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20ehernandezp@seapal.gob.mx" TargetMode="External"/><Relationship Id="rId4" Type="http://schemas.openxmlformats.org/officeDocument/2006/relationships/webSettings" Target="webSettings.xml"/><Relationship Id="rId9" Type="http://schemas.openxmlformats.org/officeDocument/2006/relationships/hyperlink" Target="mailto:%20ehernandezp@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48</Pages>
  <Words>16219</Words>
  <Characters>89205</Characters>
  <Application>Microsoft Office Word</Application>
  <DocSecurity>0</DocSecurity>
  <Lines>743</Lines>
  <Paragraphs>210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2022-05-12T19:28:00Z</dcterms:created>
  <dcterms:modified xsi:type="dcterms:W3CDTF">2022-05-12T19:36:00Z</dcterms:modified>
</cp:coreProperties>
</file>