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B5"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noProof/>
          <w:szCs w:val="22"/>
          <w:lang w:eastAsia="es-MX"/>
        </w:rPr>
      </w:pPr>
    </w:p>
    <w:p w:rsidR="00AA66B5" w:rsidRPr="00883E13"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A66B5" w:rsidRPr="00432980" w:rsidRDefault="00AA66B5" w:rsidP="00AA66B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A66B5" w:rsidRPr="00432980" w:rsidRDefault="00AA66B5" w:rsidP="00AA66B5">
      <w:pPr>
        <w:pStyle w:val="Textoindependiente"/>
        <w:rPr>
          <w:rFonts w:ascii="Helvetica" w:hAnsi="Helvetica" w:cs="Helvetica"/>
          <w:noProof/>
          <w:sz w:val="32"/>
          <w:szCs w:val="3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A66B5" w:rsidRPr="00432980" w:rsidRDefault="00AA66B5" w:rsidP="00AA66B5">
      <w:pPr>
        <w:pStyle w:val="Textoindependiente"/>
        <w:rPr>
          <w:rFonts w:ascii="Helvetica" w:hAnsi="Helvetica" w:cs="Helvetica"/>
          <w:b/>
          <w:noProof/>
          <w:sz w:val="32"/>
          <w:szCs w:val="32"/>
          <w:lang w:eastAsia="es-MX"/>
        </w:rPr>
      </w:pPr>
    </w:p>
    <w:p w:rsidR="00AA66B5" w:rsidRPr="00432980" w:rsidRDefault="00AA66B5" w:rsidP="00AA66B5">
      <w:pPr>
        <w:pStyle w:val="Textoindependiente"/>
        <w:rPr>
          <w:rFonts w:ascii="Helvetica" w:hAnsi="Helvetica" w:cs="Helvetica"/>
          <w:b/>
          <w:noProof/>
          <w:sz w:val="32"/>
          <w:szCs w:val="3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A66B5" w:rsidRPr="00432980" w:rsidRDefault="00AA66B5" w:rsidP="00AA66B5">
      <w:pPr>
        <w:pStyle w:val="Textoindependiente"/>
        <w:jc w:val="center"/>
        <w:rPr>
          <w:rFonts w:ascii="Helvetica" w:hAnsi="Helvetica" w:cs="Helvetica"/>
          <w:b/>
          <w:noProof/>
          <w:sz w:val="32"/>
          <w:szCs w:val="3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p>
    <w:p w:rsidR="00AA66B5" w:rsidRPr="00CC4899"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925623">
        <w:rPr>
          <w:rFonts w:ascii="Helvetica" w:hAnsi="Helvetica" w:cs="Helvetica"/>
          <w:b/>
          <w:noProof/>
          <w:sz w:val="32"/>
          <w:szCs w:val="32"/>
          <w:lang w:eastAsia="es-MX"/>
        </w:rPr>
        <w:t>MUNICIPAL</w:t>
      </w:r>
      <w:r w:rsidRPr="00CC4899">
        <w:rPr>
          <w:rFonts w:ascii="Helvetica" w:hAnsi="Helvetica" w:cs="Helvetica"/>
          <w:b/>
          <w:noProof/>
          <w:sz w:val="32"/>
          <w:szCs w:val="32"/>
          <w:lang w:eastAsia="es-MX"/>
        </w:rPr>
        <w:t xml:space="preserve"> SIN CONCURRENCIA</w:t>
      </w:r>
    </w:p>
    <w:p w:rsidR="00AA66B5" w:rsidRPr="00432980" w:rsidRDefault="00AA66B5" w:rsidP="00AA66B5">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AA66B5">
        <w:rPr>
          <w:rFonts w:ascii="Helvetica" w:hAnsi="Helvetica" w:cs="Helvetica"/>
          <w:b/>
          <w:noProof/>
          <w:sz w:val="32"/>
          <w:szCs w:val="32"/>
          <w:lang w:eastAsia="es-MX"/>
        </w:rPr>
        <w:t>LPMSC/18/12676/2024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925623">
        <w:rPr>
          <w:rFonts w:ascii="Helvetica" w:hAnsi="Helvetica" w:cs="Helvetica"/>
          <w:b/>
          <w:noProof/>
          <w:sz w:val="32"/>
          <w:szCs w:val="32"/>
          <w:lang w:eastAsia="es-MX"/>
        </w:rPr>
        <w:t>PIN</w:t>
      </w:r>
      <w:r w:rsidR="00925623" w:rsidRPr="00925623">
        <w:rPr>
          <w:rFonts w:ascii="Helvetica" w:hAnsi="Helvetica" w:cs="Helvetica"/>
          <w:b/>
          <w:noProof/>
          <w:sz w:val="32"/>
          <w:szCs w:val="32"/>
          <w:lang w:eastAsia="es-MX"/>
        </w:rPr>
        <w:t>TURA VINILICA Y DE ESMALTE</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A66B5" w:rsidRPr="00432980" w:rsidRDefault="00AA66B5" w:rsidP="00AA66B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A66B5" w:rsidRPr="00432980" w:rsidRDefault="00AA66B5" w:rsidP="00AA66B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A66B5"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AA66B5" w:rsidRPr="00432980" w:rsidRDefault="00AA66B5" w:rsidP="00AA66B5">
      <w:pPr>
        <w:pStyle w:val="Textoindependiente"/>
        <w:ind w:left="720"/>
        <w:rPr>
          <w:rFonts w:ascii="Helvetica" w:hAnsi="Helvetica" w:cs="Helvetica"/>
          <w:noProof/>
          <w:szCs w:val="22"/>
          <w:lang w:eastAsia="es-MX"/>
        </w:rPr>
      </w:pP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A66B5" w:rsidRPr="00432980" w:rsidRDefault="00AA66B5" w:rsidP="00AA66B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A66B5" w:rsidRPr="00432980" w:rsidRDefault="00AA66B5" w:rsidP="00AA66B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A66B5" w:rsidRPr="00737135" w:rsidRDefault="00AA66B5" w:rsidP="00AA66B5">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AA66B5" w:rsidRPr="00737135" w:rsidRDefault="00AA66B5" w:rsidP="00AA66B5">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A66B5" w:rsidRPr="00432980" w:rsidRDefault="00AA66B5" w:rsidP="00AA66B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A66B5" w:rsidRPr="00432980" w:rsidRDefault="00AA66B5" w:rsidP="00AA66B5">
      <w:pPr>
        <w:pStyle w:val="Textoindependiente"/>
        <w:rPr>
          <w:rFonts w:ascii="Helvetica" w:hAnsi="Helvetica" w:cs="Helvetica"/>
          <w:szCs w:val="22"/>
        </w:rPr>
      </w:pPr>
    </w:p>
    <w:bookmarkEnd w:id="0"/>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A66B5" w:rsidRPr="00432980" w:rsidRDefault="00AA66B5" w:rsidP="00AA66B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A66B5"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A66B5" w:rsidRPr="00432980" w:rsidRDefault="00AA66B5" w:rsidP="00AA66B5">
      <w:pPr>
        <w:pStyle w:val="Textoindependiente"/>
        <w:ind w:left="426"/>
        <w:rPr>
          <w:rFonts w:ascii="Helvetica" w:hAnsi="Helvetica" w:cs="Helvetica"/>
          <w:noProof/>
          <w:szCs w:val="22"/>
          <w:lang w:eastAsia="es-MX"/>
        </w:rPr>
      </w:pPr>
    </w:p>
    <w:p w:rsidR="00AA66B5" w:rsidRPr="00F17194" w:rsidRDefault="00AA66B5" w:rsidP="00AA66B5">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AA66B5" w:rsidRPr="00432980" w:rsidRDefault="00AA66B5" w:rsidP="00AA66B5">
      <w:pPr>
        <w:jc w:val="both"/>
        <w:rPr>
          <w:rFonts w:ascii="Helvetica" w:hAnsi="Helvetica" w:cs="Helvetica"/>
          <w:noProof/>
          <w:sz w:val="22"/>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A66B5" w:rsidRPr="00432980" w:rsidRDefault="00AA66B5" w:rsidP="00AA66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A66B5" w:rsidRPr="00495A3E" w:rsidRDefault="00AA66B5" w:rsidP="00AA66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AA66B5" w:rsidRPr="00495A3E" w:rsidRDefault="00AA66B5" w:rsidP="00AA66B5">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AA66B5" w:rsidRPr="00495A3E"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A66B5" w:rsidRPr="00432980" w:rsidRDefault="00AA66B5" w:rsidP="00AA66B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A66B5" w:rsidRPr="00432980" w:rsidRDefault="00AA66B5" w:rsidP="00AA66B5">
      <w:pPr>
        <w:jc w:val="both"/>
        <w:rPr>
          <w:rFonts w:ascii="Helvetica" w:hAnsi="Helvetica" w:cs="Helvetica"/>
          <w:sz w:val="22"/>
          <w:szCs w:val="22"/>
        </w:rPr>
      </w:pPr>
    </w:p>
    <w:p w:rsidR="00AA66B5" w:rsidRPr="00A15AFA"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AA66B5"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AA66B5" w:rsidRPr="00432980" w:rsidRDefault="00AA66B5" w:rsidP="00AA66B5">
      <w:pPr>
        <w:pStyle w:val="Prrafodelista"/>
        <w:ind w:left="360"/>
        <w:contextualSpacing w:val="0"/>
        <w:jc w:val="both"/>
        <w:rPr>
          <w:rFonts w:ascii="Helvetica" w:hAnsi="Helvetica" w:cs="Helvetica"/>
          <w:sz w:val="22"/>
          <w:szCs w:val="22"/>
        </w:rPr>
      </w:pP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AA66B5" w:rsidRPr="00F17194" w:rsidRDefault="00AA66B5" w:rsidP="00AA66B5">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AA66B5" w:rsidRPr="00F17194" w:rsidRDefault="00AA66B5" w:rsidP="00AA66B5">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AA66B5" w:rsidRPr="00432980" w:rsidRDefault="00AA66B5" w:rsidP="00AA66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AA66B5" w:rsidRPr="00432980" w:rsidRDefault="00AA66B5" w:rsidP="00AA66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A66B5" w:rsidRPr="00432980" w:rsidRDefault="00AA66B5" w:rsidP="00AA66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A66B5" w:rsidRPr="00432980" w:rsidRDefault="00AA66B5" w:rsidP="00AA66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A66B5" w:rsidRPr="00432980" w:rsidRDefault="00AA66B5" w:rsidP="00AA66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A66B5" w:rsidRPr="00432980" w:rsidRDefault="00AA66B5" w:rsidP="00AA66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A66B5" w:rsidRDefault="00AA66B5" w:rsidP="00AA66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AA66B5" w:rsidRPr="00432980" w:rsidRDefault="00AA66B5" w:rsidP="00AA66B5">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A66B5" w:rsidRPr="0056742C" w:rsidRDefault="00AA66B5" w:rsidP="00AA66B5">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AA66B5" w:rsidRPr="00432980" w:rsidRDefault="00AA66B5" w:rsidP="00AA66B5">
      <w:pPr>
        <w:pStyle w:val="Sangra2detindependiente"/>
        <w:spacing w:after="0" w:line="240" w:lineRule="auto"/>
        <w:rPr>
          <w:rFonts w:ascii="Helvetica" w:hAnsi="Helvetica" w:cs="Helvetica"/>
          <w:sz w:val="22"/>
          <w:szCs w:val="22"/>
        </w:rPr>
      </w:pPr>
    </w:p>
    <w:p w:rsidR="00AA66B5" w:rsidRPr="00432980" w:rsidRDefault="00AA66B5" w:rsidP="00AA66B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A66B5" w:rsidRPr="00432980" w:rsidRDefault="00AA66B5" w:rsidP="00AA66B5">
      <w:pPr>
        <w:pStyle w:val="Textoindependiente"/>
        <w:jc w:val="center"/>
        <w:rPr>
          <w:rFonts w:ascii="Helvetica" w:hAnsi="Helvetica" w:cs="Helvetica"/>
          <w:b/>
          <w:szCs w:val="22"/>
        </w:rPr>
      </w:pPr>
      <w:r w:rsidRPr="00432980">
        <w:rPr>
          <w:rFonts w:ascii="Helvetica" w:hAnsi="Helvetica" w:cs="Helvetica"/>
          <w:b/>
          <w:szCs w:val="22"/>
        </w:rPr>
        <w:t>LA PROPUESTA.</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A66B5" w:rsidRPr="00432980" w:rsidRDefault="00AA66B5" w:rsidP="00AA66B5">
      <w:pPr>
        <w:pStyle w:val="Prrafodelista"/>
        <w:ind w:left="360"/>
        <w:jc w:val="both"/>
        <w:rPr>
          <w:rFonts w:ascii="Helvetica" w:hAnsi="Helvetica" w:cs="Helvetica"/>
          <w:sz w:val="22"/>
          <w:szCs w:val="22"/>
        </w:rPr>
      </w:pP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A66B5" w:rsidRDefault="00AA66B5" w:rsidP="00AA66B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A66B5" w:rsidRPr="009E2BB0" w:rsidRDefault="00AA66B5" w:rsidP="00AA66B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A66B5" w:rsidRPr="0048620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A66B5" w:rsidRPr="00432980" w:rsidRDefault="00AA66B5" w:rsidP="00AA66B5">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AA66B5" w:rsidRPr="00D739C5" w:rsidRDefault="00AA66B5" w:rsidP="00AA66B5">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AA66B5" w:rsidRDefault="00AA66B5" w:rsidP="00AA66B5">
      <w:pPr>
        <w:jc w:val="both"/>
        <w:rPr>
          <w:rFonts w:ascii="Helvetica" w:hAnsi="Helvetica" w:cs="Helvetica"/>
          <w:sz w:val="22"/>
          <w:szCs w:val="22"/>
        </w:rPr>
      </w:pPr>
    </w:p>
    <w:bookmarkEnd w:id="3"/>
    <w:p w:rsidR="00AA66B5" w:rsidRPr="00432980" w:rsidRDefault="00AA66B5" w:rsidP="00AA66B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AA66B5" w:rsidRPr="00432980" w:rsidRDefault="00AA66B5" w:rsidP="00AA66B5">
      <w:pPr>
        <w:jc w:val="both"/>
        <w:rPr>
          <w:rFonts w:ascii="Helvetica" w:eastAsia="Calibri" w:hAnsi="Helvetica" w:cs="Helvetica"/>
          <w:bCs/>
          <w:sz w:val="22"/>
          <w:szCs w:val="22"/>
          <w:lang w:eastAsia="es-MX"/>
        </w:rPr>
      </w:pPr>
    </w:p>
    <w:p w:rsidR="00AA66B5" w:rsidRPr="00432980" w:rsidRDefault="00AA66B5" w:rsidP="00AA66B5">
      <w:pPr>
        <w:rPr>
          <w:rFonts w:ascii="Helvetica" w:hAnsi="Helvetica" w:cs="Helvetica"/>
          <w:b/>
          <w:noProof/>
          <w:sz w:val="22"/>
          <w:szCs w:val="22"/>
          <w:u w:val="single"/>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A66B5" w:rsidRPr="00432980" w:rsidRDefault="00AA66B5" w:rsidP="00AA66B5">
      <w:pPr>
        <w:pStyle w:val="Textoindependiente"/>
        <w:rPr>
          <w:rFonts w:ascii="Helvetica" w:hAnsi="Helvetica" w:cs="Helvetica"/>
          <w:noProof/>
          <w:szCs w:val="22"/>
          <w:u w:val="single"/>
          <w:lang w:eastAsia="es-MX"/>
        </w:rPr>
      </w:pPr>
    </w:p>
    <w:p w:rsidR="00AA66B5" w:rsidRPr="00432980" w:rsidRDefault="00AA66B5" w:rsidP="00AA66B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AA66B5" w:rsidRPr="00503029"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AA66B5" w:rsidRPr="00503029" w:rsidRDefault="00AA66B5" w:rsidP="00AA66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AA66B5" w:rsidRPr="00503029" w:rsidRDefault="00AA66B5" w:rsidP="00AA66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AA66B5" w:rsidRPr="00432980" w:rsidRDefault="00AA66B5" w:rsidP="00AA66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A66B5" w:rsidRPr="00214805" w:rsidRDefault="00AA66B5" w:rsidP="00AA66B5">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AA66B5" w:rsidRPr="00432980" w:rsidRDefault="00AA66B5" w:rsidP="00AA66B5">
      <w:pPr>
        <w:jc w:val="both"/>
        <w:rPr>
          <w:rFonts w:ascii="Helvetica" w:hAnsi="Helvetica" w:cs="Helvetica"/>
          <w:noProof/>
          <w:sz w:val="22"/>
          <w:szCs w:val="22"/>
          <w:lang w:eastAsia="es-MX"/>
        </w:rPr>
      </w:pPr>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A66B5" w:rsidRPr="00432980" w:rsidRDefault="00AA66B5" w:rsidP="00AA66B5">
      <w:pPr>
        <w:rPr>
          <w:rFonts w:ascii="Helvetica" w:hAnsi="Helvetica" w:cs="Helvetica"/>
          <w:noProof/>
          <w:sz w:val="22"/>
          <w:szCs w:val="22"/>
          <w:lang w:eastAsia="es-MX"/>
        </w:rPr>
      </w:pPr>
    </w:p>
    <w:p w:rsidR="00AA66B5" w:rsidRPr="00D739C5" w:rsidRDefault="00AA66B5" w:rsidP="00AA66B5">
      <w:pPr>
        <w:jc w:val="both"/>
        <w:rPr>
          <w:rFonts w:ascii="Helvetica" w:hAnsi="Helvetica" w:cs="Helvetica"/>
          <w:b/>
          <w:sz w:val="22"/>
          <w:szCs w:val="22"/>
        </w:rPr>
      </w:pPr>
      <w:r>
        <w:rPr>
          <w:rFonts w:ascii="Helvetica" w:eastAsia="Calibri" w:hAnsi="Helvetica" w:cs="Helvetica"/>
          <w:sz w:val="22"/>
          <w:szCs w:val="22"/>
        </w:rPr>
        <w:lastRenderedPageBreak/>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AA66B5" w:rsidRPr="00432980" w:rsidRDefault="00AA66B5" w:rsidP="00AA66B5">
      <w:pPr>
        <w:jc w:val="both"/>
        <w:rPr>
          <w:rFonts w:ascii="Helvetica" w:eastAsia="Calibri" w:hAnsi="Helvetica" w:cs="Helvetica"/>
          <w:sz w:val="22"/>
          <w:szCs w:val="22"/>
          <w:lang w:eastAsia="es-MX"/>
        </w:rPr>
      </w:pPr>
    </w:p>
    <w:p w:rsidR="00AA66B5" w:rsidRPr="00432980" w:rsidRDefault="00AA66B5" w:rsidP="00AA66B5">
      <w:pPr>
        <w:jc w:val="both"/>
        <w:rPr>
          <w:rFonts w:ascii="Helvetica" w:eastAsia="Calibri" w:hAnsi="Helvetica" w:cs="Helvetica"/>
          <w:sz w:val="22"/>
          <w:szCs w:val="22"/>
        </w:rPr>
      </w:pPr>
    </w:p>
    <w:p w:rsidR="00AA66B5" w:rsidRPr="00432980" w:rsidRDefault="00AA66B5" w:rsidP="00AA66B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A66B5" w:rsidRPr="00432980" w:rsidRDefault="00AA66B5" w:rsidP="00AA66B5">
      <w:pPr>
        <w:rPr>
          <w:rFonts w:ascii="Helvetica" w:hAnsi="Helvetica" w:cs="Helvetica"/>
          <w:b/>
          <w:noProof/>
          <w:sz w:val="22"/>
          <w:szCs w:val="22"/>
          <w:u w:val="single"/>
          <w:lang w:eastAsia="es-MX"/>
        </w:rPr>
      </w:pPr>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A66B5" w:rsidRPr="00432980" w:rsidRDefault="00AA66B5" w:rsidP="00AA66B5">
      <w:pPr>
        <w:jc w:val="center"/>
        <w:rPr>
          <w:rFonts w:ascii="Helvetica" w:hAnsi="Helvetica" w:cs="Helvetica"/>
          <w:b/>
          <w:noProof/>
          <w:sz w:val="22"/>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A66B5" w:rsidRPr="00432980" w:rsidRDefault="00AA66B5" w:rsidP="00AA66B5">
      <w:pPr>
        <w:pStyle w:val="Textoindependiente"/>
        <w:jc w:val="center"/>
        <w:rPr>
          <w:rFonts w:ascii="Helvetica" w:hAnsi="Helvetica" w:cs="Helvetica"/>
          <w:noProof/>
          <w:szCs w:val="22"/>
          <w:lang w:eastAsia="es-MX"/>
        </w:rPr>
      </w:pP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A66B5" w:rsidRPr="00432980" w:rsidRDefault="00AA66B5" w:rsidP="00AA66B5">
      <w:pPr>
        <w:rPr>
          <w:rFonts w:ascii="Helvetica" w:hAnsi="Helvetica" w:cs="Helvetica"/>
          <w:b/>
          <w:noProof/>
          <w:sz w:val="22"/>
          <w:szCs w:val="22"/>
          <w:u w:val="single"/>
          <w:lang w:eastAsia="es-MX"/>
        </w:rPr>
      </w:pPr>
    </w:p>
    <w:p w:rsidR="00AA66B5" w:rsidRPr="00432980" w:rsidRDefault="00AA66B5" w:rsidP="00AA66B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432980">
        <w:rPr>
          <w:rFonts w:ascii="Helvetica" w:hAnsi="Helvetica" w:cs="Helvetica"/>
          <w:noProof/>
          <w:szCs w:val="22"/>
          <w:lang w:val="es-ES" w:eastAsia="es-MX"/>
        </w:rPr>
        <w:lastRenderedPageBreak/>
        <w:t>por lo que la convocante no estará obligada a responder preguntas que versen sobre alguna cuestión que no esté directamente vinculada con éstos;</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DE PROPOSICIONES</w:t>
      </w:r>
    </w:p>
    <w:p w:rsidR="00AA66B5" w:rsidRPr="00432980" w:rsidRDefault="00AA66B5" w:rsidP="00AA66B5">
      <w:pPr>
        <w:ind w:left="360"/>
        <w:jc w:val="both"/>
        <w:rPr>
          <w:rFonts w:ascii="Helvetica" w:hAnsi="Helvetica" w:cs="Helvetica"/>
          <w:b/>
          <w:sz w:val="22"/>
          <w:szCs w:val="22"/>
        </w:rPr>
      </w:pPr>
      <w:r w:rsidRPr="00432980">
        <w:rPr>
          <w:rFonts w:ascii="Helvetica" w:hAnsi="Helvetica" w:cs="Helvetica"/>
          <w:b/>
          <w:sz w:val="22"/>
          <w:szCs w:val="22"/>
        </w:rPr>
        <w:tab/>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PROCEDIMIENTO:</w:t>
      </w:r>
    </w:p>
    <w:p w:rsidR="00AA66B5" w:rsidRPr="00432980" w:rsidRDefault="00AA66B5" w:rsidP="00AA66B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A66B5" w:rsidRPr="00432980" w:rsidRDefault="00AA66B5" w:rsidP="00AA66B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A66B5" w:rsidRPr="00432980" w:rsidRDefault="00AA66B5" w:rsidP="00AA66B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A66B5" w:rsidRPr="00495A3E" w:rsidRDefault="00AA66B5" w:rsidP="00AA66B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w:t>
      </w:r>
      <w:r w:rsidRPr="00432980">
        <w:rPr>
          <w:rFonts w:ascii="Helvetica" w:hAnsi="Helvetica" w:cs="Helvetica"/>
          <w:sz w:val="22"/>
          <w:szCs w:val="22"/>
        </w:rPr>
        <w:lastRenderedPageBreak/>
        <w:t xml:space="preserve">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AA66B5" w:rsidRPr="00495A3E" w:rsidRDefault="00AA66B5" w:rsidP="00AA66B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AA66B5" w:rsidRPr="00495A3E" w:rsidRDefault="00AA66B5" w:rsidP="00AA66B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AA66B5" w:rsidRPr="00432980" w:rsidRDefault="00AA66B5" w:rsidP="00AA66B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AA66B5" w:rsidRPr="00214805" w:rsidRDefault="00AA66B5" w:rsidP="00AA66B5">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AA66B5" w:rsidRPr="00214805" w:rsidRDefault="00AA66B5" w:rsidP="00AA66B5">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AA66B5" w:rsidRPr="00214805" w:rsidRDefault="00AA66B5" w:rsidP="00AA66B5">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AA66B5" w:rsidRPr="00737135" w:rsidRDefault="00AA66B5" w:rsidP="00AA66B5">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AA66B5" w:rsidRPr="00432980" w:rsidRDefault="00AA66B5" w:rsidP="00AA66B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A66B5" w:rsidRPr="00432980" w:rsidRDefault="00AA66B5" w:rsidP="00AA66B5">
      <w:pPr>
        <w:ind w:left="360"/>
        <w:jc w:val="both"/>
        <w:rPr>
          <w:rFonts w:ascii="Helvetica" w:hAnsi="Helvetica" w:cs="Helvetica"/>
          <w:b/>
          <w:sz w:val="22"/>
          <w:szCs w:val="22"/>
          <w:u w:val="single"/>
        </w:rPr>
      </w:pPr>
    </w:p>
    <w:p w:rsidR="00AA66B5" w:rsidRPr="00432980" w:rsidRDefault="00AA66B5" w:rsidP="00AA66B5">
      <w:pPr>
        <w:jc w:val="center"/>
        <w:rPr>
          <w:rFonts w:ascii="Helvetica" w:hAnsi="Helvetica" w:cs="Helvetica"/>
          <w:sz w:val="22"/>
          <w:szCs w:val="22"/>
        </w:rPr>
      </w:pPr>
      <w:r w:rsidRPr="00432980">
        <w:rPr>
          <w:rFonts w:ascii="Helvetica" w:hAnsi="Helvetica" w:cs="Helvetica"/>
          <w:b/>
          <w:sz w:val="22"/>
          <w:szCs w:val="22"/>
        </w:rPr>
        <w:t>14. ACTO DE FALLO.</w:t>
      </w:r>
    </w:p>
    <w:p w:rsidR="00AA66B5" w:rsidRPr="00432980" w:rsidRDefault="00AA66B5" w:rsidP="00AA66B5">
      <w:pPr>
        <w:ind w:left="360"/>
        <w:jc w:val="both"/>
        <w:rPr>
          <w:rFonts w:ascii="Helvetica" w:hAnsi="Helvetica" w:cs="Helvetica"/>
          <w:sz w:val="22"/>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w:t>
      </w:r>
      <w:r w:rsidRPr="00432980">
        <w:rPr>
          <w:rFonts w:ascii="Helvetica" w:hAnsi="Helvetica" w:cs="Helvetica"/>
          <w:szCs w:val="22"/>
        </w:rPr>
        <w:lastRenderedPageBreak/>
        <w:t xml:space="preserve">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jc w:val="center"/>
        <w:rPr>
          <w:rFonts w:ascii="Helvetica" w:hAnsi="Helvetica" w:cs="Helvetica"/>
          <w:b/>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A66B5" w:rsidRPr="00432980" w:rsidRDefault="00AA66B5" w:rsidP="00AA66B5">
      <w:pPr>
        <w:pStyle w:val="Estilo"/>
        <w:rPr>
          <w:rFonts w:ascii="Helvetica" w:hAnsi="Helvetica" w:cs="Helvetica"/>
          <w:sz w:val="22"/>
        </w:rPr>
      </w:pPr>
    </w:p>
    <w:p w:rsidR="00AA66B5" w:rsidRPr="00432980" w:rsidRDefault="00AA66B5" w:rsidP="00AA66B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AA66B5" w:rsidRPr="00432980" w:rsidRDefault="00AA66B5" w:rsidP="00AA66B5">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A66B5" w:rsidRPr="00432980" w:rsidRDefault="00AA66B5" w:rsidP="00AA66B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AA66B5" w:rsidRPr="00432980" w:rsidRDefault="00AA66B5" w:rsidP="00AA66B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A66B5" w:rsidRPr="00432980" w:rsidRDefault="00AA66B5" w:rsidP="00AA66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AA66B5" w:rsidRPr="00432980" w:rsidRDefault="00AA66B5" w:rsidP="00AA66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A66B5" w:rsidRPr="00432980" w:rsidRDefault="00AA66B5" w:rsidP="00AA66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AA66B5" w:rsidRPr="00432980"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A66B5" w:rsidRPr="00432980"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A66B5"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AA66B5" w:rsidRPr="00432980" w:rsidRDefault="00AA66B5" w:rsidP="00AA66B5">
      <w:pPr>
        <w:pStyle w:val="Estilo"/>
        <w:rPr>
          <w:rFonts w:ascii="Helvetica" w:hAnsi="Helvetica" w:cs="Helvetica"/>
          <w:sz w:val="22"/>
        </w:rPr>
      </w:pPr>
    </w:p>
    <w:p w:rsidR="00AA66B5" w:rsidRPr="00A7025E"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A66B5" w:rsidRPr="00432980" w:rsidRDefault="00AA66B5" w:rsidP="00AA66B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A66B5" w:rsidRPr="00432980" w:rsidRDefault="00AA66B5" w:rsidP="00AA66B5">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A66B5" w:rsidRPr="00432980" w:rsidRDefault="00AA66B5" w:rsidP="00AA66B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A66B5" w:rsidRPr="00432980" w:rsidRDefault="00AA66B5" w:rsidP="00AA66B5">
      <w:pPr>
        <w:pStyle w:val="Estilo"/>
        <w:tabs>
          <w:tab w:val="left" w:pos="65"/>
        </w:tabs>
        <w:rPr>
          <w:rFonts w:ascii="Helvetica" w:hAnsi="Helvetica" w:cs="Helvetica"/>
          <w:noProof/>
          <w:sz w:val="22"/>
          <w:lang w:eastAsia="es-MX"/>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16. TRABAJOS DE SUPERVISIÓN.</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A66B5" w:rsidRPr="00432980" w:rsidRDefault="00AA66B5" w:rsidP="00AA66B5">
      <w:pPr>
        <w:jc w:val="both"/>
        <w:rPr>
          <w:rFonts w:ascii="Helvetica" w:hAnsi="Helvetica" w:cs="Helvetica"/>
          <w:sz w:val="22"/>
          <w:szCs w:val="22"/>
        </w:rPr>
      </w:pPr>
    </w:p>
    <w:p w:rsidR="00AA66B5" w:rsidRPr="00763769" w:rsidRDefault="00AA66B5" w:rsidP="00AA66B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AA66B5" w:rsidRDefault="00AA66B5" w:rsidP="00AA66B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A66B5" w:rsidRPr="00432980" w:rsidRDefault="00AA66B5" w:rsidP="00AA66B5">
      <w:pPr>
        <w:jc w:val="both"/>
        <w:rPr>
          <w:rFonts w:ascii="Helvetica" w:hAnsi="Helvetica" w:cs="Helvetica"/>
          <w:b/>
          <w:sz w:val="22"/>
          <w:szCs w:val="22"/>
        </w:rPr>
      </w:pPr>
    </w:p>
    <w:p w:rsidR="00AA66B5" w:rsidRPr="000C270E" w:rsidRDefault="00AA66B5" w:rsidP="00AA66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A66B5" w:rsidRPr="00432980" w:rsidRDefault="00AA66B5" w:rsidP="00AA66B5">
      <w:pPr>
        <w:pStyle w:val="Ttulo2"/>
        <w:ind w:firstLine="360"/>
        <w:rPr>
          <w:rFonts w:ascii="Helvetica" w:hAnsi="Helvetica" w:cs="Helvetica"/>
          <w:b w:val="0"/>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A66B5" w:rsidRPr="00432980" w:rsidRDefault="00AA66B5" w:rsidP="00AA66B5">
      <w:pPr>
        <w:jc w:val="both"/>
        <w:rPr>
          <w:rFonts w:ascii="Helvetica" w:hAnsi="Helvetica" w:cs="Helvetica"/>
          <w:sz w:val="22"/>
          <w:szCs w:val="22"/>
          <w:u w:val="single"/>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A66B5" w:rsidRPr="00432980" w:rsidRDefault="00AA66B5" w:rsidP="00AA66B5">
      <w:pPr>
        <w:jc w:val="both"/>
        <w:rPr>
          <w:rFonts w:ascii="Helvetica" w:hAnsi="Helvetica" w:cs="Helvetica"/>
          <w:b/>
          <w:sz w:val="22"/>
          <w:szCs w:val="22"/>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AA66B5" w:rsidRPr="00432980" w:rsidRDefault="00AA66B5" w:rsidP="00AA66B5">
      <w:pPr>
        <w:ind w:left="360"/>
        <w:jc w:val="both"/>
        <w:rPr>
          <w:rFonts w:ascii="Helvetica" w:hAnsi="Helvetica" w:cs="Helvetica"/>
          <w:b/>
          <w:sz w:val="22"/>
          <w:szCs w:val="22"/>
        </w:rPr>
      </w:pPr>
    </w:p>
    <w:p w:rsidR="00AA66B5" w:rsidRPr="00432980" w:rsidRDefault="00AA66B5" w:rsidP="00AA66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A66B5" w:rsidRPr="00432980" w:rsidRDefault="00AA66B5" w:rsidP="00AA66B5">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AA66B5" w:rsidRPr="00432980" w:rsidRDefault="00AA66B5" w:rsidP="00AA66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A66B5" w:rsidRPr="00BA556B" w:rsidRDefault="00AA66B5" w:rsidP="00AA66B5">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A66B5" w:rsidRPr="00432980" w:rsidRDefault="00AA66B5" w:rsidP="00AA66B5">
      <w:pPr>
        <w:ind w:left="350"/>
        <w:jc w:val="both"/>
        <w:rPr>
          <w:rFonts w:ascii="Helvetica" w:hAnsi="Helvetica" w:cs="Helvetica"/>
          <w:sz w:val="22"/>
          <w:szCs w:val="22"/>
        </w:rPr>
      </w:pP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A66B5" w:rsidRPr="0052180F"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A66B5" w:rsidRPr="0052180F"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A66B5"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AA66B5" w:rsidRDefault="00AA66B5" w:rsidP="00AA66B5">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minimo dos años anteriores y/o el presente para la CONVOCANTE; deberá mostrar evidencia.</w:t>
      </w:r>
    </w:p>
    <w:p w:rsidR="00AA66B5" w:rsidRDefault="00AA66B5" w:rsidP="00AA66B5">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AA66B5" w:rsidRDefault="00AA66B5" w:rsidP="00AA66B5">
      <w:pPr>
        <w:ind w:left="284"/>
        <w:jc w:val="both"/>
        <w:rPr>
          <w:rFonts w:ascii="Helvetica" w:hAnsi="Helvetica" w:cs="Helvetica"/>
          <w:sz w:val="22"/>
          <w:szCs w:val="22"/>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A66B5" w:rsidRPr="00432980" w:rsidRDefault="00AA66B5" w:rsidP="00AA66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A66B5" w:rsidRPr="00432980"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A66B5" w:rsidRPr="00432980" w:rsidRDefault="00AA66B5" w:rsidP="00AA66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w:t>
      </w:r>
      <w:r w:rsidRPr="00432980">
        <w:rPr>
          <w:rFonts w:ascii="Helvetica" w:hAnsi="Helvetica" w:cs="Helvetica"/>
          <w:sz w:val="22"/>
          <w:szCs w:val="22"/>
        </w:rPr>
        <w:lastRenderedPageBreak/>
        <w:t xml:space="preserve">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A66B5" w:rsidRPr="00432980" w:rsidRDefault="00AA66B5" w:rsidP="00AA66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A66B5" w:rsidRPr="009F6692"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A66B5" w:rsidRPr="00432980"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A66B5" w:rsidRPr="00432980" w:rsidRDefault="00AA66B5" w:rsidP="00AA66B5">
      <w:pPr>
        <w:rPr>
          <w:rFonts w:ascii="Helvetica" w:hAnsi="Helvetica" w:cs="Helvetica"/>
          <w:b/>
          <w:sz w:val="22"/>
          <w:szCs w:val="22"/>
        </w:rPr>
      </w:pPr>
    </w:p>
    <w:p w:rsidR="00AA66B5"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A66B5" w:rsidRDefault="00AA66B5" w:rsidP="00AA66B5">
      <w:pPr>
        <w:pStyle w:val="Textoindependiente"/>
        <w:jc w:val="center"/>
        <w:rPr>
          <w:rFonts w:ascii="Helvetica" w:hAnsi="Helvetica" w:cs="Helvetica"/>
          <w:b/>
          <w:noProof/>
          <w:szCs w:val="22"/>
          <w:lang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A66B5" w:rsidRPr="00432980" w:rsidRDefault="00AA66B5" w:rsidP="00AA66B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A66B5" w:rsidRPr="009F6692"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A66B5" w:rsidRPr="00432980"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28. IMPUESTOS Y DERECHOS.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29. ANTICIPOS.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A66B5" w:rsidRPr="00432980" w:rsidRDefault="00AA66B5" w:rsidP="00AA66B5">
      <w:pPr>
        <w:jc w:val="both"/>
        <w:rPr>
          <w:rFonts w:ascii="Helvetica" w:hAnsi="Helvetica" w:cs="Helvetica"/>
          <w:bCs/>
          <w:noProof/>
          <w:sz w:val="22"/>
          <w:szCs w:val="22"/>
          <w:lang w:eastAsia="es-MX"/>
        </w:rPr>
      </w:pPr>
    </w:p>
    <w:p w:rsidR="00AA66B5" w:rsidRPr="00432980" w:rsidRDefault="00AA66B5" w:rsidP="00AA66B5">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30. SITUACIONES NO PREVISTAS.</w:t>
      </w:r>
    </w:p>
    <w:p w:rsidR="00AA66B5" w:rsidRPr="00432980" w:rsidRDefault="00AA66B5" w:rsidP="00AA66B5">
      <w:pPr>
        <w:pStyle w:val="Sangra2detindependiente"/>
        <w:spacing w:after="0" w:line="240" w:lineRule="auto"/>
        <w:rPr>
          <w:rFonts w:ascii="Helvetica" w:hAnsi="Helvetica" w:cs="Helvetica"/>
          <w:b/>
          <w:sz w:val="22"/>
          <w:szCs w:val="22"/>
        </w:rPr>
      </w:pPr>
    </w:p>
    <w:p w:rsidR="00AA66B5" w:rsidRPr="00432980" w:rsidRDefault="00AA66B5" w:rsidP="00AA66B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A66B5" w:rsidRPr="00432980" w:rsidRDefault="00AA66B5" w:rsidP="00AA66B5">
      <w:pPr>
        <w:rPr>
          <w:rFonts w:ascii="Helvetica" w:hAnsi="Helvetica" w:cs="Helvetica"/>
          <w:b/>
          <w:sz w:val="22"/>
          <w:szCs w:val="22"/>
        </w:rPr>
      </w:pPr>
    </w:p>
    <w:p w:rsidR="00AA66B5" w:rsidRPr="00432980" w:rsidRDefault="00AA66B5" w:rsidP="00AA66B5">
      <w:pPr>
        <w:pStyle w:val="Estilo"/>
        <w:jc w:val="center"/>
        <w:rPr>
          <w:rFonts w:ascii="Helvetica" w:hAnsi="Helvetica" w:cs="Helvetica"/>
          <w:b/>
          <w:sz w:val="22"/>
        </w:rPr>
      </w:pPr>
      <w:r w:rsidRPr="00432980">
        <w:rPr>
          <w:rFonts w:ascii="Helvetica" w:hAnsi="Helvetica" w:cs="Helvetica"/>
          <w:b/>
          <w:sz w:val="22"/>
        </w:rPr>
        <w:t>31. INCONFORMIDADES Y CONCILIACIÓN.</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32. SANCIONES.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A66B5" w:rsidRPr="00432980" w:rsidRDefault="00AA66B5" w:rsidP="00AA66B5">
      <w:pPr>
        <w:jc w:val="both"/>
        <w:rPr>
          <w:rFonts w:ascii="Helvetica" w:hAnsi="Helvetica" w:cs="Helvetica"/>
          <w:sz w:val="22"/>
          <w:szCs w:val="22"/>
          <w:u w:val="single"/>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A66B5" w:rsidRPr="00432980" w:rsidRDefault="00AA66B5" w:rsidP="00AA66B5">
      <w:pPr>
        <w:jc w:val="both"/>
        <w:rPr>
          <w:rFonts w:ascii="Helvetica" w:hAnsi="Helvetica" w:cs="Helvetica"/>
          <w:noProof/>
          <w:sz w:val="22"/>
          <w:szCs w:val="22"/>
          <w:lang w:eastAsia="es-MX"/>
        </w:rPr>
      </w:pPr>
    </w:p>
    <w:p w:rsidR="00AA66B5" w:rsidRPr="00432980" w:rsidRDefault="00AA66B5" w:rsidP="00AA66B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A66B5" w:rsidRPr="00432980" w:rsidRDefault="00AA66B5" w:rsidP="00AA66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A66B5" w:rsidRPr="00741A26" w:rsidRDefault="00AA66B5" w:rsidP="00AA66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AA66B5" w:rsidRPr="00432980" w:rsidRDefault="00AA66B5" w:rsidP="00AA66B5">
      <w:pPr>
        <w:pStyle w:val="Textoindependiente"/>
        <w:ind w:left="360"/>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A66B5" w:rsidRPr="00432980" w:rsidRDefault="00AA66B5" w:rsidP="00AA66B5">
      <w:pPr>
        <w:jc w:val="both"/>
        <w:rPr>
          <w:rFonts w:ascii="Helvetica" w:hAnsi="Helvetica" w:cs="Helvetica"/>
          <w:b/>
          <w:sz w:val="22"/>
          <w:szCs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A66B5" w:rsidRPr="00432980" w:rsidRDefault="00AA66B5" w:rsidP="00AA66B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A66B5" w:rsidRPr="00432980" w:rsidRDefault="00AA66B5" w:rsidP="00AA66B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A66B5" w:rsidRPr="00432980" w:rsidRDefault="00AA66B5" w:rsidP="00AA66B5">
      <w:pPr>
        <w:pStyle w:val="Textoindependiente"/>
        <w:rPr>
          <w:rFonts w:ascii="Helvetica" w:hAnsi="Helvetica" w:cs="Helvetica"/>
          <w:noProof/>
          <w:szCs w:val="22"/>
          <w:lang w:eastAsia="es-MX"/>
        </w:rPr>
      </w:pPr>
    </w:p>
    <w:p w:rsidR="00AA66B5" w:rsidRPr="00B24C62"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A66B5" w:rsidRPr="00432980" w:rsidRDefault="00AA66B5" w:rsidP="00AA66B5">
      <w:pPr>
        <w:ind w:right="49"/>
        <w:jc w:val="both"/>
        <w:rPr>
          <w:rFonts w:ascii="Helvetica" w:hAnsi="Helvetica" w:cs="Helvetica"/>
          <w:sz w:val="22"/>
          <w:szCs w:val="22"/>
          <w:u w:val="single"/>
        </w:rPr>
      </w:pPr>
    </w:p>
    <w:p w:rsidR="00AA66B5" w:rsidRPr="00432980" w:rsidRDefault="00AA66B5" w:rsidP="00AA66B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A66B5" w:rsidRDefault="00AA66B5" w:rsidP="00AA66B5">
      <w:pPr>
        <w:pStyle w:val="Textoindependiente"/>
        <w:rPr>
          <w:rFonts w:ascii="Helvetica" w:hAnsi="Helvetica" w:cs="Helvetica"/>
          <w:b/>
          <w:noProof/>
          <w:szCs w:val="22"/>
          <w:lang w:eastAsia="es-MX"/>
        </w:rPr>
      </w:pPr>
    </w:p>
    <w:p w:rsidR="00AA66B5" w:rsidRPr="00432980" w:rsidRDefault="00AA66B5" w:rsidP="00AA66B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A66B5" w:rsidRPr="00432980" w:rsidRDefault="00AA66B5" w:rsidP="00AA66B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37. DEFECTOS Y VICIOS OCULTOS.</w:t>
      </w:r>
    </w:p>
    <w:p w:rsidR="00AA66B5" w:rsidRPr="00432980" w:rsidRDefault="00AA66B5" w:rsidP="00AA66B5">
      <w:pPr>
        <w:pStyle w:val="Ttulo2"/>
        <w:rPr>
          <w:rFonts w:ascii="Helvetica" w:hAnsi="Helvetica" w:cs="Helvetica"/>
          <w:szCs w:val="22"/>
        </w:rPr>
      </w:pPr>
    </w:p>
    <w:p w:rsidR="00AA66B5" w:rsidRPr="00CD58DC" w:rsidRDefault="00AA66B5" w:rsidP="00AA66B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AA66B5" w:rsidRPr="00432980" w:rsidRDefault="00AA66B5" w:rsidP="00AA66B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A66B5" w:rsidRPr="00432980" w:rsidRDefault="00AA66B5" w:rsidP="00AA66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A66B5" w:rsidRPr="00432980" w:rsidRDefault="00AA66B5" w:rsidP="00AA66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A66B5" w:rsidRPr="00CD58DC" w:rsidRDefault="00AA66B5" w:rsidP="00AA66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A66B5" w:rsidRDefault="00AA66B5" w:rsidP="00AA66B5">
      <w:pPr>
        <w:pStyle w:val="Textoindependiente"/>
        <w:jc w:val="center"/>
        <w:rPr>
          <w:rFonts w:ascii="Helvetica" w:hAnsi="Helvetica" w:cs="Helvetica"/>
          <w:b/>
          <w:noProof/>
          <w:szCs w:val="22"/>
          <w:lang w:eastAsia="es-MX"/>
        </w:rPr>
      </w:pPr>
    </w:p>
    <w:p w:rsidR="00AA66B5" w:rsidRDefault="00AA66B5" w:rsidP="00AA66B5">
      <w:pPr>
        <w:pStyle w:val="Textoindependiente"/>
        <w:jc w:val="center"/>
        <w:rPr>
          <w:rFonts w:ascii="Helvetica" w:hAnsi="Helvetica" w:cs="Helvetica"/>
          <w:b/>
          <w:noProof/>
          <w:szCs w:val="22"/>
          <w:lang w:eastAsia="es-MX"/>
        </w:rPr>
      </w:pPr>
    </w:p>
    <w:p w:rsidR="00AA66B5"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A66B5" w:rsidRDefault="00AA66B5" w:rsidP="00AA66B5">
      <w:pPr>
        <w:pStyle w:val="Textoindependiente"/>
        <w:jc w:val="center"/>
        <w:rPr>
          <w:rFonts w:ascii="Helvetica" w:hAnsi="Helvetica" w:cs="Helvetica"/>
          <w:b/>
          <w:noProof/>
          <w:szCs w:val="22"/>
          <w:lang w:eastAsia="es-MX"/>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A66B5" w:rsidRPr="00432980" w:rsidRDefault="00AA66B5" w:rsidP="00AA66B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AA66B5" w:rsidRPr="00432980" w:rsidTr="00A1304E">
        <w:trPr>
          <w:trHeight w:val="285"/>
          <w:jc w:val="center"/>
        </w:trPr>
        <w:tc>
          <w:tcPr>
            <w:tcW w:w="1574" w:type="pct"/>
          </w:tcPr>
          <w:p w:rsidR="00AA66B5" w:rsidRPr="00432980" w:rsidRDefault="00AA66B5" w:rsidP="00A1304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A66B5" w:rsidRPr="00432980" w:rsidRDefault="00AA66B5" w:rsidP="00A1304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A66B5" w:rsidRPr="00432980" w:rsidTr="00A1304E">
        <w:trPr>
          <w:trHeight w:val="290"/>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3% tres por ciento</w:t>
            </w:r>
          </w:p>
        </w:tc>
      </w:tr>
      <w:tr w:rsidR="00AA66B5" w:rsidRPr="00432980" w:rsidTr="00A1304E">
        <w:trPr>
          <w:trHeight w:val="256"/>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6% seis por ciento</w:t>
            </w:r>
          </w:p>
        </w:tc>
      </w:tr>
      <w:tr w:rsidR="00AA66B5" w:rsidRPr="00432980" w:rsidTr="00A1304E">
        <w:trPr>
          <w:trHeight w:val="217"/>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10% diez por ciento</w:t>
            </w:r>
          </w:p>
        </w:tc>
      </w:tr>
      <w:tr w:rsidR="00AA66B5" w:rsidRPr="00432980" w:rsidTr="00A1304E">
        <w:trPr>
          <w:trHeight w:val="320"/>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A66B5" w:rsidRPr="00432980" w:rsidRDefault="00AA66B5" w:rsidP="00AA66B5">
      <w:pPr>
        <w:jc w:val="both"/>
        <w:rPr>
          <w:rFonts w:ascii="Helvetica" w:hAnsi="Helvetica" w:cs="Helvetica"/>
          <w:iCs/>
          <w:sz w:val="22"/>
          <w:szCs w:val="22"/>
        </w:rPr>
      </w:pPr>
    </w:p>
    <w:p w:rsidR="00AA66B5" w:rsidRPr="00432980" w:rsidRDefault="00AA66B5" w:rsidP="00AA66B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A66B5" w:rsidRPr="00432980" w:rsidRDefault="00AA66B5" w:rsidP="00AA66B5">
      <w:pPr>
        <w:pStyle w:val="Textoindependiente"/>
        <w:rPr>
          <w:rFonts w:ascii="Helvetica" w:hAnsi="Helvetica" w:cs="Helvetica"/>
          <w:noProof/>
          <w:szCs w:val="22"/>
          <w:lang w:eastAsia="es-MX"/>
        </w:rPr>
      </w:pPr>
    </w:p>
    <w:p w:rsidR="00AA66B5" w:rsidRPr="00CD58DC" w:rsidRDefault="00AA66B5" w:rsidP="00AA66B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A66B5" w:rsidRPr="00432980" w:rsidRDefault="00AA66B5" w:rsidP="00AA66B5">
      <w:pPr>
        <w:pStyle w:val="Textoindependiente"/>
        <w:rPr>
          <w:rFonts w:ascii="Helvetica" w:hAnsi="Helvetica" w:cs="Helvetica"/>
          <w:noProof/>
          <w:szCs w:val="22"/>
          <w:lang w:val="es-ES_tradnl" w:eastAsia="es-MX"/>
        </w:rPr>
      </w:pPr>
    </w:p>
    <w:p w:rsidR="00AA66B5" w:rsidRPr="00432980" w:rsidRDefault="00AA66B5" w:rsidP="00AA66B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AA66B5" w:rsidRDefault="00AA66B5" w:rsidP="00AA66B5">
      <w:pPr>
        <w:pStyle w:val="Textoindependiente"/>
        <w:rPr>
          <w:rFonts w:ascii="Helvetica" w:hAnsi="Helvetica" w:cs="Helvetica"/>
          <w:b/>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A66B5" w:rsidRPr="00432980" w:rsidRDefault="00AA66B5" w:rsidP="00AA66B5">
      <w:pPr>
        <w:pStyle w:val="Textoindependiente"/>
        <w:rPr>
          <w:rFonts w:ascii="Helvetica" w:hAnsi="Helvetica" w:cs="Helvetica"/>
          <w:b/>
          <w:noProof/>
          <w:szCs w:val="22"/>
          <w:u w:val="single"/>
          <w:lang w:eastAsia="es-MX"/>
        </w:rPr>
      </w:pPr>
    </w:p>
    <w:p w:rsidR="00AA66B5"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AA66B5" w:rsidRPr="00432980" w:rsidTr="00A1304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A66B5" w:rsidRPr="00432980" w:rsidTr="00A1304E">
        <w:tc>
          <w:tcPr>
            <w:tcW w:w="584"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Tope Máximo Combinado*</w:t>
            </w:r>
          </w:p>
        </w:tc>
      </w:tr>
      <w:tr w:rsidR="00AA66B5" w:rsidRPr="00432980" w:rsidTr="00A1304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4.6</w:t>
            </w:r>
          </w:p>
        </w:tc>
      </w:tr>
      <w:tr w:rsidR="00AA66B5" w:rsidRPr="00432980" w:rsidTr="00A1304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A66B5" w:rsidRPr="00432980" w:rsidRDefault="00AA66B5" w:rsidP="00A1304E">
            <w:pPr>
              <w:jc w:val="both"/>
              <w:rPr>
                <w:rFonts w:ascii="Helvetica" w:hAnsi="Helvetica" w:cs="Helvetica"/>
                <w:b/>
                <w:sz w:val="22"/>
                <w:szCs w:val="22"/>
              </w:rPr>
            </w:pPr>
          </w:p>
        </w:tc>
      </w:tr>
      <w:tr w:rsidR="00AA66B5" w:rsidRPr="00432980" w:rsidTr="00A1304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93</w:t>
            </w:r>
          </w:p>
        </w:tc>
      </w:tr>
      <w:tr w:rsidR="00AA66B5" w:rsidRPr="00432980" w:rsidTr="00A1304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95</w:t>
            </w:r>
          </w:p>
        </w:tc>
      </w:tr>
      <w:tr w:rsidR="00AA66B5" w:rsidRPr="00432980" w:rsidTr="00A1304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A66B5" w:rsidRPr="00432980" w:rsidRDefault="00AA66B5" w:rsidP="00A1304E">
            <w:pPr>
              <w:jc w:val="both"/>
              <w:rPr>
                <w:rFonts w:ascii="Helvetica" w:hAnsi="Helvetica" w:cs="Helvetica"/>
                <w:b/>
                <w:sz w:val="22"/>
                <w:szCs w:val="22"/>
              </w:rPr>
            </w:pPr>
          </w:p>
        </w:tc>
      </w:tr>
      <w:tr w:rsidR="00AA66B5" w:rsidRPr="00432980" w:rsidTr="00A1304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235</w:t>
            </w:r>
          </w:p>
        </w:tc>
      </w:tr>
      <w:tr w:rsidR="00AA66B5" w:rsidRPr="00432980" w:rsidTr="00A1304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r>
      <w:tr w:rsidR="00AA66B5" w:rsidRPr="00432980" w:rsidTr="00A1304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250</w:t>
            </w:r>
          </w:p>
        </w:tc>
      </w:tr>
      <w:tr w:rsidR="00AA66B5" w:rsidRPr="00432980" w:rsidTr="00A1304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A66B5" w:rsidRDefault="00AA66B5" w:rsidP="00AA66B5">
      <w:pPr>
        <w:jc w:val="center"/>
        <w:rPr>
          <w:rFonts w:ascii="Helvetica" w:hAnsi="Helvetica" w:cs="Helvetica"/>
          <w:b/>
          <w:noProof/>
          <w:sz w:val="22"/>
          <w:szCs w:val="22"/>
          <w:lang w:eastAsia="es-MX"/>
        </w:rPr>
      </w:pPr>
      <w:bookmarkStart w:id="7" w:name="_Hlk42261790"/>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A66B5" w:rsidRPr="00432980" w:rsidRDefault="00AA66B5" w:rsidP="00AA66B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A66B5" w:rsidRPr="00432980" w:rsidRDefault="00AA66B5" w:rsidP="00AA66B5">
      <w:pPr>
        <w:jc w:val="both"/>
        <w:rPr>
          <w:rFonts w:ascii="Helvetica" w:hAnsi="Helvetica" w:cs="Helvetica"/>
          <w:sz w:val="22"/>
          <w:szCs w:val="22"/>
        </w:rPr>
      </w:pPr>
    </w:p>
    <w:p w:rsidR="00AA66B5" w:rsidRPr="00686112" w:rsidRDefault="00AA66B5" w:rsidP="00AA66B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AA66B5" w:rsidRPr="00686112" w:rsidRDefault="00AA66B5" w:rsidP="00AA66B5">
      <w:pPr>
        <w:jc w:val="both"/>
        <w:rPr>
          <w:rFonts w:ascii="Helvetica" w:hAnsi="Helvetica" w:cs="Helvetica"/>
          <w:sz w:val="22"/>
          <w:szCs w:val="22"/>
        </w:rPr>
      </w:pP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0</w:t>
      </w:r>
      <w:r w:rsidR="00A71598">
        <w:rPr>
          <w:rFonts w:ascii="Helvetica" w:hAnsi="Helvetica" w:cs="Helvetica"/>
          <w:noProof/>
          <w:sz w:val="22"/>
          <w:szCs w:val="22"/>
          <w:lang w:eastAsia="es-MX"/>
        </w:rPr>
        <w:t>5</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AA66B5" w:rsidRPr="00B65D34" w:rsidRDefault="00AA66B5" w:rsidP="00AA66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A71598">
        <w:rPr>
          <w:rFonts w:ascii="Helvetica" w:hAnsi="Helvetica" w:cs="Helvetica"/>
          <w:sz w:val="22"/>
          <w:szCs w:val="22"/>
        </w:rPr>
        <w:t>MUNICIPAL</w:t>
      </w: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AA66B5" w:rsidRPr="005C0CB7" w:rsidRDefault="00AA66B5" w:rsidP="00AA66B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Pr="00A71598">
        <w:rPr>
          <w:rFonts w:ascii="Helvetica" w:hAnsi="Helvetica" w:cs="Helvetica"/>
          <w:sz w:val="22"/>
          <w:szCs w:val="22"/>
        </w:rPr>
        <w:t>LPNSC/1</w:t>
      </w:r>
      <w:r w:rsidR="00A71598" w:rsidRPr="00A71598">
        <w:rPr>
          <w:rFonts w:ascii="Helvetica" w:hAnsi="Helvetica" w:cs="Helvetica"/>
          <w:sz w:val="22"/>
          <w:szCs w:val="22"/>
        </w:rPr>
        <w:t>8</w:t>
      </w:r>
      <w:r w:rsidRPr="00A71598">
        <w:rPr>
          <w:rFonts w:ascii="Helvetica" w:hAnsi="Helvetica" w:cs="Helvetica"/>
          <w:sz w:val="22"/>
          <w:szCs w:val="22"/>
        </w:rPr>
        <w:t>/</w:t>
      </w:r>
      <w:r w:rsidR="00A71598" w:rsidRPr="00A71598">
        <w:rPr>
          <w:rFonts w:ascii="Helvetica" w:hAnsi="Helvetica" w:cs="Helvetica"/>
          <w:sz w:val="22"/>
          <w:szCs w:val="22"/>
        </w:rPr>
        <w:t>12676</w:t>
      </w:r>
      <w:r w:rsidRPr="00A71598">
        <w:rPr>
          <w:rFonts w:ascii="Helvetica" w:hAnsi="Helvetica" w:cs="Helvetica"/>
          <w:sz w:val="22"/>
          <w:szCs w:val="22"/>
        </w:rPr>
        <w:t>/2024</w:t>
      </w:r>
    </w:p>
    <w:p w:rsidR="00AA66B5" w:rsidRPr="00E85EF7" w:rsidRDefault="00AA66B5" w:rsidP="00AA66B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47906">
        <w:rPr>
          <w:rFonts w:ascii="Helvetica" w:hAnsi="Helvetica" w:cs="Helvetica"/>
          <w:noProof/>
          <w:sz w:val="22"/>
          <w:szCs w:val="22"/>
          <w:lang w:eastAsia="es-MX"/>
        </w:rPr>
        <w:t xml:space="preserve">ADQUISICION DE </w:t>
      </w:r>
      <w:r w:rsidR="00A71598">
        <w:rPr>
          <w:rFonts w:ascii="Helvetica" w:hAnsi="Helvetica" w:cs="Helvetica"/>
          <w:noProof/>
          <w:sz w:val="22"/>
          <w:szCs w:val="22"/>
          <w:lang w:eastAsia="es-MX"/>
        </w:rPr>
        <w:t>PINTURA VINILICA Y DE ESMALTE</w:t>
      </w:r>
      <w:r w:rsidRPr="00550225">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AA66B5" w:rsidRPr="00686112" w:rsidRDefault="00AA66B5" w:rsidP="00AA66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A71598" w:rsidRPr="00A71598">
        <w:rPr>
          <w:rFonts w:ascii="Helvetica" w:hAnsi="Helvetica" w:cs="Helvetica"/>
          <w:noProof/>
          <w:sz w:val="22"/>
          <w:szCs w:val="22"/>
          <w:lang w:eastAsia="es-MX"/>
        </w:rPr>
        <w:t>249</w:t>
      </w: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AA66B5" w:rsidRPr="00D47906" w:rsidRDefault="00AA66B5" w:rsidP="00AA66B5">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AA66B5" w:rsidRPr="00550225" w:rsidRDefault="00AA66B5" w:rsidP="00AA66B5">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00A105DF">
        <w:rPr>
          <w:rFonts w:ascii="Helvetica" w:hAnsi="Helvetica" w:cs="Helvetica"/>
          <w:noProof/>
          <w:sz w:val="22"/>
          <w:szCs w:val="22"/>
          <w:lang w:eastAsia="es-MX"/>
        </w:rPr>
        <w:t xml:space="preserve"> SI APLICA FOLLETOS Y FICHA TECNICA</w:t>
      </w:r>
      <w:bookmarkStart w:id="17" w:name="_GoBack"/>
      <w:bookmarkEnd w:id="17"/>
    </w:p>
    <w:p w:rsidR="00AA66B5" w:rsidRPr="00A63148" w:rsidRDefault="00AA66B5" w:rsidP="00AA66B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13</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A7159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A66B5" w:rsidRPr="00A63148" w:rsidRDefault="00AA66B5" w:rsidP="00AA66B5">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15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A7159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A66B5" w:rsidRPr="00083E41" w:rsidRDefault="00AA66B5" w:rsidP="00AA66B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20</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A71598">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A66B5" w:rsidRPr="005462F1" w:rsidRDefault="00AA66B5" w:rsidP="00AA66B5">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AA66B5" w:rsidRPr="005462F1" w:rsidRDefault="00AA66B5" w:rsidP="00AA66B5">
      <w:pPr>
        <w:pStyle w:val="Prrafodelista"/>
        <w:numPr>
          <w:ilvl w:val="0"/>
          <w:numId w:val="22"/>
        </w:numPr>
        <w:jc w:val="both"/>
        <w:rPr>
          <w:rFonts w:ascii="Helvetica" w:hAnsi="Helvetica" w:cs="Helvetica"/>
          <w:b/>
          <w:noProof/>
          <w:sz w:val="22"/>
          <w:szCs w:val="22"/>
          <w:lang w:eastAsia="es-MX"/>
        </w:rPr>
      </w:pPr>
      <w:bookmarkStart w:id="19"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9"/>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20" w:name="_Hlk8216912"/>
    </w:p>
    <w:p w:rsidR="00AA66B5" w:rsidRPr="00A71598" w:rsidRDefault="00AA66B5" w:rsidP="00AA66B5">
      <w:pPr>
        <w:pStyle w:val="Prrafodelista"/>
        <w:numPr>
          <w:ilvl w:val="0"/>
          <w:numId w:val="22"/>
        </w:numPr>
        <w:jc w:val="both"/>
        <w:rPr>
          <w:rFonts w:ascii="Helvetica" w:hAnsi="Helvetica" w:cs="Helvetica"/>
          <w:b/>
          <w:noProof/>
          <w:sz w:val="22"/>
          <w:szCs w:val="22"/>
          <w:lang w:eastAsia="es-MX"/>
        </w:rPr>
      </w:pPr>
      <w:r w:rsidRPr="00A71598">
        <w:rPr>
          <w:rFonts w:ascii="Helvetica" w:hAnsi="Helvetica" w:cs="Helvetica"/>
          <w:b/>
          <w:noProof/>
          <w:sz w:val="22"/>
          <w:szCs w:val="22"/>
          <w:u w:val="single"/>
          <w:lang w:eastAsia="es-MX"/>
        </w:rPr>
        <w:t>“ANTICIPO”.-</w:t>
      </w:r>
      <w:r w:rsidRPr="00A71598">
        <w:rPr>
          <w:rFonts w:ascii="Helvetica" w:hAnsi="Helvetica" w:cs="Helvetica"/>
          <w:b/>
          <w:noProof/>
          <w:sz w:val="22"/>
          <w:szCs w:val="22"/>
          <w:lang w:eastAsia="es-MX"/>
        </w:rPr>
        <w:t xml:space="preserve"> </w:t>
      </w:r>
      <w:bookmarkEnd w:id="20"/>
      <w:r w:rsidR="00A71598" w:rsidRPr="00A71598">
        <w:rPr>
          <w:rFonts w:ascii="Helvetica" w:hAnsi="Helvetica" w:cs="Helvetica"/>
          <w:noProof/>
          <w:sz w:val="22"/>
          <w:szCs w:val="22"/>
          <w:lang w:eastAsia="es-MX"/>
        </w:rPr>
        <w:t>No se considera anticipos</w:t>
      </w:r>
    </w:p>
    <w:p w:rsidR="00AA66B5" w:rsidRPr="00A105DF" w:rsidRDefault="00AA66B5" w:rsidP="00AA66B5">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Pr="00CE573B">
        <w:rPr>
          <w:rFonts w:ascii="Helvetica" w:hAnsi="Helvetica" w:cs="Helvetica"/>
          <w:noProof/>
          <w:lang w:eastAsia="es-MX"/>
        </w:rPr>
        <w:t xml:space="preserve">La entrega será en las oficinas del Almacén General de </w:t>
      </w:r>
      <w:r w:rsidRPr="00CE573B">
        <w:rPr>
          <w:rFonts w:ascii="Helvetica" w:hAnsi="Helvetica" w:cs="Helvetica"/>
          <w:b/>
          <w:bCs/>
          <w:noProof/>
          <w:lang w:eastAsia="es-MX"/>
        </w:rPr>
        <w:t>“SEAPAL VALLARTA”</w:t>
      </w:r>
      <w:r w:rsidRPr="00CE573B">
        <w:rPr>
          <w:rFonts w:ascii="Helvetica" w:hAnsi="Helvetica" w:cs="Helvetica"/>
          <w:noProof/>
          <w:lang w:eastAsia="es-MX"/>
        </w:rPr>
        <w:t xml:space="preserve">, ubicado en Las Palmas #109, Fraccionamiento Vallarta Villas, en </w:t>
      </w:r>
      <w:r w:rsidRPr="00A105DF">
        <w:rPr>
          <w:rFonts w:ascii="Helvetica" w:hAnsi="Helvetica" w:cs="Helvetica"/>
          <w:noProof/>
          <w:lang w:eastAsia="es-MX"/>
        </w:rPr>
        <w:t>Puerto Vallarta, Jalisco, en días hábiles de lunes a viernes de 8:00 a 15:00 horas</w:t>
      </w:r>
      <w:r w:rsidRPr="00A105DF">
        <w:rPr>
          <w:rFonts w:ascii="Helvetica" w:hAnsi="Helvetica" w:cs="Helvetica"/>
          <w:noProof/>
          <w:sz w:val="22"/>
          <w:szCs w:val="22"/>
          <w:lang w:eastAsia="es-MX"/>
        </w:rPr>
        <w:t>.</w:t>
      </w:r>
    </w:p>
    <w:p w:rsidR="00AA66B5" w:rsidRPr="00A105DF" w:rsidRDefault="00AA66B5" w:rsidP="00AA66B5">
      <w:pPr>
        <w:pStyle w:val="Prrafodelista"/>
        <w:numPr>
          <w:ilvl w:val="0"/>
          <w:numId w:val="22"/>
        </w:numPr>
        <w:jc w:val="both"/>
        <w:rPr>
          <w:rFonts w:ascii="Helvetica" w:hAnsi="Helvetica" w:cs="Helvetica"/>
          <w:noProof/>
          <w:sz w:val="22"/>
          <w:szCs w:val="22"/>
          <w:lang w:eastAsia="es-MX"/>
        </w:rPr>
      </w:pPr>
      <w:r w:rsidRPr="00A105DF">
        <w:rPr>
          <w:rFonts w:ascii="Helvetica" w:hAnsi="Helvetica" w:cs="Helvetica"/>
          <w:b/>
          <w:noProof/>
          <w:sz w:val="22"/>
          <w:szCs w:val="22"/>
          <w:u w:val="single"/>
          <w:lang w:eastAsia="es-MX"/>
        </w:rPr>
        <w:t>“</w:t>
      </w:r>
      <w:r w:rsidRPr="00A105DF">
        <w:rPr>
          <w:rFonts w:ascii="Helvetica" w:hAnsi="Helvetica" w:cs="Helvetica"/>
          <w:b/>
          <w:sz w:val="22"/>
          <w:szCs w:val="22"/>
          <w:u w:val="single"/>
        </w:rPr>
        <w:t>FORMA DE PAGO</w:t>
      </w:r>
      <w:r w:rsidRPr="00A105DF">
        <w:rPr>
          <w:rFonts w:ascii="Helvetica" w:hAnsi="Helvetica" w:cs="Helvetica"/>
          <w:b/>
          <w:noProof/>
          <w:sz w:val="22"/>
          <w:szCs w:val="22"/>
          <w:u w:val="single"/>
          <w:lang w:eastAsia="es-MX"/>
        </w:rPr>
        <w:t>”.-</w:t>
      </w:r>
      <w:r w:rsidRPr="00A105DF">
        <w:rPr>
          <w:rFonts w:ascii="Helvetica" w:hAnsi="Helvetica" w:cs="Helvetica"/>
          <w:b/>
          <w:noProof/>
          <w:sz w:val="22"/>
          <w:szCs w:val="22"/>
          <w:lang w:eastAsia="es-MX"/>
        </w:rPr>
        <w:t xml:space="preserve"> </w:t>
      </w:r>
      <w:r w:rsidRPr="00A105DF">
        <w:rPr>
          <w:rFonts w:ascii="Helvetica" w:hAnsi="Helvetica" w:cs="Helvetica"/>
          <w:noProof/>
          <w:lang w:eastAsia="es-MX"/>
        </w:rPr>
        <w:t>Una sola exhibición</w:t>
      </w:r>
      <w:r w:rsidRPr="00A105DF">
        <w:rPr>
          <w:rFonts w:ascii="Helvetica" w:hAnsi="Helvetica" w:cs="Helvetica"/>
          <w:noProof/>
          <w:sz w:val="22"/>
          <w:szCs w:val="22"/>
          <w:lang w:eastAsia="es-MX"/>
        </w:rPr>
        <w:t xml:space="preserve">. </w:t>
      </w:r>
    </w:p>
    <w:p w:rsidR="00AA66B5" w:rsidRPr="00A105DF" w:rsidRDefault="00AA66B5" w:rsidP="00AA66B5">
      <w:pPr>
        <w:pStyle w:val="Prrafodelista"/>
        <w:numPr>
          <w:ilvl w:val="0"/>
          <w:numId w:val="22"/>
        </w:numPr>
        <w:jc w:val="both"/>
        <w:rPr>
          <w:rFonts w:ascii="Helvetica" w:hAnsi="Helvetica" w:cs="Helvetica"/>
          <w:b/>
          <w:noProof/>
          <w:sz w:val="22"/>
          <w:szCs w:val="22"/>
          <w:lang w:eastAsia="es-MX"/>
        </w:rPr>
      </w:pPr>
      <w:r w:rsidRPr="00A105DF">
        <w:rPr>
          <w:rFonts w:ascii="Helvetica" w:hAnsi="Helvetica" w:cs="Helvetica"/>
          <w:b/>
          <w:sz w:val="22"/>
          <w:szCs w:val="22"/>
          <w:u w:val="single"/>
        </w:rPr>
        <w:t>“FECHA DE ENTREGA</w:t>
      </w:r>
      <w:r w:rsidRPr="00A105DF">
        <w:rPr>
          <w:rFonts w:ascii="Helvetica" w:hAnsi="Helvetica" w:cs="Helvetica"/>
          <w:b/>
          <w:noProof/>
          <w:sz w:val="22"/>
          <w:szCs w:val="22"/>
          <w:lang w:eastAsia="es-MX"/>
        </w:rPr>
        <w:t>”.-</w:t>
      </w:r>
      <w:r w:rsidRPr="00A105DF">
        <w:rPr>
          <w:rFonts w:ascii="Helvetica" w:hAnsi="Helvetica" w:cs="Helvetica"/>
          <w:noProof/>
          <w:sz w:val="22"/>
          <w:szCs w:val="22"/>
          <w:lang w:val="es-ES" w:eastAsia="es-MX"/>
        </w:rPr>
        <w:t xml:space="preserve"> </w:t>
      </w:r>
      <w:r w:rsidR="00A71598" w:rsidRPr="00A105DF">
        <w:rPr>
          <w:rFonts w:ascii="Helvetica" w:hAnsi="Helvetica" w:cs="Helvetica"/>
          <w:noProof/>
          <w:sz w:val="22"/>
          <w:szCs w:val="22"/>
          <w:lang w:val="es-ES" w:eastAsia="es-MX"/>
        </w:rPr>
        <w:t>15</w:t>
      </w:r>
      <w:r w:rsidRPr="00A105DF">
        <w:rPr>
          <w:rFonts w:ascii="Helvetica" w:hAnsi="Helvetica" w:cs="Helvetica"/>
          <w:noProof/>
          <w:lang w:val="es-ES" w:eastAsia="es-MX"/>
        </w:rPr>
        <w:t xml:space="preserve"> dias naturales posteriores a la fecha de fallo</w:t>
      </w:r>
    </w:p>
    <w:p w:rsidR="00AA66B5" w:rsidRPr="00A105DF" w:rsidRDefault="00AA66B5" w:rsidP="00AA66B5">
      <w:pPr>
        <w:pStyle w:val="Prrafodelista"/>
        <w:numPr>
          <w:ilvl w:val="0"/>
          <w:numId w:val="22"/>
        </w:numPr>
        <w:jc w:val="both"/>
        <w:rPr>
          <w:rFonts w:ascii="Helvetica" w:hAnsi="Helvetica" w:cs="Helvetica"/>
          <w:b/>
          <w:noProof/>
          <w:sz w:val="22"/>
          <w:szCs w:val="22"/>
          <w:lang w:eastAsia="es-MX"/>
        </w:rPr>
      </w:pPr>
      <w:r w:rsidRPr="00A105DF">
        <w:rPr>
          <w:rFonts w:ascii="Helvetica" w:hAnsi="Helvetica" w:cs="Helvetica"/>
          <w:b/>
          <w:noProof/>
          <w:sz w:val="22"/>
          <w:szCs w:val="22"/>
          <w:u w:val="single"/>
          <w:lang w:eastAsia="es-MX"/>
        </w:rPr>
        <w:t xml:space="preserve"> “</w:t>
      </w:r>
      <w:bookmarkStart w:id="21" w:name="_Hlk8216684"/>
      <w:r w:rsidRPr="00A105DF">
        <w:rPr>
          <w:rFonts w:ascii="Helvetica" w:hAnsi="Helvetica" w:cs="Helvetica"/>
          <w:b/>
          <w:noProof/>
          <w:sz w:val="22"/>
          <w:szCs w:val="22"/>
          <w:u w:val="single"/>
          <w:lang w:eastAsia="es-MX"/>
        </w:rPr>
        <w:t>MODALIDAD DE CONTRATO</w:t>
      </w:r>
      <w:bookmarkEnd w:id="21"/>
      <w:r w:rsidRPr="00A105DF">
        <w:rPr>
          <w:rFonts w:ascii="Helvetica" w:hAnsi="Helvetica" w:cs="Helvetica"/>
          <w:b/>
          <w:noProof/>
          <w:sz w:val="22"/>
          <w:szCs w:val="22"/>
          <w:u w:val="single"/>
          <w:lang w:eastAsia="es-MX"/>
        </w:rPr>
        <w:t>”.-</w:t>
      </w:r>
      <w:r w:rsidRPr="00A105DF">
        <w:rPr>
          <w:rFonts w:ascii="Helvetica" w:hAnsi="Helvetica" w:cs="Helvetica"/>
          <w:noProof/>
          <w:sz w:val="22"/>
          <w:szCs w:val="22"/>
          <w:lang w:eastAsia="es-MX"/>
        </w:rPr>
        <w:t xml:space="preserve"> CERRADO.</w:t>
      </w:r>
    </w:p>
    <w:p w:rsidR="00AA66B5" w:rsidRPr="00083E41" w:rsidRDefault="00AA66B5" w:rsidP="00AA66B5">
      <w:pPr>
        <w:pStyle w:val="Prrafodelista"/>
        <w:numPr>
          <w:ilvl w:val="0"/>
          <w:numId w:val="22"/>
        </w:numPr>
        <w:jc w:val="both"/>
        <w:rPr>
          <w:rFonts w:ascii="Helvetica" w:hAnsi="Helvetica" w:cs="Helvetica"/>
          <w:b/>
          <w:noProof/>
          <w:sz w:val="22"/>
          <w:szCs w:val="22"/>
          <w:lang w:eastAsia="es-MX"/>
        </w:rPr>
      </w:pPr>
      <w:r w:rsidRPr="00A105DF">
        <w:rPr>
          <w:rFonts w:ascii="Helvetica" w:hAnsi="Helvetica" w:cs="Helvetica"/>
          <w:b/>
          <w:noProof/>
          <w:sz w:val="22"/>
          <w:szCs w:val="22"/>
          <w:u w:val="single"/>
          <w:lang w:eastAsia="es-MX"/>
        </w:rPr>
        <w:t>“</w:t>
      </w:r>
      <w:bookmarkStart w:id="22" w:name="_Hlk8216699"/>
      <w:r w:rsidRPr="00A105DF">
        <w:rPr>
          <w:rFonts w:ascii="Helvetica" w:hAnsi="Helvetica" w:cs="Helvetica"/>
          <w:b/>
          <w:noProof/>
          <w:sz w:val="22"/>
          <w:szCs w:val="22"/>
          <w:u w:val="single"/>
          <w:lang w:eastAsia="es-MX"/>
        </w:rPr>
        <w:t>TIPO DE CONTRATO</w:t>
      </w:r>
      <w:r w:rsidRPr="00083E41">
        <w:rPr>
          <w:rFonts w:ascii="Helvetica" w:hAnsi="Helvetica" w:cs="Helvetica"/>
          <w:b/>
          <w:noProof/>
          <w:sz w:val="22"/>
          <w:szCs w:val="22"/>
          <w:u w:val="single"/>
          <w:lang w:eastAsia="es-MX"/>
        </w:rPr>
        <w:t>”</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AA66B5" w:rsidRPr="00211330" w:rsidRDefault="00AA66B5" w:rsidP="00AA66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A66B5" w:rsidRDefault="00AA66B5" w:rsidP="00AA66B5">
      <w:pPr>
        <w:pStyle w:val="Prrafodelista"/>
        <w:ind w:left="360"/>
        <w:jc w:val="both"/>
        <w:rPr>
          <w:rFonts w:ascii="Helvetica" w:hAnsi="Helvetica" w:cs="Helvetica"/>
          <w:sz w:val="22"/>
          <w:szCs w:val="22"/>
        </w:rPr>
      </w:pPr>
    </w:p>
    <w:p w:rsidR="00AA66B5" w:rsidRPr="005A6742" w:rsidRDefault="00AA66B5" w:rsidP="00AA66B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A66B5" w:rsidRDefault="00AA66B5" w:rsidP="00AA66B5">
      <w:pPr>
        <w:contextualSpacing/>
        <w:jc w:val="center"/>
        <w:rPr>
          <w:rFonts w:ascii="Helvetica" w:hAnsi="Helvetica" w:cs="Helvetica"/>
          <w:b/>
          <w:noProof/>
          <w:sz w:val="22"/>
          <w:szCs w:val="22"/>
          <w:lang w:eastAsia="es-MX"/>
        </w:rPr>
      </w:pPr>
    </w:p>
    <w:p w:rsidR="00AA66B5" w:rsidRPr="00432980" w:rsidRDefault="00AA66B5" w:rsidP="00AA66B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A66B5" w:rsidRPr="00432980" w:rsidRDefault="00AA66B5" w:rsidP="00AA66B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A66B5" w:rsidRPr="006B3D0F" w:rsidRDefault="00AA66B5" w:rsidP="00AA66B5">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AA66B5" w:rsidRPr="00432980" w:rsidTr="00A1304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A66B5" w:rsidRPr="00432980" w:rsidTr="00A1304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A1304E">
            <w:pPr>
              <w:rPr>
                <w:rFonts w:ascii="Helvetica" w:hAnsi="Helvetica" w:cs="Helvetica"/>
                <w:sz w:val="22"/>
                <w:szCs w:val="22"/>
              </w:rPr>
            </w:pPr>
            <w:r>
              <w:rPr>
                <w:rFonts w:ascii="Helvetica" w:hAnsi="Helvetica" w:cs="Helvetica"/>
                <w:noProof/>
                <w:sz w:val="22"/>
                <w:szCs w:val="22"/>
                <w:lang w:eastAsia="es-MX"/>
              </w:rPr>
              <w:t>05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A1304E">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A66B5" w:rsidRPr="00432980" w:rsidTr="00A1304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A66B5" w:rsidRPr="0000523D" w:rsidRDefault="00AA66B5" w:rsidP="00A1304E">
            <w:pPr>
              <w:rPr>
                <w:rFonts w:ascii="Helvetica" w:hAnsi="Helvetica" w:cs="Helvetica"/>
                <w:sz w:val="22"/>
                <w:szCs w:val="22"/>
              </w:rPr>
            </w:pPr>
          </w:p>
          <w:p w:rsidR="00AA66B5" w:rsidRPr="0000523D" w:rsidRDefault="00AA66B5" w:rsidP="00A1304E">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A66B5" w:rsidRPr="0000523D" w:rsidRDefault="00AA66B5" w:rsidP="00A1304E">
            <w:pPr>
              <w:rPr>
                <w:rFonts w:ascii="Helvetica" w:hAnsi="Helvetica" w:cs="Helvetica"/>
                <w:sz w:val="22"/>
                <w:szCs w:val="22"/>
              </w:rPr>
            </w:pPr>
          </w:p>
          <w:p w:rsidR="00AA66B5" w:rsidRPr="0000523D" w:rsidRDefault="00AA66B5" w:rsidP="00A1304E">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AA66B5" w:rsidRPr="00432980" w:rsidTr="00A1304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A1304E">
            <w:pPr>
              <w:tabs>
                <w:tab w:val="left" w:pos="-284"/>
                <w:tab w:val="left" w:pos="9498"/>
              </w:tabs>
              <w:jc w:val="center"/>
              <w:rPr>
                <w:rFonts w:ascii="Helvetica" w:hAnsi="Helvetica" w:cs="Helvetica"/>
                <w:sz w:val="22"/>
                <w:szCs w:val="22"/>
              </w:rPr>
            </w:pPr>
            <w:r>
              <w:rPr>
                <w:rFonts w:ascii="Helvetica" w:hAnsi="Helvetica" w:cs="Helvetica"/>
                <w:sz w:val="22"/>
                <w:szCs w:val="22"/>
              </w:rPr>
              <w:t>10</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A71598">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A71598">
              <w:rPr>
                <w:rFonts w:ascii="Helvetica" w:hAnsi="Helvetica" w:cs="Helvetica"/>
                <w:sz w:val="22"/>
                <w:szCs w:val="22"/>
              </w:rPr>
              <w:t>2</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AA66B5" w:rsidRPr="00432980" w:rsidTr="00A1304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A66B5" w:rsidRPr="002C69D8" w:rsidRDefault="00AA66B5" w:rsidP="00A1304E">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13</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A66B5" w:rsidRPr="0000523D" w:rsidRDefault="00AA66B5" w:rsidP="00A7159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A71598">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A66B5" w:rsidRPr="00432980" w:rsidTr="00A1304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A66B5" w:rsidRPr="002C69D8" w:rsidRDefault="00AA66B5" w:rsidP="00A1304E">
            <w:pPr>
              <w:rPr>
                <w:rFonts w:ascii="Helvetica" w:hAnsi="Helvetica" w:cs="Helvetica"/>
                <w:sz w:val="22"/>
                <w:szCs w:val="22"/>
              </w:rPr>
            </w:pPr>
            <w:r>
              <w:rPr>
                <w:rFonts w:ascii="Helvetica" w:hAnsi="Helvetica" w:cs="Helvetica"/>
                <w:sz w:val="22"/>
                <w:szCs w:val="22"/>
              </w:rPr>
              <w:t>15</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A66B5" w:rsidRPr="0000523D" w:rsidRDefault="00AA66B5" w:rsidP="00A7159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A71598">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A66B5" w:rsidRPr="00432980" w:rsidRDefault="00AA66B5" w:rsidP="00A1304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A66B5" w:rsidRPr="00432980" w:rsidTr="00A1304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A66B5" w:rsidRPr="002C69D8" w:rsidRDefault="00AA66B5" w:rsidP="00A1304E">
            <w:pPr>
              <w:rPr>
                <w:rFonts w:ascii="Helvetica" w:hAnsi="Helvetica" w:cs="Helvetica"/>
                <w:sz w:val="22"/>
                <w:szCs w:val="22"/>
              </w:rPr>
            </w:pPr>
            <w:r>
              <w:rPr>
                <w:rFonts w:ascii="Helvetica" w:hAnsi="Helvetica" w:cs="Helvetica"/>
                <w:sz w:val="22"/>
                <w:szCs w:val="22"/>
              </w:rPr>
              <w:t>20</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A66B5" w:rsidRPr="0000523D" w:rsidRDefault="00AA66B5" w:rsidP="00A7159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A71598">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A66B5" w:rsidRPr="00432980" w:rsidRDefault="00AA66B5" w:rsidP="00A1304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A66B5" w:rsidRPr="00432980" w:rsidTr="00A1304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A66B5" w:rsidRPr="00432980" w:rsidRDefault="00AA66B5" w:rsidP="00A1304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A66B5" w:rsidRPr="00432980" w:rsidRDefault="00AA66B5" w:rsidP="00A1304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A66B5" w:rsidRPr="00432980" w:rsidRDefault="00AA66B5" w:rsidP="00A1304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A66B5" w:rsidRDefault="00AA66B5" w:rsidP="00AA66B5">
      <w:pPr>
        <w:rPr>
          <w:rFonts w:ascii="Helvetica" w:hAnsi="Helvetica" w:cs="Helvetica"/>
          <w:b/>
          <w:bCs/>
          <w:noProof/>
          <w:sz w:val="22"/>
          <w:szCs w:val="22"/>
          <w:lang w:eastAsia="es-MX"/>
        </w:rPr>
      </w:pPr>
    </w:p>
    <w:p w:rsidR="00AA66B5" w:rsidRDefault="00AA66B5" w:rsidP="00AA66B5">
      <w:pPr>
        <w:jc w:val="center"/>
        <w:rPr>
          <w:rFonts w:ascii="Helvetica" w:hAnsi="Helvetica" w:cs="Helvetica"/>
          <w:b/>
          <w:bCs/>
          <w:noProof/>
          <w:sz w:val="22"/>
          <w:szCs w:val="22"/>
          <w:lang w:eastAsia="es-MX"/>
        </w:rPr>
      </w:pPr>
    </w:p>
    <w:p w:rsidR="00AA66B5" w:rsidRDefault="00AA66B5" w:rsidP="00AA66B5">
      <w:pPr>
        <w:jc w:val="center"/>
        <w:rPr>
          <w:rFonts w:ascii="Helvetica" w:hAnsi="Helvetica" w:cs="Helvetica"/>
          <w:b/>
          <w:bCs/>
          <w:noProof/>
          <w:sz w:val="22"/>
          <w:szCs w:val="22"/>
          <w:lang w:eastAsia="es-MX"/>
        </w:rPr>
      </w:pPr>
    </w:p>
    <w:p w:rsidR="00AA66B5" w:rsidRPr="00663AA4" w:rsidRDefault="00AA66B5" w:rsidP="00AA66B5">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ANEXO 3</w:t>
      </w:r>
    </w:p>
    <w:p w:rsidR="00AA66B5" w:rsidRDefault="00AA66B5" w:rsidP="00AA66B5">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A71598" w:rsidRDefault="00A71598" w:rsidP="00AA66B5">
      <w:pPr>
        <w:jc w:val="center"/>
        <w:rPr>
          <w:rFonts w:ascii="Helvetica" w:hAnsi="Helvetica" w:cs="Helvetica"/>
          <w:b/>
          <w:noProof/>
          <w:sz w:val="22"/>
          <w:szCs w:val="22"/>
          <w:lang w:eastAsia="es-MX"/>
        </w:rPr>
      </w:pPr>
    </w:p>
    <w:p w:rsidR="00A71598" w:rsidRPr="00663AA4" w:rsidRDefault="00A71598" w:rsidP="00A71598">
      <w:pPr>
        <w:rPr>
          <w:rFonts w:ascii="Helvetica" w:hAnsi="Helvetica" w:cs="Helvetica"/>
          <w:b/>
          <w:noProof/>
          <w:sz w:val="22"/>
          <w:szCs w:val="22"/>
          <w:lang w:eastAsia="es-MX"/>
        </w:rPr>
      </w:pPr>
      <w:r>
        <w:rPr>
          <w:rFonts w:ascii="Helvetica" w:hAnsi="Helvetica" w:cs="Helvetica"/>
          <w:b/>
          <w:noProof/>
          <w:sz w:val="22"/>
          <w:szCs w:val="22"/>
          <w:lang w:eastAsia="es-MX"/>
        </w:rPr>
        <w:t>DESCRIPCION DE PINTURA PARA EL DEPARTAMENTO DE CALIDAD DEL AGUA</w:t>
      </w:r>
    </w:p>
    <w:p w:rsidR="00AA66B5" w:rsidRPr="007E558B" w:rsidRDefault="00AA66B5" w:rsidP="00AA66B5">
      <w:pPr>
        <w:jc w:val="both"/>
        <w:rPr>
          <w:rFonts w:ascii="Helvetica" w:hAnsi="Helvetica" w:cs="Helvetica"/>
          <w:b/>
          <w:sz w:val="22"/>
          <w:szCs w:val="22"/>
        </w:rPr>
      </w:pPr>
    </w:p>
    <w:tbl>
      <w:tblPr>
        <w:tblStyle w:val="Tablaconcuadrcula"/>
        <w:tblW w:w="0" w:type="auto"/>
        <w:tblLayout w:type="fixed"/>
        <w:tblLook w:val="04A0" w:firstRow="1" w:lastRow="0" w:firstColumn="1" w:lastColumn="0" w:noHBand="0" w:noVBand="1"/>
      </w:tblPr>
      <w:tblGrid>
        <w:gridCol w:w="1271"/>
        <w:gridCol w:w="1418"/>
        <w:gridCol w:w="2409"/>
        <w:gridCol w:w="4253"/>
      </w:tblGrid>
      <w:tr w:rsidR="00AA66B5" w:rsidRPr="007E558B" w:rsidTr="00A1304E">
        <w:trPr>
          <w:trHeight w:val="358"/>
        </w:trPr>
        <w:tc>
          <w:tcPr>
            <w:tcW w:w="1271" w:type="dxa"/>
          </w:tcPr>
          <w:p w:rsidR="00AA66B5" w:rsidRPr="007E558B" w:rsidRDefault="00AA66B5" w:rsidP="00A1304E">
            <w:pPr>
              <w:jc w:val="center"/>
              <w:rPr>
                <w:rFonts w:ascii="Helvetica" w:hAnsi="Helvetica" w:cs="Helvetica"/>
                <w:i/>
                <w:sz w:val="22"/>
                <w:szCs w:val="22"/>
              </w:rPr>
            </w:pPr>
            <w:r w:rsidRPr="007E558B">
              <w:rPr>
                <w:rFonts w:ascii="Helvetica" w:hAnsi="Helvetica" w:cs="Helvetica"/>
                <w:b/>
                <w:sz w:val="22"/>
                <w:szCs w:val="22"/>
              </w:rPr>
              <w:t>PARTIDA</w:t>
            </w:r>
          </w:p>
        </w:tc>
        <w:tc>
          <w:tcPr>
            <w:tcW w:w="1418" w:type="dxa"/>
          </w:tcPr>
          <w:p w:rsidR="00AA66B5" w:rsidRPr="007E558B" w:rsidRDefault="00AA66B5" w:rsidP="00A1304E">
            <w:pPr>
              <w:jc w:val="center"/>
              <w:rPr>
                <w:rFonts w:ascii="Helvetica" w:hAnsi="Helvetica" w:cs="Helvetica"/>
                <w:i/>
                <w:sz w:val="22"/>
                <w:szCs w:val="22"/>
              </w:rPr>
            </w:pPr>
            <w:r w:rsidRPr="007E558B">
              <w:rPr>
                <w:rFonts w:ascii="Helvetica" w:hAnsi="Helvetica" w:cs="Helvetica"/>
                <w:b/>
                <w:sz w:val="22"/>
                <w:szCs w:val="22"/>
              </w:rPr>
              <w:t>CANTIDAD</w:t>
            </w:r>
          </w:p>
        </w:tc>
        <w:tc>
          <w:tcPr>
            <w:tcW w:w="2409" w:type="dxa"/>
          </w:tcPr>
          <w:p w:rsidR="00AA66B5" w:rsidRPr="007E558B" w:rsidRDefault="00AA66B5" w:rsidP="00A1304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AA66B5" w:rsidRPr="007E558B" w:rsidRDefault="00AA66B5" w:rsidP="00A1304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A66B5" w:rsidRPr="007E558B" w:rsidTr="00A1304E">
        <w:trPr>
          <w:trHeight w:val="358"/>
        </w:trPr>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304E" w:rsidRPr="00A1304E" w:rsidRDefault="00A1304E" w:rsidP="00A1304E">
            <w:pPr>
              <w:jc w:val="center"/>
              <w:rPr>
                <w:rFonts w:ascii="Helvetica" w:hAnsi="Helvetica"/>
                <w:color w:val="000000"/>
                <w:sz w:val="22"/>
                <w:szCs w:val="22"/>
              </w:rPr>
            </w:pPr>
            <w:r w:rsidRPr="00A1304E">
              <w:rPr>
                <w:rFonts w:ascii="Helvetica" w:hAnsi="Helvetica"/>
                <w:color w:val="000000"/>
                <w:sz w:val="22"/>
                <w:szCs w:val="22"/>
              </w:rPr>
              <w:t>200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A66B5" w:rsidRPr="00A1304E" w:rsidRDefault="00A1304E" w:rsidP="00A1304E">
            <w:pPr>
              <w:jc w:val="center"/>
              <w:rPr>
                <w:rFonts w:ascii="Helvetica" w:hAnsi="Helvetica"/>
                <w:color w:val="000000"/>
                <w:sz w:val="22"/>
                <w:szCs w:val="22"/>
              </w:rPr>
            </w:pPr>
            <w:r w:rsidRPr="00A1304E">
              <w:rPr>
                <w:rFonts w:ascii="Helvetica" w:hAnsi="Helvetica"/>
                <w:color w:val="000000"/>
                <w:sz w:val="22"/>
                <w:szCs w:val="22"/>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A66B5" w:rsidRPr="00A1304E" w:rsidRDefault="00A1304E" w:rsidP="00A1304E">
            <w:pPr>
              <w:rPr>
                <w:rFonts w:ascii="Helvetica" w:hAnsi="Helvetica"/>
                <w:color w:val="000000"/>
                <w:sz w:val="22"/>
                <w:szCs w:val="22"/>
              </w:rPr>
            </w:pPr>
            <w:r w:rsidRPr="00A1304E">
              <w:rPr>
                <w:rFonts w:ascii="Helvetica" w:hAnsi="Helvetica"/>
                <w:color w:val="000000"/>
                <w:sz w:val="22"/>
                <w:szCs w:val="22"/>
              </w:rPr>
              <w:t>THINER AMERICANO</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2</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285</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EPOXICA GRIS</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3</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570</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DE ESMALTE BLANCA</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4</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190</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ESMALTE AZUL REY</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5</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304</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ESMALTE AMARILLO TRAFICO</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6</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190</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ESMALTE VERDE PISTACHE</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7</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247</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DE ESMALTE NARANJA</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8</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152</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DE ESMALTE CAFÉ</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9</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76</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DE ESMALTE NEGRO ANTICORROSIVO</w:t>
            </w:r>
          </w:p>
        </w:tc>
      </w:tr>
      <w:tr w:rsidR="00AA66B5" w:rsidTr="00A1304E">
        <w:tc>
          <w:tcPr>
            <w:tcW w:w="1271" w:type="dxa"/>
          </w:tcPr>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10</w:t>
            </w:r>
          </w:p>
        </w:tc>
        <w:tc>
          <w:tcPr>
            <w:tcW w:w="1418" w:type="dxa"/>
          </w:tcPr>
          <w:p w:rsidR="00AA66B5" w:rsidRPr="00A1304E" w:rsidRDefault="00A1304E" w:rsidP="00A1304E">
            <w:pPr>
              <w:jc w:val="center"/>
              <w:rPr>
                <w:rFonts w:ascii="Helvetica" w:hAnsi="Helvetica"/>
                <w:sz w:val="22"/>
                <w:szCs w:val="22"/>
                <w:lang w:val="es-ES"/>
              </w:rPr>
            </w:pPr>
            <w:r w:rsidRPr="00A1304E">
              <w:rPr>
                <w:rFonts w:ascii="Helvetica" w:hAnsi="Helvetica"/>
                <w:sz w:val="22"/>
                <w:szCs w:val="22"/>
                <w:lang w:val="es-ES"/>
              </w:rPr>
              <w:t>38</w:t>
            </w:r>
          </w:p>
        </w:tc>
        <w:tc>
          <w:tcPr>
            <w:tcW w:w="2409" w:type="dxa"/>
          </w:tcPr>
          <w:p w:rsidR="00AA66B5" w:rsidRPr="00A1304E" w:rsidRDefault="00A1304E" w:rsidP="00A1304E">
            <w:pPr>
              <w:jc w:val="center"/>
              <w:rPr>
                <w:rFonts w:ascii="Helvetica" w:hAnsi="Helvetica"/>
                <w:b/>
                <w:sz w:val="22"/>
                <w:szCs w:val="22"/>
                <w:lang w:val="es-ES"/>
              </w:rPr>
            </w:pPr>
            <w:r w:rsidRPr="00A1304E">
              <w:rPr>
                <w:rFonts w:ascii="Helvetica" w:hAnsi="Helvetica"/>
                <w:color w:val="000000"/>
                <w:sz w:val="22"/>
                <w:szCs w:val="22"/>
              </w:rPr>
              <w:t>LITROS</w:t>
            </w:r>
          </w:p>
        </w:tc>
        <w:tc>
          <w:tcPr>
            <w:tcW w:w="4253" w:type="dxa"/>
          </w:tcPr>
          <w:p w:rsidR="00AA66B5" w:rsidRPr="00A1304E" w:rsidRDefault="00A1304E" w:rsidP="00A1304E">
            <w:pPr>
              <w:rPr>
                <w:rFonts w:ascii="Helvetica" w:hAnsi="Helvetica"/>
                <w:sz w:val="22"/>
                <w:szCs w:val="22"/>
                <w:lang w:val="es-ES"/>
              </w:rPr>
            </w:pPr>
            <w:r w:rsidRPr="00A1304E">
              <w:rPr>
                <w:rFonts w:ascii="Helvetica" w:hAnsi="Helvetica"/>
                <w:sz w:val="22"/>
                <w:szCs w:val="22"/>
                <w:lang w:val="es-ES"/>
              </w:rPr>
              <w:t>PINTURA DE ESMALTE AMARILLO</w:t>
            </w:r>
          </w:p>
        </w:tc>
      </w:tr>
    </w:tbl>
    <w:p w:rsidR="00AA66B5" w:rsidRDefault="00AA66B5" w:rsidP="00AA66B5">
      <w:pPr>
        <w:rPr>
          <w:rFonts w:ascii="Helvetica" w:hAnsi="Helvetica"/>
          <w:b/>
          <w:sz w:val="22"/>
          <w:szCs w:val="22"/>
          <w:lang w:val="es-ES"/>
        </w:rPr>
      </w:pPr>
    </w:p>
    <w:p w:rsidR="00AA66B5" w:rsidRPr="00B57EF1" w:rsidRDefault="00BF2291" w:rsidP="00AA66B5">
      <w:pPr>
        <w:tabs>
          <w:tab w:val="left" w:pos="2827"/>
        </w:tabs>
        <w:rPr>
          <w:rFonts w:ascii="Helvetica" w:hAnsi="Helvetica"/>
          <w:b/>
          <w:sz w:val="22"/>
          <w:szCs w:val="22"/>
          <w:lang w:val="es-ES"/>
        </w:rPr>
      </w:pPr>
      <w:r w:rsidRPr="00B57EF1">
        <w:rPr>
          <w:rFonts w:ascii="Helvetica" w:hAnsi="Helvetica"/>
          <w:b/>
          <w:sz w:val="22"/>
          <w:szCs w:val="22"/>
          <w:lang w:val="es-ES"/>
        </w:rPr>
        <w:t xml:space="preserve">ESPECIFICACIONES </w:t>
      </w:r>
    </w:p>
    <w:p w:rsidR="00BF2291" w:rsidRPr="00B57EF1" w:rsidRDefault="00BF2291" w:rsidP="00BF2291">
      <w:pPr>
        <w:rPr>
          <w:rFonts w:ascii="Helvetica" w:eastAsia="Times New Roman" w:hAnsi="Helvetica" w:cs="Times New Roman"/>
          <w:b/>
          <w:noProof/>
          <w:sz w:val="20"/>
          <w:szCs w:val="20"/>
          <w:lang w:val="es-ES" w:eastAsia="es-MX"/>
        </w:rPr>
      </w:pPr>
      <w:r w:rsidRPr="00B57EF1">
        <w:rPr>
          <w:rFonts w:ascii="Helvetica" w:eastAsia="Times New Roman" w:hAnsi="Helvetica" w:cs="Times New Roman"/>
          <w:b/>
          <w:noProof/>
          <w:sz w:val="20"/>
          <w:szCs w:val="20"/>
          <w:lang w:val="es-ES" w:eastAsia="es-MX"/>
        </w:rPr>
        <w:t>THINNER AMERICANO</w:t>
      </w:r>
    </w:p>
    <w:p w:rsidR="00BF2291" w:rsidRPr="00B57EF1" w:rsidRDefault="00BF2291" w:rsidP="00BF2291">
      <w:pPr>
        <w:rPr>
          <w:rFonts w:ascii="Helvetica" w:eastAsia="Times New Roman" w:hAnsi="Helvetica" w:cs="Times New Roman"/>
          <w:b/>
          <w:noProof/>
          <w:sz w:val="20"/>
          <w:szCs w:val="20"/>
          <w:lang w:val="es-ES" w:eastAsia="es-MX"/>
        </w:rPr>
      </w:pPr>
    </w:p>
    <w:p w:rsidR="00BF2291" w:rsidRPr="00B57EF1" w:rsidRDefault="00BF2291" w:rsidP="00BF2291">
      <w:pPr>
        <w:rPr>
          <w:rFonts w:ascii="Helvetica" w:eastAsia="Times New Roman" w:hAnsi="Helvetica" w:cs="Times New Roman"/>
          <w:b/>
          <w:bCs/>
          <w:noProof/>
          <w:sz w:val="20"/>
          <w:szCs w:val="20"/>
          <w:lang w:val="es-ES" w:eastAsia="es-MX"/>
        </w:rPr>
      </w:pPr>
      <w:r w:rsidRPr="00B57EF1">
        <w:rPr>
          <w:rFonts w:ascii="Helvetica" w:eastAsia="Times New Roman" w:hAnsi="Helvetica" w:cs="Times New Roman"/>
          <w:b/>
          <w:bCs/>
          <w:noProof/>
          <w:sz w:val="20"/>
          <w:szCs w:val="20"/>
          <w:lang w:val="es-ES" w:eastAsia="es-MX"/>
        </w:rPr>
        <w:t>PINTURA EPOXICA</w:t>
      </w:r>
    </w:p>
    <w:p w:rsidR="00BF2291" w:rsidRPr="00B57EF1" w:rsidRDefault="00BF2291" w:rsidP="00BF2291">
      <w:pPr>
        <w:rPr>
          <w:rFonts w:ascii="Helvetica" w:eastAsia="Times New Roman" w:hAnsi="Helvetica" w:cs="Times New Roman"/>
          <w:noProof/>
          <w:sz w:val="20"/>
          <w:szCs w:val="20"/>
          <w:lang w:val="es-ES" w:eastAsia="es-MX"/>
        </w:rPr>
      </w:pP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Debe tener un acabado epoxico, consta de 2 componentes y nos permite obtener elevados espesores de pelicula en pocas manos. Excelente resistencia a ambientes salinos, a la corrosión, a la humedad, derrames, salpicaduras y vapores de agua salada, jabon, grasas, gasolina. Etc. Posee gran adherencia en superficie metálicas, lamina galvanizada, concreto y cemento, como todo epoxico presenta caleo a la interperie.</w:t>
      </w:r>
    </w:p>
    <w:p w:rsidR="00BF2291" w:rsidRPr="00B57EF1" w:rsidRDefault="00BF2291" w:rsidP="00BF2291">
      <w:pPr>
        <w:rPr>
          <w:rFonts w:ascii="Helvetica" w:eastAsia="Times New Roman" w:hAnsi="Helvetica" w:cs="Times New Roman"/>
          <w:noProof/>
          <w:sz w:val="20"/>
          <w:szCs w:val="20"/>
          <w:lang w:val="es-ES" w:eastAsia="es-MX"/>
        </w:rPr>
      </w:pP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Debe ser resina Epoxica y Endurecedor de Poliamida.</w:t>
      </w:r>
    </w:p>
    <w:p w:rsidR="00BF2291" w:rsidRPr="00B57EF1" w:rsidRDefault="00BF2291" w:rsidP="00BF2291">
      <w:pPr>
        <w:rPr>
          <w:rFonts w:ascii="Helvetica" w:eastAsia="Times New Roman" w:hAnsi="Helvetica" w:cs="Times New Roman"/>
          <w:b/>
          <w:bCs/>
          <w:noProof/>
          <w:sz w:val="20"/>
          <w:szCs w:val="20"/>
          <w:lang w:val="es-ES" w:eastAsia="es-MX"/>
        </w:rPr>
      </w:pPr>
    </w:p>
    <w:p w:rsidR="00BF2291" w:rsidRPr="00B57EF1" w:rsidRDefault="00BF2291" w:rsidP="00BF2291">
      <w:pPr>
        <w:rPr>
          <w:rFonts w:ascii="Helvetica" w:eastAsia="Times New Roman" w:hAnsi="Helvetica" w:cs="Times New Roman"/>
          <w:bCs/>
          <w:noProof/>
          <w:sz w:val="20"/>
          <w:szCs w:val="20"/>
          <w:lang w:val="es-ES" w:eastAsia="es-MX"/>
        </w:rPr>
      </w:pPr>
      <w:r w:rsidRPr="00B57EF1">
        <w:rPr>
          <w:rFonts w:ascii="Helvetica" w:eastAsia="Times New Roman" w:hAnsi="Helvetica" w:cs="Times New Roman"/>
          <w:bCs/>
          <w:noProof/>
          <w:sz w:val="20"/>
          <w:szCs w:val="20"/>
          <w:lang w:val="es-ES" w:eastAsia="es-MX"/>
        </w:rPr>
        <w:t>TABLA DE RESISTENCIA QUIMICA</w:t>
      </w:r>
    </w:p>
    <w:tbl>
      <w:tblPr>
        <w:tblStyle w:val="Tablaconcuadrcula"/>
        <w:tblW w:w="0" w:type="auto"/>
        <w:tblLook w:val="04A0" w:firstRow="1" w:lastRow="0" w:firstColumn="1" w:lastColumn="0" w:noHBand="0" w:noVBand="1"/>
      </w:tblPr>
      <w:tblGrid>
        <w:gridCol w:w="2207"/>
        <w:gridCol w:w="2207"/>
        <w:gridCol w:w="2207"/>
        <w:gridCol w:w="2207"/>
      </w:tblGrid>
      <w:tr w:rsidR="00BF2291" w:rsidRPr="00B57EF1" w:rsidTr="005F376F">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Ambiente</w:t>
            </w:r>
          </w:p>
        </w:tc>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Inmersion</w:t>
            </w:r>
          </w:p>
        </w:tc>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Salpicadura y Derrame</w:t>
            </w:r>
          </w:p>
        </w:tc>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Vapores u medio Ambiente</w:t>
            </w:r>
          </w:p>
        </w:tc>
      </w:tr>
      <w:tr w:rsidR="00BF2291" w:rsidRPr="00B57EF1" w:rsidTr="005F376F">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Acido</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NR</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NR</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NR</w:t>
            </w:r>
          </w:p>
        </w:tc>
      </w:tr>
      <w:tr w:rsidR="00BF2291" w:rsidRPr="00B57EF1" w:rsidTr="005F376F">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Alcalino</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NR</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E</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E</w:t>
            </w:r>
          </w:p>
        </w:tc>
      </w:tr>
      <w:tr w:rsidR="00BF2291" w:rsidRPr="00B57EF1" w:rsidTr="005F376F">
        <w:tc>
          <w:tcPr>
            <w:tcW w:w="2207" w:type="dxa"/>
          </w:tcPr>
          <w:p w:rsidR="00BF2291" w:rsidRPr="00B57EF1" w:rsidRDefault="00BF2291" w:rsidP="005F376F">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Agua</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E</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E</w:t>
            </w:r>
          </w:p>
        </w:tc>
        <w:tc>
          <w:tcPr>
            <w:tcW w:w="2207" w:type="dxa"/>
          </w:tcPr>
          <w:p w:rsidR="00BF2291" w:rsidRPr="00B57EF1" w:rsidRDefault="00BF2291" w:rsidP="005F376F">
            <w:pPr>
              <w:jc w:val="cente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E</w:t>
            </w:r>
          </w:p>
        </w:tc>
      </w:tr>
    </w:tbl>
    <w:p w:rsidR="00BF2291" w:rsidRPr="00B57EF1" w:rsidRDefault="00BF2291" w:rsidP="00BF2291">
      <w:pPr>
        <w:rPr>
          <w:rFonts w:ascii="Helvetica" w:eastAsia="Times New Roman" w:hAnsi="Helvetica" w:cs="Times New Roman"/>
          <w:noProof/>
          <w:sz w:val="20"/>
          <w:szCs w:val="20"/>
          <w:lang w:val="es-ES" w:eastAsia="es-MX"/>
        </w:rPr>
      </w:pP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 xml:space="preserve"> A = aceptable    nr 0 no recomendable  E = excelente</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por Volumen -----------  70 % + 2%</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Relación de mezcla ----------- 2 partes de agua por 1 de catalizador</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Viscosidad aplicación --------  25 a 30 seg</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Tiempo de inducción ---------- 30 min.</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Vida util --------------------  8 horas máximo ya mezclado</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Densidad  --------------------  1.310 kg/lt (promedio mezla)</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 sólidos en peso ------------  69 – 70% (promedio mezcla)</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Rendimiento  -----------------  Hasta 21.7 mt2/lt</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lastRenderedPageBreak/>
        <w:t>Espesor sugerido  --------------  4 a 6 mils</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Tiempo de secado  --------------  30 min al tacto</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 xml:space="preserve">                                  Duro  --- 4 Hrs.</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 xml:space="preserve">                                  Curado – 72 Hrs.</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Adherencia  --------------------  5 B (100%)</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Resistencia a temperatura  -----  90°C</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Resistencia a la abrasion--------- 60 mg</w:t>
      </w:r>
    </w:p>
    <w:p w:rsidR="00BF2291" w:rsidRPr="00B57EF1" w:rsidRDefault="00BF2291" w:rsidP="00BF229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Resistencia al Impacto------------ 28 in-lb</w:t>
      </w:r>
    </w:p>
    <w:p w:rsidR="00BF2291" w:rsidRPr="00B57EF1" w:rsidRDefault="00BF2291" w:rsidP="00BF2291">
      <w:pPr>
        <w:rPr>
          <w:rFonts w:ascii="Helvetica" w:eastAsia="Times New Roman" w:hAnsi="Helvetica" w:cs="Times New Roman"/>
          <w:noProof/>
          <w:sz w:val="20"/>
          <w:szCs w:val="20"/>
          <w:lang w:val="es-ES" w:eastAsia="es-MX"/>
        </w:rPr>
      </w:pPr>
    </w:p>
    <w:p w:rsidR="00B57EF1" w:rsidRPr="00B57EF1" w:rsidRDefault="00B57EF1" w:rsidP="00B57EF1">
      <w:pPr>
        <w:rPr>
          <w:rFonts w:ascii="Helvetica" w:eastAsia="Times New Roman" w:hAnsi="Helvetica" w:cs="Times New Roman"/>
          <w:b/>
          <w:noProof/>
          <w:sz w:val="20"/>
          <w:szCs w:val="20"/>
          <w:lang w:val="es-ES" w:eastAsia="es-MX"/>
        </w:rPr>
      </w:pPr>
      <w:r w:rsidRPr="00B57EF1">
        <w:rPr>
          <w:rFonts w:ascii="Helvetica" w:eastAsia="Times New Roman" w:hAnsi="Helvetica" w:cs="Times New Roman"/>
          <w:b/>
          <w:noProof/>
          <w:sz w:val="20"/>
          <w:szCs w:val="20"/>
          <w:lang w:val="es-ES" w:eastAsia="es-MX"/>
        </w:rPr>
        <w:t>ESMALTE BASE AGUA BLANCO</w:t>
      </w:r>
    </w:p>
    <w:p w:rsidR="00B57EF1" w:rsidRPr="00B57EF1" w:rsidRDefault="00B57EF1" w:rsidP="00B57EF1">
      <w:pPr>
        <w:rPr>
          <w:rFonts w:ascii="Helvetica" w:eastAsia="Times New Roman" w:hAnsi="Helvetica" w:cs="Times New Roman"/>
          <w:noProof/>
          <w:sz w:val="20"/>
          <w:szCs w:val="20"/>
          <w:lang w:val="es-ES" w:eastAsia="es-MX"/>
        </w:rPr>
      </w:pP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 buen rendimiento y facil aplicación en interiores y exteriores, de poder cubriente y gran durabilidad.</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POR PESO(%)</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Blanco------------------------  40 – 50</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POR VOLUMEN (%)</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Blanco------------------------  28 – 37</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Rendimiento minimo------------ 6 – 8 m2</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Densidad ---------------------1.010 – 1.270 kg/lt</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Viscosidad  ----------------- 69 – 79 UK</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Rendimiento teorico ----------  7 a 9 m2/lt.</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Lavavilidad  ----------------- Mayor a 10000 ciclos</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Brillo ----------------------- 78 unidades minimo</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Dureza ----------------------- HB – H de acuerdo al metodo ASTM D 3363</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Durabilidad estimada --------- 3 años minimo</w:t>
      </w:r>
    </w:p>
    <w:p w:rsidR="00BF2291" w:rsidRPr="00B57EF1" w:rsidRDefault="00BF2291" w:rsidP="00BF2291">
      <w:pPr>
        <w:rPr>
          <w:rFonts w:ascii="Helvetica" w:eastAsia="Times New Roman" w:hAnsi="Helvetica" w:cs="Times New Roman"/>
          <w:b/>
          <w:noProof/>
          <w:sz w:val="20"/>
          <w:szCs w:val="20"/>
          <w:lang w:val="es-ES" w:eastAsia="es-MX"/>
        </w:rPr>
      </w:pPr>
    </w:p>
    <w:p w:rsidR="00B57EF1" w:rsidRPr="00B57EF1" w:rsidRDefault="00B57EF1" w:rsidP="00B57EF1">
      <w:pPr>
        <w:rPr>
          <w:rFonts w:ascii="Helvetica" w:eastAsia="Times New Roman" w:hAnsi="Helvetica" w:cs="Times New Roman"/>
          <w:b/>
          <w:bCs/>
          <w:noProof/>
          <w:sz w:val="20"/>
          <w:szCs w:val="20"/>
          <w:lang w:val="es-ES" w:eastAsia="es-MX"/>
        </w:rPr>
      </w:pPr>
      <w:r w:rsidRPr="00B57EF1">
        <w:rPr>
          <w:rFonts w:ascii="Helvetica" w:eastAsia="Times New Roman" w:hAnsi="Helvetica" w:cs="Times New Roman"/>
          <w:b/>
          <w:bCs/>
          <w:noProof/>
          <w:sz w:val="20"/>
          <w:szCs w:val="20"/>
          <w:lang w:val="es-ES" w:eastAsia="es-MX"/>
        </w:rPr>
        <w:t>PINTURA AMARILLO TRAFICO</w:t>
      </w:r>
    </w:p>
    <w:p w:rsidR="00B57EF1" w:rsidRPr="00B57EF1" w:rsidRDefault="00B57EF1" w:rsidP="00B57EF1">
      <w:pPr>
        <w:rPr>
          <w:rFonts w:ascii="Helvetica" w:eastAsia="Times New Roman" w:hAnsi="Helvetica" w:cs="Times New Roman"/>
          <w:noProof/>
          <w:sz w:val="20"/>
          <w:szCs w:val="20"/>
          <w:lang w:val="es-ES" w:eastAsia="es-MX"/>
        </w:rPr>
      </w:pP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Debe cumplir con las Normas Mexicanas N-CMT-5-01-221/05 y NMX-C-451-ONNCCE-2009.</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Debe tener Resistencia a los Rayos UV, libre de metales pesados.</w:t>
      </w:r>
    </w:p>
    <w:p w:rsidR="00B57EF1" w:rsidRPr="00B57EF1" w:rsidRDefault="00B57EF1" w:rsidP="00B57EF1">
      <w:pPr>
        <w:rPr>
          <w:rFonts w:ascii="Helvetica" w:eastAsia="Times New Roman" w:hAnsi="Helvetica" w:cs="Times New Roman"/>
          <w:noProof/>
          <w:sz w:val="20"/>
          <w:szCs w:val="20"/>
          <w:lang w:val="es-ES" w:eastAsia="es-MX"/>
        </w:rPr>
      </w:pP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Parametros a Cumplir</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en Peso---------------------71+-1.5%</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en volumen------------------50+-1%</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Viscidad---------------------------- 70-75 KU</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Densidad---------------------------- 1.4 g/ml minimo</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Abrasion---------------------------- 300 Kg/mm minimo</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Rendimiento ------------------------ 32.8 m de linea de 10 cm a 6 mils de          plg de espesor seco por litro.</w:t>
      </w:r>
    </w:p>
    <w:p w:rsidR="00B57EF1" w:rsidRPr="00B57EF1" w:rsidRDefault="00B57EF1" w:rsidP="00BF2291">
      <w:pPr>
        <w:rPr>
          <w:rFonts w:ascii="Helvetica" w:eastAsia="Times New Roman" w:hAnsi="Helvetica" w:cs="Times New Roman"/>
          <w:b/>
          <w:noProof/>
          <w:sz w:val="20"/>
          <w:szCs w:val="20"/>
          <w:lang w:val="es-ES" w:eastAsia="es-MX"/>
        </w:rPr>
      </w:pPr>
    </w:p>
    <w:p w:rsidR="00B57EF1" w:rsidRPr="00B57EF1" w:rsidRDefault="00B57EF1" w:rsidP="00BF2291">
      <w:pPr>
        <w:rPr>
          <w:rFonts w:ascii="Helvetica" w:eastAsia="Times New Roman" w:hAnsi="Helvetica" w:cs="Times New Roman"/>
          <w:b/>
          <w:noProof/>
          <w:sz w:val="20"/>
          <w:szCs w:val="20"/>
          <w:lang w:val="es-ES" w:eastAsia="es-MX"/>
        </w:rPr>
      </w:pPr>
    </w:p>
    <w:p w:rsidR="00B57EF1" w:rsidRPr="00B57EF1" w:rsidRDefault="00B57EF1" w:rsidP="00B57EF1">
      <w:pPr>
        <w:rPr>
          <w:rFonts w:ascii="Helvetica" w:eastAsia="Times New Roman" w:hAnsi="Helvetica" w:cs="Times New Roman"/>
          <w:b/>
          <w:bCs/>
          <w:noProof/>
          <w:sz w:val="20"/>
          <w:szCs w:val="20"/>
          <w:lang w:val="es-ES" w:eastAsia="es-MX"/>
        </w:rPr>
      </w:pPr>
      <w:r w:rsidRPr="00B57EF1">
        <w:rPr>
          <w:rFonts w:ascii="Helvetica" w:eastAsia="Times New Roman" w:hAnsi="Helvetica" w:cs="Times New Roman"/>
          <w:b/>
          <w:bCs/>
          <w:noProof/>
          <w:sz w:val="20"/>
          <w:szCs w:val="20"/>
          <w:lang w:val="es-ES" w:eastAsia="es-MX"/>
        </w:rPr>
        <w:t>PINTURA ESMALTE Y/O ANTICORROSIVO DE GRAN RESISTENCIA</w:t>
      </w:r>
    </w:p>
    <w:p w:rsidR="00B57EF1" w:rsidRPr="00B57EF1" w:rsidRDefault="00B57EF1" w:rsidP="00B57EF1">
      <w:pPr>
        <w:rPr>
          <w:rFonts w:ascii="Helvetica" w:eastAsia="Times New Roman" w:hAnsi="Helvetica" w:cs="Times New Roman"/>
          <w:noProof/>
          <w:sz w:val="20"/>
          <w:szCs w:val="20"/>
          <w:lang w:val="es-ES" w:eastAsia="es-MX"/>
        </w:rPr>
      </w:pP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Debera estar libre de Plomo.</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en Peso----------------- 48 – 59 %</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Solidos en volmen--------------- 35 – 52 %</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Viscodiad----------------------- 0.890 – 1.140 KU a 25°C</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Brillo ------------------------- 85 Unidades minimo.</w:t>
      </w:r>
    </w:p>
    <w:p w:rsidR="00B57EF1" w:rsidRPr="00B57EF1"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V.O.C.-------------------------- Menor a 450 g/L de acuerdo a la NOM-123 SEMARNAT 1998</w:t>
      </w:r>
    </w:p>
    <w:p w:rsidR="00B57EF1" w:rsidRPr="009752BD" w:rsidRDefault="00B57EF1" w:rsidP="00B57EF1">
      <w:pPr>
        <w:rPr>
          <w:rFonts w:ascii="Helvetica" w:eastAsia="Times New Roman" w:hAnsi="Helvetica" w:cs="Times New Roman"/>
          <w:noProof/>
          <w:sz w:val="20"/>
          <w:szCs w:val="20"/>
          <w:lang w:val="es-ES" w:eastAsia="es-MX"/>
        </w:rPr>
      </w:pPr>
      <w:r w:rsidRPr="00B57EF1">
        <w:rPr>
          <w:rFonts w:ascii="Helvetica" w:eastAsia="Times New Roman" w:hAnsi="Helvetica" w:cs="Times New Roman"/>
          <w:noProof/>
          <w:sz w:val="20"/>
          <w:szCs w:val="20"/>
          <w:lang w:val="es-ES" w:eastAsia="es-MX"/>
        </w:rPr>
        <w:t>Rendimiento--------------------- 7 - 8 m2/L</w:t>
      </w:r>
    </w:p>
    <w:p w:rsidR="00B57EF1" w:rsidRPr="004F73B1" w:rsidRDefault="00B57EF1" w:rsidP="00BF2291">
      <w:pPr>
        <w:rPr>
          <w:rFonts w:ascii="Helvetica" w:eastAsia="Times New Roman" w:hAnsi="Helvetica" w:cs="Times New Roman"/>
          <w:b/>
          <w:noProof/>
          <w:sz w:val="20"/>
          <w:szCs w:val="20"/>
          <w:highlight w:val="yellow"/>
          <w:lang w:val="es-ES" w:eastAsia="es-MX"/>
        </w:rPr>
      </w:pPr>
    </w:p>
    <w:p w:rsidR="00A1304E" w:rsidRDefault="00A1304E" w:rsidP="00AA66B5">
      <w:pPr>
        <w:tabs>
          <w:tab w:val="left" w:pos="2827"/>
        </w:tabs>
        <w:rPr>
          <w:rFonts w:ascii="Helvetica" w:hAnsi="Helvetica"/>
          <w:b/>
          <w:sz w:val="22"/>
          <w:szCs w:val="22"/>
          <w:lang w:val="es-ES"/>
        </w:rPr>
      </w:pPr>
    </w:p>
    <w:p w:rsidR="00A1304E" w:rsidRDefault="00A1304E" w:rsidP="00AA66B5">
      <w:pPr>
        <w:tabs>
          <w:tab w:val="left" w:pos="2827"/>
        </w:tabs>
        <w:rPr>
          <w:rFonts w:ascii="Helvetica" w:hAnsi="Helvetica"/>
          <w:b/>
          <w:sz w:val="22"/>
          <w:szCs w:val="22"/>
          <w:lang w:val="es-ES"/>
        </w:rPr>
      </w:pPr>
    </w:p>
    <w:p w:rsidR="00A1304E" w:rsidRDefault="00A1304E" w:rsidP="00AA66B5">
      <w:pPr>
        <w:tabs>
          <w:tab w:val="left" w:pos="2827"/>
        </w:tabs>
        <w:rPr>
          <w:rFonts w:ascii="Helvetica" w:hAnsi="Helvetica"/>
          <w:b/>
          <w:sz w:val="22"/>
          <w:szCs w:val="22"/>
          <w:lang w:val="es-ES"/>
        </w:rPr>
      </w:pPr>
    </w:p>
    <w:p w:rsidR="00A1304E" w:rsidRDefault="00A1304E" w:rsidP="00AA66B5">
      <w:pPr>
        <w:tabs>
          <w:tab w:val="left" w:pos="2827"/>
        </w:tabs>
        <w:rPr>
          <w:rFonts w:ascii="Helvetica" w:hAnsi="Helvetica"/>
          <w:b/>
          <w:sz w:val="22"/>
          <w:szCs w:val="22"/>
          <w:lang w:val="es-ES"/>
        </w:rPr>
      </w:pPr>
    </w:p>
    <w:p w:rsidR="00A1304E" w:rsidRDefault="00A1304E"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A71598" w:rsidRPr="00663AA4" w:rsidRDefault="00A71598" w:rsidP="00A71598">
      <w:pPr>
        <w:rPr>
          <w:rFonts w:ascii="Helvetica" w:hAnsi="Helvetica" w:cs="Helvetica"/>
          <w:b/>
          <w:noProof/>
          <w:sz w:val="22"/>
          <w:szCs w:val="22"/>
          <w:lang w:eastAsia="es-MX"/>
        </w:rPr>
      </w:pPr>
      <w:r>
        <w:rPr>
          <w:rFonts w:ascii="Helvetica" w:hAnsi="Helvetica" w:cs="Helvetica"/>
          <w:b/>
          <w:noProof/>
          <w:sz w:val="22"/>
          <w:szCs w:val="22"/>
          <w:lang w:eastAsia="es-MX"/>
        </w:rPr>
        <w:t>DESCRIPCION DE PINTURA PARA EL DEPARTAMENTO DE  PRODUCCION DEL AGUA</w:t>
      </w:r>
    </w:p>
    <w:p w:rsidR="00A71598" w:rsidRPr="007E558B" w:rsidRDefault="00A71598" w:rsidP="00A71598">
      <w:pPr>
        <w:jc w:val="both"/>
        <w:rPr>
          <w:rFonts w:ascii="Helvetica" w:hAnsi="Helvetica" w:cs="Helvetica"/>
          <w:b/>
          <w:sz w:val="22"/>
          <w:szCs w:val="22"/>
        </w:rPr>
      </w:pPr>
    </w:p>
    <w:tbl>
      <w:tblPr>
        <w:tblStyle w:val="Tablaconcuadrcula"/>
        <w:tblW w:w="0" w:type="auto"/>
        <w:tblLayout w:type="fixed"/>
        <w:tblLook w:val="04A0" w:firstRow="1" w:lastRow="0" w:firstColumn="1" w:lastColumn="0" w:noHBand="0" w:noVBand="1"/>
      </w:tblPr>
      <w:tblGrid>
        <w:gridCol w:w="1271"/>
        <w:gridCol w:w="1418"/>
        <w:gridCol w:w="2409"/>
        <w:gridCol w:w="4253"/>
      </w:tblGrid>
      <w:tr w:rsidR="00A71598" w:rsidRPr="007E558B" w:rsidTr="00A1304E">
        <w:trPr>
          <w:trHeight w:val="358"/>
        </w:trPr>
        <w:tc>
          <w:tcPr>
            <w:tcW w:w="1271" w:type="dxa"/>
          </w:tcPr>
          <w:p w:rsidR="00A71598" w:rsidRPr="007E558B" w:rsidRDefault="00A71598" w:rsidP="00A1304E">
            <w:pPr>
              <w:jc w:val="center"/>
              <w:rPr>
                <w:rFonts w:ascii="Helvetica" w:hAnsi="Helvetica" w:cs="Helvetica"/>
                <w:i/>
                <w:sz w:val="22"/>
                <w:szCs w:val="22"/>
              </w:rPr>
            </w:pPr>
            <w:r w:rsidRPr="007E558B">
              <w:rPr>
                <w:rFonts w:ascii="Helvetica" w:hAnsi="Helvetica" w:cs="Helvetica"/>
                <w:b/>
                <w:sz w:val="22"/>
                <w:szCs w:val="22"/>
              </w:rPr>
              <w:t>PARTIDA</w:t>
            </w:r>
          </w:p>
        </w:tc>
        <w:tc>
          <w:tcPr>
            <w:tcW w:w="1418" w:type="dxa"/>
          </w:tcPr>
          <w:p w:rsidR="00A71598" w:rsidRPr="007E558B" w:rsidRDefault="00A71598" w:rsidP="00A1304E">
            <w:pPr>
              <w:jc w:val="center"/>
              <w:rPr>
                <w:rFonts w:ascii="Helvetica" w:hAnsi="Helvetica" w:cs="Helvetica"/>
                <w:i/>
                <w:sz w:val="22"/>
                <w:szCs w:val="22"/>
              </w:rPr>
            </w:pPr>
            <w:r w:rsidRPr="007E558B">
              <w:rPr>
                <w:rFonts w:ascii="Helvetica" w:hAnsi="Helvetica" w:cs="Helvetica"/>
                <w:b/>
                <w:sz w:val="22"/>
                <w:szCs w:val="22"/>
              </w:rPr>
              <w:t>CANTIDAD</w:t>
            </w:r>
          </w:p>
        </w:tc>
        <w:tc>
          <w:tcPr>
            <w:tcW w:w="2409" w:type="dxa"/>
          </w:tcPr>
          <w:p w:rsidR="00A71598" w:rsidRPr="007E558B" w:rsidRDefault="00A71598" w:rsidP="00A1304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A71598" w:rsidRPr="007E558B" w:rsidRDefault="00A71598" w:rsidP="00A1304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71598" w:rsidRPr="007E558B" w:rsidTr="00A1304E">
        <w:trPr>
          <w:trHeight w:val="358"/>
        </w:trPr>
        <w:tc>
          <w:tcPr>
            <w:tcW w:w="1271" w:type="dxa"/>
          </w:tcPr>
          <w:p w:rsidR="00A71598" w:rsidRPr="00865768" w:rsidRDefault="00A71598" w:rsidP="00B57EF1">
            <w:pPr>
              <w:jc w:val="center"/>
              <w:rPr>
                <w:rFonts w:ascii="Helvetica" w:hAnsi="Helvetica" w:cs="Helvetica"/>
                <w:sz w:val="22"/>
                <w:szCs w:val="22"/>
              </w:rPr>
            </w:pPr>
            <w:r w:rsidRPr="00865768">
              <w:rPr>
                <w:rFonts w:ascii="Helvetica" w:hAnsi="Helvetica" w:cs="Helvetica"/>
                <w:sz w:val="22"/>
                <w:szCs w:val="22"/>
              </w:rPr>
              <w:t>1</w:t>
            </w:r>
            <w:r w:rsidR="00A1304E" w:rsidRPr="00865768">
              <w:rPr>
                <w:rFonts w:ascii="Helvetica" w:hAnsi="Helvetica" w:cs="Helvetica"/>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71598" w:rsidRPr="00865768" w:rsidRDefault="00B57EF1" w:rsidP="00B57EF1">
            <w:pPr>
              <w:jc w:val="center"/>
              <w:rPr>
                <w:rFonts w:ascii="Helvetica" w:hAnsi="Helvetica"/>
                <w:color w:val="000000"/>
                <w:sz w:val="22"/>
                <w:szCs w:val="22"/>
              </w:rPr>
            </w:pPr>
            <w:r w:rsidRPr="00865768">
              <w:rPr>
                <w:rFonts w:ascii="Helvetica" w:hAnsi="Helvetica"/>
                <w:color w:val="000000"/>
                <w:sz w:val="22"/>
                <w:szCs w:val="22"/>
              </w:rPr>
              <w:t>3,040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71598" w:rsidRPr="00865768" w:rsidRDefault="00B57EF1" w:rsidP="00B57EF1">
            <w:pPr>
              <w:jc w:val="center"/>
              <w:rPr>
                <w:rFonts w:ascii="Helvetica" w:hAnsi="Helvetica"/>
                <w:color w:val="000000"/>
                <w:sz w:val="22"/>
                <w:szCs w:val="22"/>
              </w:rPr>
            </w:pPr>
            <w:r w:rsidRPr="00865768">
              <w:rPr>
                <w:rFonts w:ascii="Helvetica" w:hAnsi="Helvetica"/>
                <w:color w:val="000000"/>
                <w:sz w:val="22"/>
                <w:szCs w:val="22"/>
              </w:rPr>
              <w:t>LITROS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71598" w:rsidRPr="00865768" w:rsidRDefault="00B57EF1" w:rsidP="00A1304E">
            <w:pPr>
              <w:rPr>
                <w:rFonts w:ascii="Helvetica" w:hAnsi="Helvetica"/>
                <w:color w:val="000000"/>
                <w:sz w:val="22"/>
                <w:szCs w:val="22"/>
              </w:rPr>
            </w:pPr>
            <w:r w:rsidRPr="00865768">
              <w:rPr>
                <w:rFonts w:ascii="Helvetica" w:hAnsi="Helvetica"/>
                <w:color w:val="000000"/>
                <w:sz w:val="22"/>
                <w:szCs w:val="22"/>
              </w:rPr>
              <w:t>PINTURA VINILICA BLANCA 160 CUBETAS DE 19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2</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475</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B57EF1" w:rsidP="00A1304E">
            <w:pPr>
              <w:rPr>
                <w:rFonts w:ascii="Helvetica" w:hAnsi="Helvetica"/>
                <w:sz w:val="22"/>
                <w:szCs w:val="22"/>
                <w:lang w:val="es-ES"/>
              </w:rPr>
            </w:pPr>
            <w:r w:rsidRPr="00865768">
              <w:rPr>
                <w:rFonts w:ascii="Helvetica" w:hAnsi="Helvetica"/>
                <w:sz w:val="22"/>
                <w:szCs w:val="22"/>
                <w:lang w:val="es-ES"/>
              </w:rPr>
              <w:t>PINTURA ESMALTE AZUL REY, 25 CUBETAS DE 19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3</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60</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B57EF1" w:rsidP="00A1304E">
            <w:pPr>
              <w:rPr>
                <w:rFonts w:ascii="Helvetica" w:hAnsi="Helvetica"/>
                <w:sz w:val="22"/>
                <w:szCs w:val="22"/>
                <w:lang w:val="es-ES"/>
              </w:rPr>
            </w:pPr>
            <w:r w:rsidRPr="00865768">
              <w:rPr>
                <w:rFonts w:ascii="Helvetica" w:hAnsi="Helvetica"/>
                <w:sz w:val="22"/>
                <w:szCs w:val="22"/>
                <w:lang w:val="es-ES"/>
              </w:rPr>
              <w:t>PINTURA ESMALTE NEGRO ANTICORROSIVO, 15 LATAS DE 4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4</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12</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B57EF1" w:rsidP="00A1304E">
            <w:pPr>
              <w:rPr>
                <w:rFonts w:ascii="Helvetica" w:hAnsi="Helvetica"/>
                <w:sz w:val="22"/>
                <w:szCs w:val="22"/>
                <w:lang w:val="es-ES"/>
              </w:rPr>
            </w:pPr>
            <w:r w:rsidRPr="00865768">
              <w:rPr>
                <w:rFonts w:ascii="Helvetica" w:hAnsi="Helvetica"/>
                <w:sz w:val="22"/>
                <w:szCs w:val="22"/>
                <w:lang w:val="es-ES"/>
              </w:rPr>
              <w:t>PINTURA ESMALTE VERDE BOSQUE, 3 LATAS DE 4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5</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80</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B57EF1" w:rsidP="00A1304E">
            <w:pPr>
              <w:rPr>
                <w:rFonts w:ascii="Helvetica" w:hAnsi="Helvetica"/>
                <w:sz w:val="22"/>
                <w:szCs w:val="22"/>
                <w:lang w:val="es-ES"/>
              </w:rPr>
            </w:pPr>
            <w:r w:rsidRPr="00865768">
              <w:rPr>
                <w:rFonts w:ascii="Helvetica" w:hAnsi="Helvetica"/>
                <w:sz w:val="22"/>
                <w:szCs w:val="22"/>
                <w:lang w:val="es-ES"/>
              </w:rPr>
              <w:t>PINTURA ESMALTE GRIS PERLA, 20 LATAS DE 4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6</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60</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865768" w:rsidP="00A1304E">
            <w:pPr>
              <w:rPr>
                <w:rFonts w:ascii="Helvetica" w:hAnsi="Helvetica"/>
                <w:sz w:val="22"/>
                <w:szCs w:val="22"/>
                <w:lang w:val="es-ES"/>
              </w:rPr>
            </w:pPr>
            <w:r w:rsidRPr="00865768">
              <w:rPr>
                <w:rFonts w:ascii="Helvetica" w:hAnsi="Helvetica"/>
                <w:sz w:val="22"/>
                <w:szCs w:val="22"/>
                <w:lang w:val="es-ES"/>
              </w:rPr>
              <w:t>PINTURA DE ESMALTE AMARILLO, 15 LATAS DE 4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7</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80</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865768" w:rsidP="00A1304E">
            <w:pPr>
              <w:rPr>
                <w:rFonts w:ascii="Helvetica" w:hAnsi="Helvetica"/>
                <w:sz w:val="22"/>
                <w:szCs w:val="22"/>
                <w:lang w:val="es-ES"/>
              </w:rPr>
            </w:pPr>
            <w:r w:rsidRPr="00865768">
              <w:rPr>
                <w:rFonts w:ascii="Helvetica" w:hAnsi="Helvetica"/>
                <w:sz w:val="22"/>
                <w:szCs w:val="22"/>
                <w:lang w:val="es-ES"/>
              </w:rPr>
              <w:t>PINTURA EPOXICA BLANCO BRILLANTE, 20 LATAS  DE 4 LTS.</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8</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20</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865768" w:rsidP="00A1304E">
            <w:pPr>
              <w:rPr>
                <w:rFonts w:ascii="Helvetica" w:hAnsi="Helvetica"/>
                <w:sz w:val="22"/>
                <w:szCs w:val="22"/>
                <w:lang w:val="es-ES"/>
              </w:rPr>
            </w:pPr>
            <w:r w:rsidRPr="00865768">
              <w:rPr>
                <w:rFonts w:ascii="Helvetica" w:hAnsi="Helvetica"/>
                <w:sz w:val="22"/>
                <w:szCs w:val="22"/>
                <w:lang w:val="es-ES"/>
              </w:rPr>
              <w:t>CATALIZADOR PARA PINTURA EPOXICA</w:t>
            </w:r>
          </w:p>
        </w:tc>
      </w:tr>
      <w:tr w:rsidR="00A71598" w:rsidTr="00A1304E">
        <w:tc>
          <w:tcPr>
            <w:tcW w:w="1271" w:type="dxa"/>
          </w:tcPr>
          <w:p w:rsidR="00A71598" w:rsidRPr="00865768" w:rsidRDefault="00A1304E" w:rsidP="00B57EF1">
            <w:pPr>
              <w:jc w:val="center"/>
              <w:rPr>
                <w:rFonts w:ascii="Helvetica" w:hAnsi="Helvetica" w:cs="Helvetica"/>
                <w:sz w:val="22"/>
                <w:szCs w:val="22"/>
              </w:rPr>
            </w:pPr>
            <w:r w:rsidRPr="00865768">
              <w:rPr>
                <w:rFonts w:ascii="Helvetica" w:hAnsi="Helvetica" w:cs="Helvetica"/>
                <w:sz w:val="22"/>
                <w:szCs w:val="22"/>
              </w:rPr>
              <w:t>1</w:t>
            </w:r>
            <w:r w:rsidR="00A71598" w:rsidRPr="00865768">
              <w:rPr>
                <w:rFonts w:ascii="Helvetica" w:hAnsi="Helvetica" w:cs="Helvetica"/>
                <w:sz w:val="22"/>
                <w:szCs w:val="22"/>
              </w:rPr>
              <w:t>9</w:t>
            </w:r>
          </w:p>
        </w:tc>
        <w:tc>
          <w:tcPr>
            <w:tcW w:w="1418" w:type="dxa"/>
          </w:tcPr>
          <w:p w:rsidR="00A71598" w:rsidRPr="00865768" w:rsidRDefault="00B57EF1" w:rsidP="00B57EF1">
            <w:pPr>
              <w:jc w:val="center"/>
              <w:rPr>
                <w:rFonts w:ascii="Helvetica" w:hAnsi="Helvetica"/>
                <w:sz w:val="22"/>
                <w:szCs w:val="22"/>
                <w:lang w:val="es-ES"/>
              </w:rPr>
            </w:pPr>
            <w:r w:rsidRPr="00865768">
              <w:rPr>
                <w:rFonts w:ascii="Helvetica" w:hAnsi="Helvetica"/>
                <w:sz w:val="22"/>
                <w:szCs w:val="22"/>
                <w:lang w:val="es-ES"/>
              </w:rPr>
              <w:t>24</w:t>
            </w:r>
          </w:p>
        </w:tc>
        <w:tc>
          <w:tcPr>
            <w:tcW w:w="2409" w:type="dxa"/>
          </w:tcPr>
          <w:p w:rsidR="00A71598" w:rsidRPr="00865768" w:rsidRDefault="00B57EF1" w:rsidP="00B57EF1">
            <w:pPr>
              <w:jc w:val="center"/>
              <w:rPr>
                <w:rFonts w:ascii="Helvetica" w:hAnsi="Helvetica"/>
                <w:sz w:val="22"/>
                <w:szCs w:val="22"/>
                <w:lang w:val="es-ES"/>
              </w:rPr>
            </w:pPr>
            <w:r w:rsidRPr="00865768">
              <w:rPr>
                <w:rFonts w:ascii="Helvetica" w:hAnsi="Helvetica"/>
                <w:color w:val="000000"/>
                <w:sz w:val="22"/>
                <w:szCs w:val="22"/>
              </w:rPr>
              <w:t>LITROS</w:t>
            </w:r>
          </w:p>
        </w:tc>
        <w:tc>
          <w:tcPr>
            <w:tcW w:w="4253" w:type="dxa"/>
          </w:tcPr>
          <w:p w:rsidR="00A71598" w:rsidRPr="00865768" w:rsidRDefault="00865768" w:rsidP="00A1304E">
            <w:pPr>
              <w:rPr>
                <w:rFonts w:ascii="Helvetica" w:hAnsi="Helvetica"/>
                <w:sz w:val="22"/>
                <w:szCs w:val="22"/>
                <w:lang w:val="es-ES"/>
              </w:rPr>
            </w:pPr>
            <w:r w:rsidRPr="00865768">
              <w:rPr>
                <w:rFonts w:ascii="Helvetica" w:hAnsi="Helvetica"/>
                <w:sz w:val="22"/>
                <w:szCs w:val="22"/>
                <w:lang w:val="es-ES"/>
              </w:rPr>
              <w:t>SOLVENTE PARA PINTURA EPOXICA, 6 LATAS DE 4 LTS.</w:t>
            </w:r>
          </w:p>
        </w:tc>
      </w:tr>
    </w:tbl>
    <w:p w:rsidR="00A71598" w:rsidRDefault="00A71598" w:rsidP="00A71598">
      <w:pPr>
        <w:rPr>
          <w:rFonts w:ascii="Helvetica" w:hAnsi="Helvetica"/>
          <w:b/>
          <w:sz w:val="22"/>
          <w:szCs w:val="22"/>
          <w:lang w:val="es-ES"/>
        </w:rPr>
      </w:pPr>
    </w:p>
    <w:p w:rsidR="00A71598" w:rsidRDefault="00A71598" w:rsidP="00A71598">
      <w:pPr>
        <w:tabs>
          <w:tab w:val="left" w:pos="2827"/>
        </w:tabs>
        <w:rPr>
          <w:rFonts w:ascii="Helvetica" w:hAnsi="Helvetica"/>
          <w:b/>
          <w:sz w:val="22"/>
          <w:szCs w:val="22"/>
          <w:lang w:val="es-ES"/>
        </w:rPr>
      </w:pPr>
    </w:p>
    <w:p w:rsidR="00865768" w:rsidRPr="000340F8" w:rsidRDefault="00865768" w:rsidP="00865768">
      <w:pPr>
        <w:spacing w:after="160" w:line="259" w:lineRule="auto"/>
        <w:rPr>
          <w:rFonts w:ascii="Helvetica" w:hAnsi="Helvetica" w:cs="Helvetica"/>
          <w:b/>
          <w:sz w:val="22"/>
          <w:szCs w:val="22"/>
          <w:u w:val="single"/>
          <w:lang w:val="es-ES"/>
        </w:rPr>
      </w:pPr>
      <w:r w:rsidRPr="000340F8">
        <w:rPr>
          <w:rFonts w:ascii="Helvetica" w:hAnsi="Helvetica" w:cs="Helvetica"/>
          <w:b/>
          <w:sz w:val="22"/>
          <w:szCs w:val="22"/>
          <w:u w:val="single"/>
          <w:lang w:val="es-ES"/>
        </w:rPr>
        <w:t>PINTURA VINIL-ACRILICA</w:t>
      </w:r>
    </w:p>
    <w:p w:rsidR="00865768" w:rsidRPr="000340F8" w:rsidRDefault="00865768" w:rsidP="00865768">
      <w:pPr>
        <w:spacing w:after="160" w:line="259" w:lineRule="auto"/>
        <w:rPr>
          <w:sz w:val="22"/>
          <w:szCs w:val="22"/>
          <w:lang w:val="es-ES"/>
        </w:rPr>
      </w:pPr>
      <w:r w:rsidRPr="000340F8">
        <w:rPr>
          <w:rFonts w:ascii="Helvetica" w:hAnsi="Helvetica" w:cs="Helvetica"/>
          <w:sz w:val="22"/>
          <w:szCs w:val="22"/>
          <w:lang w:val="es-ES"/>
        </w:rPr>
        <w:t>Pintura vinil acrílica mate, de buen rendimiento y fácil aplicación en interiores y exteriores de escuelas, casas habitación, condominios y departamentos. Gran blancura y poder cubriente. Gran durabilidad.</w:t>
      </w:r>
      <w:r w:rsidRPr="000340F8">
        <w:rPr>
          <w:rFonts w:ascii="Helvetica" w:hAnsi="Helvetica" w:cs="Helvetica"/>
          <w:noProof/>
          <w:sz w:val="22"/>
          <w:szCs w:val="22"/>
          <w:lang w:eastAsia="es-MX"/>
        </w:rPr>
        <w:t xml:space="preserve"> </w:t>
      </w:r>
    </w:p>
    <w:p w:rsidR="00865768" w:rsidRPr="000340F8" w:rsidRDefault="00865768" w:rsidP="00865768">
      <w:pPr>
        <w:spacing w:after="160" w:line="259" w:lineRule="auto"/>
        <w:rPr>
          <w:sz w:val="22"/>
          <w:szCs w:val="22"/>
          <w:lang w:val="es-ES"/>
        </w:rPr>
      </w:pPr>
      <w:r w:rsidRPr="000340F8">
        <w:rPr>
          <w:noProof/>
          <w:sz w:val="22"/>
          <w:szCs w:val="22"/>
          <w:lang w:eastAsia="es-MX"/>
        </w:rPr>
        <w:drawing>
          <wp:anchor distT="0" distB="0" distL="114300" distR="114300" simplePos="0" relativeHeight="251672576" behindDoc="1" locked="0" layoutInCell="1" allowOverlap="1" wp14:anchorId="79C279B1" wp14:editId="34C37C7A">
            <wp:simplePos x="0" y="0"/>
            <wp:positionH relativeFrom="column">
              <wp:posOffset>869846</wp:posOffset>
            </wp:positionH>
            <wp:positionV relativeFrom="paragraph">
              <wp:posOffset>112594</wp:posOffset>
            </wp:positionV>
            <wp:extent cx="3156585" cy="2636520"/>
            <wp:effectExtent l="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4309" t="10895" r="20830" b="7652"/>
                    <a:stretch/>
                  </pic:blipFill>
                  <pic:spPr bwMode="auto">
                    <a:xfrm>
                      <a:off x="0" y="0"/>
                      <a:ext cx="315658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Pr="000340F8" w:rsidRDefault="00865768" w:rsidP="00865768">
      <w:pPr>
        <w:spacing w:after="160" w:line="259" w:lineRule="auto"/>
        <w:rPr>
          <w:sz w:val="22"/>
          <w:szCs w:val="22"/>
          <w:lang w:val="es-ES"/>
        </w:rPr>
      </w:pPr>
    </w:p>
    <w:p w:rsidR="00865768" w:rsidRDefault="00865768" w:rsidP="00865768">
      <w:pPr>
        <w:spacing w:after="160" w:line="259" w:lineRule="auto"/>
        <w:rPr>
          <w:sz w:val="22"/>
          <w:szCs w:val="22"/>
          <w:lang w:val="es-ES"/>
        </w:rPr>
      </w:pPr>
    </w:p>
    <w:p w:rsidR="00865768" w:rsidRPr="000340F8" w:rsidRDefault="00865768" w:rsidP="00865768">
      <w:pPr>
        <w:spacing w:after="160" w:line="259" w:lineRule="auto"/>
        <w:rPr>
          <w:rFonts w:ascii="Helvetica" w:hAnsi="Helvetica" w:cs="Helvetica"/>
          <w:sz w:val="22"/>
          <w:szCs w:val="22"/>
          <w:lang w:val="es-ES"/>
        </w:rPr>
      </w:pPr>
      <w:r w:rsidRPr="000340F8">
        <w:rPr>
          <w:rFonts w:ascii="Helvetica" w:hAnsi="Helvetica" w:cs="Helvetica"/>
          <w:sz w:val="22"/>
          <w:szCs w:val="22"/>
          <w:lang w:val="es-ES"/>
        </w:rPr>
        <w:t>Compuesta por: Resina Vinil- Acrílica, Pigmentos, Cargas, Aditivos y Agua.</w:t>
      </w:r>
    </w:p>
    <w:p w:rsidR="00A71598" w:rsidRDefault="00A71598" w:rsidP="00A71598">
      <w:pPr>
        <w:tabs>
          <w:tab w:val="left" w:pos="2827"/>
        </w:tabs>
        <w:rPr>
          <w:rFonts w:ascii="Helvetica" w:hAnsi="Helvetica"/>
          <w:b/>
          <w:sz w:val="22"/>
          <w:szCs w:val="22"/>
          <w:lang w:val="es-ES"/>
        </w:rPr>
      </w:pPr>
    </w:p>
    <w:p w:rsidR="00865768" w:rsidRPr="000340F8" w:rsidRDefault="00865768" w:rsidP="00865768">
      <w:pPr>
        <w:spacing w:after="160" w:line="259" w:lineRule="auto"/>
        <w:rPr>
          <w:rFonts w:ascii="Helvetica" w:hAnsi="Helvetica" w:cs="Helvetica"/>
          <w:b/>
          <w:sz w:val="22"/>
          <w:szCs w:val="22"/>
          <w:u w:val="single"/>
          <w:lang w:val="es-ES"/>
        </w:rPr>
      </w:pPr>
      <w:r w:rsidRPr="000340F8">
        <w:rPr>
          <w:rFonts w:ascii="Helvetica" w:hAnsi="Helvetica" w:cs="Helvetica"/>
          <w:b/>
          <w:sz w:val="22"/>
          <w:szCs w:val="22"/>
          <w:u w:val="single"/>
          <w:lang w:val="es-ES"/>
        </w:rPr>
        <w:t>ESMALTE INDUSTRIAL Y/O ANTICORROSIVO DE GRAN RESISTENCIA</w:t>
      </w:r>
    </w:p>
    <w:p w:rsidR="00865768" w:rsidRPr="000340F8" w:rsidRDefault="00865768" w:rsidP="00865768">
      <w:pPr>
        <w:spacing w:after="160" w:line="259" w:lineRule="auto"/>
        <w:rPr>
          <w:rFonts w:ascii="Helvetica" w:hAnsi="Helvetica" w:cs="Helvetica"/>
          <w:sz w:val="22"/>
          <w:szCs w:val="22"/>
          <w:lang w:val="es-ES"/>
        </w:rPr>
      </w:pPr>
      <w:r w:rsidRPr="000340F8">
        <w:rPr>
          <w:rFonts w:ascii="Helvetica" w:hAnsi="Helvetica" w:cs="Helvetica"/>
          <w:sz w:val="22"/>
          <w:szCs w:val="22"/>
          <w:lang w:val="es-ES"/>
        </w:rPr>
        <w:t>Formulado para uso industrial de gran resistencia en climas tropicales. Ideal para maquinarias, herramientas agrícolas, puertas, ventanas, estructuras comerciales e industriales en interiores y exteriores.</w:t>
      </w:r>
    </w:p>
    <w:p w:rsidR="00865768" w:rsidRPr="000340F8" w:rsidRDefault="00865768" w:rsidP="00865768">
      <w:pPr>
        <w:spacing w:after="160" w:line="259" w:lineRule="auto"/>
        <w:rPr>
          <w:rFonts w:ascii="Helvetica" w:hAnsi="Helvetica" w:cs="Helvetica"/>
          <w:sz w:val="22"/>
          <w:szCs w:val="22"/>
          <w:lang w:val="es-ES"/>
        </w:rPr>
      </w:pPr>
      <w:r w:rsidRPr="000340F8">
        <w:rPr>
          <w:rFonts w:ascii="Helvetica" w:hAnsi="Helvetica" w:cs="Helvetica"/>
          <w:sz w:val="22"/>
          <w:szCs w:val="22"/>
          <w:lang w:val="es-ES"/>
        </w:rPr>
        <w:t xml:space="preserve">Esmalte alquidálico anticorrosivo de alta resistencia y gran flexibilidad. Excelente cubriente y rendimiento. Durable, resistente a la abrasión y con buena retención de brillo. </w:t>
      </w:r>
    </w:p>
    <w:p w:rsidR="00865768" w:rsidRPr="000340F8" w:rsidRDefault="00865768" w:rsidP="00865768">
      <w:pPr>
        <w:spacing w:after="160" w:line="259" w:lineRule="auto"/>
        <w:rPr>
          <w:rFonts w:ascii="Helvetica" w:hAnsi="Helvetica" w:cs="Helvetica"/>
          <w:sz w:val="22"/>
          <w:szCs w:val="22"/>
          <w:lang w:val="es-ES"/>
        </w:rPr>
      </w:pPr>
      <w:r w:rsidRPr="000340F8">
        <w:rPr>
          <w:rFonts w:ascii="Helvetica" w:hAnsi="Helvetica" w:cs="Helvetica"/>
          <w:sz w:val="22"/>
          <w:szCs w:val="22"/>
          <w:lang w:val="es-ES"/>
        </w:rPr>
        <w:t>Libre de Metales Pesados ( Plomo ) y Mercurio.</w:t>
      </w:r>
    </w:p>
    <w:p w:rsidR="00865768" w:rsidRPr="000340F8" w:rsidRDefault="00865768" w:rsidP="00865768">
      <w:pPr>
        <w:spacing w:after="160" w:line="259" w:lineRule="auto"/>
        <w:rPr>
          <w:sz w:val="22"/>
          <w:szCs w:val="22"/>
          <w:lang w:val="es-ES"/>
        </w:rPr>
      </w:pPr>
      <w:r w:rsidRPr="000340F8">
        <w:rPr>
          <w:noProof/>
          <w:sz w:val="22"/>
          <w:szCs w:val="22"/>
          <w:lang w:eastAsia="es-MX"/>
        </w:rPr>
        <w:drawing>
          <wp:anchor distT="0" distB="0" distL="114300" distR="114300" simplePos="0" relativeHeight="251674624" behindDoc="0" locked="0" layoutInCell="1" allowOverlap="1" wp14:anchorId="00A6ED0D" wp14:editId="1EE0C233">
            <wp:simplePos x="0" y="0"/>
            <wp:positionH relativeFrom="column">
              <wp:posOffset>1118870</wp:posOffset>
            </wp:positionH>
            <wp:positionV relativeFrom="paragraph">
              <wp:posOffset>62560</wp:posOffset>
            </wp:positionV>
            <wp:extent cx="2692400" cy="30289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1045" t="17245" r="25648" b="14089"/>
                    <a:stretch/>
                  </pic:blipFill>
                  <pic:spPr bwMode="auto">
                    <a:xfrm>
                      <a:off x="0" y="0"/>
                      <a:ext cx="2692400" cy="302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5768" w:rsidRPr="000F6FAA" w:rsidRDefault="00865768" w:rsidP="00865768">
      <w:pPr>
        <w:spacing w:after="160" w:line="259" w:lineRule="auto"/>
        <w:rPr>
          <w:sz w:val="22"/>
          <w:szCs w:val="22"/>
          <w:lang w:val="es-ES"/>
        </w:rPr>
      </w:pPr>
      <w:r w:rsidRPr="000340F8">
        <w:rPr>
          <w:sz w:val="22"/>
          <w:szCs w:val="22"/>
          <w:lang w:val="es-ES"/>
        </w:rPr>
        <w:br w:type="textWrapping" w:clear="all"/>
      </w:r>
      <w:r w:rsidRPr="000340F8">
        <w:rPr>
          <w:rFonts w:ascii="Helvetica" w:hAnsi="Helvetica" w:cs="Helvetica"/>
          <w:sz w:val="22"/>
          <w:szCs w:val="22"/>
          <w:lang w:val="es-ES"/>
        </w:rPr>
        <w:t>Compuesta por: Resina Alquidálica media, Pigmentos, Cargas, Aditivos y Solventes</w:t>
      </w:r>
    </w:p>
    <w:p w:rsidR="00865768" w:rsidRDefault="00865768" w:rsidP="00A71598">
      <w:pPr>
        <w:tabs>
          <w:tab w:val="left" w:pos="2827"/>
        </w:tabs>
        <w:rPr>
          <w:rFonts w:ascii="Helvetica" w:hAnsi="Helvetica"/>
          <w:b/>
          <w:sz w:val="22"/>
          <w:szCs w:val="22"/>
          <w:lang w:val="es-ES"/>
        </w:rPr>
      </w:pPr>
    </w:p>
    <w:p w:rsidR="00865768" w:rsidRPr="000340F8" w:rsidRDefault="00865768" w:rsidP="00865768">
      <w:pPr>
        <w:spacing w:after="160" w:line="259" w:lineRule="auto"/>
        <w:rPr>
          <w:rFonts w:ascii="Helvetica" w:hAnsi="Helvetica" w:cs="Helvetica"/>
          <w:b/>
          <w:sz w:val="22"/>
          <w:szCs w:val="22"/>
          <w:u w:val="single"/>
          <w:lang w:val="es-ES"/>
        </w:rPr>
      </w:pPr>
      <w:r>
        <w:rPr>
          <w:rFonts w:ascii="Helvetica" w:hAnsi="Helvetica" w:cs="Helvetica"/>
          <w:b/>
          <w:sz w:val="22"/>
          <w:szCs w:val="22"/>
          <w:u w:val="single"/>
          <w:lang w:val="es-ES"/>
        </w:rPr>
        <w:t>PINTURA EPOXICA</w:t>
      </w:r>
    </w:p>
    <w:p w:rsidR="00AA66B5" w:rsidRDefault="00AA66B5" w:rsidP="00AA66B5">
      <w:pPr>
        <w:tabs>
          <w:tab w:val="left" w:pos="2827"/>
        </w:tabs>
        <w:rPr>
          <w:rFonts w:ascii="Helvetica" w:hAnsi="Helvetica"/>
          <w:b/>
          <w:sz w:val="22"/>
          <w:szCs w:val="22"/>
          <w:lang w:val="es-ES"/>
        </w:rPr>
      </w:pPr>
    </w:p>
    <w:p w:rsidR="00865768" w:rsidRDefault="00865768" w:rsidP="00865768">
      <w:pPr>
        <w:tabs>
          <w:tab w:val="left" w:pos="2827"/>
        </w:tabs>
        <w:jc w:val="both"/>
        <w:rPr>
          <w:rFonts w:ascii="Helvetica" w:hAnsi="Helvetica"/>
          <w:sz w:val="22"/>
          <w:szCs w:val="22"/>
          <w:lang w:val="es-ES"/>
        </w:rPr>
      </w:pPr>
      <w:r>
        <w:rPr>
          <w:rFonts w:ascii="Helvetica" w:hAnsi="Helvetica"/>
          <w:sz w:val="22"/>
          <w:szCs w:val="22"/>
          <w:lang w:val="es-ES"/>
        </w:rPr>
        <w:t>Debe tener un acabado epoxico con un alto contenido de solidos, consta de 2 componentes y nos permite obtener elevados espesores de película en pocas manos, Excelente resistencia a ambientes salinos, a la corrosión, a la humedad, derrames, salpicaduras y vapores de agua salada, jabon grasas, gasolina etc. Posee gran adherencia en superficies metálicas, lamina galvanizada, fibra de vidrio, concreto y cemento. Como todo epoxico presenta caleo a la interperie.</w:t>
      </w:r>
    </w:p>
    <w:p w:rsidR="00865768" w:rsidRPr="00865768" w:rsidRDefault="00865768" w:rsidP="00865768">
      <w:pPr>
        <w:tabs>
          <w:tab w:val="left" w:pos="2827"/>
        </w:tabs>
        <w:jc w:val="both"/>
        <w:rPr>
          <w:rFonts w:ascii="Helvetica" w:hAnsi="Helvetica"/>
          <w:sz w:val="22"/>
          <w:szCs w:val="22"/>
          <w:lang w:val="es-ES"/>
        </w:rPr>
      </w:pPr>
      <w:r>
        <w:rPr>
          <w:rFonts w:ascii="Helvetica" w:hAnsi="Helvetica"/>
          <w:sz w:val="22"/>
          <w:szCs w:val="22"/>
          <w:lang w:val="es-ES"/>
        </w:rPr>
        <w:lastRenderedPageBreak/>
        <w:t xml:space="preserve">Excelentes resultados en estructuras de acero, pisos industriales, puertas metálicas, metales, barandales, exterior  de tanques para agua potable, agua salada, plantas químicas etc. </w:t>
      </w:r>
    </w:p>
    <w:p w:rsidR="00AA66B5" w:rsidRDefault="00AA66B5" w:rsidP="00865768">
      <w:pPr>
        <w:tabs>
          <w:tab w:val="left" w:pos="2827"/>
        </w:tabs>
        <w:jc w:val="both"/>
        <w:rPr>
          <w:rFonts w:ascii="Helvetica" w:hAnsi="Helvetica"/>
          <w:b/>
          <w:sz w:val="22"/>
          <w:szCs w:val="22"/>
          <w:lang w:val="es-ES"/>
        </w:rPr>
      </w:pPr>
    </w:p>
    <w:p w:rsidR="00865768" w:rsidRDefault="00865768" w:rsidP="00865768">
      <w:pPr>
        <w:tabs>
          <w:tab w:val="left" w:pos="2827"/>
        </w:tabs>
        <w:jc w:val="both"/>
        <w:rPr>
          <w:rFonts w:ascii="Helvetica" w:hAnsi="Helvetica"/>
          <w:b/>
          <w:sz w:val="22"/>
          <w:szCs w:val="22"/>
          <w:lang w:val="es-ES"/>
        </w:rPr>
      </w:pPr>
    </w:p>
    <w:p w:rsidR="00865768" w:rsidRDefault="00865768" w:rsidP="00865768">
      <w:pPr>
        <w:tabs>
          <w:tab w:val="left" w:pos="2827"/>
        </w:tabs>
        <w:jc w:val="both"/>
        <w:rPr>
          <w:rFonts w:ascii="Helvetica" w:hAnsi="Helvetica"/>
          <w:b/>
          <w:sz w:val="22"/>
          <w:szCs w:val="22"/>
          <w:lang w:val="es-ES"/>
        </w:rPr>
      </w:pPr>
    </w:p>
    <w:p w:rsidR="00865768" w:rsidRDefault="00865768" w:rsidP="00865768">
      <w:pPr>
        <w:tabs>
          <w:tab w:val="left" w:pos="2827"/>
        </w:tabs>
        <w:jc w:val="both"/>
        <w:rPr>
          <w:rFonts w:ascii="Helvetica" w:hAnsi="Helvetica"/>
          <w:b/>
          <w:sz w:val="22"/>
          <w:szCs w:val="22"/>
          <w:lang w:val="es-ES"/>
        </w:rPr>
      </w:pPr>
    </w:p>
    <w:p w:rsidR="00AA66B5" w:rsidRDefault="00865768" w:rsidP="00AA66B5">
      <w:pPr>
        <w:tabs>
          <w:tab w:val="left" w:pos="2827"/>
        </w:tabs>
        <w:rPr>
          <w:rFonts w:ascii="Helvetica" w:hAnsi="Helvetica"/>
          <w:b/>
          <w:sz w:val="22"/>
          <w:szCs w:val="22"/>
          <w:lang w:val="es-ES"/>
        </w:rPr>
      </w:pPr>
      <w:r w:rsidRPr="00865768">
        <w:rPr>
          <w:rFonts w:ascii="Helvetica" w:hAnsi="Helvetica"/>
          <w:b/>
          <w:noProof/>
          <w:sz w:val="22"/>
          <w:szCs w:val="22"/>
          <w:lang w:eastAsia="es-MX"/>
        </w:rPr>
        <w:drawing>
          <wp:inline distT="0" distB="0" distL="0" distR="0" wp14:anchorId="32F81146" wp14:editId="63FE94B3">
            <wp:extent cx="3153215" cy="2619741"/>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3215" cy="2619741"/>
                    </a:xfrm>
                    <a:prstGeom prst="rect">
                      <a:avLst/>
                    </a:prstGeom>
                  </pic:spPr>
                </pic:pic>
              </a:graphicData>
            </a:graphic>
          </wp:inline>
        </w:drawing>
      </w:r>
    </w:p>
    <w:p w:rsidR="00AA66B5" w:rsidRDefault="00AA66B5"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865768" w:rsidRDefault="00865768"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AA66B5" w:rsidRDefault="00AA66B5" w:rsidP="00AA66B5">
      <w:pPr>
        <w:tabs>
          <w:tab w:val="left" w:pos="2827"/>
        </w:tabs>
        <w:rPr>
          <w:rFonts w:ascii="Helvetica" w:hAnsi="Helvetica"/>
          <w:b/>
          <w:sz w:val="22"/>
          <w:szCs w:val="22"/>
          <w:lang w:val="es-ES"/>
        </w:rPr>
      </w:pPr>
    </w:p>
    <w:p w:rsidR="00AA66B5" w:rsidRPr="008F0392" w:rsidRDefault="00AA66B5" w:rsidP="00AA66B5">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4</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“JUNTA ACLARATORIA”</w:t>
      </w:r>
    </w:p>
    <w:p w:rsidR="00AA66B5" w:rsidRPr="00432980" w:rsidRDefault="00AA66B5" w:rsidP="00AA66B5">
      <w:pPr>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NOTAS ACLARATORIAS:</w:t>
      </w:r>
    </w:p>
    <w:p w:rsidR="00AA66B5" w:rsidRPr="00432980" w:rsidRDefault="00AA66B5" w:rsidP="00AA66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A66B5" w:rsidRPr="00432980" w:rsidRDefault="00AA66B5" w:rsidP="00AA66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A66B5" w:rsidRPr="00730E7E" w:rsidRDefault="00AA66B5" w:rsidP="00AA66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6"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AA66B5" w:rsidRPr="00EA4E0A" w:rsidRDefault="00AA66B5" w:rsidP="00AA66B5">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AA66B5" w:rsidRPr="00432980" w:rsidTr="00A1304E">
        <w:trPr>
          <w:cantSplit/>
        </w:trPr>
        <w:tc>
          <w:tcPr>
            <w:tcW w:w="5000" w:type="pct"/>
          </w:tcPr>
          <w:p w:rsidR="00AA66B5" w:rsidRPr="00432980" w:rsidRDefault="00AA66B5" w:rsidP="00A1304E">
            <w:pPr>
              <w:jc w:val="both"/>
              <w:rPr>
                <w:rFonts w:ascii="Helvetica" w:hAnsi="Helvetica" w:cs="Helvetica"/>
                <w:sz w:val="22"/>
                <w:szCs w:val="22"/>
              </w:rPr>
            </w:pPr>
          </w:p>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A66B5" w:rsidRPr="00432980" w:rsidTr="00A1304E">
        <w:trPr>
          <w:cantSplit/>
          <w:trHeight w:val="140"/>
        </w:trPr>
        <w:tc>
          <w:tcPr>
            <w:tcW w:w="5000" w:type="pct"/>
            <w:tcBorders>
              <w:bottom w:val="double" w:sz="4" w:space="0" w:color="auto"/>
            </w:tcBorders>
          </w:tcPr>
          <w:p w:rsidR="00AA66B5" w:rsidRPr="00432980" w:rsidRDefault="00AA66B5" w:rsidP="00A1304E">
            <w:pPr>
              <w:jc w:val="both"/>
              <w:rPr>
                <w:rFonts w:ascii="Helvetica" w:hAnsi="Helvetica" w:cs="Helvetica"/>
                <w:sz w:val="22"/>
                <w:szCs w:val="22"/>
              </w:rPr>
            </w:pPr>
          </w:p>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A66B5" w:rsidRPr="00432980" w:rsidRDefault="00AA66B5" w:rsidP="00A1304E">
            <w:pPr>
              <w:rPr>
                <w:rFonts w:ascii="Helvetica" w:hAnsi="Helvetica" w:cs="Helvetica"/>
                <w:sz w:val="22"/>
                <w:szCs w:val="22"/>
              </w:rPr>
            </w:pPr>
          </w:p>
        </w:tc>
      </w:tr>
      <w:tr w:rsidR="00AA66B5" w:rsidRPr="00432980" w:rsidTr="00A1304E">
        <w:trPr>
          <w:cantSplit/>
          <w:trHeight w:val="360"/>
        </w:trPr>
        <w:tc>
          <w:tcPr>
            <w:tcW w:w="5000" w:type="pct"/>
            <w:tcBorders>
              <w:top w:val="doub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doub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bl>
    <w:p w:rsidR="00AA66B5" w:rsidRPr="00432980" w:rsidRDefault="00AA66B5" w:rsidP="00AA66B5">
      <w:pPr>
        <w:jc w:val="both"/>
        <w:rPr>
          <w:rFonts w:ascii="Helvetica" w:hAnsi="Helvetica" w:cs="Helvetica"/>
          <w:b/>
          <w:sz w:val="22"/>
          <w:szCs w:val="22"/>
        </w:rPr>
      </w:pPr>
    </w:p>
    <w:p w:rsidR="00AA66B5" w:rsidRPr="00432980"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A66B5" w:rsidRDefault="00AA66B5" w:rsidP="00AA66B5">
      <w:pPr>
        <w:rPr>
          <w:rFonts w:ascii="Helvetica" w:hAnsi="Helvetica" w:cs="Helvetica"/>
          <w:sz w:val="22"/>
          <w:szCs w:val="22"/>
        </w:rPr>
      </w:pPr>
      <w:r w:rsidRPr="00432980">
        <w:rPr>
          <w:rFonts w:ascii="Helvetica" w:hAnsi="Helvetica" w:cs="Helvetica"/>
          <w:sz w:val="22"/>
          <w:szCs w:val="22"/>
        </w:rPr>
        <w:lastRenderedPageBreak/>
        <w:t>Razón social de la empresa</w:t>
      </w: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5</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“FIANZA”</w:t>
      </w:r>
    </w:p>
    <w:p w:rsidR="00AA66B5" w:rsidRPr="00432980" w:rsidRDefault="00AA66B5" w:rsidP="00AA66B5">
      <w:pPr>
        <w:jc w:val="both"/>
        <w:rPr>
          <w:rFonts w:ascii="Helvetica" w:hAnsi="Helvetica" w:cs="Helvetica"/>
          <w:b/>
          <w:bCs/>
          <w:caps/>
          <w:sz w:val="22"/>
          <w:szCs w:val="22"/>
        </w:rPr>
      </w:pPr>
    </w:p>
    <w:p w:rsidR="00AA66B5" w:rsidRPr="00432980" w:rsidRDefault="00AA66B5" w:rsidP="00AA66B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A66B5" w:rsidRPr="00432980" w:rsidRDefault="00AA66B5" w:rsidP="00AA66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A66B5" w:rsidRPr="00432980" w:rsidRDefault="00AA66B5" w:rsidP="00AA66B5">
      <w:pPr>
        <w:pStyle w:val="Textoindependiente"/>
        <w:rPr>
          <w:rFonts w:ascii="Helvetica" w:hAnsi="Helvetica" w:cs="Helvetica"/>
          <w:szCs w:val="22"/>
        </w:rPr>
      </w:pPr>
    </w:p>
    <w:p w:rsidR="00AA66B5" w:rsidRPr="00432980" w:rsidRDefault="00AA66B5" w:rsidP="00AA66B5">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rsidR="00AA66B5" w:rsidRPr="00432980" w:rsidRDefault="00AA66B5" w:rsidP="00AA66B5">
      <w:pPr>
        <w:jc w:val="both"/>
        <w:rPr>
          <w:rFonts w:ascii="Helvetica" w:hAnsi="Helvetica" w:cs="Helvetica"/>
          <w:b/>
          <w:iCs/>
          <w:sz w:val="22"/>
          <w:szCs w:val="22"/>
        </w:rPr>
      </w:pPr>
    </w:p>
    <w:p w:rsidR="00AA66B5" w:rsidRDefault="00AA66B5" w:rsidP="00AA66B5">
      <w:pPr>
        <w:jc w:val="center"/>
        <w:rPr>
          <w:rFonts w:ascii="Helvetica" w:hAnsi="Helvetica" w:cs="Helvetica"/>
          <w:b/>
          <w:sz w:val="22"/>
          <w:szCs w:val="22"/>
        </w:rPr>
      </w:pPr>
    </w:p>
    <w:p w:rsidR="00AA66B5" w:rsidRDefault="00AA66B5" w:rsidP="00AA66B5">
      <w:pPr>
        <w:jc w:val="center"/>
        <w:rPr>
          <w:rFonts w:ascii="Helvetica" w:hAnsi="Helvetica" w:cs="Helvetica"/>
          <w:b/>
          <w:sz w:val="22"/>
          <w:szCs w:val="22"/>
        </w:rPr>
      </w:pPr>
    </w:p>
    <w:p w:rsidR="00AA66B5" w:rsidRDefault="00AA66B5" w:rsidP="00AA66B5">
      <w:pPr>
        <w:jc w:val="center"/>
        <w:rPr>
          <w:rFonts w:ascii="Helvetica" w:hAnsi="Helvetica" w:cs="Helvetica"/>
          <w:b/>
          <w:sz w:val="22"/>
          <w:szCs w:val="22"/>
        </w:rPr>
      </w:pP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p>
    <w:p w:rsidR="00AA66B5" w:rsidRPr="00432980" w:rsidRDefault="00AA66B5" w:rsidP="00AA66B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AA66B5" w:rsidRPr="00432980" w:rsidRDefault="00AA66B5" w:rsidP="00AA66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A66B5" w:rsidRPr="00432980" w:rsidRDefault="00AA66B5" w:rsidP="00AA66B5">
      <w:pPr>
        <w:pStyle w:val="Textoindependiente"/>
        <w:rPr>
          <w:rFonts w:ascii="Helvetica" w:hAnsi="Helvetica" w:cs="Helvetica"/>
          <w:szCs w:val="22"/>
        </w:rPr>
      </w:pPr>
    </w:p>
    <w:p w:rsidR="00AA66B5" w:rsidRPr="00432980" w:rsidRDefault="00AA66B5" w:rsidP="00AA66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“CARTA GARANTÍA”</w:t>
      </w:r>
    </w:p>
    <w:p w:rsidR="00AA66B5" w:rsidRPr="00432980" w:rsidRDefault="00AA66B5" w:rsidP="00AA66B5">
      <w:pPr>
        <w:jc w:val="center"/>
        <w:rPr>
          <w:rFonts w:ascii="Helvetica" w:hAnsi="Helvetica" w:cs="Helvetica"/>
          <w:b/>
          <w:bCs/>
          <w:caps/>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AA66B5" w:rsidRPr="00432980"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br w:type="page"/>
      </w:r>
    </w:p>
    <w:p w:rsidR="00AA66B5" w:rsidRDefault="00AA66B5" w:rsidP="00AA66B5">
      <w:pPr>
        <w:spacing w:after="160" w:line="259" w:lineRule="auto"/>
        <w:jc w:val="center"/>
        <w:rPr>
          <w:rFonts w:ascii="Helvetica" w:hAnsi="Helvetica" w:cs="Helvetica"/>
          <w:b/>
          <w:sz w:val="22"/>
          <w:szCs w:val="22"/>
        </w:rPr>
      </w:pPr>
    </w:p>
    <w:p w:rsidR="00AA66B5" w:rsidRPr="00432980" w:rsidRDefault="00AA66B5" w:rsidP="00AA66B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A66B5" w:rsidRPr="00432980" w:rsidRDefault="00AA66B5" w:rsidP="00AA66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2</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A66B5" w:rsidRPr="00432980" w:rsidRDefault="00AA66B5" w:rsidP="00AA66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3</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A66B5" w:rsidRPr="00432980" w:rsidRDefault="00AA66B5" w:rsidP="00AA66B5">
      <w:pPr>
        <w:jc w:val="both"/>
        <w:rPr>
          <w:rFonts w:ascii="Helvetica" w:hAnsi="Helvetica" w:cs="Helvetica"/>
          <w:sz w:val="22"/>
          <w:szCs w:val="22"/>
        </w:rPr>
      </w:pPr>
    </w:p>
    <w:p w:rsidR="00AA66B5" w:rsidRPr="00432980" w:rsidRDefault="00AA66B5" w:rsidP="00AA66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4</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A66B5" w:rsidRPr="00AB43BB" w:rsidRDefault="00AA66B5" w:rsidP="00AA66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A66B5" w:rsidRPr="00432980" w:rsidRDefault="00AA66B5" w:rsidP="00AA66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F86BFC">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F86BFC">
        <w:rPr>
          <w:rFonts w:ascii="Helvetica" w:hAnsi="Helvetica" w:cs="Helvetica"/>
          <w:noProof/>
          <w:sz w:val="22"/>
          <w:szCs w:val="22"/>
          <w:lang w:eastAsia="es-MX"/>
        </w:rPr>
        <w:t>LPNSC/1</w:t>
      </w:r>
      <w:r w:rsidR="00F86BFC" w:rsidRPr="00F86BFC">
        <w:rPr>
          <w:rFonts w:ascii="Helvetica" w:hAnsi="Helvetica" w:cs="Helvetica"/>
          <w:noProof/>
          <w:sz w:val="22"/>
          <w:szCs w:val="22"/>
          <w:lang w:eastAsia="es-MX"/>
        </w:rPr>
        <w:t>8</w:t>
      </w:r>
      <w:r w:rsidRPr="00F86BFC">
        <w:rPr>
          <w:rFonts w:ascii="Helvetica" w:hAnsi="Helvetica" w:cs="Helvetica"/>
          <w:noProof/>
          <w:sz w:val="22"/>
          <w:szCs w:val="22"/>
          <w:lang w:eastAsia="es-MX"/>
        </w:rPr>
        <w:t>/</w:t>
      </w:r>
      <w:r w:rsidR="00F86BFC" w:rsidRPr="00F86BFC">
        <w:rPr>
          <w:rFonts w:ascii="Helvetica" w:hAnsi="Helvetica" w:cs="Helvetica"/>
          <w:noProof/>
          <w:sz w:val="22"/>
          <w:szCs w:val="22"/>
          <w:lang w:eastAsia="es-MX"/>
        </w:rPr>
        <w:t>12676</w:t>
      </w:r>
      <w:r w:rsidRPr="00F86BFC">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00F86BFC">
        <w:rPr>
          <w:rFonts w:ascii="Helvetica" w:hAnsi="Helvetica" w:cs="Helvetica"/>
          <w:noProof/>
          <w:sz w:val="22"/>
          <w:szCs w:val="22"/>
          <w:lang w:eastAsia="es-MX"/>
        </w:rPr>
        <w:t>PINTURA VINILICA Y DE ESMALTE</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A66B5" w:rsidRPr="00432980" w:rsidRDefault="00AA66B5" w:rsidP="00AA66B5">
      <w:pPr>
        <w:jc w:val="both"/>
        <w:rPr>
          <w:rFonts w:ascii="Helvetica" w:eastAsia="Calibri" w:hAnsi="Helvetica" w:cs="Helvetica"/>
          <w:b/>
          <w:smallCaps/>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A66B5" w:rsidRPr="00432980" w:rsidRDefault="00AA66B5" w:rsidP="00AA66B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Nombre del Participante:</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A66B5" w:rsidRPr="00432980" w:rsidTr="00A1304E">
        <w:tc>
          <w:tcPr>
            <w:tcW w:w="2566" w:type="pct"/>
            <w:gridSpan w:val="2"/>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Entidad Federativa:</w:t>
            </w:r>
          </w:p>
        </w:tc>
      </w:tr>
      <w:tr w:rsidR="00AA66B5" w:rsidRPr="00432980" w:rsidTr="00A1304E">
        <w:tc>
          <w:tcPr>
            <w:tcW w:w="2566" w:type="pct"/>
            <w:gridSpan w:val="2"/>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Fax:</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Correo Electrónico:</w:t>
            </w:r>
          </w:p>
        </w:tc>
      </w:tr>
      <w:tr w:rsidR="00AA66B5" w:rsidRPr="00432980" w:rsidTr="00A1304E">
        <w:trPr>
          <w:cantSplit/>
          <w:trHeight w:val="232"/>
        </w:trPr>
        <w:tc>
          <w:tcPr>
            <w:tcW w:w="5000" w:type="pct"/>
            <w:gridSpan w:val="3"/>
            <w:tcBorders>
              <w:left w:val="nil"/>
              <w:right w:val="nil"/>
            </w:tcBorders>
            <w:shd w:val="clear" w:color="auto" w:fill="000000"/>
            <w:vAlign w:val="center"/>
          </w:tcPr>
          <w:p w:rsidR="00AA66B5" w:rsidRPr="00432980" w:rsidRDefault="00AA66B5" w:rsidP="00A1304E">
            <w:pPr>
              <w:ind w:left="639"/>
              <w:jc w:val="both"/>
              <w:rPr>
                <w:rFonts w:ascii="Helvetica" w:hAnsi="Helvetica" w:cs="Helvetica"/>
                <w:i/>
                <w:sz w:val="22"/>
                <w:szCs w:val="22"/>
                <w:u w:val="single"/>
              </w:rPr>
            </w:pPr>
          </w:p>
        </w:tc>
      </w:tr>
      <w:tr w:rsidR="00AA66B5" w:rsidRPr="00432980" w:rsidTr="00A1304E">
        <w:trPr>
          <w:cantSplit/>
          <w:trHeight w:val="2436"/>
        </w:trPr>
        <w:tc>
          <w:tcPr>
            <w:tcW w:w="5000" w:type="pct"/>
            <w:gridSpan w:val="3"/>
            <w:vAlign w:val="center"/>
          </w:tcPr>
          <w:p w:rsidR="00AA66B5" w:rsidRDefault="00AA66B5" w:rsidP="00A1304E">
            <w:pPr>
              <w:ind w:left="639"/>
              <w:jc w:val="both"/>
              <w:rPr>
                <w:rFonts w:ascii="Helvetica" w:hAnsi="Helvetica" w:cs="Helvetica"/>
                <w:i/>
                <w:sz w:val="22"/>
                <w:szCs w:val="22"/>
                <w:u w:val="single"/>
              </w:rPr>
            </w:pPr>
          </w:p>
          <w:p w:rsidR="00AA66B5" w:rsidRPr="00432980" w:rsidRDefault="00AA66B5" w:rsidP="00A1304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Fecha y lugar de expedición:</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Tomo: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Libro: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A66B5" w:rsidRPr="00432980" w:rsidRDefault="00AA66B5" w:rsidP="00A1304E">
            <w:pPr>
              <w:jc w:val="both"/>
              <w:rPr>
                <w:rFonts w:ascii="Helvetica" w:hAnsi="Helvetica" w:cs="Helvetica"/>
                <w:b/>
                <w:sz w:val="22"/>
                <w:szCs w:val="22"/>
              </w:rPr>
            </w:pPr>
          </w:p>
          <w:p w:rsidR="00AA66B5" w:rsidRPr="00432980" w:rsidRDefault="00AA66B5" w:rsidP="00A1304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A66B5" w:rsidRPr="00432980" w:rsidRDefault="00AA66B5" w:rsidP="00A1304E">
            <w:pPr>
              <w:ind w:left="-70"/>
              <w:jc w:val="both"/>
              <w:rPr>
                <w:rFonts w:ascii="Helvetica" w:hAnsi="Helvetica" w:cs="Helvetica"/>
                <w:sz w:val="22"/>
                <w:szCs w:val="22"/>
              </w:rPr>
            </w:pPr>
          </w:p>
          <w:p w:rsidR="00AA66B5" w:rsidRPr="00432980" w:rsidRDefault="00AA66B5" w:rsidP="00A1304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A66B5" w:rsidRPr="00432980" w:rsidTr="00A1304E">
        <w:trPr>
          <w:cantSplit/>
          <w:trHeight w:val="332"/>
        </w:trPr>
        <w:tc>
          <w:tcPr>
            <w:tcW w:w="5000" w:type="pct"/>
            <w:gridSpan w:val="3"/>
            <w:tcBorders>
              <w:left w:val="nil"/>
              <w:right w:val="nil"/>
            </w:tcBorders>
            <w:shd w:val="clear" w:color="auto" w:fill="000000"/>
            <w:textDirection w:val="btLr"/>
            <w:vAlign w:val="center"/>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1134"/>
        </w:trPr>
        <w:tc>
          <w:tcPr>
            <w:tcW w:w="131" w:type="pct"/>
            <w:shd w:val="clear" w:color="auto" w:fill="000000"/>
            <w:textDirection w:val="btLr"/>
            <w:vAlign w:val="center"/>
          </w:tcPr>
          <w:p w:rsidR="00AA66B5" w:rsidRPr="00432980" w:rsidRDefault="00AA66B5" w:rsidP="00A1304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A66B5" w:rsidRPr="00432980" w:rsidRDefault="00AA66B5" w:rsidP="00A1304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A66B5" w:rsidRPr="00432980" w:rsidRDefault="00AA66B5" w:rsidP="00A1304E">
            <w:pPr>
              <w:jc w:val="both"/>
              <w:rPr>
                <w:rFonts w:ascii="Helvetica" w:hAnsi="Helvetica" w:cs="Helvetica"/>
                <w:b/>
                <w:sz w:val="22"/>
                <w:szCs w:val="22"/>
              </w:rPr>
            </w:pPr>
          </w:p>
          <w:p w:rsidR="00AA66B5" w:rsidRPr="00432980" w:rsidRDefault="00AA66B5" w:rsidP="00A1304E">
            <w:pPr>
              <w:jc w:val="both"/>
              <w:rPr>
                <w:rFonts w:ascii="Helvetica" w:hAnsi="Helvetica" w:cs="Helvetica"/>
                <w:sz w:val="22"/>
                <w:szCs w:val="22"/>
              </w:rPr>
            </w:pPr>
            <w:r w:rsidRPr="00432980">
              <w:rPr>
                <w:rFonts w:ascii="Helvetica" w:hAnsi="Helvetica" w:cs="Helvetica"/>
                <w:b/>
                <w:sz w:val="22"/>
                <w:szCs w:val="22"/>
              </w:rPr>
              <w:t>Número de Escritura Pública:</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Tipo de poder:</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Tomo: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 xml:space="preserve">Libro: </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A66B5" w:rsidRPr="00432980" w:rsidRDefault="00AA66B5" w:rsidP="00A1304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A66B5" w:rsidRPr="00432980" w:rsidTr="00A1304E">
        <w:trPr>
          <w:cantSplit/>
          <w:trHeight w:val="644"/>
        </w:trPr>
        <w:tc>
          <w:tcPr>
            <w:tcW w:w="131" w:type="pct"/>
            <w:shd w:val="clear" w:color="auto" w:fill="000000"/>
            <w:textDirection w:val="btLr"/>
            <w:vAlign w:val="center"/>
          </w:tcPr>
          <w:p w:rsidR="00AA66B5" w:rsidRPr="00432980" w:rsidRDefault="00AA66B5" w:rsidP="00A1304E">
            <w:pPr>
              <w:ind w:left="113" w:right="113"/>
              <w:jc w:val="both"/>
              <w:rPr>
                <w:rFonts w:ascii="Helvetica" w:hAnsi="Helvetica" w:cs="Helvetica"/>
                <w:b/>
                <w:w w:val="200"/>
                <w:sz w:val="22"/>
                <w:szCs w:val="22"/>
              </w:rPr>
            </w:pPr>
          </w:p>
        </w:tc>
        <w:tc>
          <w:tcPr>
            <w:tcW w:w="4869" w:type="pct"/>
            <w:gridSpan w:val="2"/>
          </w:tcPr>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045FD03" wp14:editId="580827C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AF5E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BEA7593" wp14:editId="7CAD6D6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944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44B02EE" wp14:editId="6CBC175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9A1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6D824E6" wp14:editId="2D0C395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EF6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9007168" wp14:editId="310B827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038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198E759" wp14:editId="01F00C3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0B2E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1105285" wp14:editId="1A3AA44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5BD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6BD91E8" wp14:editId="4193681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46D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F0E23E2" wp14:editId="6C837EE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AA7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BA829AE" wp14:editId="4D53AFE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407A0"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E8F495F" wp14:editId="79FE73E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AE9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A66B5" w:rsidRPr="00432980" w:rsidRDefault="00AA66B5" w:rsidP="00A1304E">
            <w:pPr>
              <w:jc w:val="both"/>
              <w:rPr>
                <w:rFonts w:ascii="Helvetica" w:hAnsi="Helvetica" w:cs="Helvetica"/>
                <w:i/>
                <w:sz w:val="22"/>
                <w:szCs w:val="22"/>
              </w:rPr>
            </w:pPr>
          </w:p>
        </w:tc>
      </w:tr>
    </w:tbl>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AB43BB"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6</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“CARTA DE PROPOSICIÓN”</w:t>
      </w:r>
    </w:p>
    <w:p w:rsidR="00F86BFC" w:rsidRPr="00432980" w:rsidRDefault="00F86BFC"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F86BFC">
        <w:rPr>
          <w:rFonts w:ascii="Helvetica" w:hAnsi="Helvetica" w:cs="Helvetica"/>
          <w:noProof/>
          <w:sz w:val="22"/>
          <w:szCs w:val="22"/>
          <w:lang w:eastAsia="es-MX"/>
        </w:rPr>
        <w:t>LPNSC/18/12676/2024</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PINTURA VINILICA Y DE ESMALTE</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A66B5" w:rsidRPr="00432980" w:rsidRDefault="00AA66B5" w:rsidP="00AA66B5">
      <w:pPr>
        <w:rPr>
          <w:rFonts w:ascii="Helvetica" w:hAnsi="Helvetica" w:cs="Helvetica"/>
          <w:sz w:val="22"/>
          <w:szCs w:val="22"/>
        </w:rPr>
      </w:pPr>
      <w:r w:rsidRPr="00432980">
        <w:rPr>
          <w:rFonts w:ascii="Helvetica" w:hAnsi="Helvetica" w:cs="Helvetica"/>
          <w:noProof/>
          <w:sz w:val="22"/>
          <w:szCs w:val="22"/>
          <w:lang w:eastAsia="es-MX"/>
        </w:rPr>
        <w:t xml:space="preserve"> </w:t>
      </w:r>
    </w:p>
    <w:p w:rsidR="00AA66B5"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AA66B5" w:rsidRPr="00432980" w:rsidRDefault="00AA66B5" w:rsidP="00AA66B5">
      <w:pPr>
        <w:pStyle w:val="Prrafodelista"/>
        <w:ind w:left="360"/>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A66B5"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Default="00AA66B5" w:rsidP="00AA66B5">
      <w:pPr>
        <w:spacing w:after="160" w:line="259" w:lineRule="auto"/>
        <w:rPr>
          <w:rFonts w:ascii="Helvetica" w:hAnsi="Helvetica" w:cs="Helvetica"/>
          <w:b/>
          <w:sz w:val="22"/>
          <w:szCs w:val="22"/>
        </w:rPr>
      </w:pPr>
    </w:p>
    <w:p w:rsidR="00AA66B5" w:rsidRPr="00432980" w:rsidRDefault="00AA66B5" w:rsidP="00AA66B5">
      <w:pPr>
        <w:spacing w:after="160" w:line="259" w:lineRule="auto"/>
        <w:rPr>
          <w:rFonts w:ascii="Helvetica" w:hAnsi="Helvetica" w:cs="Helvetica"/>
          <w:b/>
          <w:sz w:val="22"/>
          <w:szCs w:val="22"/>
        </w:rPr>
      </w:pPr>
    </w:p>
    <w:p w:rsidR="00AA66B5" w:rsidRDefault="00AA66B5" w:rsidP="00AA66B5">
      <w:pPr>
        <w:spacing w:line="259" w:lineRule="auto"/>
        <w:jc w:val="center"/>
        <w:rPr>
          <w:rFonts w:ascii="Helvetica" w:hAnsi="Helvetica" w:cs="Helvetica"/>
          <w:b/>
          <w:sz w:val="22"/>
          <w:szCs w:val="22"/>
        </w:rPr>
      </w:pPr>
    </w:p>
    <w:p w:rsidR="00AA66B5" w:rsidRDefault="00AA66B5" w:rsidP="00AA66B5">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AA66B5" w:rsidRPr="00281564" w:rsidRDefault="00AA66B5" w:rsidP="00AA66B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86BFC" w:rsidRPr="00432980" w:rsidRDefault="00F86BFC"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F86BFC">
        <w:rPr>
          <w:rFonts w:ascii="Helvetica" w:hAnsi="Helvetica" w:cs="Helvetica"/>
          <w:noProof/>
          <w:sz w:val="22"/>
          <w:szCs w:val="22"/>
          <w:lang w:eastAsia="es-MX"/>
        </w:rPr>
        <w:t>LPNSC/18/12676/2024</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PINTURA VINILICA Y DE ESMALTE</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A66B5" w:rsidRDefault="00AA66B5" w:rsidP="00AA66B5">
      <w:pPr>
        <w:jc w:val="both"/>
        <w:rPr>
          <w:rFonts w:ascii="Helvetica" w:hAnsi="Helvetica" w:cs="Helvetica"/>
          <w:b/>
          <w:sz w:val="22"/>
          <w:szCs w:val="22"/>
        </w:rPr>
      </w:pPr>
      <w:r w:rsidRPr="00432980">
        <w:rPr>
          <w:rFonts w:ascii="Helvetica" w:hAnsi="Helvetica" w:cs="Helvetica"/>
          <w:b/>
          <w:sz w:val="22"/>
          <w:szCs w:val="22"/>
        </w:rPr>
        <w:t xml:space="preserve"> </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A66B5" w:rsidRPr="00432980" w:rsidRDefault="00AA66B5" w:rsidP="00AA66B5">
      <w:pPr>
        <w:jc w:val="both"/>
        <w:outlineLvl w:val="0"/>
        <w:rPr>
          <w:rFonts w:ascii="Helvetica" w:eastAsia="SimSun" w:hAnsi="Helvetica" w:cs="Helvetica"/>
          <w:sz w:val="22"/>
          <w:szCs w:val="22"/>
        </w:rPr>
      </w:pPr>
    </w:p>
    <w:p w:rsidR="00AA66B5" w:rsidRPr="00432980"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br w:type="page"/>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“PROPUESTA TÉCNICA”</w:t>
      </w:r>
    </w:p>
    <w:p w:rsidR="00F86BFC" w:rsidRPr="00432980" w:rsidRDefault="00F86BFC"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F86BFC">
        <w:rPr>
          <w:rFonts w:ascii="Helvetica" w:hAnsi="Helvetica" w:cs="Helvetica"/>
          <w:noProof/>
          <w:sz w:val="22"/>
          <w:szCs w:val="22"/>
          <w:lang w:eastAsia="es-MX"/>
        </w:rPr>
        <w:t>LPNSC/18/12676/2024</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PINTURA VINILICA Y DE ESMALTE</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AA66B5" w:rsidRPr="00432980" w:rsidTr="00A1304E">
        <w:trPr>
          <w:trHeight w:val="567"/>
          <w:jc w:val="center"/>
        </w:trPr>
        <w:tc>
          <w:tcPr>
            <w:tcW w:w="0" w:type="auto"/>
            <w:shd w:val="pct35" w:color="auto" w:fill="FFFFFF"/>
            <w:vAlign w:val="center"/>
          </w:tcPr>
          <w:p w:rsidR="00AA66B5" w:rsidRPr="00432980" w:rsidRDefault="00AA66B5" w:rsidP="00A1304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A66B5" w:rsidRPr="00432980" w:rsidRDefault="00AA66B5" w:rsidP="00A1304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A66B5" w:rsidRPr="00432980" w:rsidRDefault="00AA66B5" w:rsidP="00A1304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A66B5" w:rsidRPr="00432980" w:rsidRDefault="00AA66B5" w:rsidP="00A1304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A66B5" w:rsidRPr="00432980" w:rsidRDefault="00AA66B5" w:rsidP="00A1304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A66B5" w:rsidRPr="00432980" w:rsidRDefault="00AA66B5" w:rsidP="00A1304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bl>
    <w:p w:rsidR="00AA66B5" w:rsidRPr="00432980" w:rsidRDefault="00AA66B5" w:rsidP="00AA66B5">
      <w:pPr>
        <w:jc w:val="both"/>
        <w:rPr>
          <w:rFonts w:ascii="Helvetica" w:hAnsi="Helvetica" w:cs="Helvetica"/>
          <w:b/>
          <w:i/>
          <w:sz w:val="22"/>
          <w:szCs w:val="22"/>
        </w:rPr>
      </w:pPr>
    </w:p>
    <w:p w:rsidR="00AA66B5" w:rsidRPr="00432980" w:rsidRDefault="00AA66B5" w:rsidP="00AA66B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A66B5" w:rsidRPr="00432980" w:rsidRDefault="00AA66B5" w:rsidP="00AA66B5">
      <w:pPr>
        <w:jc w:val="both"/>
        <w:rPr>
          <w:rFonts w:ascii="Helvetica" w:hAnsi="Helvetica" w:cs="Helvetica"/>
          <w:sz w:val="22"/>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A66B5" w:rsidRPr="00432980" w:rsidRDefault="00AA66B5" w:rsidP="00AA66B5">
      <w:pPr>
        <w:pStyle w:val="Textoindependiente"/>
        <w:rPr>
          <w:rFonts w:ascii="Helvetica" w:hAnsi="Helvetica" w:cs="Helvetica"/>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A66B5" w:rsidRPr="00432980" w:rsidRDefault="00AA66B5" w:rsidP="00AA66B5">
      <w:pPr>
        <w:ind w:firstLine="708"/>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A66B5" w:rsidRPr="00432980" w:rsidRDefault="00AA66B5" w:rsidP="00AA66B5">
      <w:pPr>
        <w:ind w:firstLine="708"/>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AA66B5" w:rsidRPr="00432980"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Pr="00432980" w:rsidRDefault="00AA66B5" w:rsidP="00AA66B5">
      <w:pPr>
        <w:pStyle w:val="Textoindependiente"/>
        <w:rPr>
          <w:rFonts w:ascii="Helvetica" w:hAnsi="Helvetica" w:cs="Helvetica"/>
          <w:szCs w:val="22"/>
        </w:rPr>
      </w:pPr>
    </w:p>
    <w:p w:rsidR="00AA66B5" w:rsidRDefault="00AA66B5" w:rsidP="00AA66B5">
      <w:pPr>
        <w:jc w:val="center"/>
        <w:rPr>
          <w:rFonts w:ascii="Helvetica" w:hAnsi="Helvetica" w:cs="Helvetica"/>
          <w:sz w:val="22"/>
          <w:szCs w:val="22"/>
        </w:rPr>
      </w:pPr>
      <w:r w:rsidRPr="00432980">
        <w:rPr>
          <w:rFonts w:ascii="Helvetica" w:hAnsi="Helvetica" w:cs="Helvetica"/>
          <w:sz w:val="22"/>
          <w:szCs w:val="22"/>
        </w:rPr>
        <w:br w:type="page"/>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“PROPUESTA ECONÓMICA”</w:t>
      </w:r>
    </w:p>
    <w:p w:rsidR="00F86BFC" w:rsidRPr="00432980" w:rsidRDefault="00F86BFC"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F86BFC">
        <w:rPr>
          <w:rFonts w:ascii="Helvetica" w:hAnsi="Helvetica" w:cs="Helvetica"/>
          <w:noProof/>
          <w:sz w:val="22"/>
          <w:szCs w:val="22"/>
          <w:lang w:eastAsia="es-MX"/>
        </w:rPr>
        <w:t>LPNSC/18/12676/2024</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PINTURA VINILICA Y DE ESMALTE</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A66B5" w:rsidRPr="00432980" w:rsidRDefault="00AA66B5" w:rsidP="00AA66B5">
      <w:pPr>
        <w:jc w:val="both"/>
        <w:rPr>
          <w:rFonts w:ascii="Helvetica" w:eastAsia="Calibri" w:hAnsi="Helvetica" w:cs="Helvetica"/>
          <w:b/>
          <w:smallCaps/>
          <w:sz w:val="22"/>
          <w:szCs w:val="22"/>
        </w:rPr>
      </w:pPr>
    </w:p>
    <w:p w:rsidR="00AA66B5" w:rsidRDefault="00AA66B5" w:rsidP="00AA66B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AA66B5" w:rsidRPr="00432980" w:rsidRDefault="00AA66B5" w:rsidP="00AA66B5">
      <w:pPr>
        <w:rPr>
          <w:rFonts w:ascii="Helvetica" w:hAnsi="Helvetica" w:cs="Helvetica"/>
          <w:b/>
          <w:sz w:val="22"/>
          <w:szCs w:val="22"/>
        </w:rPr>
      </w:pPr>
      <w:r w:rsidRPr="00432980">
        <w:rPr>
          <w:rFonts w:ascii="Helvetica" w:hAnsi="Helvetica" w:cs="Helvetica"/>
          <w:b/>
          <w:sz w:val="22"/>
          <w:szCs w:val="22"/>
        </w:rPr>
        <w:t>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b/>
          <w:caps/>
          <w:sz w:val="22"/>
          <w:szCs w:val="22"/>
        </w:rPr>
      </w:pPr>
    </w:p>
    <w:p w:rsidR="00AA66B5" w:rsidRPr="00432980" w:rsidRDefault="00AA66B5" w:rsidP="00AA66B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cantSplit/>
          <w:jc w:val="center"/>
        </w:trPr>
        <w:tc>
          <w:tcPr>
            <w:tcW w:w="4287" w:type="pct"/>
            <w:gridSpan w:val="6"/>
            <w:tcBorders>
              <w:top w:val="single" w:sz="4" w:space="0" w:color="auto"/>
              <w:right w:val="single" w:sz="4" w:space="0" w:color="auto"/>
            </w:tcBorders>
            <w:vAlign w:val="center"/>
          </w:tcPr>
          <w:p w:rsidR="00AA66B5" w:rsidRPr="00432980" w:rsidRDefault="00AA66B5" w:rsidP="00A1304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p w:rsidR="00AA66B5" w:rsidRPr="00432980" w:rsidRDefault="00AA66B5" w:rsidP="00A1304E">
            <w:pPr>
              <w:jc w:val="both"/>
              <w:rPr>
                <w:rFonts w:ascii="Helvetica" w:hAnsi="Helvetica" w:cs="Helvetica"/>
                <w:sz w:val="22"/>
                <w:szCs w:val="22"/>
              </w:rPr>
            </w:pPr>
          </w:p>
        </w:tc>
      </w:tr>
      <w:tr w:rsidR="00AA66B5" w:rsidRPr="00432980" w:rsidTr="00A1304E">
        <w:trPr>
          <w:cantSplit/>
          <w:jc w:val="center"/>
        </w:trPr>
        <w:tc>
          <w:tcPr>
            <w:tcW w:w="4287" w:type="pct"/>
            <w:gridSpan w:val="6"/>
            <w:tcBorders>
              <w:right w:val="single" w:sz="4" w:space="0" w:color="auto"/>
            </w:tcBorders>
            <w:vAlign w:val="center"/>
          </w:tcPr>
          <w:p w:rsidR="00AA66B5" w:rsidRPr="00432980" w:rsidRDefault="00AA66B5" w:rsidP="00A1304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p w:rsidR="00AA66B5" w:rsidRPr="00432980" w:rsidRDefault="00AA66B5" w:rsidP="00A1304E">
            <w:pPr>
              <w:jc w:val="both"/>
              <w:rPr>
                <w:rFonts w:ascii="Helvetica" w:hAnsi="Helvetica" w:cs="Helvetica"/>
                <w:sz w:val="22"/>
                <w:szCs w:val="22"/>
              </w:rPr>
            </w:pPr>
          </w:p>
        </w:tc>
      </w:tr>
      <w:tr w:rsidR="00AA66B5" w:rsidRPr="00432980" w:rsidTr="00A1304E">
        <w:trPr>
          <w:cantSplit/>
          <w:jc w:val="center"/>
        </w:trPr>
        <w:tc>
          <w:tcPr>
            <w:tcW w:w="4287" w:type="pct"/>
            <w:gridSpan w:val="6"/>
            <w:tcBorders>
              <w:right w:val="single" w:sz="4" w:space="0" w:color="auto"/>
            </w:tcBorders>
            <w:vAlign w:val="center"/>
          </w:tcPr>
          <w:p w:rsidR="00AA66B5" w:rsidRPr="00432980" w:rsidRDefault="00AA66B5" w:rsidP="00A1304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p w:rsidR="00AA66B5" w:rsidRPr="00432980" w:rsidRDefault="00AA66B5" w:rsidP="00A1304E">
            <w:pPr>
              <w:jc w:val="both"/>
              <w:rPr>
                <w:rFonts w:ascii="Helvetica" w:hAnsi="Helvetica" w:cs="Helvetica"/>
                <w:sz w:val="22"/>
                <w:szCs w:val="22"/>
              </w:rPr>
            </w:pPr>
          </w:p>
        </w:tc>
      </w:tr>
    </w:tbl>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E3675D" w:rsidRDefault="00AA66B5" w:rsidP="00AA66B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Pr="00894D33" w:rsidRDefault="00AA66B5" w:rsidP="00AA66B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1B2A165" wp14:editId="2CE6660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1304E" w:rsidRPr="00386A03" w:rsidRDefault="00A1304E" w:rsidP="00AA66B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A16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1304E" w:rsidRPr="00386A03" w:rsidRDefault="00A1304E" w:rsidP="00AA66B5">
                      <w:pPr>
                        <w:jc w:val="right"/>
                        <w:rPr>
                          <w:rFonts w:ascii="Helvetica" w:hAnsi="Helvetica"/>
                          <w:b/>
                          <w:bCs/>
                          <w:color w:val="000000" w:themeColor="text1"/>
                          <w:lang w:val="es-ES"/>
                        </w:rPr>
                      </w:pPr>
                    </w:p>
                  </w:txbxContent>
                </v:textbox>
                <w10:wrap anchorx="margin"/>
              </v:shape>
            </w:pict>
          </mc:Fallback>
        </mc:AlternateContent>
      </w:r>
    </w:p>
    <w:p w:rsidR="00AA66B5" w:rsidRDefault="00AA66B5" w:rsidP="00AA66B5"/>
    <w:p w:rsidR="00AA66B5" w:rsidRDefault="00AA66B5" w:rsidP="00AA66B5"/>
    <w:p w:rsidR="00BF6F87" w:rsidRDefault="00BF6F87"/>
    <w:sectPr w:rsidR="00BF6F87" w:rsidSect="00A1304E">
      <w:headerReference w:type="default" r:id="rId17"/>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2E4" w:rsidRDefault="001272E4">
      <w:r>
        <w:separator/>
      </w:r>
    </w:p>
  </w:endnote>
  <w:endnote w:type="continuationSeparator" w:id="0">
    <w:p w:rsidR="001272E4" w:rsidRDefault="0012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2E4" w:rsidRDefault="001272E4">
      <w:r>
        <w:separator/>
      </w:r>
    </w:p>
  </w:footnote>
  <w:footnote w:type="continuationSeparator" w:id="0">
    <w:p w:rsidR="001272E4" w:rsidRDefault="00127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4E" w:rsidRDefault="00A1304E">
    <w:pPr>
      <w:pStyle w:val="Encabezado"/>
    </w:pPr>
    <w:r>
      <w:rPr>
        <w:noProof/>
        <w:lang w:eastAsia="es-MX"/>
      </w:rPr>
      <w:drawing>
        <wp:anchor distT="0" distB="0" distL="114300" distR="114300" simplePos="0" relativeHeight="251659264" behindDoc="1" locked="0" layoutInCell="1" allowOverlap="1" wp14:anchorId="7D0882C9" wp14:editId="4A8E645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1304E" w:rsidRDefault="00A1304E" w:rsidP="00A1304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B5"/>
    <w:rsid w:val="001272E4"/>
    <w:rsid w:val="005E464D"/>
    <w:rsid w:val="00650556"/>
    <w:rsid w:val="00865768"/>
    <w:rsid w:val="00925623"/>
    <w:rsid w:val="00A105DF"/>
    <w:rsid w:val="00A1304E"/>
    <w:rsid w:val="00A71598"/>
    <w:rsid w:val="00AA66B5"/>
    <w:rsid w:val="00B57EF1"/>
    <w:rsid w:val="00BF2291"/>
    <w:rsid w:val="00BF6F87"/>
    <w:rsid w:val="00F86BFC"/>
    <w:rsid w:val="00FB7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3EB84-F6A5-4CE5-BAD4-D535C4A4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B5"/>
    <w:pPr>
      <w:spacing w:after="0" w:line="240" w:lineRule="auto"/>
    </w:pPr>
    <w:rPr>
      <w:sz w:val="24"/>
      <w:szCs w:val="24"/>
    </w:rPr>
  </w:style>
  <w:style w:type="paragraph" w:styleId="Ttulo1">
    <w:name w:val="heading 1"/>
    <w:basedOn w:val="Normal"/>
    <w:next w:val="Normal"/>
    <w:link w:val="Ttulo1Car"/>
    <w:qFormat/>
    <w:rsid w:val="00AA66B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A66B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A66B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A66B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A66B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A66B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A66B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A66B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A66B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6B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A66B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A66B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A66B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A66B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A66B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A66B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A66B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A66B5"/>
    <w:rPr>
      <w:rFonts w:ascii="Arial" w:eastAsia="Times New Roman" w:hAnsi="Arial" w:cs="Times New Roman"/>
      <w:b/>
      <w:i/>
      <w:szCs w:val="20"/>
      <w:u w:val="single"/>
      <w:lang w:eastAsia="es-ES"/>
    </w:rPr>
  </w:style>
  <w:style w:type="paragraph" w:styleId="Encabezado">
    <w:name w:val="header"/>
    <w:basedOn w:val="Normal"/>
    <w:link w:val="EncabezadoCar"/>
    <w:unhideWhenUsed/>
    <w:rsid w:val="00AA66B5"/>
    <w:pPr>
      <w:tabs>
        <w:tab w:val="center" w:pos="4419"/>
        <w:tab w:val="right" w:pos="8838"/>
      </w:tabs>
    </w:pPr>
  </w:style>
  <w:style w:type="character" w:customStyle="1" w:styleId="EncabezadoCar">
    <w:name w:val="Encabezado Car"/>
    <w:basedOn w:val="Fuentedeprrafopredeter"/>
    <w:link w:val="Encabezado"/>
    <w:rsid w:val="00AA66B5"/>
    <w:rPr>
      <w:sz w:val="24"/>
      <w:szCs w:val="24"/>
    </w:rPr>
  </w:style>
  <w:style w:type="paragraph" w:styleId="Prrafodelista">
    <w:name w:val="List Paragraph"/>
    <w:basedOn w:val="Normal"/>
    <w:uiPriority w:val="34"/>
    <w:qFormat/>
    <w:rsid w:val="00AA66B5"/>
    <w:pPr>
      <w:ind w:left="720"/>
      <w:contextualSpacing/>
    </w:pPr>
  </w:style>
  <w:style w:type="paragraph" w:styleId="Piedepgina">
    <w:name w:val="footer"/>
    <w:basedOn w:val="Normal"/>
    <w:link w:val="PiedepginaCar"/>
    <w:unhideWhenUsed/>
    <w:rsid w:val="00AA66B5"/>
    <w:pPr>
      <w:tabs>
        <w:tab w:val="center" w:pos="4419"/>
        <w:tab w:val="right" w:pos="8838"/>
      </w:tabs>
    </w:pPr>
  </w:style>
  <w:style w:type="character" w:customStyle="1" w:styleId="PiedepginaCar">
    <w:name w:val="Pie de página Car"/>
    <w:basedOn w:val="Fuentedeprrafopredeter"/>
    <w:link w:val="Piedepgina"/>
    <w:rsid w:val="00AA66B5"/>
    <w:rPr>
      <w:sz w:val="24"/>
      <w:szCs w:val="24"/>
    </w:rPr>
  </w:style>
  <w:style w:type="table" w:styleId="Tablaconcuadrcula">
    <w:name w:val="Table Grid"/>
    <w:basedOn w:val="Tablanormal"/>
    <w:rsid w:val="00AA66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66B5"/>
    <w:rPr>
      <w:color w:val="0563C1" w:themeColor="hyperlink"/>
      <w:u w:val="single"/>
    </w:rPr>
  </w:style>
  <w:style w:type="character" w:customStyle="1" w:styleId="Mencinsinresolver1">
    <w:name w:val="Mención sin resolver1"/>
    <w:basedOn w:val="Fuentedeprrafopredeter"/>
    <w:uiPriority w:val="99"/>
    <w:semiHidden/>
    <w:unhideWhenUsed/>
    <w:rsid w:val="00AA66B5"/>
    <w:rPr>
      <w:color w:val="605E5C"/>
      <w:shd w:val="clear" w:color="auto" w:fill="E1DFDD"/>
    </w:rPr>
  </w:style>
  <w:style w:type="paragraph" w:styleId="Listaconvietas2">
    <w:name w:val="List Bullet 2"/>
    <w:basedOn w:val="Normal"/>
    <w:autoRedefine/>
    <w:rsid w:val="00AA66B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A66B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A66B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A66B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A66B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A66B5"/>
    <w:rPr>
      <w:rFonts w:ascii="Times New Roman" w:eastAsia="Times New Roman" w:hAnsi="Times New Roman" w:cs="Times New Roman"/>
      <w:b/>
      <w:szCs w:val="20"/>
      <w:lang w:eastAsia="es-ES"/>
    </w:rPr>
  </w:style>
  <w:style w:type="paragraph" w:styleId="Lista5">
    <w:name w:val="List 5"/>
    <w:basedOn w:val="Normal"/>
    <w:rsid w:val="00AA66B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A66B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A66B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A66B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A66B5"/>
  </w:style>
  <w:style w:type="paragraph" w:styleId="Puesto">
    <w:name w:val="Title"/>
    <w:basedOn w:val="Normal"/>
    <w:link w:val="PuestoCar"/>
    <w:qFormat/>
    <w:rsid w:val="00AA66B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A66B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A66B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A66B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A66B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A66B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A66B5"/>
    <w:rPr>
      <w:color w:val="800080"/>
      <w:u w:val="single"/>
    </w:rPr>
  </w:style>
  <w:style w:type="paragraph" w:styleId="Sangradetextonormal">
    <w:name w:val="Body Text Indent"/>
    <w:basedOn w:val="Normal"/>
    <w:link w:val="SangradetextonormalCar"/>
    <w:rsid w:val="00AA66B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A66B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A66B5"/>
    <w:pPr>
      <w:jc w:val="both"/>
    </w:pPr>
    <w:rPr>
      <w:rFonts w:ascii="Arial" w:eastAsiaTheme="minorHAnsi" w:hAnsi="Arial" w:cstheme="minorBidi"/>
      <w:szCs w:val="22"/>
      <w:lang w:val="es-MX" w:eastAsia="en-US"/>
    </w:rPr>
  </w:style>
  <w:style w:type="paragraph" w:styleId="Sinespaciado">
    <w:name w:val="No Spacing"/>
    <w:qFormat/>
    <w:rsid w:val="00AA66B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A66B5"/>
    <w:rPr>
      <w:rFonts w:ascii="Arial" w:hAnsi="Arial"/>
      <w:sz w:val="24"/>
    </w:rPr>
  </w:style>
  <w:style w:type="paragraph" w:customStyle="1" w:styleId="Textoindependiente21">
    <w:name w:val="Texto independiente 21"/>
    <w:basedOn w:val="Normal"/>
    <w:rsid w:val="00AA66B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A66B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A66B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A66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A66B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A66B5"/>
    <w:rPr>
      <w:sz w:val="20"/>
      <w:szCs w:val="20"/>
    </w:rPr>
  </w:style>
  <w:style w:type="paragraph" w:customStyle="1" w:styleId="Default">
    <w:name w:val="Default"/>
    <w:rsid w:val="00AA66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A66B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A66B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A66B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A66B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A66B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A66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A66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A66B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A66B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A66B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A6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A66B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A66B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A66B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A66B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A66B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A66B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A66B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A66B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A66B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A66B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A66B5"/>
  </w:style>
  <w:style w:type="paragraph" w:styleId="Listaconvietas">
    <w:name w:val="List Bullet"/>
    <w:basedOn w:val="Normal"/>
    <w:autoRedefine/>
    <w:rsid w:val="00AA66B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A66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A66B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A66B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A66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A66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A66B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A66B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A66B5"/>
  </w:style>
  <w:style w:type="paragraph" w:customStyle="1" w:styleId="xl102">
    <w:name w:val="xl102"/>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A66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A66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A66B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A66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A66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A66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A66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A66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A66B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A66B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A66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A66B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A66B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A66B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A66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A66B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A66B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A66B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A66B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A66B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A66B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A66B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A66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A66B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A66B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A66B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A66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A66B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A66B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A66B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A66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A66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A66B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A66B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A66B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AA66B5"/>
    <w:rPr>
      <w:b/>
      <w:bCs/>
    </w:rPr>
  </w:style>
  <w:style w:type="character" w:customStyle="1" w:styleId="modelo-marca">
    <w:name w:val="modelo-marca"/>
    <w:rsid w:val="00AA66B5"/>
  </w:style>
  <w:style w:type="character" w:customStyle="1" w:styleId="list-product-model">
    <w:name w:val="list-product-model"/>
    <w:rsid w:val="00AA66B5"/>
  </w:style>
  <w:style w:type="table" w:customStyle="1" w:styleId="TableGrid">
    <w:name w:val="TableGrid"/>
    <w:rsid w:val="00AA66B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A66B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A66B5"/>
    <w:rPr>
      <w:color w:val="605E5C"/>
      <w:shd w:val="clear" w:color="auto" w:fill="E1DFDD"/>
    </w:rPr>
  </w:style>
  <w:style w:type="character" w:customStyle="1" w:styleId="Mencinsinresolver21">
    <w:name w:val="Mención sin resolver21"/>
    <w:basedOn w:val="Fuentedeprrafopredeter"/>
    <w:uiPriority w:val="99"/>
    <w:semiHidden/>
    <w:unhideWhenUsed/>
    <w:rsid w:val="00AA66B5"/>
    <w:rPr>
      <w:color w:val="605E5C"/>
      <w:shd w:val="clear" w:color="auto" w:fill="E1DFDD"/>
    </w:rPr>
  </w:style>
  <w:style w:type="table" w:customStyle="1" w:styleId="Tablaconcuadrcula5">
    <w:name w:val="Tabla con cuadrícula5"/>
    <w:basedOn w:val="Tablanormal"/>
    <w:next w:val="Tablaconcuadrcula"/>
    <w:uiPriority w:val="39"/>
    <w:rsid w:val="00AA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A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A66B5"/>
  </w:style>
  <w:style w:type="table" w:customStyle="1" w:styleId="TableNormal">
    <w:name w:val="Table Normal"/>
    <w:uiPriority w:val="2"/>
    <w:semiHidden/>
    <w:unhideWhenUsed/>
    <w:qFormat/>
    <w:rsid w:val="00AA6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dandrade0869@seapal.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edandrade0869@seapal.gob.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49</Pages>
  <Words>15670</Words>
  <Characters>86187</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2024-03-04T22:30:00Z</dcterms:created>
  <dcterms:modified xsi:type="dcterms:W3CDTF">2024-03-05T22:43:00Z</dcterms:modified>
</cp:coreProperties>
</file>