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A9" w:rsidRDefault="0061401F" w:rsidP="00C508A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p>
    <w:p w:rsidR="00371598" w:rsidRDefault="00371598" w:rsidP="00C508A9">
      <w:pPr>
        <w:pStyle w:val="Textoindependiente"/>
        <w:rPr>
          <w:rFonts w:ascii="Helvetica" w:hAnsi="Helvetica" w:cs="Helvetica"/>
          <w:noProof/>
          <w:szCs w:val="22"/>
          <w:lang w:eastAsia="es-MX"/>
        </w:rPr>
      </w:pPr>
    </w:p>
    <w:p w:rsidR="00C508A9" w:rsidRDefault="00C508A9" w:rsidP="00C508A9">
      <w:pPr>
        <w:pStyle w:val="Textoindependiente"/>
        <w:rPr>
          <w:rFonts w:ascii="Helvetica" w:hAnsi="Helvetica" w:cs="Helvetica"/>
          <w:noProof/>
          <w:szCs w:val="22"/>
          <w:lang w:eastAsia="es-MX"/>
        </w:rPr>
      </w:pPr>
    </w:p>
    <w:p w:rsidR="00C508A9" w:rsidRPr="00883E13"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C508A9" w:rsidRPr="00432980" w:rsidRDefault="00C508A9" w:rsidP="00C508A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C508A9" w:rsidRPr="00432980" w:rsidRDefault="00C508A9" w:rsidP="00C508A9">
      <w:pPr>
        <w:pStyle w:val="Textoindependiente"/>
        <w:rPr>
          <w:rFonts w:ascii="Helvetica" w:hAnsi="Helvetica" w:cs="Helvetica"/>
          <w:noProof/>
          <w:sz w:val="32"/>
          <w:szCs w:val="32"/>
          <w:lang w:eastAsia="es-MX"/>
        </w:rPr>
      </w:pPr>
    </w:p>
    <w:p w:rsidR="00C508A9" w:rsidRPr="00432980" w:rsidRDefault="00C508A9" w:rsidP="00C508A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C508A9" w:rsidRPr="00432980" w:rsidRDefault="00C508A9" w:rsidP="00C508A9">
      <w:pPr>
        <w:pStyle w:val="Textoindependiente"/>
        <w:rPr>
          <w:rFonts w:ascii="Helvetica" w:hAnsi="Helvetica" w:cs="Helvetica"/>
          <w:b/>
          <w:noProof/>
          <w:sz w:val="32"/>
          <w:szCs w:val="32"/>
          <w:lang w:eastAsia="es-MX"/>
        </w:rPr>
      </w:pPr>
    </w:p>
    <w:p w:rsidR="00C508A9" w:rsidRPr="00432980" w:rsidRDefault="00C508A9" w:rsidP="00C508A9">
      <w:pPr>
        <w:pStyle w:val="Textoindependiente"/>
        <w:rPr>
          <w:rFonts w:ascii="Helvetica" w:hAnsi="Helvetica" w:cs="Helvetica"/>
          <w:b/>
          <w:noProof/>
          <w:sz w:val="32"/>
          <w:szCs w:val="32"/>
          <w:lang w:eastAsia="es-MX"/>
        </w:rPr>
      </w:pPr>
    </w:p>
    <w:p w:rsidR="00C508A9" w:rsidRPr="00432980" w:rsidRDefault="00C508A9" w:rsidP="00C508A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C508A9" w:rsidRPr="00432980" w:rsidRDefault="00C508A9" w:rsidP="00C508A9">
      <w:pPr>
        <w:pStyle w:val="Textoindependiente"/>
        <w:jc w:val="center"/>
        <w:rPr>
          <w:rFonts w:ascii="Helvetica" w:hAnsi="Helvetica" w:cs="Helvetica"/>
          <w:b/>
          <w:noProof/>
          <w:sz w:val="32"/>
          <w:szCs w:val="32"/>
          <w:lang w:eastAsia="es-MX"/>
        </w:rPr>
      </w:pPr>
    </w:p>
    <w:p w:rsidR="00C508A9" w:rsidRPr="00432980" w:rsidRDefault="00C508A9" w:rsidP="00C508A9">
      <w:pPr>
        <w:pStyle w:val="Textoindependiente"/>
        <w:jc w:val="center"/>
        <w:rPr>
          <w:rFonts w:ascii="Helvetica" w:hAnsi="Helvetica" w:cs="Helvetica"/>
          <w:b/>
          <w:noProof/>
          <w:sz w:val="32"/>
          <w:szCs w:val="32"/>
          <w:lang w:eastAsia="es-MX"/>
        </w:rPr>
      </w:pPr>
    </w:p>
    <w:p w:rsidR="00C508A9" w:rsidRPr="00432980" w:rsidRDefault="00C508A9" w:rsidP="00C508A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C508A9" w:rsidRPr="00432980" w:rsidRDefault="00C508A9" w:rsidP="00C508A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C508A9">
        <w:rPr>
          <w:rFonts w:ascii="Helvetica" w:hAnsi="Helvetica" w:cs="Helvetica"/>
          <w:b/>
          <w:noProof/>
          <w:sz w:val="32"/>
          <w:szCs w:val="32"/>
          <w:lang w:eastAsia="es-MX"/>
        </w:rPr>
        <w:t>LPLSC/12/2665/2022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C508A9">
        <w:rPr>
          <w:rFonts w:ascii="Helvetica" w:hAnsi="Helvetica" w:cs="Helvetica"/>
          <w:b/>
          <w:noProof/>
          <w:sz w:val="32"/>
          <w:szCs w:val="32"/>
          <w:lang w:eastAsia="es-MX"/>
        </w:rPr>
        <w:t>SERVICIO DE ROTULACIÓN DEL PARQUE VEHICULAR</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C508A9" w:rsidRPr="00432980" w:rsidRDefault="00C508A9" w:rsidP="00C508A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C508A9"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C508A9" w:rsidRPr="00432980" w:rsidRDefault="00C508A9" w:rsidP="00C508A9">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C508A9" w:rsidRPr="00432980" w:rsidRDefault="00C508A9" w:rsidP="00C508A9">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C508A9"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C508A9" w:rsidRPr="00432980" w:rsidRDefault="00C508A9" w:rsidP="00C508A9">
      <w:pPr>
        <w:pStyle w:val="Textoindependiente"/>
        <w:ind w:left="720"/>
        <w:rPr>
          <w:rFonts w:ascii="Helvetica" w:hAnsi="Helvetica" w:cs="Helvetica"/>
          <w:noProof/>
          <w:szCs w:val="22"/>
          <w:lang w:eastAsia="es-MX"/>
        </w:rPr>
      </w:pP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C508A9" w:rsidRPr="00432980" w:rsidRDefault="00C508A9" w:rsidP="00C508A9">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C508A9" w:rsidRPr="00432980" w:rsidRDefault="00C508A9" w:rsidP="00C508A9">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C508A9" w:rsidRPr="00432980" w:rsidRDefault="00C508A9" w:rsidP="00C508A9">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C508A9" w:rsidRPr="00432980" w:rsidRDefault="00C508A9" w:rsidP="00C508A9">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C508A9" w:rsidRPr="00432980" w:rsidRDefault="00C508A9" w:rsidP="00C508A9">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C508A9" w:rsidRPr="00737135" w:rsidRDefault="00C508A9" w:rsidP="00C508A9">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C508A9" w:rsidRPr="00737135" w:rsidRDefault="00C508A9" w:rsidP="00C508A9">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C508A9" w:rsidRPr="00432980" w:rsidRDefault="00C508A9" w:rsidP="00C508A9">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C508A9" w:rsidRPr="00432980" w:rsidRDefault="00C508A9" w:rsidP="00C508A9">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C508A9" w:rsidRPr="00432980" w:rsidRDefault="00C508A9" w:rsidP="00C508A9">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C508A9" w:rsidRPr="00432980" w:rsidRDefault="00C508A9" w:rsidP="00C508A9">
      <w:pPr>
        <w:pStyle w:val="Textoindependiente"/>
        <w:rPr>
          <w:rFonts w:ascii="Helvetica" w:hAnsi="Helvetica" w:cs="Helvetica"/>
          <w:szCs w:val="22"/>
        </w:rPr>
      </w:pPr>
    </w:p>
    <w:bookmarkEnd w:id="0"/>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C508A9" w:rsidRPr="00432980" w:rsidRDefault="00C508A9" w:rsidP="00C508A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C508A9" w:rsidRPr="00432980" w:rsidRDefault="00C508A9" w:rsidP="00C508A9">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C508A9" w:rsidRPr="00432980" w:rsidRDefault="00C508A9" w:rsidP="00C508A9">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C508A9" w:rsidRPr="00432980" w:rsidRDefault="00C508A9" w:rsidP="00C508A9">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C508A9" w:rsidRDefault="00C508A9" w:rsidP="00C508A9">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C508A9" w:rsidRPr="00432980" w:rsidRDefault="00C508A9" w:rsidP="00C508A9">
      <w:pPr>
        <w:pStyle w:val="Textoindependiente"/>
        <w:ind w:left="426"/>
        <w:rPr>
          <w:rFonts w:ascii="Helvetica" w:hAnsi="Helvetica" w:cs="Helvetica"/>
          <w:noProof/>
          <w:szCs w:val="22"/>
          <w:lang w:eastAsia="es-MX"/>
        </w:rPr>
      </w:pPr>
    </w:p>
    <w:p w:rsidR="00C508A9" w:rsidRPr="00F17194" w:rsidRDefault="00C508A9" w:rsidP="00C508A9">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C508A9" w:rsidRPr="00432980" w:rsidRDefault="00C508A9" w:rsidP="00C508A9">
      <w:pPr>
        <w:jc w:val="both"/>
        <w:rPr>
          <w:rFonts w:ascii="Helvetica" w:hAnsi="Helvetica" w:cs="Helvetica"/>
          <w:noProof/>
          <w:sz w:val="22"/>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C508A9" w:rsidRPr="00432980" w:rsidRDefault="00C508A9" w:rsidP="00C508A9">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C508A9" w:rsidRPr="00432980" w:rsidRDefault="00C508A9" w:rsidP="00C508A9">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C508A9" w:rsidRPr="00432980" w:rsidRDefault="00C508A9" w:rsidP="00C508A9">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C508A9" w:rsidRPr="00432980" w:rsidRDefault="00C508A9" w:rsidP="00C508A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C508A9" w:rsidRPr="00432980" w:rsidRDefault="00C508A9" w:rsidP="00C508A9">
      <w:pPr>
        <w:jc w:val="both"/>
        <w:rPr>
          <w:rFonts w:ascii="Helvetica" w:hAnsi="Helvetica" w:cs="Helvetica"/>
          <w:sz w:val="22"/>
          <w:szCs w:val="22"/>
        </w:rPr>
      </w:pPr>
    </w:p>
    <w:p w:rsidR="00C508A9" w:rsidRPr="00A15AFA"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C508A9"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C508A9" w:rsidRPr="00432980" w:rsidRDefault="00C508A9" w:rsidP="00C508A9">
      <w:pPr>
        <w:pStyle w:val="Prrafodelista"/>
        <w:ind w:left="360"/>
        <w:contextualSpacing w:val="0"/>
        <w:jc w:val="both"/>
        <w:rPr>
          <w:rFonts w:ascii="Helvetica" w:hAnsi="Helvetica" w:cs="Helvetica"/>
          <w:sz w:val="22"/>
          <w:szCs w:val="22"/>
        </w:rPr>
      </w:pPr>
    </w:p>
    <w:p w:rsidR="00C508A9" w:rsidRPr="00432980"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C508A9" w:rsidRPr="00F17194" w:rsidRDefault="00C508A9" w:rsidP="00C508A9">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C508A9" w:rsidRPr="00F17194" w:rsidRDefault="00C508A9" w:rsidP="00C508A9">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C508A9" w:rsidRPr="00432980" w:rsidRDefault="00C508A9" w:rsidP="00C508A9">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C508A9" w:rsidRPr="00432980"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C508A9" w:rsidRPr="00432980"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C508A9" w:rsidRPr="00432980" w:rsidRDefault="00C508A9" w:rsidP="00C508A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C508A9" w:rsidRPr="00432980"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C508A9" w:rsidRPr="00432980" w:rsidRDefault="00C508A9" w:rsidP="00C508A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C508A9" w:rsidRPr="00432980" w:rsidRDefault="00C508A9" w:rsidP="00C508A9">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C508A9" w:rsidRPr="00432980" w:rsidRDefault="00C508A9" w:rsidP="00C508A9">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C508A9" w:rsidRPr="00432980" w:rsidRDefault="00C508A9" w:rsidP="00C508A9">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C508A9" w:rsidRPr="00432980" w:rsidRDefault="00C508A9" w:rsidP="00C508A9">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C508A9" w:rsidRDefault="00C508A9" w:rsidP="00C508A9">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C508A9" w:rsidRPr="00432980" w:rsidRDefault="00C508A9" w:rsidP="00C508A9">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C508A9" w:rsidRPr="0056742C" w:rsidRDefault="00C508A9" w:rsidP="00C508A9">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C508A9" w:rsidRPr="00432980" w:rsidRDefault="00C508A9" w:rsidP="00C508A9">
      <w:pPr>
        <w:pStyle w:val="Sangra2detindependiente"/>
        <w:spacing w:after="0" w:line="240" w:lineRule="auto"/>
        <w:rPr>
          <w:rFonts w:ascii="Helvetica" w:hAnsi="Helvetica" w:cs="Helvetica"/>
          <w:sz w:val="22"/>
          <w:szCs w:val="22"/>
        </w:rPr>
      </w:pPr>
    </w:p>
    <w:p w:rsidR="00C508A9" w:rsidRPr="00432980" w:rsidRDefault="00C508A9" w:rsidP="00C508A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C508A9" w:rsidRPr="00432980" w:rsidRDefault="00C508A9" w:rsidP="00C508A9">
      <w:pPr>
        <w:pStyle w:val="Textoindependiente"/>
        <w:jc w:val="center"/>
        <w:rPr>
          <w:rFonts w:ascii="Helvetica" w:hAnsi="Helvetica" w:cs="Helvetica"/>
          <w:b/>
          <w:szCs w:val="22"/>
        </w:rPr>
      </w:pPr>
      <w:r w:rsidRPr="00432980">
        <w:rPr>
          <w:rFonts w:ascii="Helvetica" w:hAnsi="Helvetica" w:cs="Helvetica"/>
          <w:b/>
          <w:szCs w:val="22"/>
        </w:rPr>
        <w:t>LA PROPUESTA.</w:t>
      </w:r>
    </w:p>
    <w:p w:rsidR="00C508A9" w:rsidRPr="00432980" w:rsidRDefault="00C508A9" w:rsidP="00C508A9">
      <w:pPr>
        <w:pStyle w:val="Textoindependiente"/>
        <w:rPr>
          <w:rFonts w:ascii="Helvetica" w:hAnsi="Helvetica" w:cs="Helvetica"/>
          <w:b/>
          <w:szCs w:val="22"/>
        </w:rPr>
      </w:pPr>
    </w:p>
    <w:p w:rsidR="00C508A9" w:rsidRPr="00432980" w:rsidRDefault="00C508A9" w:rsidP="00C508A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C508A9" w:rsidRPr="00432980" w:rsidRDefault="00C508A9" w:rsidP="00C508A9">
      <w:pPr>
        <w:pStyle w:val="Prrafodelista"/>
        <w:ind w:left="360"/>
        <w:jc w:val="both"/>
        <w:rPr>
          <w:rFonts w:ascii="Helvetica" w:hAnsi="Helvetica" w:cs="Helvetica"/>
          <w:sz w:val="22"/>
          <w:szCs w:val="22"/>
        </w:rPr>
      </w:pP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508A9" w:rsidRDefault="00C508A9" w:rsidP="00C508A9">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C508A9" w:rsidRPr="009E2BB0" w:rsidRDefault="00C508A9" w:rsidP="00C508A9">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C508A9" w:rsidRPr="0043298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C508A9" w:rsidRPr="00486200" w:rsidRDefault="00C508A9" w:rsidP="00C508A9">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C508A9" w:rsidRPr="00A8675C" w:rsidRDefault="00C508A9" w:rsidP="00C508A9">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C508A9" w:rsidRDefault="00C508A9" w:rsidP="00C508A9">
      <w:pPr>
        <w:jc w:val="both"/>
        <w:rPr>
          <w:rFonts w:ascii="Helvetica" w:hAnsi="Helvetica" w:cs="Helvetica"/>
          <w:sz w:val="22"/>
          <w:szCs w:val="22"/>
        </w:rPr>
      </w:pPr>
    </w:p>
    <w:bookmarkEnd w:id="3"/>
    <w:p w:rsidR="00C508A9" w:rsidRPr="00432980" w:rsidRDefault="00C508A9" w:rsidP="00C508A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C508A9" w:rsidRPr="00432980" w:rsidRDefault="00C508A9" w:rsidP="00C508A9">
      <w:pPr>
        <w:jc w:val="both"/>
        <w:rPr>
          <w:rFonts w:ascii="Helvetica" w:eastAsia="Calibri" w:hAnsi="Helvetica" w:cs="Helvetica"/>
          <w:bCs/>
          <w:sz w:val="22"/>
          <w:szCs w:val="22"/>
          <w:lang w:eastAsia="es-MX"/>
        </w:rPr>
      </w:pPr>
    </w:p>
    <w:p w:rsidR="00C508A9" w:rsidRPr="00432980" w:rsidRDefault="00C508A9" w:rsidP="00C508A9">
      <w:pPr>
        <w:rPr>
          <w:rFonts w:ascii="Helvetica" w:hAnsi="Helvetica" w:cs="Helvetica"/>
          <w:b/>
          <w:noProof/>
          <w:sz w:val="22"/>
          <w:szCs w:val="22"/>
          <w:u w:val="single"/>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C508A9" w:rsidRPr="00432980" w:rsidRDefault="00C508A9" w:rsidP="00C508A9">
      <w:pPr>
        <w:pStyle w:val="Textoindependiente"/>
        <w:rPr>
          <w:rFonts w:ascii="Helvetica" w:hAnsi="Helvetica" w:cs="Helvetica"/>
          <w:b/>
          <w:noProof/>
          <w:szCs w:val="22"/>
          <w:u w:val="single"/>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C508A9" w:rsidRPr="00432980" w:rsidRDefault="00C508A9" w:rsidP="00C508A9">
      <w:pPr>
        <w:pStyle w:val="Textoindependiente"/>
        <w:rPr>
          <w:rFonts w:ascii="Helvetica" w:hAnsi="Helvetica" w:cs="Helvetica"/>
          <w:noProof/>
          <w:szCs w:val="22"/>
          <w:u w:val="single"/>
          <w:lang w:eastAsia="es-MX"/>
        </w:rPr>
      </w:pPr>
    </w:p>
    <w:p w:rsidR="00C508A9" w:rsidRPr="00432980" w:rsidRDefault="00C508A9" w:rsidP="00C508A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C508A9" w:rsidRPr="00432980" w:rsidRDefault="00C508A9" w:rsidP="00C508A9">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C508A9" w:rsidRPr="00432980" w:rsidRDefault="00C508A9" w:rsidP="00C508A9">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C508A9" w:rsidRPr="00432980" w:rsidRDefault="00C508A9" w:rsidP="00C508A9">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C508A9" w:rsidRPr="00432980" w:rsidRDefault="00C508A9" w:rsidP="00C508A9">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C508A9" w:rsidRPr="00503029" w:rsidRDefault="00C508A9" w:rsidP="00C508A9">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C508A9" w:rsidRPr="00503029" w:rsidRDefault="00C508A9" w:rsidP="00C508A9">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C508A9" w:rsidRPr="00503029" w:rsidRDefault="00C508A9" w:rsidP="00C508A9">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C508A9" w:rsidRPr="00432980" w:rsidRDefault="00C508A9" w:rsidP="00C508A9">
      <w:pPr>
        <w:pStyle w:val="Textoindependiente"/>
        <w:rPr>
          <w:rFonts w:ascii="Helvetica" w:hAnsi="Helvetica" w:cs="Helvetica"/>
          <w:b/>
          <w:noProof/>
          <w:szCs w:val="22"/>
          <w:u w:val="single"/>
          <w:lang w:eastAsia="es-MX"/>
        </w:rPr>
      </w:pPr>
    </w:p>
    <w:p w:rsidR="00C508A9" w:rsidRPr="00432980" w:rsidRDefault="00C508A9" w:rsidP="00C508A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C508A9" w:rsidRPr="00432980" w:rsidRDefault="00C508A9" w:rsidP="00C508A9">
      <w:pPr>
        <w:pStyle w:val="Textoindependiente"/>
        <w:rPr>
          <w:rFonts w:ascii="Helvetica" w:hAnsi="Helvetica" w:cs="Helvetica"/>
          <w:b/>
          <w:noProof/>
          <w:szCs w:val="22"/>
          <w:u w:val="single"/>
          <w:lang w:eastAsia="es-MX"/>
        </w:rPr>
      </w:pPr>
    </w:p>
    <w:p w:rsidR="00C508A9" w:rsidRPr="00432980" w:rsidRDefault="00C508A9" w:rsidP="00C508A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C508A9" w:rsidRPr="00432980" w:rsidRDefault="00C508A9" w:rsidP="00C508A9">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C508A9" w:rsidRPr="00214805" w:rsidRDefault="00C508A9" w:rsidP="00C508A9">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C508A9" w:rsidRPr="00432980" w:rsidRDefault="00C508A9" w:rsidP="00C508A9">
      <w:pPr>
        <w:jc w:val="both"/>
        <w:rPr>
          <w:rFonts w:ascii="Helvetica" w:hAnsi="Helvetica" w:cs="Helvetica"/>
          <w:noProof/>
          <w:sz w:val="22"/>
          <w:szCs w:val="22"/>
          <w:lang w:eastAsia="es-MX"/>
        </w:rPr>
      </w:pPr>
    </w:p>
    <w:p w:rsidR="00C508A9" w:rsidRPr="00432980" w:rsidRDefault="00C508A9" w:rsidP="00C508A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C508A9" w:rsidRPr="00432980" w:rsidRDefault="00C508A9" w:rsidP="00C508A9">
      <w:pPr>
        <w:rPr>
          <w:rFonts w:ascii="Helvetica" w:hAnsi="Helvetica" w:cs="Helvetica"/>
          <w:noProof/>
          <w:sz w:val="22"/>
          <w:szCs w:val="22"/>
          <w:lang w:eastAsia="es-MX"/>
        </w:rPr>
      </w:pPr>
    </w:p>
    <w:p w:rsidR="00C508A9" w:rsidRDefault="00C508A9" w:rsidP="00C508A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C508A9" w:rsidRPr="00432980" w:rsidRDefault="00C508A9" w:rsidP="00C508A9">
      <w:pPr>
        <w:jc w:val="both"/>
        <w:rPr>
          <w:rFonts w:ascii="Helvetica" w:eastAsia="Calibri" w:hAnsi="Helvetica" w:cs="Helvetica"/>
          <w:sz w:val="22"/>
          <w:szCs w:val="22"/>
          <w:lang w:eastAsia="es-MX"/>
        </w:rPr>
      </w:pPr>
    </w:p>
    <w:p w:rsidR="00C508A9" w:rsidRPr="00432980" w:rsidRDefault="00C508A9" w:rsidP="00C508A9">
      <w:pPr>
        <w:jc w:val="both"/>
        <w:rPr>
          <w:rFonts w:ascii="Helvetica" w:eastAsia="Calibri" w:hAnsi="Helvetica" w:cs="Helvetica"/>
          <w:sz w:val="22"/>
          <w:szCs w:val="22"/>
        </w:rPr>
      </w:pPr>
    </w:p>
    <w:p w:rsidR="00C508A9" w:rsidRPr="00432980" w:rsidRDefault="00C508A9" w:rsidP="00C508A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C508A9" w:rsidRPr="00432980" w:rsidRDefault="00C508A9" w:rsidP="00C508A9">
      <w:pPr>
        <w:rPr>
          <w:rFonts w:ascii="Helvetica" w:hAnsi="Helvetica" w:cs="Helvetica"/>
          <w:b/>
          <w:noProof/>
          <w:sz w:val="22"/>
          <w:szCs w:val="22"/>
          <w:u w:val="single"/>
          <w:lang w:eastAsia="es-MX"/>
        </w:rPr>
      </w:pPr>
    </w:p>
    <w:p w:rsidR="00C508A9" w:rsidRPr="00432980" w:rsidRDefault="00C508A9" w:rsidP="00C508A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C508A9" w:rsidRPr="00432980" w:rsidRDefault="00C508A9" w:rsidP="00C508A9">
      <w:pPr>
        <w:jc w:val="center"/>
        <w:rPr>
          <w:rFonts w:ascii="Helvetica" w:hAnsi="Helvetica" w:cs="Helvetica"/>
          <w:b/>
          <w:noProof/>
          <w:sz w:val="22"/>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C508A9" w:rsidRPr="00432980" w:rsidRDefault="00C508A9" w:rsidP="00C508A9">
      <w:pPr>
        <w:pStyle w:val="Textoindependiente"/>
        <w:rPr>
          <w:rFonts w:ascii="Helvetica" w:hAnsi="Helvetica" w:cs="Helvetica"/>
          <w:b/>
          <w:noProof/>
          <w:szCs w:val="22"/>
          <w:u w:val="single"/>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C508A9" w:rsidRPr="00432980" w:rsidRDefault="00C508A9" w:rsidP="00C508A9">
      <w:pPr>
        <w:pStyle w:val="Textoindependiente"/>
        <w:jc w:val="center"/>
        <w:rPr>
          <w:rFonts w:ascii="Helvetica" w:hAnsi="Helvetica" w:cs="Helvetica"/>
          <w:noProof/>
          <w:szCs w:val="22"/>
          <w:lang w:eastAsia="es-MX"/>
        </w:rPr>
      </w:pPr>
    </w:p>
    <w:p w:rsidR="00C508A9" w:rsidRPr="00432980" w:rsidRDefault="00C508A9" w:rsidP="00C508A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C508A9" w:rsidRPr="00432980" w:rsidRDefault="00C508A9" w:rsidP="00C508A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C508A9" w:rsidRPr="00432980" w:rsidRDefault="00C508A9" w:rsidP="00C508A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C508A9" w:rsidRPr="00432980" w:rsidRDefault="00C508A9" w:rsidP="00C508A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C508A9" w:rsidRPr="00432980" w:rsidRDefault="00C508A9" w:rsidP="00C508A9">
      <w:pPr>
        <w:rPr>
          <w:rFonts w:ascii="Helvetica" w:hAnsi="Helvetica" w:cs="Helvetica"/>
          <w:b/>
          <w:noProof/>
          <w:sz w:val="22"/>
          <w:szCs w:val="22"/>
          <w:u w:val="single"/>
          <w:lang w:eastAsia="es-MX"/>
        </w:rPr>
      </w:pPr>
    </w:p>
    <w:p w:rsidR="00C508A9" w:rsidRPr="00432980" w:rsidRDefault="00C508A9" w:rsidP="00C508A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C508A9" w:rsidRPr="00432980" w:rsidRDefault="00C508A9" w:rsidP="00C508A9">
      <w:pPr>
        <w:pStyle w:val="Textoindependiente"/>
        <w:rPr>
          <w:rFonts w:ascii="Helvetica" w:hAnsi="Helvetica" w:cs="Helvetica"/>
          <w:noProof/>
          <w:szCs w:val="22"/>
          <w:lang w:eastAsia="es-MX"/>
        </w:rPr>
      </w:pPr>
    </w:p>
    <w:p w:rsidR="00C508A9" w:rsidRDefault="00C508A9" w:rsidP="00C508A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DE PROPOSICIONES</w:t>
      </w:r>
    </w:p>
    <w:p w:rsidR="00C508A9" w:rsidRPr="00432980" w:rsidRDefault="00C508A9" w:rsidP="00C508A9">
      <w:pPr>
        <w:ind w:left="360"/>
        <w:jc w:val="both"/>
        <w:rPr>
          <w:rFonts w:ascii="Helvetica" w:hAnsi="Helvetica" w:cs="Helvetica"/>
          <w:b/>
          <w:sz w:val="22"/>
          <w:szCs w:val="22"/>
        </w:rPr>
      </w:pPr>
      <w:r w:rsidRPr="00432980">
        <w:rPr>
          <w:rFonts w:ascii="Helvetica" w:hAnsi="Helvetica" w:cs="Helvetica"/>
          <w:b/>
          <w:sz w:val="22"/>
          <w:szCs w:val="22"/>
        </w:rPr>
        <w:tab/>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PROCEDIMIENTO:</w:t>
      </w:r>
    </w:p>
    <w:p w:rsidR="00C508A9" w:rsidRPr="00432980" w:rsidRDefault="00C508A9" w:rsidP="00C508A9">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C508A9" w:rsidRPr="00432980" w:rsidRDefault="00C508A9" w:rsidP="00C508A9">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C508A9" w:rsidRPr="00432980" w:rsidRDefault="00C508A9" w:rsidP="00C508A9">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C508A9" w:rsidRPr="00432980" w:rsidRDefault="00C508A9" w:rsidP="00C508A9">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C508A9" w:rsidRPr="00432980" w:rsidRDefault="00C508A9" w:rsidP="00C508A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C508A9" w:rsidRPr="00EC3F98" w:rsidRDefault="00C508A9" w:rsidP="00C508A9">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C508A9" w:rsidRPr="00432980" w:rsidRDefault="00C508A9" w:rsidP="00C508A9">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C508A9" w:rsidRPr="00214805" w:rsidRDefault="00C508A9" w:rsidP="00C508A9">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C508A9" w:rsidRPr="00214805" w:rsidRDefault="00C508A9" w:rsidP="00C508A9">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C508A9" w:rsidRPr="00214805" w:rsidRDefault="00C508A9" w:rsidP="00C508A9">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C508A9" w:rsidRPr="00737135" w:rsidRDefault="00C508A9" w:rsidP="00C508A9">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C508A9" w:rsidRPr="00432980" w:rsidRDefault="00C508A9" w:rsidP="00C508A9">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C508A9" w:rsidRPr="00432980" w:rsidRDefault="00C508A9" w:rsidP="00C508A9">
      <w:pPr>
        <w:ind w:left="360"/>
        <w:jc w:val="both"/>
        <w:rPr>
          <w:rFonts w:ascii="Helvetica" w:hAnsi="Helvetica" w:cs="Helvetica"/>
          <w:b/>
          <w:sz w:val="22"/>
          <w:szCs w:val="22"/>
          <w:u w:val="single"/>
        </w:rPr>
      </w:pPr>
    </w:p>
    <w:p w:rsidR="00C508A9" w:rsidRPr="00432980" w:rsidRDefault="00C508A9" w:rsidP="00C508A9">
      <w:pPr>
        <w:jc w:val="center"/>
        <w:rPr>
          <w:rFonts w:ascii="Helvetica" w:hAnsi="Helvetica" w:cs="Helvetica"/>
          <w:sz w:val="22"/>
          <w:szCs w:val="22"/>
        </w:rPr>
      </w:pPr>
      <w:r w:rsidRPr="00432980">
        <w:rPr>
          <w:rFonts w:ascii="Helvetica" w:hAnsi="Helvetica" w:cs="Helvetica"/>
          <w:b/>
          <w:sz w:val="22"/>
          <w:szCs w:val="22"/>
        </w:rPr>
        <w:t>14. ACTO DE FALLO.</w:t>
      </w:r>
    </w:p>
    <w:p w:rsidR="00C508A9" w:rsidRPr="00432980" w:rsidRDefault="00C508A9" w:rsidP="00C508A9">
      <w:pPr>
        <w:ind w:left="360"/>
        <w:jc w:val="both"/>
        <w:rPr>
          <w:rFonts w:ascii="Helvetica" w:hAnsi="Helvetica" w:cs="Helvetica"/>
          <w:sz w:val="22"/>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C508A9" w:rsidRPr="00432980" w:rsidRDefault="00C508A9" w:rsidP="00C508A9">
      <w:pPr>
        <w:pStyle w:val="Textoindependiente"/>
        <w:rPr>
          <w:rFonts w:ascii="Helvetica" w:hAnsi="Helvetica" w:cs="Helvetica"/>
          <w:noProof/>
          <w:szCs w:val="22"/>
          <w:lang w:eastAsia="es-MX"/>
        </w:rPr>
      </w:pPr>
    </w:p>
    <w:p w:rsidR="00C508A9" w:rsidRDefault="00C508A9" w:rsidP="00C508A9">
      <w:pPr>
        <w:pStyle w:val="Textoindependiente"/>
        <w:jc w:val="center"/>
        <w:rPr>
          <w:rFonts w:ascii="Helvetica" w:hAnsi="Helvetica" w:cs="Helvetica"/>
          <w:b/>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C508A9" w:rsidRPr="00432980" w:rsidRDefault="00C508A9" w:rsidP="00C508A9">
      <w:pPr>
        <w:pStyle w:val="Estilo"/>
        <w:rPr>
          <w:rFonts w:ascii="Helvetica" w:hAnsi="Helvetica" w:cs="Helvetica"/>
          <w:sz w:val="22"/>
        </w:rPr>
      </w:pPr>
    </w:p>
    <w:p w:rsidR="00C508A9" w:rsidRPr="00432980" w:rsidRDefault="00C508A9" w:rsidP="00C508A9">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C508A9" w:rsidRPr="00432980" w:rsidRDefault="00C508A9" w:rsidP="00C508A9">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C508A9" w:rsidRPr="00432980" w:rsidRDefault="00C508A9" w:rsidP="00C508A9">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C508A9" w:rsidRPr="00432980" w:rsidRDefault="00C508A9" w:rsidP="00C508A9">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C508A9" w:rsidRPr="00432980" w:rsidRDefault="00C508A9" w:rsidP="00C508A9">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C508A9" w:rsidRPr="00432980" w:rsidRDefault="00C508A9" w:rsidP="00C508A9">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C508A9" w:rsidRPr="00432980" w:rsidRDefault="00C508A9" w:rsidP="00C508A9">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C508A9" w:rsidRPr="00432980" w:rsidRDefault="00C508A9" w:rsidP="00C508A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C508A9" w:rsidRPr="00432980" w:rsidRDefault="00C508A9" w:rsidP="00C508A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C508A9" w:rsidRPr="00432980" w:rsidRDefault="00C508A9" w:rsidP="00C508A9">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C508A9" w:rsidRPr="00432980" w:rsidRDefault="00C508A9" w:rsidP="00C508A9">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C508A9" w:rsidRPr="00432980" w:rsidRDefault="00C508A9" w:rsidP="00C508A9">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C508A9" w:rsidRPr="00432980" w:rsidRDefault="00C508A9" w:rsidP="00C508A9">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C508A9" w:rsidRPr="00432980" w:rsidRDefault="00C508A9" w:rsidP="00C508A9">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C508A9" w:rsidRDefault="00C508A9" w:rsidP="00C508A9">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C508A9" w:rsidRPr="00432980" w:rsidRDefault="00C508A9" w:rsidP="00C508A9">
      <w:pPr>
        <w:pStyle w:val="Estilo"/>
        <w:rPr>
          <w:rFonts w:ascii="Helvetica" w:hAnsi="Helvetica" w:cs="Helvetica"/>
          <w:sz w:val="22"/>
        </w:rPr>
      </w:pPr>
    </w:p>
    <w:p w:rsidR="00C508A9" w:rsidRPr="00A7025E" w:rsidRDefault="00C508A9" w:rsidP="00C508A9">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C508A9" w:rsidRPr="00432980" w:rsidRDefault="00C508A9" w:rsidP="00C508A9">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C508A9" w:rsidRPr="00432980" w:rsidRDefault="00C508A9" w:rsidP="00C508A9">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C508A9" w:rsidRPr="00432980" w:rsidRDefault="00C508A9" w:rsidP="00C508A9">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C508A9" w:rsidRPr="00432980" w:rsidRDefault="00C508A9" w:rsidP="00C508A9">
      <w:pPr>
        <w:pStyle w:val="Estilo"/>
        <w:tabs>
          <w:tab w:val="left" w:pos="65"/>
        </w:tabs>
        <w:rPr>
          <w:rFonts w:ascii="Helvetica" w:hAnsi="Helvetica" w:cs="Helvetica"/>
          <w:noProof/>
          <w:sz w:val="22"/>
          <w:lang w:eastAsia="es-MX"/>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16. TRABAJOS DE SUPERVISIÓN.</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C508A9" w:rsidRPr="00432980" w:rsidRDefault="00C508A9" w:rsidP="00C508A9">
      <w:pPr>
        <w:jc w:val="both"/>
        <w:rPr>
          <w:rFonts w:ascii="Helvetica" w:hAnsi="Helvetica" w:cs="Helvetica"/>
          <w:sz w:val="22"/>
          <w:szCs w:val="22"/>
        </w:rPr>
      </w:pPr>
    </w:p>
    <w:p w:rsidR="00C508A9" w:rsidRPr="00763769" w:rsidRDefault="00C508A9" w:rsidP="00C508A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C508A9" w:rsidRDefault="00C508A9" w:rsidP="00C508A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C508A9" w:rsidRPr="00432980" w:rsidRDefault="00C508A9" w:rsidP="00C508A9">
      <w:pPr>
        <w:jc w:val="both"/>
        <w:rPr>
          <w:rFonts w:ascii="Helvetica" w:hAnsi="Helvetica" w:cs="Helvetica"/>
          <w:b/>
          <w:sz w:val="22"/>
          <w:szCs w:val="22"/>
        </w:rPr>
      </w:pPr>
    </w:p>
    <w:p w:rsidR="00C508A9" w:rsidRPr="000C270E" w:rsidRDefault="00C508A9" w:rsidP="00C508A9">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C508A9" w:rsidRPr="00432980" w:rsidRDefault="00C508A9" w:rsidP="00C508A9">
      <w:pPr>
        <w:pStyle w:val="Ttulo2"/>
        <w:ind w:firstLine="360"/>
        <w:rPr>
          <w:rFonts w:ascii="Helvetica" w:hAnsi="Helvetica" w:cs="Helvetica"/>
          <w:b w:val="0"/>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C508A9" w:rsidRPr="00432980" w:rsidRDefault="00C508A9" w:rsidP="00C508A9">
      <w:pPr>
        <w:jc w:val="both"/>
        <w:rPr>
          <w:rFonts w:ascii="Helvetica" w:hAnsi="Helvetica" w:cs="Helvetica"/>
          <w:sz w:val="22"/>
          <w:szCs w:val="22"/>
          <w:u w:val="single"/>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C508A9" w:rsidRPr="00432980" w:rsidRDefault="00C508A9" w:rsidP="00C508A9">
      <w:pPr>
        <w:jc w:val="both"/>
        <w:rPr>
          <w:rFonts w:ascii="Helvetica" w:hAnsi="Helvetica" w:cs="Helvetica"/>
          <w:b/>
          <w:sz w:val="22"/>
          <w:szCs w:val="22"/>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en las cantidades, fecha, hora y en el lugar dentro del municipio de Puerto Vallarta, que par</w:t>
      </w:r>
      <w:r w:rsidR="00CE7CF0">
        <w:rPr>
          <w:rFonts w:ascii="Helvetica" w:hAnsi="Helvetica" w:cs="Helvetica"/>
          <w:noProof/>
          <w:szCs w:val="22"/>
          <w:lang w:eastAsia="es-MX"/>
        </w:rPr>
        <w:t>a tal efecto señale esta última en el Anexo 1 “Sintesis Especifica de las Bases de la Licitacion”;</w:t>
      </w:r>
      <w:r w:rsidRPr="00432980">
        <w:rPr>
          <w:rFonts w:ascii="Helvetica" w:hAnsi="Helvetica" w:cs="Helvetica"/>
          <w:noProof/>
          <w:szCs w:val="22"/>
          <w:lang w:eastAsia="es-MX"/>
        </w:rPr>
        <w:t xml:space="preserve">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C508A9" w:rsidRPr="00432980" w:rsidRDefault="00C508A9" w:rsidP="00C508A9">
      <w:pPr>
        <w:jc w:val="both"/>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C508A9" w:rsidRPr="00432980" w:rsidRDefault="00C508A9" w:rsidP="00C508A9">
      <w:pPr>
        <w:ind w:left="360"/>
        <w:jc w:val="both"/>
        <w:rPr>
          <w:rFonts w:ascii="Helvetica" w:hAnsi="Helvetica" w:cs="Helvetica"/>
          <w:b/>
          <w:sz w:val="22"/>
          <w:szCs w:val="22"/>
        </w:rPr>
      </w:pPr>
    </w:p>
    <w:p w:rsidR="00C508A9" w:rsidRPr="00432980" w:rsidRDefault="00C508A9" w:rsidP="00C508A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C508A9" w:rsidRPr="00432980" w:rsidRDefault="00C508A9" w:rsidP="00C508A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C508A9" w:rsidRPr="00432980" w:rsidRDefault="00C508A9" w:rsidP="00C508A9">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C508A9" w:rsidRPr="00432980" w:rsidRDefault="00C508A9" w:rsidP="00C508A9">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C508A9" w:rsidRPr="00432980" w:rsidRDefault="00C508A9" w:rsidP="00C508A9">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C508A9" w:rsidRPr="00BA556B" w:rsidRDefault="00C508A9" w:rsidP="00C508A9">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C508A9" w:rsidRPr="00432980" w:rsidRDefault="00C508A9" w:rsidP="00C508A9">
      <w:pPr>
        <w:ind w:left="350"/>
        <w:jc w:val="both"/>
        <w:rPr>
          <w:rFonts w:ascii="Helvetica" w:hAnsi="Helvetica" w:cs="Helvetica"/>
          <w:sz w:val="22"/>
          <w:szCs w:val="22"/>
        </w:rPr>
      </w:pP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C508A9" w:rsidRPr="0052180F"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508A9" w:rsidRPr="0052180F"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C508A9" w:rsidRPr="00432980" w:rsidRDefault="00C508A9" w:rsidP="00C508A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C508A9" w:rsidRPr="00432980" w:rsidRDefault="00C508A9" w:rsidP="00C508A9">
      <w:pPr>
        <w:ind w:left="720"/>
        <w:jc w:val="both"/>
        <w:rPr>
          <w:rFonts w:ascii="Helvetica" w:hAnsi="Helvetica" w:cs="Helvetica"/>
          <w:sz w:val="22"/>
          <w:szCs w:val="22"/>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C508A9" w:rsidRPr="00432980" w:rsidRDefault="00C508A9" w:rsidP="00C508A9">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508A9" w:rsidRPr="00432980" w:rsidRDefault="00C508A9" w:rsidP="00C508A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C508A9" w:rsidRPr="00432980" w:rsidRDefault="00C508A9" w:rsidP="00C508A9">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C508A9" w:rsidRPr="00432980" w:rsidRDefault="00C508A9" w:rsidP="00C508A9">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C508A9" w:rsidRPr="009F6692" w:rsidRDefault="00C508A9" w:rsidP="00C508A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C508A9" w:rsidRPr="00432980" w:rsidRDefault="00C508A9" w:rsidP="00C508A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En caso de que el concurso sea cancelado, se notificará a todos los “PARTICIPANTES”.</w:t>
      </w:r>
    </w:p>
    <w:p w:rsidR="00C508A9" w:rsidRPr="00432980" w:rsidRDefault="00C508A9" w:rsidP="00C508A9">
      <w:pPr>
        <w:rPr>
          <w:rFonts w:ascii="Helvetica" w:hAnsi="Helvetica" w:cs="Helvetica"/>
          <w:b/>
          <w:sz w:val="22"/>
          <w:szCs w:val="22"/>
        </w:rPr>
      </w:pPr>
    </w:p>
    <w:p w:rsidR="00C508A9"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C508A9" w:rsidRDefault="00C508A9" w:rsidP="00C508A9">
      <w:pPr>
        <w:pStyle w:val="Textoindependiente"/>
        <w:jc w:val="center"/>
        <w:rPr>
          <w:rFonts w:ascii="Helvetica" w:hAnsi="Helvetica" w:cs="Helvetica"/>
          <w:b/>
          <w:noProof/>
          <w:szCs w:val="22"/>
          <w:lang w:eastAsia="es-MX"/>
        </w:rPr>
      </w:pP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C508A9" w:rsidRPr="00432980" w:rsidRDefault="00C508A9" w:rsidP="00C508A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C508A9" w:rsidRPr="00432980" w:rsidRDefault="00C508A9" w:rsidP="00C508A9">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C508A9" w:rsidRPr="00432980" w:rsidRDefault="00C508A9" w:rsidP="00C508A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C508A9" w:rsidRPr="009F6692" w:rsidRDefault="00C508A9" w:rsidP="00C508A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C508A9" w:rsidRPr="00432980" w:rsidRDefault="00C508A9" w:rsidP="00C508A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C508A9" w:rsidRPr="00432980" w:rsidRDefault="00C508A9" w:rsidP="00C508A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C508A9" w:rsidRPr="00432980" w:rsidRDefault="00C508A9" w:rsidP="00C508A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C508A9" w:rsidRPr="00432980" w:rsidRDefault="00C508A9" w:rsidP="00C508A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C508A9" w:rsidRPr="00432980" w:rsidRDefault="00C508A9" w:rsidP="00C508A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C508A9" w:rsidRPr="00432980" w:rsidRDefault="00C508A9" w:rsidP="00C508A9">
      <w:pPr>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28. IMPUESTOS Y DERECHOS.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C508A9" w:rsidRPr="00432980" w:rsidRDefault="00C508A9" w:rsidP="00C508A9">
      <w:pPr>
        <w:jc w:val="both"/>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29. ANTICIPOS.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C508A9" w:rsidRPr="00432980" w:rsidRDefault="00C508A9" w:rsidP="00C508A9">
      <w:pPr>
        <w:jc w:val="both"/>
        <w:rPr>
          <w:rFonts w:ascii="Helvetica" w:hAnsi="Helvetica" w:cs="Helvetica"/>
          <w:bCs/>
          <w:noProof/>
          <w:sz w:val="22"/>
          <w:szCs w:val="22"/>
          <w:lang w:eastAsia="es-MX"/>
        </w:rPr>
      </w:pPr>
    </w:p>
    <w:p w:rsidR="00C508A9" w:rsidRPr="00432980" w:rsidRDefault="00C508A9" w:rsidP="00C508A9">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30. SITUACIONES NO PREVISTAS.</w:t>
      </w:r>
    </w:p>
    <w:p w:rsidR="00C508A9" w:rsidRPr="00432980" w:rsidRDefault="00C508A9" w:rsidP="00C508A9">
      <w:pPr>
        <w:pStyle w:val="Sangra2detindependiente"/>
        <w:spacing w:after="0" w:line="240" w:lineRule="auto"/>
        <w:rPr>
          <w:rFonts w:ascii="Helvetica" w:hAnsi="Helvetica" w:cs="Helvetica"/>
          <w:b/>
          <w:sz w:val="22"/>
          <w:szCs w:val="22"/>
        </w:rPr>
      </w:pPr>
    </w:p>
    <w:p w:rsidR="00C508A9" w:rsidRPr="00432980" w:rsidRDefault="00C508A9" w:rsidP="00C508A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C508A9" w:rsidRPr="00432980" w:rsidRDefault="00C508A9" w:rsidP="00C508A9">
      <w:pPr>
        <w:rPr>
          <w:rFonts w:ascii="Helvetica" w:hAnsi="Helvetica" w:cs="Helvetica"/>
          <w:b/>
          <w:sz w:val="22"/>
          <w:szCs w:val="22"/>
        </w:rPr>
      </w:pPr>
    </w:p>
    <w:p w:rsidR="00C508A9" w:rsidRPr="00432980" w:rsidRDefault="00C508A9" w:rsidP="00C508A9">
      <w:pPr>
        <w:pStyle w:val="Estilo"/>
        <w:jc w:val="center"/>
        <w:rPr>
          <w:rFonts w:ascii="Helvetica" w:hAnsi="Helvetica" w:cs="Helvetica"/>
          <w:b/>
          <w:sz w:val="22"/>
        </w:rPr>
      </w:pPr>
      <w:r w:rsidRPr="00432980">
        <w:rPr>
          <w:rFonts w:ascii="Helvetica" w:hAnsi="Helvetica" w:cs="Helvetica"/>
          <w:b/>
          <w:sz w:val="22"/>
        </w:rPr>
        <w:t>31. INCONFORMIDADES Y CONCILIACIÓN.</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C508A9" w:rsidRPr="00432980" w:rsidRDefault="00C508A9" w:rsidP="00C508A9">
      <w:pPr>
        <w:jc w:val="both"/>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32. SANCIONES.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C508A9" w:rsidRPr="00432980" w:rsidRDefault="00C508A9" w:rsidP="00C508A9">
      <w:pPr>
        <w:jc w:val="both"/>
        <w:rPr>
          <w:rFonts w:ascii="Helvetica" w:hAnsi="Helvetica" w:cs="Helvetica"/>
          <w:sz w:val="22"/>
          <w:szCs w:val="22"/>
          <w:u w:val="single"/>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C508A9" w:rsidRPr="00432980" w:rsidRDefault="00C508A9" w:rsidP="00C508A9">
      <w:pPr>
        <w:jc w:val="both"/>
        <w:rPr>
          <w:rFonts w:ascii="Helvetica" w:hAnsi="Helvetica" w:cs="Helvetica"/>
          <w:noProof/>
          <w:sz w:val="22"/>
          <w:szCs w:val="22"/>
          <w:lang w:eastAsia="es-MX"/>
        </w:rPr>
      </w:pPr>
    </w:p>
    <w:p w:rsidR="00C508A9" w:rsidRPr="00432980" w:rsidRDefault="00C508A9" w:rsidP="00C508A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C508A9" w:rsidRPr="00432980" w:rsidRDefault="00C508A9" w:rsidP="00C508A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C508A9" w:rsidRPr="00741A26" w:rsidRDefault="00C508A9" w:rsidP="00C508A9">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C508A9" w:rsidRPr="00432980" w:rsidRDefault="00C508A9" w:rsidP="00C508A9">
      <w:pPr>
        <w:pStyle w:val="Textoindependiente"/>
        <w:ind w:left="360"/>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C508A9" w:rsidRPr="00432980" w:rsidRDefault="00C508A9" w:rsidP="00C508A9">
      <w:pPr>
        <w:jc w:val="both"/>
        <w:rPr>
          <w:rFonts w:ascii="Helvetica" w:hAnsi="Helvetica" w:cs="Helvetica"/>
          <w:b/>
          <w:sz w:val="22"/>
          <w:szCs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C508A9" w:rsidRPr="00432980" w:rsidRDefault="00C508A9" w:rsidP="00C508A9">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C508A9" w:rsidRPr="00432980" w:rsidRDefault="00C508A9" w:rsidP="00C508A9">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C508A9" w:rsidRPr="00432980" w:rsidRDefault="00C508A9" w:rsidP="00C508A9">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C508A9" w:rsidRPr="00432980" w:rsidRDefault="00C508A9" w:rsidP="00C508A9">
      <w:pPr>
        <w:pStyle w:val="Textoindependiente"/>
        <w:rPr>
          <w:rFonts w:ascii="Helvetica" w:hAnsi="Helvetica" w:cs="Helvetica"/>
          <w:noProof/>
          <w:szCs w:val="22"/>
          <w:lang w:eastAsia="es-MX"/>
        </w:rPr>
      </w:pPr>
    </w:p>
    <w:p w:rsidR="00C508A9"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C508A9" w:rsidRPr="00432980" w:rsidRDefault="00C508A9" w:rsidP="00C508A9">
      <w:pPr>
        <w:pStyle w:val="Textoindependiente"/>
        <w:rPr>
          <w:rFonts w:ascii="Helvetica" w:hAnsi="Helvetica" w:cs="Helvetica"/>
          <w:noProof/>
          <w:szCs w:val="22"/>
          <w:lang w:eastAsia="es-MX"/>
        </w:rPr>
      </w:pPr>
    </w:p>
    <w:p w:rsidR="00C508A9" w:rsidRPr="00B24C62"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C508A9" w:rsidRPr="00432980" w:rsidRDefault="00C508A9" w:rsidP="00C508A9">
      <w:pPr>
        <w:pStyle w:val="Textoindependiente"/>
        <w:rPr>
          <w:rFonts w:ascii="Helvetica" w:hAnsi="Helvetica" w:cs="Helvetica"/>
          <w:noProof/>
          <w:szCs w:val="22"/>
          <w:lang w:eastAsia="es-MX"/>
        </w:rPr>
      </w:pPr>
    </w:p>
    <w:p w:rsidR="00C508A9" w:rsidRDefault="00C508A9" w:rsidP="00C508A9">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508A9" w:rsidRPr="00432980" w:rsidRDefault="00C508A9" w:rsidP="00C508A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C508A9" w:rsidRPr="00432980" w:rsidRDefault="00C508A9" w:rsidP="00C508A9">
      <w:pPr>
        <w:pStyle w:val="Estilo"/>
        <w:rPr>
          <w:rFonts w:ascii="Helvetica" w:hAnsi="Helvetica" w:cs="Helvetica"/>
          <w:sz w:val="22"/>
        </w:rPr>
      </w:pPr>
    </w:p>
    <w:p w:rsidR="00C508A9" w:rsidRPr="00432980" w:rsidRDefault="00C508A9" w:rsidP="00C508A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C508A9" w:rsidRPr="00432980" w:rsidRDefault="00C508A9" w:rsidP="00C508A9">
      <w:pPr>
        <w:ind w:right="49"/>
        <w:jc w:val="both"/>
        <w:rPr>
          <w:rFonts w:ascii="Helvetica" w:hAnsi="Helvetica" w:cs="Helvetica"/>
          <w:sz w:val="22"/>
          <w:szCs w:val="22"/>
          <w:u w:val="single"/>
        </w:rPr>
      </w:pPr>
    </w:p>
    <w:p w:rsidR="00C508A9" w:rsidRPr="00432980" w:rsidRDefault="00C508A9" w:rsidP="00C508A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C508A9" w:rsidRDefault="00C508A9" w:rsidP="00C508A9">
      <w:pPr>
        <w:pStyle w:val="Textoindependiente"/>
        <w:rPr>
          <w:rFonts w:ascii="Helvetica" w:hAnsi="Helvetica" w:cs="Helvetica"/>
          <w:b/>
          <w:noProof/>
          <w:szCs w:val="22"/>
          <w:lang w:eastAsia="es-MX"/>
        </w:rPr>
      </w:pPr>
    </w:p>
    <w:p w:rsidR="00C508A9" w:rsidRPr="00432980" w:rsidRDefault="00C508A9" w:rsidP="00C508A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C508A9" w:rsidRPr="00432980" w:rsidRDefault="00C508A9" w:rsidP="00C508A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C508A9" w:rsidRPr="00432980" w:rsidRDefault="00C508A9" w:rsidP="00C508A9">
      <w:pPr>
        <w:jc w:val="both"/>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37. DEFECTOS Y VICIOS OCULTOS.</w:t>
      </w:r>
    </w:p>
    <w:p w:rsidR="00C508A9" w:rsidRPr="00432980" w:rsidRDefault="00C508A9" w:rsidP="00C508A9">
      <w:pPr>
        <w:pStyle w:val="Ttulo2"/>
        <w:rPr>
          <w:rFonts w:ascii="Helvetica" w:hAnsi="Helvetica" w:cs="Helvetica"/>
          <w:szCs w:val="22"/>
        </w:rPr>
      </w:pPr>
    </w:p>
    <w:p w:rsidR="00C508A9" w:rsidRPr="00CD58DC" w:rsidRDefault="00C508A9" w:rsidP="00C508A9">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C508A9" w:rsidRPr="00432980" w:rsidRDefault="00C508A9" w:rsidP="00C508A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C508A9" w:rsidRPr="00432980" w:rsidRDefault="00C508A9" w:rsidP="00C508A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C508A9" w:rsidRPr="00432980" w:rsidRDefault="00C508A9" w:rsidP="00C508A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C508A9" w:rsidRPr="00CD58DC" w:rsidRDefault="00C508A9" w:rsidP="00C508A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C508A9"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C508A9" w:rsidRDefault="00C508A9" w:rsidP="00C508A9">
      <w:pPr>
        <w:pStyle w:val="Textoindependiente"/>
        <w:jc w:val="center"/>
        <w:rPr>
          <w:rFonts w:ascii="Helvetica" w:hAnsi="Helvetica" w:cs="Helvetica"/>
          <w:b/>
          <w:noProof/>
          <w:szCs w:val="22"/>
          <w:lang w:eastAsia="es-MX"/>
        </w:rPr>
      </w:pPr>
    </w:p>
    <w:p w:rsidR="00C508A9" w:rsidRDefault="00C508A9" w:rsidP="00C508A9">
      <w:pPr>
        <w:pStyle w:val="Textoindependiente"/>
        <w:jc w:val="center"/>
        <w:rPr>
          <w:rFonts w:ascii="Helvetica" w:hAnsi="Helvetica" w:cs="Helvetica"/>
          <w:b/>
          <w:noProof/>
          <w:szCs w:val="22"/>
          <w:lang w:eastAsia="es-MX"/>
        </w:rPr>
      </w:pPr>
    </w:p>
    <w:p w:rsidR="00C508A9"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C508A9" w:rsidRDefault="00C508A9" w:rsidP="00C508A9">
      <w:pPr>
        <w:pStyle w:val="Textoindependiente"/>
        <w:jc w:val="center"/>
        <w:rPr>
          <w:rFonts w:ascii="Helvetica" w:hAnsi="Helvetica" w:cs="Helvetica"/>
          <w:b/>
          <w:noProof/>
          <w:szCs w:val="22"/>
          <w:lang w:eastAsia="es-MX"/>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C508A9" w:rsidRPr="00432980" w:rsidRDefault="00C508A9" w:rsidP="00C508A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C508A9" w:rsidRPr="00432980" w:rsidTr="00C508A9">
        <w:trPr>
          <w:trHeight w:val="285"/>
          <w:jc w:val="center"/>
        </w:trPr>
        <w:tc>
          <w:tcPr>
            <w:tcW w:w="1574" w:type="pct"/>
          </w:tcPr>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C508A9" w:rsidRPr="00432980" w:rsidTr="00C508A9">
        <w:trPr>
          <w:trHeight w:val="290"/>
          <w:jc w:val="center"/>
        </w:trPr>
        <w:tc>
          <w:tcPr>
            <w:tcW w:w="1574" w:type="pct"/>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3% tres por ciento</w:t>
            </w:r>
          </w:p>
        </w:tc>
      </w:tr>
      <w:tr w:rsidR="00C508A9" w:rsidRPr="00432980" w:rsidTr="00C508A9">
        <w:trPr>
          <w:trHeight w:val="256"/>
          <w:jc w:val="center"/>
        </w:trPr>
        <w:tc>
          <w:tcPr>
            <w:tcW w:w="1574" w:type="pct"/>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6% seis por ciento</w:t>
            </w:r>
          </w:p>
        </w:tc>
      </w:tr>
      <w:tr w:rsidR="00C508A9" w:rsidRPr="00432980" w:rsidTr="00C508A9">
        <w:trPr>
          <w:trHeight w:val="217"/>
          <w:jc w:val="center"/>
        </w:trPr>
        <w:tc>
          <w:tcPr>
            <w:tcW w:w="1574" w:type="pct"/>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10% diez por ciento</w:t>
            </w:r>
          </w:p>
        </w:tc>
      </w:tr>
      <w:tr w:rsidR="00C508A9" w:rsidRPr="00432980" w:rsidTr="00C508A9">
        <w:trPr>
          <w:trHeight w:val="320"/>
          <w:jc w:val="center"/>
        </w:trPr>
        <w:tc>
          <w:tcPr>
            <w:tcW w:w="1574" w:type="pct"/>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C508A9" w:rsidRPr="00432980" w:rsidRDefault="00C508A9" w:rsidP="00C508A9">
      <w:pPr>
        <w:jc w:val="both"/>
        <w:rPr>
          <w:rFonts w:ascii="Helvetica" w:hAnsi="Helvetica" w:cs="Helvetica"/>
          <w:iCs/>
          <w:sz w:val="22"/>
          <w:szCs w:val="22"/>
        </w:rPr>
      </w:pPr>
    </w:p>
    <w:p w:rsidR="00C508A9" w:rsidRPr="00432980" w:rsidRDefault="00C508A9" w:rsidP="00C508A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C508A9" w:rsidRPr="00432980" w:rsidRDefault="00C508A9" w:rsidP="00C508A9">
      <w:pPr>
        <w:pStyle w:val="Textoindependiente"/>
        <w:rPr>
          <w:rFonts w:ascii="Helvetica" w:hAnsi="Helvetica" w:cs="Helvetica"/>
          <w:noProof/>
          <w:szCs w:val="22"/>
          <w:lang w:eastAsia="es-MX"/>
        </w:rPr>
      </w:pPr>
    </w:p>
    <w:p w:rsidR="00C508A9" w:rsidRPr="00CD58DC" w:rsidRDefault="00C508A9" w:rsidP="00C508A9">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C508A9"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C508A9" w:rsidRPr="00432980" w:rsidRDefault="00C508A9" w:rsidP="00C508A9">
      <w:pPr>
        <w:pStyle w:val="Textoindependiente"/>
        <w:rPr>
          <w:rFonts w:ascii="Helvetica" w:hAnsi="Helvetica" w:cs="Helvetica"/>
          <w:noProof/>
          <w:szCs w:val="22"/>
          <w:lang w:val="es-ES_tradnl" w:eastAsia="es-MX"/>
        </w:rPr>
      </w:pPr>
    </w:p>
    <w:p w:rsidR="00C508A9" w:rsidRPr="00432980" w:rsidRDefault="00C508A9" w:rsidP="00C508A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C508A9" w:rsidRDefault="00C508A9" w:rsidP="00C508A9">
      <w:pPr>
        <w:pStyle w:val="Textoindependiente"/>
        <w:rPr>
          <w:rFonts w:ascii="Helvetica" w:hAnsi="Helvetica" w:cs="Helvetica"/>
          <w:b/>
          <w:noProof/>
          <w:szCs w:val="22"/>
          <w:lang w:eastAsia="es-MX"/>
        </w:rPr>
      </w:pPr>
    </w:p>
    <w:p w:rsidR="00C508A9" w:rsidRPr="00432980" w:rsidRDefault="00C508A9" w:rsidP="00C508A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C508A9" w:rsidRPr="00432980" w:rsidRDefault="00C508A9" w:rsidP="00C508A9">
      <w:pPr>
        <w:pStyle w:val="Textoindependiente"/>
        <w:rPr>
          <w:rFonts w:ascii="Helvetica" w:hAnsi="Helvetica" w:cs="Helvetica"/>
          <w:b/>
          <w:noProof/>
          <w:szCs w:val="22"/>
          <w:u w:val="single"/>
          <w:lang w:eastAsia="es-MX"/>
        </w:rPr>
      </w:pPr>
    </w:p>
    <w:p w:rsidR="00C508A9"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C508A9"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C508A9" w:rsidRPr="00432980" w:rsidTr="00C508A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C508A9" w:rsidRPr="00432980" w:rsidTr="00C508A9">
        <w:tc>
          <w:tcPr>
            <w:tcW w:w="584"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Tope Máximo Combinado*</w:t>
            </w:r>
          </w:p>
        </w:tc>
      </w:tr>
      <w:tr w:rsidR="00C508A9" w:rsidRPr="00432980" w:rsidTr="00C508A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4.6</w:t>
            </w:r>
          </w:p>
        </w:tc>
      </w:tr>
      <w:tr w:rsidR="00C508A9" w:rsidRPr="00432980" w:rsidTr="00C508A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C508A9" w:rsidRPr="00432980" w:rsidRDefault="00C508A9" w:rsidP="00C508A9">
            <w:pPr>
              <w:jc w:val="both"/>
              <w:rPr>
                <w:rFonts w:ascii="Helvetica" w:hAnsi="Helvetica" w:cs="Helvetica"/>
                <w:b/>
                <w:sz w:val="22"/>
                <w:szCs w:val="22"/>
              </w:rPr>
            </w:pPr>
          </w:p>
        </w:tc>
      </w:tr>
      <w:tr w:rsidR="00C508A9" w:rsidRPr="00432980" w:rsidTr="00C508A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93</w:t>
            </w:r>
          </w:p>
        </w:tc>
      </w:tr>
      <w:tr w:rsidR="00C508A9" w:rsidRPr="00432980" w:rsidTr="00C508A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95</w:t>
            </w:r>
          </w:p>
        </w:tc>
      </w:tr>
      <w:tr w:rsidR="00C508A9" w:rsidRPr="00432980" w:rsidTr="00C508A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C508A9" w:rsidRPr="00432980" w:rsidRDefault="00C508A9" w:rsidP="00C508A9">
            <w:pPr>
              <w:jc w:val="both"/>
              <w:rPr>
                <w:rFonts w:ascii="Helvetica" w:hAnsi="Helvetica" w:cs="Helvetica"/>
                <w:b/>
                <w:sz w:val="22"/>
                <w:szCs w:val="22"/>
              </w:rPr>
            </w:pPr>
          </w:p>
        </w:tc>
      </w:tr>
      <w:tr w:rsidR="00C508A9" w:rsidRPr="00432980" w:rsidTr="00C508A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235</w:t>
            </w:r>
          </w:p>
        </w:tc>
      </w:tr>
      <w:tr w:rsidR="00C508A9" w:rsidRPr="00432980" w:rsidTr="00C508A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p>
        </w:tc>
      </w:tr>
      <w:tr w:rsidR="00C508A9" w:rsidRPr="00432980" w:rsidTr="00C508A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250</w:t>
            </w:r>
          </w:p>
        </w:tc>
      </w:tr>
      <w:tr w:rsidR="00C508A9" w:rsidRPr="00432980" w:rsidTr="00C508A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C508A9" w:rsidRPr="00432980" w:rsidRDefault="00C508A9" w:rsidP="00C508A9">
      <w:pPr>
        <w:pStyle w:val="Textoindependiente"/>
        <w:rPr>
          <w:rFonts w:ascii="Helvetica" w:hAnsi="Helvetica" w:cs="Helvetica"/>
          <w:noProof/>
          <w:szCs w:val="22"/>
          <w:lang w:val="es-ES" w:eastAsia="es-MX"/>
        </w:rPr>
      </w:pP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C508A9" w:rsidRPr="00432980" w:rsidRDefault="00C508A9" w:rsidP="00C508A9">
      <w:pPr>
        <w:pStyle w:val="Textoindependiente"/>
        <w:rPr>
          <w:rFonts w:ascii="Helvetica" w:hAnsi="Helvetica" w:cs="Helvetica"/>
          <w:noProof/>
          <w:szCs w:val="22"/>
          <w:lang w:eastAsia="es-MX"/>
        </w:rPr>
      </w:pPr>
    </w:p>
    <w:p w:rsidR="00C508A9" w:rsidRPr="00432980" w:rsidRDefault="00C508A9" w:rsidP="00C508A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C508A9" w:rsidRDefault="00C508A9" w:rsidP="00C508A9">
      <w:pPr>
        <w:jc w:val="center"/>
        <w:rPr>
          <w:rFonts w:ascii="Helvetica" w:hAnsi="Helvetica" w:cs="Helvetica"/>
          <w:b/>
          <w:noProof/>
          <w:sz w:val="22"/>
          <w:szCs w:val="22"/>
          <w:lang w:eastAsia="es-MX"/>
        </w:rPr>
      </w:pPr>
      <w:bookmarkStart w:id="7" w:name="_Hlk42261790"/>
    </w:p>
    <w:p w:rsidR="00C508A9" w:rsidRPr="00432980" w:rsidRDefault="00C508A9" w:rsidP="00C508A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C508A9" w:rsidRPr="00432980" w:rsidRDefault="00C508A9" w:rsidP="00C508A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C508A9" w:rsidRPr="00432980" w:rsidRDefault="00C508A9" w:rsidP="00C508A9">
      <w:pPr>
        <w:jc w:val="both"/>
        <w:rPr>
          <w:rFonts w:ascii="Helvetica" w:hAnsi="Helvetica" w:cs="Helvetica"/>
          <w:sz w:val="22"/>
          <w:szCs w:val="22"/>
        </w:rPr>
      </w:pPr>
    </w:p>
    <w:p w:rsidR="00C508A9" w:rsidRPr="00686112" w:rsidRDefault="00C508A9" w:rsidP="00C508A9">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C508A9" w:rsidRPr="00686112" w:rsidRDefault="00C508A9" w:rsidP="00C508A9">
      <w:pPr>
        <w:jc w:val="both"/>
        <w:rPr>
          <w:rFonts w:ascii="Helvetica" w:hAnsi="Helvetica" w:cs="Helvetica"/>
          <w:sz w:val="22"/>
          <w:szCs w:val="22"/>
        </w:rPr>
      </w:pPr>
    </w:p>
    <w:p w:rsidR="00C508A9" w:rsidRPr="00686112" w:rsidRDefault="00C508A9" w:rsidP="00C508A9">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9061D">
        <w:rPr>
          <w:rFonts w:ascii="Helvetica" w:hAnsi="Helvetica" w:cs="Helvetica"/>
          <w:noProof/>
          <w:sz w:val="22"/>
          <w:szCs w:val="22"/>
          <w:lang w:eastAsia="es-MX"/>
        </w:rPr>
        <w:t>19</w:t>
      </w:r>
      <w:r w:rsidRPr="00686112">
        <w:rPr>
          <w:rFonts w:ascii="Helvetica" w:hAnsi="Helvetica" w:cs="Helvetica"/>
          <w:noProof/>
          <w:sz w:val="22"/>
          <w:szCs w:val="22"/>
          <w:lang w:eastAsia="es-MX"/>
        </w:rPr>
        <w:t xml:space="preserve"> de </w:t>
      </w:r>
      <w:r w:rsidR="00E1129A">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C508A9" w:rsidRPr="00B65D34" w:rsidRDefault="00C508A9" w:rsidP="00C508A9">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LOCAL</w:t>
      </w:r>
    </w:p>
    <w:p w:rsidR="00C508A9" w:rsidRPr="00686112" w:rsidRDefault="00C508A9" w:rsidP="00C508A9">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EXTRAORDINARIA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C508A9" w:rsidRPr="00BC3188" w:rsidRDefault="00C508A9" w:rsidP="00A52C46">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BC3188">
        <w:rPr>
          <w:rFonts w:ascii="Helvetica" w:hAnsi="Helvetica" w:cs="Helvetica"/>
          <w:b/>
          <w:sz w:val="22"/>
          <w:szCs w:val="22"/>
          <w:u w:val="single"/>
        </w:rPr>
        <w:t>“NÚMERO DE LICITACIÓN”</w:t>
      </w:r>
      <w:bookmarkEnd w:id="12"/>
      <w:r w:rsidRPr="00BC3188">
        <w:rPr>
          <w:rFonts w:ascii="Helvetica" w:hAnsi="Helvetica" w:cs="Helvetica"/>
          <w:b/>
          <w:sz w:val="22"/>
          <w:szCs w:val="22"/>
          <w:u w:val="single"/>
        </w:rPr>
        <w:t>.-</w:t>
      </w:r>
      <w:r w:rsidRPr="00BC3188">
        <w:rPr>
          <w:rFonts w:ascii="Helvetica" w:hAnsi="Helvetica" w:cs="Helvetica"/>
          <w:sz w:val="22"/>
          <w:szCs w:val="22"/>
        </w:rPr>
        <w:t xml:space="preserve"> </w:t>
      </w:r>
      <w:bookmarkStart w:id="14" w:name="_Hlk8203138"/>
      <w:bookmarkEnd w:id="13"/>
      <w:r w:rsidR="00A52C46" w:rsidRPr="00A52C46">
        <w:rPr>
          <w:rFonts w:ascii="Helvetica" w:hAnsi="Helvetica" w:cs="Helvetica"/>
          <w:sz w:val="22"/>
          <w:szCs w:val="22"/>
        </w:rPr>
        <w:t>LPLSC/12/2665/2022</w:t>
      </w:r>
    </w:p>
    <w:p w:rsidR="00C508A9" w:rsidRPr="00BC3188" w:rsidRDefault="00C508A9" w:rsidP="00C508A9">
      <w:pPr>
        <w:pStyle w:val="Prrafodelista"/>
        <w:numPr>
          <w:ilvl w:val="0"/>
          <w:numId w:val="23"/>
        </w:numPr>
        <w:jc w:val="both"/>
        <w:rPr>
          <w:rFonts w:ascii="Helvetica" w:hAnsi="Helvetica" w:cs="Helvetica"/>
          <w:b/>
          <w:noProof/>
          <w:sz w:val="22"/>
          <w:szCs w:val="22"/>
          <w:lang w:eastAsia="es-MX"/>
        </w:rPr>
      </w:pPr>
      <w:r w:rsidRPr="00BC3188">
        <w:rPr>
          <w:rFonts w:ascii="Helvetica" w:hAnsi="Helvetica" w:cs="Helvetica"/>
          <w:b/>
          <w:noProof/>
          <w:sz w:val="22"/>
          <w:szCs w:val="22"/>
          <w:u w:val="single"/>
          <w:lang w:eastAsia="es-MX"/>
        </w:rPr>
        <w:t>“BIEN Y/O SERVICIO A ADQUIRIR</w:t>
      </w:r>
      <w:r w:rsidRPr="00BC3188">
        <w:rPr>
          <w:rFonts w:ascii="Helvetica" w:hAnsi="Helvetica" w:cs="Helvetica"/>
          <w:noProof/>
          <w:sz w:val="22"/>
          <w:szCs w:val="22"/>
          <w:u w:val="single"/>
          <w:lang w:eastAsia="es-MX"/>
        </w:rPr>
        <w:t>”</w:t>
      </w:r>
      <w:bookmarkEnd w:id="14"/>
      <w:r w:rsidRPr="00BC3188">
        <w:rPr>
          <w:rFonts w:ascii="Helvetica" w:hAnsi="Helvetica" w:cs="Helvetica"/>
          <w:noProof/>
          <w:sz w:val="22"/>
          <w:szCs w:val="22"/>
          <w:u w:val="single"/>
          <w:lang w:eastAsia="es-MX"/>
        </w:rPr>
        <w:t>.-</w:t>
      </w:r>
      <w:r w:rsidRPr="00BC3188">
        <w:rPr>
          <w:rFonts w:ascii="Helvetica" w:hAnsi="Helvetica" w:cs="Helvetica"/>
          <w:noProof/>
          <w:sz w:val="22"/>
          <w:szCs w:val="22"/>
          <w:lang w:eastAsia="es-MX"/>
        </w:rPr>
        <w:t xml:space="preserve"> </w:t>
      </w:r>
      <w:r>
        <w:rPr>
          <w:rFonts w:ascii="Helvetica" w:hAnsi="Helvetica" w:cs="Helvetica"/>
          <w:noProof/>
          <w:sz w:val="22"/>
          <w:szCs w:val="22"/>
          <w:lang w:eastAsia="es-MX"/>
        </w:rPr>
        <w:t>SERVICIO DE ROTULACION DEL PARQUE VEHICULAR</w:t>
      </w:r>
      <w:r w:rsidRPr="00BC3188">
        <w:rPr>
          <w:rFonts w:ascii="Helvetica" w:hAnsi="Helvetica" w:cs="Helvetica"/>
          <w:noProof/>
          <w:sz w:val="22"/>
          <w:szCs w:val="22"/>
          <w:lang w:eastAsia="es-MX"/>
        </w:rPr>
        <w:t xml:space="preserve"> DE ACUERDO AL </w:t>
      </w:r>
      <w:r w:rsidRPr="00BC3188">
        <w:rPr>
          <w:rFonts w:ascii="Helvetica" w:hAnsi="Helvetica" w:cs="Helvetica"/>
          <w:bCs/>
          <w:noProof/>
          <w:sz w:val="22"/>
          <w:szCs w:val="22"/>
          <w:lang w:eastAsia="es-MX"/>
        </w:rPr>
        <w:t>ANEXO 3</w:t>
      </w:r>
      <w:r w:rsidRPr="00BC3188">
        <w:rPr>
          <w:rFonts w:ascii="Helvetica" w:hAnsi="Helvetica" w:cs="Helvetica"/>
          <w:noProof/>
          <w:sz w:val="22"/>
          <w:szCs w:val="22"/>
          <w:lang w:eastAsia="es-MX"/>
        </w:rPr>
        <w:t xml:space="preserve"> DE LAS BASES.</w:t>
      </w:r>
    </w:p>
    <w:p w:rsidR="00C508A9" w:rsidRPr="00686112" w:rsidRDefault="00C508A9" w:rsidP="00C508A9">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C508A9" w:rsidRPr="00686112" w:rsidRDefault="00C508A9" w:rsidP="00C508A9">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336</w:t>
      </w:r>
    </w:p>
    <w:p w:rsidR="00C508A9" w:rsidRPr="001738CD" w:rsidRDefault="00C508A9" w:rsidP="00C508A9">
      <w:pPr>
        <w:pStyle w:val="Prrafodelista"/>
        <w:numPr>
          <w:ilvl w:val="0"/>
          <w:numId w:val="23"/>
        </w:numPr>
        <w:jc w:val="both"/>
        <w:rPr>
          <w:rFonts w:ascii="Helvetica" w:hAnsi="Helvetica" w:cs="Helvetica"/>
          <w:b/>
          <w:noProof/>
          <w:sz w:val="22"/>
          <w:szCs w:val="22"/>
          <w:lang w:eastAsia="es-MX"/>
        </w:rPr>
      </w:pPr>
      <w:r w:rsidRPr="001738CD">
        <w:rPr>
          <w:rFonts w:ascii="Helvetica" w:hAnsi="Helvetica" w:cs="Helvetica"/>
          <w:b/>
          <w:noProof/>
          <w:sz w:val="22"/>
          <w:szCs w:val="22"/>
          <w:u w:val="single"/>
          <w:lang w:eastAsia="es-MX"/>
        </w:rPr>
        <w:t>“VISITA DE CAMPO”.-</w:t>
      </w:r>
      <w:r w:rsidRPr="001738CD">
        <w:rPr>
          <w:rFonts w:ascii="Helvetica" w:hAnsi="Helvetica" w:cs="Helvetica"/>
          <w:b/>
          <w:noProof/>
          <w:sz w:val="22"/>
          <w:szCs w:val="22"/>
          <w:lang w:eastAsia="es-MX"/>
        </w:rPr>
        <w:t xml:space="preserve"> </w:t>
      </w:r>
      <w:r w:rsidRPr="001738CD">
        <w:rPr>
          <w:rFonts w:ascii="Helvetica" w:hAnsi="Helvetica" w:cs="Helvetica"/>
          <w:noProof/>
          <w:sz w:val="22"/>
          <w:szCs w:val="22"/>
          <w:lang w:eastAsia="es-MX"/>
        </w:rPr>
        <w:t>NO APLICA</w:t>
      </w:r>
    </w:p>
    <w:p w:rsidR="00C508A9" w:rsidRPr="00686112" w:rsidRDefault="00C508A9" w:rsidP="00C508A9">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w:t>
      </w:r>
      <w:r>
        <w:rPr>
          <w:rFonts w:ascii="Helvetica" w:hAnsi="Helvetica" w:cs="Helvetica"/>
          <w:noProof/>
          <w:sz w:val="22"/>
          <w:szCs w:val="22"/>
          <w:lang w:eastAsia="es-MX"/>
        </w:rPr>
        <w:t>NO APLICA</w:t>
      </w:r>
    </w:p>
    <w:p w:rsidR="00C508A9" w:rsidRPr="008F4922" w:rsidRDefault="00C508A9" w:rsidP="00C508A9">
      <w:pPr>
        <w:pStyle w:val="Prrafodelista"/>
        <w:numPr>
          <w:ilvl w:val="0"/>
          <w:numId w:val="23"/>
        </w:numPr>
        <w:jc w:val="both"/>
        <w:rPr>
          <w:rFonts w:ascii="Helvetica" w:hAnsi="Helvetica" w:cs="Helvetica"/>
          <w:b/>
          <w:noProof/>
          <w:sz w:val="22"/>
          <w:szCs w:val="22"/>
          <w:lang w:eastAsia="es-MX"/>
        </w:rPr>
      </w:pPr>
      <w:r w:rsidRPr="00954905">
        <w:rPr>
          <w:rFonts w:ascii="Helvetica" w:hAnsi="Helvetica" w:cs="Helvetica"/>
          <w:b/>
          <w:noProof/>
          <w:sz w:val="22"/>
          <w:szCs w:val="22"/>
          <w:u w:val="single"/>
          <w:lang w:eastAsia="es-MX"/>
        </w:rPr>
        <w:t>“MUESTRAS O FOLLETOS</w:t>
      </w:r>
      <w:r w:rsidRPr="00954905">
        <w:rPr>
          <w:rFonts w:ascii="Helvetica" w:hAnsi="Helvetica" w:cs="Helvetica"/>
          <w:noProof/>
          <w:sz w:val="22"/>
          <w:szCs w:val="22"/>
          <w:u w:val="single"/>
          <w:lang w:eastAsia="es-MX"/>
        </w:rPr>
        <w:t>”.-</w:t>
      </w:r>
      <w:r w:rsidRPr="00954905">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NO APLICA</w:t>
      </w:r>
      <w:r w:rsidRPr="008F4922">
        <w:rPr>
          <w:rFonts w:ascii="Helvetica" w:hAnsi="Helvetica" w:cs="Helvetica"/>
          <w:noProof/>
          <w:sz w:val="22"/>
          <w:szCs w:val="22"/>
          <w:lang w:eastAsia="es-MX"/>
        </w:rPr>
        <w:t xml:space="preserve"> </w:t>
      </w:r>
    </w:p>
    <w:p w:rsidR="00C508A9" w:rsidRPr="00686112" w:rsidRDefault="00C508A9" w:rsidP="00C508A9">
      <w:pPr>
        <w:pStyle w:val="Prrafodelista"/>
        <w:numPr>
          <w:ilvl w:val="0"/>
          <w:numId w:val="23"/>
        </w:numPr>
        <w:jc w:val="both"/>
        <w:rPr>
          <w:rFonts w:ascii="Helvetica" w:hAnsi="Helvetica" w:cs="Helvetica"/>
          <w:b/>
          <w:noProof/>
          <w:sz w:val="22"/>
          <w:szCs w:val="22"/>
          <w:lang w:eastAsia="es-MX"/>
        </w:rPr>
      </w:pPr>
      <w:r w:rsidRPr="00483476">
        <w:rPr>
          <w:rFonts w:ascii="Helvetica" w:hAnsi="Helvetica" w:cs="Helvetica"/>
          <w:b/>
          <w:noProof/>
          <w:sz w:val="22"/>
          <w:szCs w:val="22"/>
          <w:u w:val="single"/>
          <w:lang w:eastAsia="es-MX"/>
        </w:rPr>
        <w:t>“JUNTA ACLARATORIA”.-</w:t>
      </w:r>
      <w:r w:rsidRPr="00483476">
        <w:rPr>
          <w:rFonts w:ascii="Helvetica" w:hAnsi="Helvetica" w:cs="Helvetica"/>
          <w:b/>
          <w:noProof/>
          <w:sz w:val="22"/>
          <w:szCs w:val="22"/>
          <w:lang w:eastAsia="es-MX"/>
        </w:rPr>
        <w:t xml:space="preserve"> </w:t>
      </w:r>
      <w:r w:rsidR="0029061D" w:rsidRPr="0029061D">
        <w:rPr>
          <w:rFonts w:ascii="Helvetica" w:hAnsi="Helvetica" w:cs="Helvetica"/>
          <w:noProof/>
          <w:sz w:val="22"/>
          <w:szCs w:val="22"/>
          <w:lang w:eastAsia="es-MX"/>
        </w:rPr>
        <w:t>22</w:t>
      </w:r>
      <w:r w:rsidRPr="00483476">
        <w:rPr>
          <w:rFonts w:ascii="Helvetica" w:hAnsi="Helvetica" w:cs="Helvetica"/>
          <w:noProof/>
          <w:sz w:val="22"/>
          <w:szCs w:val="22"/>
          <w:lang w:eastAsia="es-MX"/>
        </w:rPr>
        <w:t xml:space="preserve"> de </w:t>
      </w:r>
      <w:r w:rsidR="001B4319">
        <w:rPr>
          <w:rFonts w:ascii="Helvetica" w:hAnsi="Helvetica" w:cs="Helvetica"/>
          <w:noProof/>
          <w:sz w:val="22"/>
          <w:szCs w:val="22"/>
          <w:lang w:eastAsia="es-MX"/>
        </w:rPr>
        <w:t>abril</w:t>
      </w:r>
      <w:r w:rsidRPr="00483476">
        <w:rPr>
          <w:rFonts w:ascii="Helvetica" w:hAnsi="Helvetica" w:cs="Helvetica"/>
          <w:noProof/>
          <w:sz w:val="22"/>
          <w:szCs w:val="22"/>
          <w:lang w:eastAsia="es-MX"/>
        </w:rPr>
        <w:t xml:space="preserve"> del 2022, a las 11:</w:t>
      </w:r>
      <w:r w:rsidR="001B4319">
        <w:rPr>
          <w:rFonts w:ascii="Helvetica" w:hAnsi="Helvetica" w:cs="Helvetica"/>
          <w:noProof/>
          <w:sz w:val="22"/>
          <w:szCs w:val="22"/>
          <w:lang w:eastAsia="es-MX"/>
        </w:rPr>
        <w:t>0</w:t>
      </w:r>
      <w:r w:rsidRPr="00483476">
        <w:rPr>
          <w:rFonts w:ascii="Helvetica" w:hAnsi="Helvetica" w:cs="Helvetica"/>
          <w:noProof/>
          <w:sz w:val="22"/>
          <w:szCs w:val="22"/>
          <w:lang w:eastAsia="es-MX"/>
        </w:rPr>
        <w:t>0 horas, en la sala de juntas de la</w:t>
      </w:r>
      <w:r w:rsidRPr="00686112">
        <w:rPr>
          <w:rFonts w:ascii="Helvetica" w:hAnsi="Helvetica" w:cs="Helvetica"/>
          <w:noProof/>
          <w:sz w:val="22"/>
          <w:szCs w:val="22"/>
          <w:lang w:eastAsia="es-MX"/>
        </w:rPr>
        <w:t xml:space="preserve">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508A9" w:rsidRPr="00686112" w:rsidRDefault="00C508A9" w:rsidP="00C508A9">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Pr>
          <w:rFonts w:ascii="Helvetica" w:hAnsi="Helvetica" w:cs="Helvetica"/>
          <w:noProof/>
          <w:sz w:val="22"/>
          <w:szCs w:val="22"/>
          <w:lang w:eastAsia="es-MX"/>
        </w:rPr>
        <w:t xml:space="preserve"> </w:t>
      </w:r>
      <w:r w:rsidR="0029061D">
        <w:rPr>
          <w:rFonts w:ascii="Helvetica" w:hAnsi="Helvetica" w:cs="Helvetica"/>
          <w:noProof/>
          <w:sz w:val="22"/>
          <w:szCs w:val="22"/>
          <w:lang w:eastAsia="es-MX"/>
        </w:rPr>
        <w:t>25</w:t>
      </w:r>
      <w:r w:rsidRPr="00686112">
        <w:rPr>
          <w:rFonts w:ascii="Helvetica" w:hAnsi="Helvetica" w:cs="Helvetica"/>
          <w:noProof/>
          <w:sz w:val="22"/>
          <w:szCs w:val="22"/>
          <w:lang w:eastAsia="es-MX"/>
        </w:rPr>
        <w:t xml:space="preserve"> de </w:t>
      </w:r>
      <w:r w:rsidR="001B4319">
        <w:rPr>
          <w:rFonts w:ascii="Helvetica" w:hAnsi="Helvetica" w:cs="Helvetica"/>
          <w:noProof/>
          <w:sz w:val="22"/>
          <w:szCs w:val="22"/>
          <w:lang w:eastAsia="es-MX"/>
        </w:rPr>
        <w:t>abril</w:t>
      </w:r>
      <w:r w:rsidRPr="00686112">
        <w:rPr>
          <w:rFonts w:ascii="Helvetica" w:hAnsi="Helvetica" w:cs="Helvetica"/>
          <w:noProof/>
          <w:sz w:val="22"/>
          <w:szCs w:val="22"/>
          <w:lang w:eastAsia="es-MX"/>
        </w:rPr>
        <w:t xml:space="preserve"> del año 202</w:t>
      </w:r>
      <w:r>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1B4319">
        <w:rPr>
          <w:rFonts w:ascii="Helvetica" w:hAnsi="Helvetica" w:cs="Helvetica"/>
          <w:noProof/>
          <w:sz w:val="22"/>
          <w:szCs w:val="22"/>
          <w:lang w:eastAsia="es-MX"/>
        </w:rPr>
        <w:t>11:0</w:t>
      </w:r>
      <w:r w:rsidRPr="00686112">
        <w:rPr>
          <w:rFonts w:ascii="Helvetica" w:hAnsi="Helvetica" w:cs="Helvetica"/>
          <w:noProof/>
          <w:sz w:val="22"/>
          <w:szCs w:val="22"/>
          <w:lang w:eastAsia="es-MX"/>
        </w:rPr>
        <w:t xml:space="preserve">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508A9" w:rsidRPr="00083E41" w:rsidRDefault="00C508A9" w:rsidP="00C508A9">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08603E" w:rsidRPr="0008603E">
        <w:rPr>
          <w:rFonts w:ascii="Helvetica" w:hAnsi="Helvetica" w:cs="Helvetica"/>
          <w:noProof/>
          <w:sz w:val="22"/>
          <w:szCs w:val="22"/>
          <w:lang w:eastAsia="es-MX"/>
        </w:rPr>
        <w:t>2</w:t>
      </w:r>
      <w:r w:rsidR="0029061D">
        <w:rPr>
          <w:rFonts w:ascii="Helvetica" w:hAnsi="Helvetica" w:cs="Helvetica"/>
          <w:noProof/>
          <w:sz w:val="22"/>
          <w:szCs w:val="22"/>
          <w:lang w:eastAsia="es-MX"/>
        </w:rPr>
        <w:t>8</w:t>
      </w:r>
      <w:r w:rsidR="00E1129A">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1B4319">
        <w:rPr>
          <w:rFonts w:ascii="Helvetica" w:hAnsi="Helvetica" w:cs="Helvetica"/>
          <w:noProof/>
          <w:sz w:val="22"/>
          <w:szCs w:val="22"/>
          <w:lang w:eastAsia="es-MX"/>
        </w:rPr>
        <w:t>abril</w:t>
      </w:r>
      <w:r w:rsidRPr="00083E41">
        <w:rPr>
          <w:rFonts w:ascii="Helvetica" w:hAnsi="Helvetica" w:cs="Helvetica"/>
          <w:noProof/>
          <w:sz w:val="22"/>
          <w:szCs w:val="22"/>
          <w:lang w:eastAsia="es-MX"/>
        </w:rPr>
        <w:t xml:space="preserve"> del 202</w:t>
      </w:r>
      <w:r>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Pr>
          <w:rFonts w:ascii="Helvetica" w:hAnsi="Helvetica" w:cs="Helvetica"/>
          <w:noProof/>
          <w:sz w:val="22"/>
          <w:szCs w:val="22"/>
          <w:lang w:eastAsia="es-MX"/>
        </w:rPr>
        <w:t>11</w:t>
      </w:r>
      <w:r w:rsidRPr="00083E41">
        <w:rPr>
          <w:rFonts w:ascii="Helvetica" w:hAnsi="Helvetica" w:cs="Helvetica"/>
          <w:noProof/>
          <w:sz w:val="22"/>
          <w:szCs w:val="22"/>
          <w:lang w:eastAsia="es-MX"/>
        </w:rPr>
        <w:t>:</w:t>
      </w:r>
      <w:r w:rsidR="001B4319">
        <w:rPr>
          <w:rFonts w:ascii="Helvetica" w:hAnsi="Helvetica" w:cs="Helvetica"/>
          <w:noProof/>
          <w:sz w:val="22"/>
          <w:szCs w:val="22"/>
          <w:lang w:eastAsia="es-MX"/>
        </w:rPr>
        <w:t>0</w:t>
      </w:r>
      <w:r w:rsidRPr="00083E41">
        <w:rPr>
          <w:rFonts w:ascii="Helvetica" w:hAnsi="Helvetica" w:cs="Helvetica"/>
          <w:noProof/>
          <w:sz w:val="22"/>
          <w:szCs w:val="22"/>
          <w:lang w:eastAsia="es-MX"/>
        </w:rPr>
        <w:t xml:space="preserve">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508A9" w:rsidRPr="009F7DBC" w:rsidRDefault="00C508A9" w:rsidP="00C508A9">
      <w:pPr>
        <w:pStyle w:val="Prrafodelista"/>
        <w:numPr>
          <w:ilvl w:val="0"/>
          <w:numId w:val="23"/>
        </w:numPr>
        <w:jc w:val="both"/>
        <w:rPr>
          <w:rFonts w:ascii="Helvetica" w:hAnsi="Helvetica" w:cs="Helvetica"/>
          <w:b/>
          <w:noProof/>
          <w:sz w:val="22"/>
          <w:szCs w:val="22"/>
          <w:lang w:eastAsia="es-MX"/>
        </w:rPr>
      </w:pPr>
      <w:r w:rsidRPr="009F7DBC">
        <w:rPr>
          <w:rFonts w:ascii="Helvetica" w:hAnsi="Helvetica" w:cs="Helvetica"/>
          <w:b/>
          <w:noProof/>
          <w:sz w:val="22"/>
          <w:szCs w:val="22"/>
          <w:u w:val="single"/>
          <w:lang w:eastAsia="es-MX"/>
        </w:rPr>
        <w:t>“</w:t>
      </w:r>
      <w:r w:rsidRPr="00EB19DF">
        <w:rPr>
          <w:rFonts w:ascii="Helvetica" w:hAnsi="Helvetica" w:cs="Helvetica"/>
          <w:b/>
          <w:noProof/>
          <w:sz w:val="22"/>
          <w:szCs w:val="22"/>
          <w:u w:val="single"/>
          <w:lang w:eastAsia="es-MX"/>
        </w:rPr>
        <w:t xml:space="preserve">TIPO DE </w:t>
      </w:r>
      <w:r w:rsidRPr="00EB19DF">
        <w:rPr>
          <w:rFonts w:ascii="Helvetica" w:hAnsi="Helvetica" w:cs="Helvetica"/>
          <w:b/>
          <w:sz w:val="22"/>
          <w:szCs w:val="22"/>
          <w:u w:val="single"/>
        </w:rPr>
        <w:t>ADJUDICACION</w:t>
      </w:r>
      <w:r w:rsidRPr="00EB19DF">
        <w:rPr>
          <w:rFonts w:ascii="Helvetica" w:hAnsi="Helvetica" w:cs="Helvetica"/>
          <w:b/>
          <w:noProof/>
          <w:sz w:val="22"/>
          <w:szCs w:val="22"/>
          <w:u w:val="single"/>
          <w:lang w:eastAsia="es-MX"/>
        </w:rPr>
        <w:t>”.-</w:t>
      </w:r>
      <w:r w:rsidRPr="00EB19DF">
        <w:rPr>
          <w:rFonts w:ascii="Helvetica" w:hAnsi="Helvetica" w:cs="Helvetica"/>
          <w:b/>
          <w:noProof/>
          <w:sz w:val="22"/>
          <w:szCs w:val="22"/>
          <w:lang w:eastAsia="es-MX"/>
        </w:rPr>
        <w:t xml:space="preserve"> </w:t>
      </w:r>
      <w:r w:rsidRPr="00EB19DF">
        <w:rPr>
          <w:rFonts w:ascii="Helvetica" w:hAnsi="Helvetica" w:cs="Helvetica"/>
          <w:noProof/>
          <w:sz w:val="22"/>
          <w:szCs w:val="22"/>
          <w:lang w:eastAsia="es-MX"/>
        </w:rPr>
        <w:t>TOTAL</w:t>
      </w:r>
    </w:p>
    <w:p w:rsidR="00C508A9" w:rsidRPr="00083E41" w:rsidRDefault="00C508A9" w:rsidP="00C508A9">
      <w:pPr>
        <w:pStyle w:val="Prrafodelista"/>
        <w:numPr>
          <w:ilvl w:val="0"/>
          <w:numId w:val="23"/>
        </w:numPr>
        <w:jc w:val="both"/>
        <w:rPr>
          <w:rFonts w:ascii="Helvetica" w:hAnsi="Helvetica" w:cs="Helvetica"/>
          <w:b/>
          <w:noProof/>
          <w:sz w:val="22"/>
          <w:szCs w:val="22"/>
          <w:lang w:eastAsia="es-MX"/>
        </w:rPr>
      </w:pPr>
      <w:bookmarkStart w:id="18"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8"/>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19" w:name="_Hlk8216912"/>
    </w:p>
    <w:p w:rsidR="00C508A9" w:rsidRPr="00083E41" w:rsidRDefault="00C508A9" w:rsidP="00C508A9">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19"/>
      <w:r w:rsidRPr="00083E41">
        <w:rPr>
          <w:rFonts w:ascii="Helvetica" w:hAnsi="Helvetica" w:cs="Helvetica"/>
          <w:noProof/>
          <w:sz w:val="22"/>
          <w:szCs w:val="22"/>
          <w:lang w:eastAsia="es-MX"/>
        </w:rPr>
        <w:t>No se otorgaran anticipos.</w:t>
      </w:r>
    </w:p>
    <w:p w:rsidR="00C508A9" w:rsidRPr="0029061D" w:rsidRDefault="00C508A9" w:rsidP="00C508A9">
      <w:pPr>
        <w:pStyle w:val="Prrafodelista"/>
        <w:numPr>
          <w:ilvl w:val="0"/>
          <w:numId w:val="23"/>
        </w:numPr>
        <w:contextualSpacing w:val="0"/>
        <w:jc w:val="both"/>
        <w:rPr>
          <w:rFonts w:ascii="Helvetica" w:hAnsi="Helvetica" w:cs="Helvetica"/>
          <w:noProof/>
          <w:sz w:val="22"/>
          <w:szCs w:val="22"/>
          <w:lang w:eastAsia="es-MX"/>
        </w:rPr>
      </w:pPr>
      <w:r w:rsidRPr="0029061D">
        <w:rPr>
          <w:rFonts w:ascii="Helvetica" w:hAnsi="Helvetica" w:cs="Helvetica"/>
          <w:b/>
          <w:noProof/>
          <w:sz w:val="22"/>
          <w:szCs w:val="22"/>
          <w:u w:val="single"/>
          <w:lang w:eastAsia="es-MX"/>
        </w:rPr>
        <w:t>“CONDICIONES DE ENTREGA”.-</w:t>
      </w:r>
      <w:r w:rsidRPr="0029061D">
        <w:rPr>
          <w:rFonts w:ascii="Helvetica" w:hAnsi="Helvetica" w:cs="Helvetica"/>
          <w:b/>
          <w:noProof/>
          <w:sz w:val="22"/>
          <w:szCs w:val="22"/>
          <w:lang w:eastAsia="es-MX"/>
        </w:rPr>
        <w:t xml:space="preserve">  </w:t>
      </w:r>
      <w:r w:rsidRPr="0029061D">
        <w:rPr>
          <w:rFonts w:ascii="Helvetica" w:hAnsi="Helvetica"/>
          <w:noProof/>
          <w:sz w:val="22"/>
          <w:szCs w:val="20"/>
          <w:lang w:eastAsia="es-MX"/>
        </w:rPr>
        <w:t xml:space="preserve">La entrega se realizará en el estacionamiento de las oficinas centrales </w:t>
      </w:r>
      <w:r w:rsidRPr="0029061D">
        <w:rPr>
          <w:rFonts w:ascii="Helvetica" w:hAnsi="Helvetica" w:cs="Helvetica"/>
          <w:noProof/>
          <w:sz w:val="22"/>
          <w:szCs w:val="22"/>
          <w:lang w:eastAsia="es-MX"/>
        </w:rPr>
        <w:t xml:space="preserve">de la </w:t>
      </w:r>
      <w:r w:rsidRPr="0029061D">
        <w:rPr>
          <w:rFonts w:ascii="Helvetica" w:hAnsi="Helvetica" w:cs="Helvetica"/>
          <w:b/>
          <w:bCs/>
          <w:noProof/>
          <w:sz w:val="22"/>
          <w:szCs w:val="22"/>
          <w:lang w:eastAsia="es-MX"/>
        </w:rPr>
        <w:t>“CONVOCANTE”</w:t>
      </w:r>
      <w:r w:rsidRPr="0029061D">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C508A9" w:rsidRPr="0029061D" w:rsidRDefault="00C508A9" w:rsidP="00C508A9">
      <w:pPr>
        <w:pStyle w:val="Prrafodelista"/>
        <w:numPr>
          <w:ilvl w:val="0"/>
          <w:numId w:val="23"/>
        </w:numPr>
        <w:jc w:val="both"/>
        <w:rPr>
          <w:rFonts w:ascii="Helvetica" w:hAnsi="Helvetica" w:cs="Helvetica"/>
          <w:noProof/>
          <w:sz w:val="22"/>
          <w:szCs w:val="22"/>
          <w:lang w:eastAsia="es-MX"/>
        </w:rPr>
      </w:pPr>
      <w:r w:rsidRPr="0029061D">
        <w:rPr>
          <w:rFonts w:ascii="Helvetica" w:hAnsi="Helvetica" w:cs="Helvetica"/>
          <w:b/>
          <w:noProof/>
          <w:sz w:val="22"/>
          <w:szCs w:val="22"/>
          <w:u w:val="single"/>
          <w:lang w:eastAsia="es-MX"/>
        </w:rPr>
        <w:t>“</w:t>
      </w:r>
      <w:r w:rsidRPr="0029061D">
        <w:rPr>
          <w:rFonts w:ascii="Helvetica" w:hAnsi="Helvetica" w:cs="Helvetica"/>
          <w:b/>
          <w:sz w:val="22"/>
          <w:szCs w:val="22"/>
          <w:u w:val="single"/>
        </w:rPr>
        <w:t>FORMA DE PAGO</w:t>
      </w:r>
      <w:r w:rsidRPr="0029061D">
        <w:rPr>
          <w:rFonts w:ascii="Helvetica" w:hAnsi="Helvetica" w:cs="Helvetica"/>
          <w:b/>
          <w:noProof/>
          <w:sz w:val="22"/>
          <w:szCs w:val="22"/>
          <w:u w:val="single"/>
          <w:lang w:eastAsia="es-MX"/>
        </w:rPr>
        <w:t>”.-</w:t>
      </w:r>
      <w:r w:rsidRPr="0029061D">
        <w:rPr>
          <w:rFonts w:ascii="Helvetica" w:hAnsi="Helvetica" w:cs="Helvetica"/>
          <w:b/>
          <w:noProof/>
          <w:sz w:val="22"/>
          <w:szCs w:val="22"/>
          <w:lang w:eastAsia="es-MX"/>
        </w:rPr>
        <w:t xml:space="preserve"> </w:t>
      </w:r>
      <w:r w:rsidRPr="0029061D">
        <w:rPr>
          <w:rFonts w:ascii="Helvetica" w:hAnsi="Helvetica" w:cs="Helvetica"/>
          <w:noProof/>
          <w:sz w:val="22"/>
          <w:szCs w:val="22"/>
          <w:lang w:eastAsia="es-MX"/>
        </w:rPr>
        <w:t xml:space="preserve">En una sola exhibición. </w:t>
      </w:r>
    </w:p>
    <w:p w:rsidR="00C508A9" w:rsidRPr="0029061D" w:rsidRDefault="00C508A9" w:rsidP="00C508A9">
      <w:pPr>
        <w:pStyle w:val="Prrafodelista"/>
        <w:numPr>
          <w:ilvl w:val="0"/>
          <w:numId w:val="23"/>
        </w:numPr>
        <w:jc w:val="both"/>
        <w:rPr>
          <w:rFonts w:ascii="Helvetica" w:hAnsi="Helvetica" w:cs="Helvetica"/>
          <w:noProof/>
          <w:sz w:val="22"/>
          <w:szCs w:val="22"/>
          <w:lang w:eastAsia="es-MX"/>
        </w:rPr>
      </w:pPr>
      <w:r w:rsidRPr="0029061D">
        <w:rPr>
          <w:rFonts w:ascii="Helvetica" w:hAnsi="Helvetica" w:cs="Helvetica"/>
          <w:b/>
          <w:sz w:val="22"/>
          <w:szCs w:val="22"/>
          <w:u w:val="single"/>
        </w:rPr>
        <w:t>“FECHA DE ENTREGA</w:t>
      </w:r>
      <w:r w:rsidRPr="0029061D">
        <w:rPr>
          <w:rFonts w:ascii="Helvetica" w:hAnsi="Helvetica" w:cs="Helvetica"/>
          <w:b/>
          <w:noProof/>
          <w:sz w:val="22"/>
          <w:szCs w:val="22"/>
          <w:lang w:eastAsia="es-MX"/>
        </w:rPr>
        <w:t>”.-</w:t>
      </w:r>
      <w:r w:rsidRPr="0029061D">
        <w:rPr>
          <w:rFonts w:ascii="Helvetica" w:hAnsi="Helvetica" w:cs="Helvetica"/>
          <w:noProof/>
          <w:sz w:val="22"/>
          <w:szCs w:val="22"/>
          <w:lang w:val="es-ES" w:eastAsia="es-MX"/>
        </w:rPr>
        <w:t xml:space="preserve"> 1 dia natural posterior al fallo</w:t>
      </w:r>
    </w:p>
    <w:p w:rsidR="00C508A9" w:rsidRPr="00083E41" w:rsidRDefault="00C508A9" w:rsidP="00C508A9">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C508A9" w:rsidRPr="00083E41" w:rsidRDefault="00C508A9" w:rsidP="00C508A9">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C508A9" w:rsidRPr="00211330" w:rsidRDefault="00C508A9" w:rsidP="00C508A9">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C508A9" w:rsidRDefault="00C508A9" w:rsidP="00C508A9">
      <w:pPr>
        <w:pStyle w:val="Prrafodelista"/>
        <w:ind w:left="360"/>
        <w:jc w:val="both"/>
        <w:rPr>
          <w:rFonts w:ascii="Helvetica" w:hAnsi="Helvetica" w:cs="Helvetica"/>
          <w:sz w:val="22"/>
          <w:szCs w:val="22"/>
        </w:rPr>
      </w:pPr>
    </w:p>
    <w:p w:rsidR="00C508A9" w:rsidRPr="005A6742" w:rsidRDefault="00C508A9" w:rsidP="00C508A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C508A9" w:rsidRDefault="00C508A9" w:rsidP="00C508A9">
      <w:pPr>
        <w:contextualSpacing/>
        <w:jc w:val="center"/>
        <w:rPr>
          <w:rFonts w:ascii="Helvetica" w:hAnsi="Helvetica" w:cs="Helvetica"/>
          <w:b/>
          <w:noProof/>
          <w:sz w:val="22"/>
          <w:szCs w:val="22"/>
          <w:lang w:eastAsia="es-MX"/>
        </w:rPr>
      </w:pPr>
    </w:p>
    <w:p w:rsidR="00C508A9" w:rsidRPr="00432980" w:rsidRDefault="00C508A9" w:rsidP="00C508A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C508A9" w:rsidRPr="00432980" w:rsidRDefault="00C508A9" w:rsidP="00C508A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C508A9" w:rsidRPr="00432980" w:rsidRDefault="00C508A9" w:rsidP="00C508A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C508A9" w:rsidRDefault="00C508A9" w:rsidP="00C508A9">
      <w:pPr>
        <w:ind w:left="851"/>
        <w:jc w:val="center"/>
        <w:rPr>
          <w:rFonts w:ascii="Helvetica" w:eastAsia="Calibri" w:hAnsi="Helvetica" w:cs="Helvetica"/>
          <w:b/>
          <w:sz w:val="22"/>
          <w:szCs w:val="22"/>
          <w:u w:val="single"/>
        </w:rPr>
      </w:pPr>
    </w:p>
    <w:p w:rsidR="00C508A9" w:rsidRPr="00432980" w:rsidRDefault="00C508A9" w:rsidP="00C508A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C508A9" w:rsidRPr="00432980" w:rsidTr="00C508A9">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C508A9" w:rsidRPr="00432980" w:rsidTr="00C508A9">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508A9" w:rsidRPr="00432980" w:rsidRDefault="0029061D" w:rsidP="00985EF4">
            <w:pPr>
              <w:rPr>
                <w:rFonts w:ascii="Helvetica" w:hAnsi="Helvetica" w:cs="Helvetica"/>
                <w:sz w:val="22"/>
                <w:szCs w:val="22"/>
              </w:rPr>
            </w:pPr>
            <w:r>
              <w:rPr>
                <w:rFonts w:ascii="Helvetica" w:hAnsi="Helvetica" w:cs="Helvetica"/>
                <w:noProof/>
                <w:sz w:val="22"/>
                <w:szCs w:val="22"/>
                <w:lang w:eastAsia="es-MX"/>
              </w:rPr>
              <w:t>19</w:t>
            </w:r>
            <w:r w:rsidR="009D58B7" w:rsidRPr="00686112">
              <w:rPr>
                <w:rFonts w:ascii="Helvetica" w:hAnsi="Helvetica" w:cs="Helvetica"/>
                <w:noProof/>
                <w:sz w:val="22"/>
                <w:szCs w:val="22"/>
                <w:lang w:eastAsia="es-MX"/>
              </w:rPr>
              <w:t xml:space="preserve"> de </w:t>
            </w:r>
            <w:r w:rsidR="00E1129A">
              <w:rPr>
                <w:rFonts w:ascii="Helvetica" w:hAnsi="Helvetica" w:cs="Helvetica"/>
                <w:noProof/>
                <w:sz w:val="22"/>
                <w:szCs w:val="22"/>
                <w:lang w:eastAsia="es-MX"/>
              </w:rPr>
              <w:t>abril</w:t>
            </w:r>
            <w:r w:rsidR="009D58B7">
              <w:rPr>
                <w:rFonts w:ascii="Helvetica" w:hAnsi="Helvetica" w:cs="Helvetica"/>
                <w:noProof/>
                <w:sz w:val="22"/>
                <w:szCs w:val="22"/>
                <w:lang w:eastAsia="es-MX"/>
              </w:rPr>
              <w:t xml:space="preserve"> </w:t>
            </w:r>
            <w:r w:rsidR="009D58B7" w:rsidRPr="00686112">
              <w:rPr>
                <w:rFonts w:ascii="Helvetica" w:hAnsi="Helvetica" w:cs="Helvetica"/>
                <w:noProof/>
                <w:sz w:val="22"/>
                <w:szCs w:val="22"/>
                <w:lang w:eastAsia="es-MX"/>
              </w:rPr>
              <w:t>del año 202</w:t>
            </w:r>
            <w:r w:rsidR="009D58B7">
              <w:rPr>
                <w:rFonts w:ascii="Helvetica" w:hAnsi="Helvetica" w:cs="Helvetica"/>
                <w:noProof/>
                <w:sz w:val="22"/>
                <w:szCs w:val="22"/>
                <w:lang w:eastAsia="es-MX"/>
              </w:rPr>
              <w:t>2</w:t>
            </w:r>
            <w:r w:rsidR="00C508A9"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508A9" w:rsidRPr="00432980" w:rsidRDefault="00C508A9" w:rsidP="00C508A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C508A9" w:rsidRPr="00432980" w:rsidTr="00C508A9">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C508A9"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C508A9"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508A9" w:rsidRPr="00432980" w:rsidRDefault="00C508A9" w:rsidP="00C508A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C508A9" w:rsidRPr="00432980" w:rsidTr="00C508A9">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508A9" w:rsidRPr="00432980" w:rsidRDefault="0008603E" w:rsidP="00985EF4">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29061D">
              <w:rPr>
                <w:rFonts w:ascii="Helvetica" w:hAnsi="Helvetica" w:cs="Helvetica"/>
                <w:sz w:val="22"/>
                <w:szCs w:val="22"/>
              </w:rPr>
              <w:t>0</w:t>
            </w:r>
            <w:r w:rsidR="00C508A9" w:rsidRPr="00432980">
              <w:rPr>
                <w:rFonts w:ascii="Helvetica" w:hAnsi="Helvetica" w:cs="Helvetica"/>
                <w:sz w:val="22"/>
                <w:szCs w:val="22"/>
              </w:rPr>
              <w:t xml:space="preserve"> de </w:t>
            </w:r>
            <w:r w:rsidR="00E1129A">
              <w:rPr>
                <w:rFonts w:ascii="Helvetica" w:hAnsi="Helvetica" w:cs="Helvetica"/>
                <w:sz w:val="22"/>
                <w:szCs w:val="22"/>
              </w:rPr>
              <w:t>abril</w:t>
            </w:r>
            <w:r w:rsidR="00C508A9" w:rsidRPr="00432980">
              <w:rPr>
                <w:rFonts w:ascii="Helvetica" w:hAnsi="Helvetica" w:cs="Helvetica"/>
                <w:sz w:val="22"/>
                <w:szCs w:val="22"/>
              </w:rPr>
              <w:t xml:space="preserve"> del año 202</w:t>
            </w:r>
            <w:r w:rsidR="00C508A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Pr>
                <w:rFonts w:ascii="Helvetica" w:hAnsi="Helvetica" w:cs="Helvetica"/>
                <w:sz w:val="22"/>
                <w:szCs w:val="22"/>
              </w:rPr>
              <w:t>14</w:t>
            </w:r>
            <w:r w:rsidRPr="00A04001">
              <w:rPr>
                <w:rFonts w:ascii="Helvetica" w:hAnsi="Helvetica" w:cs="Helvetica"/>
                <w:sz w:val="22"/>
                <w:szCs w:val="22"/>
              </w:rPr>
              <w:t>:</w:t>
            </w:r>
            <w:r>
              <w:rPr>
                <w:rFonts w:ascii="Helvetica" w:hAnsi="Helvetica" w:cs="Helvetica"/>
                <w:sz w:val="22"/>
                <w:szCs w:val="22"/>
              </w:rPr>
              <w:t>0</w:t>
            </w:r>
            <w:r w:rsidRPr="00A04001">
              <w:rPr>
                <w:rFonts w:ascii="Helvetica" w:hAnsi="Helvetica" w:cs="Helvetica"/>
                <w:sz w:val="22"/>
                <w:szCs w:val="22"/>
              </w:rPr>
              <w:t>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C508A9" w:rsidRPr="00432980" w:rsidRDefault="00C508A9" w:rsidP="00C508A9">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C508A9" w:rsidRPr="00432980" w:rsidTr="00C508A9">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508A9" w:rsidRPr="00432980" w:rsidRDefault="00C508A9" w:rsidP="0029061D">
            <w:pPr>
              <w:rPr>
                <w:rFonts w:ascii="Helvetica" w:hAnsi="Helvetica" w:cs="Helvetica"/>
                <w:sz w:val="22"/>
                <w:szCs w:val="22"/>
              </w:rPr>
            </w:pPr>
            <w:r w:rsidRPr="00432980">
              <w:rPr>
                <w:rFonts w:ascii="Helvetica" w:hAnsi="Helvetica" w:cs="Helvetica"/>
                <w:sz w:val="22"/>
                <w:szCs w:val="22"/>
              </w:rPr>
              <w:t xml:space="preserve"> </w:t>
            </w:r>
            <w:r w:rsidR="0029061D">
              <w:rPr>
                <w:rFonts w:ascii="Helvetica" w:hAnsi="Helvetica" w:cs="Helvetica"/>
                <w:sz w:val="22"/>
                <w:szCs w:val="22"/>
              </w:rPr>
              <w:t>22</w:t>
            </w:r>
            <w:r w:rsidRPr="00432980">
              <w:rPr>
                <w:rFonts w:ascii="Helvetica" w:hAnsi="Helvetica" w:cs="Helvetica"/>
                <w:sz w:val="22"/>
                <w:szCs w:val="22"/>
              </w:rPr>
              <w:t xml:space="preserve"> de </w:t>
            </w:r>
            <w:r w:rsidR="00284676">
              <w:rPr>
                <w:rFonts w:ascii="Helvetica" w:hAnsi="Helvetica" w:cs="Helvetica"/>
                <w:sz w:val="22"/>
                <w:szCs w:val="22"/>
              </w:rPr>
              <w:t>abril</w:t>
            </w:r>
            <w:r>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284676">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C508A9" w:rsidRPr="00432980" w:rsidRDefault="00C508A9" w:rsidP="00C508A9">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508A9" w:rsidRPr="00432980" w:rsidTr="00C508A9">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C508A9" w:rsidRPr="00432980" w:rsidRDefault="0029061D" w:rsidP="0008603E">
            <w:pPr>
              <w:rPr>
                <w:rFonts w:ascii="Helvetica" w:hAnsi="Helvetica" w:cs="Helvetica"/>
                <w:sz w:val="22"/>
                <w:szCs w:val="22"/>
              </w:rPr>
            </w:pPr>
            <w:r>
              <w:rPr>
                <w:rFonts w:ascii="Helvetica" w:hAnsi="Helvetica" w:cs="Helvetica"/>
                <w:sz w:val="22"/>
                <w:szCs w:val="22"/>
              </w:rPr>
              <w:t>25</w:t>
            </w:r>
            <w:r w:rsidR="00284676">
              <w:rPr>
                <w:rFonts w:ascii="Helvetica" w:hAnsi="Helvetica" w:cs="Helvetica"/>
                <w:sz w:val="22"/>
                <w:szCs w:val="22"/>
              </w:rPr>
              <w:t xml:space="preserve"> </w:t>
            </w:r>
            <w:r w:rsidR="00C508A9" w:rsidRPr="00432980">
              <w:rPr>
                <w:rFonts w:ascii="Helvetica" w:hAnsi="Helvetica" w:cs="Helvetica"/>
                <w:sz w:val="22"/>
                <w:szCs w:val="22"/>
              </w:rPr>
              <w:t xml:space="preserve">de </w:t>
            </w:r>
            <w:r w:rsidR="00284676">
              <w:rPr>
                <w:rFonts w:ascii="Helvetica" w:hAnsi="Helvetica" w:cs="Helvetica"/>
                <w:sz w:val="22"/>
                <w:szCs w:val="22"/>
              </w:rPr>
              <w:t>abril</w:t>
            </w:r>
            <w:r w:rsidR="00C508A9" w:rsidRPr="00432980">
              <w:rPr>
                <w:rFonts w:ascii="Helvetica" w:hAnsi="Helvetica" w:cs="Helvetica"/>
                <w:sz w:val="22"/>
                <w:szCs w:val="22"/>
              </w:rPr>
              <w:t xml:space="preserve"> del año 202</w:t>
            </w:r>
            <w:r w:rsidR="00C508A9">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284676">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508A9" w:rsidRPr="00432980" w:rsidTr="00C508A9">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C508A9" w:rsidRPr="00432980" w:rsidRDefault="0008603E" w:rsidP="0029061D">
            <w:pPr>
              <w:rPr>
                <w:rFonts w:ascii="Helvetica" w:hAnsi="Helvetica" w:cs="Helvetica"/>
                <w:sz w:val="22"/>
                <w:szCs w:val="22"/>
              </w:rPr>
            </w:pPr>
            <w:r>
              <w:rPr>
                <w:rFonts w:ascii="Helvetica" w:hAnsi="Helvetica" w:cs="Helvetica"/>
                <w:sz w:val="22"/>
                <w:szCs w:val="22"/>
              </w:rPr>
              <w:t>2</w:t>
            </w:r>
            <w:r w:rsidR="0029061D">
              <w:rPr>
                <w:rFonts w:ascii="Helvetica" w:hAnsi="Helvetica" w:cs="Helvetica"/>
                <w:sz w:val="22"/>
                <w:szCs w:val="22"/>
              </w:rPr>
              <w:t>8</w:t>
            </w:r>
            <w:r w:rsidR="00C508A9">
              <w:rPr>
                <w:rFonts w:ascii="Helvetica" w:hAnsi="Helvetica" w:cs="Helvetica"/>
                <w:sz w:val="22"/>
                <w:szCs w:val="22"/>
              </w:rPr>
              <w:t xml:space="preserve"> </w:t>
            </w:r>
            <w:r w:rsidR="00C508A9" w:rsidRPr="00432980">
              <w:rPr>
                <w:rFonts w:ascii="Helvetica" w:hAnsi="Helvetica" w:cs="Helvetica"/>
                <w:sz w:val="22"/>
                <w:szCs w:val="22"/>
              </w:rPr>
              <w:t xml:space="preserve">de </w:t>
            </w:r>
            <w:r w:rsidR="00284676">
              <w:rPr>
                <w:rFonts w:ascii="Helvetica" w:hAnsi="Helvetica" w:cs="Helvetica"/>
                <w:sz w:val="22"/>
                <w:szCs w:val="22"/>
              </w:rPr>
              <w:t>abril</w:t>
            </w:r>
            <w:r w:rsidR="00C508A9" w:rsidRPr="00432980">
              <w:rPr>
                <w:rFonts w:ascii="Helvetica" w:hAnsi="Helvetica" w:cs="Helvetica"/>
                <w:sz w:val="22"/>
                <w:szCs w:val="22"/>
              </w:rPr>
              <w:t xml:space="preserve"> del año 202</w:t>
            </w:r>
            <w:r w:rsidR="00C508A9">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11</w:t>
            </w:r>
            <w:r w:rsidRPr="00A04001">
              <w:rPr>
                <w:rFonts w:ascii="Helvetica" w:hAnsi="Helvetica" w:cs="Helvetica"/>
                <w:noProof/>
                <w:sz w:val="22"/>
                <w:szCs w:val="22"/>
                <w:lang w:eastAsia="es-MX"/>
              </w:rPr>
              <w:t>:</w:t>
            </w:r>
            <w:r w:rsidR="00284676">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C508A9" w:rsidRPr="00432980" w:rsidRDefault="00C508A9" w:rsidP="00C508A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C508A9" w:rsidRPr="00432980" w:rsidTr="00C508A9">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C508A9" w:rsidRPr="00432980" w:rsidRDefault="00C508A9" w:rsidP="00C508A9">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C508A9" w:rsidRPr="00432980" w:rsidRDefault="00C508A9" w:rsidP="00C508A9">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C508A9" w:rsidRPr="00432980" w:rsidRDefault="00C508A9" w:rsidP="00C508A9">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C508A9" w:rsidRPr="00432980" w:rsidRDefault="00C508A9" w:rsidP="00C508A9">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C508A9" w:rsidRDefault="00C508A9" w:rsidP="00C508A9">
      <w:pPr>
        <w:rPr>
          <w:rFonts w:ascii="Helvetica" w:hAnsi="Helvetica" w:cs="Helvetica"/>
          <w:b/>
          <w:bCs/>
          <w:noProof/>
          <w:sz w:val="22"/>
          <w:szCs w:val="22"/>
          <w:lang w:eastAsia="es-MX"/>
        </w:rPr>
      </w:pPr>
    </w:p>
    <w:p w:rsidR="00C508A9" w:rsidRPr="00432980" w:rsidRDefault="00C508A9" w:rsidP="00C508A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C508A9" w:rsidRPr="007E558B" w:rsidRDefault="00C508A9" w:rsidP="00C508A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C508A9" w:rsidRPr="007E558B" w:rsidRDefault="00C508A9" w:rsidP="00C508A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539"/>
        <w:gridCol w:w="4253"/>
      </w:tblGrid>
      <w:tr w:rsidR="00C508A9" w:rsidRPr="007E558B" w:rsidTr="00C508A9">
        <w:trPr>
          <w:trHeight w:val="358"/>
        </w:trPr>
        <w:tc>
          <w:tcPr>
            <w:tcW w:w="1194" w:type="dxa"/>
          </w:tcPr>
          <w:p w:rsidR="00C508A9" w:rsidRPr="007E558B" w:rsidRDefault="00C508A9" w:rsidP="00C508A9">
            <w:pPr>
              <w:jc w:val="center"/>
              <w:rPr>
                <w:rFonts w:ascii="Helvetica" w:hAnsi="Helvetica" w:cs="Helvetica"/>
                <w:i/>
                <w:sz w:val="22"/>
                <w:szCs w:val="22"/>
              </w:rPr>
            </w:pPr>
            <w:r w:rsidRPr="007E558B">
              <w:rPr>
                <w:rFonts w:ascii="Helvetica" w:hAnsi="Helvetica" w:cs="Helvetica"/>
                <w:b/>
                <w:sz w:val="22"/>
                <w:szCs w:val="22"/>
              </w:rPr>
              <w:t>PARTIDA</w:t>
            </w:r>
          </w:p>
        </w:tc>
        <w:tc>
          <w:tcPr>
            <w:tcW w:w="1472" w:type="dxa"/>
          </w:tcPr>
          <w:p w:rsidR="00C508A9" w:rsidRPr="007E558B" w:rsidRDefault="00C508A9" w:rsidP="00C508A9">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C508A9" w:rsidRPr="007E558B" w:rsidRDefault="00C508A9" w:rsidP="00C508A9">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C508A9" w:rsidRPr="007E558B" w:rsidRDefault="00C508A9" w:rsidP="00C508A9">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C508A9" w:rsidRPr="007E558B" w:rsidTr="00C508A9">
        <w:trPr>
          <w:trHeight w:val="358"/>
        </w:trPr>
        <w:tc>
          <w:tcPr>
            <w:tcW w:w="1194" w:type="dxa"/>
          </w:tcPr>
          <w:p w:rsidR="00C508A9" w:rsidRPr="00284676" w:rsidRDefault="00C508A9" w:rsidP="00C508A9">
            <w:pPr>
              <w:pStyle w:val="TableParagraph"/>
              <w:spacing w:before="11"/>
              <w:rPr>
                <w:rFonts w:ascii="Helvetica" w:hAnsi="Helvetica"/>
                <w:sz w:val="19"/>
              </w:rPr>
            </w:pPr>
          </w:p>
          <w:p w:rsidR="00C508A9" w:rsidRPr="00284676" w:rsidRDefault="00C508A9" w:rsidP="00C508A9">
            <w:pPr>
              <w:pStyle w:val="TableParagraph"/>
              <w:ind w:left="10"/>
              <w:jc w:val="center"/>
              <w:rPr>
                <w:rFonts w:ascii="Helvetica" w:hAnsi="Helvetica"/>
                <w:sz w:val="20"/>
              </w:rPr>
            </w:pPr>
            <w:r w:rsidRPr="00284676">
              <w:rPr>
                <w:rFonts w:ascii="Helvetica" w:hAnsi="Helvetica"/>
                <w:w w:val="99"/>
                <w:sz w:val="20"/>
              </w:rPr>
              <w:t>1</w:t>
            </w:r>
          </w:p>
        </w:tc>
        <w:tc>
          <w:tcPr>
            <w:tcW w:w="1472" w:type="dxa"/>
          </w:tcPr>
          <w:p w:rsidR="00C508A9" w:rsidRPr="00284676" w:rsidRDefault="00C508A9" w:rsidP="00C508A9">
            <w:pPr>
              <w:pStyle w:val="TableParagraph"/>
              <w:spacing w:before="3"/>
              <w:rPr>
                <w:rFonts w:ascii="Helvetica" w:hAnsi="Helvetica"/>
                <w:sz w:val="23"/>
              </w:rPr>
            </w:pPr>
          </w:p>
          <w:p w:rsidR="00C508A9" w:rsidRPr="00284676" w:rsidRDefault="00C508A9" w:rsidP="00C508A9">
            <w:pPr>
              <w:pStyle w:val="TableParagraph"/>
              <w:spacing w:line="252" w:lineRule="exact"/>
              <w:ind w:left="326" w:right="317"/>
              <w:jc w:val="center"/>
              <w:rPr>
                <w:rFonts w:ascii="Helvetica" w:hAnsi="Helvetica"/>
              </w:rPr>
            </w:pPr>
            <w:r w:rsidRPr="00284676">
              <w:rPr>
                <w:rFonts w:ascii="Helvetica" w:hAnsi="Helvetica"/>
              </w:rPr>
              <w:t>1</w:t>
            </w:r>
          </w:p>
        </w:tc>
        <w:tc>
          <w:tcPr>
            <w:tcW w:w="2539" w:type="dxa"/>
          </w:tcPr>
          <w:p w:rsidR="00C508A9" w:rsidRPr="00284676" w:rsidRDefault="00C508A9" w:rsidP="00C508A9">
            <w:pPr>
              <w:pStyle w:val="TableParagraph"/>
              <w:spacing w:before="3"/>
              <w:rPr>
                <w:rFonts w:ascii="Helvetica" w:hAnsi="Helvetica"/>
                <w:sz w:val="23"/>
              </w:rPr>
            </w:pPr>
          </w:p>
          <w:p w:rsidR="00C508A9" w:rsidRPr="00284676" w:rsidRDefault="00C508A9" w:rsidP="00C508A9">
            <w:pPr>
              <w:pStyle w:val="TableParagraph"/>
              <w:spacing w:line="252" w:lineRule="exact"/>
              <w:ind w:left="217" w:right="202"/>
              <w:jc w:val="center"/>
              <w:rPr>
                <w:rFonts w:ascii="Helvetica" w:hAnsi="Helvetica"/>
              </w:rPr>
            </w:pPr>
            <w:r w:rsidRPr="00284676">
              <w:rPr>
                <w:rFonts w:ascii="Helvetica" w:hAnsi="Helvetica"/>
              </w:rPr>
              <w:t>SERVICIO</w:t>
            </w:r>
          </w:p>
        </w:tc>
        <w:tc>
          <w:tcPr>
            <w:tcW w:w="4253" w:type="dxa"/>
          </w:tcPr>
          <w:p w:rsidR="00C508A9" w:rsidRPr="00284676" w:rsidRDefault="00EB7156" w:rsidP="00C508A9">
            <w:pPr>
              <w:pStyle w:val="TableParagraph"/>
              <w:spacing w:line="252" w:lineRule="exact"/>
              <w:ind w:left="112"/>
              <w:rPr>
                <w:rFonts w:ascii="Helvetica" w:hAnsi="Helvetica"/>
              </w:rPr>
            </w:pPr>
            <w:r w:rsidRPr="00284676">
              <w:rPr>
                <w:rFonts w:ascii="Helvetica" w:hAnsi="Helvetica"/>
              </w:rPr>
              <w:t>SERVICIO DE ROTULACION DEL PARQUE VEHICULAR</w:t>
            </w:r>
          </w:p>
        </w:tc>
      </w:tr>
    </w:tbl>
    <w:p w:rsidR="00C508A9" w:rsidRDefault="00C508A9" w:rsidP="00C508A9">
      <w:pPr>
        <w:rPr>
          <w:rFonts w:ascii="Helvetica" w:hAnsi="Helvetica"/>
          <w:b/>
          <w:sz w:val="22"/>
          <w:szCs w:val="22"/>
          <w:lang w:val="es-ES"/>
        </w:rPr>
      </w:pPr>
    </w:p>
    <w:p w:rsidR="00C508A9" w:rsidRPr="009F7DBC" w:rsidRDefault="00C508A9" w:rsidP="00C508A9">
      <w:pPr>
        <w:jc w:val="center"/>
        <w:rPr>
          <w:rFonts w:ascii="Helvetica" w:hAnsi="Helvetica"/>
          <w:b/>
          <w:sz w:val="22"/>
          <w:szCs w:val="22"/>
          <w:lang w:val="es-ES"/>
        </w:rPr>
      </w:pPr>
      <w:r>
        <w:rPr>
          <w:rFonts w:ascii="Helvetica" w:hAnsi="Helvetica"/>
          <w:b/>
          <w:sz w:val="22"/>
          <w:szCs w:val="22"/>
          <w:lang w:val="es-ES"/>
        </w:rPr>
        <w:t>ESPECIFICACIONES</w:t>
      </w:r>
    </w:p>
    <w:p w:rsidR="00C508A9" w:rsidRDefault="00C508A9" w:rsidP="00C508A9">
      <w:pPr>
        <w:spacing w:after="160" w:line="259" w:lineRule="auto"/>
        <w:ind w:left="720"/>
        <w:contextualSpacing/>
        <w:rPr>
          <w:rFonts w:ascii="Helvetica" w:hAnsi="Helvetica"/>
          <w:sz w:val="22"/>
          <w:szCs w:val="22"/>
        </w:rPr>
      </w:pPr>
    </w:p>
    <w:tbl>
      <w:tblPr>
        <w:tblStyle w:val="Tablaconcuadrcula"/>
        <w:tblW w:w="0" w:type="auto"/>
        <w:tblLook w:val="04A0" w:firstRow="1" w:lastRow="0" w:firstColumn="1" w:lastColumn="0" w:noHBand="0" w:noVBand="1"/>
      </w:tblPr>
      <w:tblGrid>
        <w:gridCol w:w="1548"/>
        <w:gridCol w:w="1304"/>
        <w:gridCol w:w="5101"/>
        <w:gridCol w:w="1902"/>
      </w:tblGrid>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p>
        </w:tc>
        <w:tc>
          <w:tcPr>
            <w:tcW w:w="8307" w:type="dxa"/>
            <w:gridSpan w:val="3"/>
            <w:noWrap/>
            <w:hideMark/>
          </w:tcPr>
          <w:p w:rsidR="00EB7156" w:rsidRPr="00EB7156" w:rsidRDefault="00EB7156" w:rsidP="00EB7156">
            <w:pPr>
              <w:spacing w:after="160" w:line="259" w:lineRule="auto"/>
              <w:ind w:left="720"/>
              <w:contextualSpacing/>
              <w:rPr>
                <w:rFonts w:ascii="Helvetica" w:hAnsi="Helvetica"/>
                <w:b/>
                <w:bCs/>
                <w:sz w:val="22"/>
                <w:szCs w:val="22"/>
                <w:u w:val="single"/>
              </w:rPr>
            </w:pPr>
            <w:r w:rsidRPr="00EB7156">
              <w:rPr>
                <w:rFonts w:ascii="Helvetica" w:hAnsi="Helvetica"/>
                <w:b/>
                <w:bCs/>
                <w:sz w:val="22"/>
                <w:szCs w:val="22"/>
                <w:u w:val="single"/>
              </w:rPr>
              <w:t>SEAPAL VALLARTA/ CONTROL VEHICULAR A ROTULAR.</w:t>
            </w:r>
          </w:p>
        </w:tc>
      </w:tr>
      <w:tr w:rsidR="00EB7156" w:rsidRPr="00EB7156" w:rsidTr="00EB7156">
        <w:trPr>
          <w:trHeight w:val="300"/>
        </w:trPr>
        <w:tc>
          <w:tcPr>
            <w:tcW w:w="1548" w:type="dxa"/>
            <w:noWrap/>
            <w:hideMark/>
          </w:tcPr>
          <w:p w:rsidR="00EB7156" w:rsidRPr="00EB7156" w:rsidRDefault="00EB7156" w:rsidP="00985EF4">
            <w:pPr>
              <w:spacing w:after="160" w:line="259" w:lineRule="auto"/>
              <w:contextualSpacing/>
              <w:rPr>
                <w:rFonts w:ascii="Helvetica" w:hAnsi="Helvetica"/>
                <w:b/>
                <w:bCs/>
                <w:sz w:val="22"/>
                <w:szCs w:val="22"/>
              </w:rPr>
            </w:pPr>
            <w:r w:rsidRPr="00EB7156">
              <w:rPr>
                <w:rFonts w:ascii="Helvetica" w:hAnsi="Helvetica"/>
                <w:b/>
                <w:bCs/>
                <w:sz w:val="22"/>
                <w:szCs w:val="22"/>
              </w:rPr>
              <w:t>No. Conc.</w:t>
            </w:r>
          </w:p>
        </w:tc>
        <w:tc>
          <w:tcPr>
            <w:tcW w:w="1304" w:type="dxa"/>
            <w:noWrap/>
            <w:hideMark/>
          </w:tcPr>
          <w:p w:rsidR="00EB7156" w:rsidRPr="00EB7156" w:rsidRDefault="00EB7156" w:rsidP="00985EF4">
            <w:pPr>
              <w:spacing w:after="160" w:line="259" w:lineRule="auto"/>
              <w:contextualSpacing/>
              <w:rPr>
                <w:rFonts w:ascii="Helvetica" w:hAnsi="Helvetica"/>
                <w:b/>
                <w:bCs/>
                <w:sz w:val="22"/>
                <w:szCs w:val="22"/>
              </w:rPr>
            </w:pPr>
            <w:r w:rsidRPr="00EB7156">
              <w:rPr>
                <w:rFonts w:ascii="Helvetica" w:hAnsi="Helvetica"/>
                <w:b/>
                <w:bCs/>
                <w:sz w:val="22"/>
                <w:szCs w:val="22"/>
              </w:rPr>
              <w:t>No. Ec.</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VEHICULO ASIGNADO 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MODELO</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08- DIRECCIÓN GENERAL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AVEO Paq. "M" Sedan 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02- CONTRALORIA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CHEVROLET AVEO 4PTS. MAN.BASICO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05- JEFATURA CULTURA DEL AGUA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( 03 )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Tornado LS STD 14" Acero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01- JEFATURA DE REC. HUM.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275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CHEVY 5 PUERTAS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01- JEFATURA DE CONTABILIDAD</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273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RANGER REG CAB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08-  JEFATURA DE SERV. GRALES.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( 05 )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F150 XL LOW COST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310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OPTRA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DH TM V.E.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04- JEFATURA DE ADQ. Y ALM.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CARGADOR FRONTAL BOBCAT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DH TM V.E.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CHEVROLET AVEO Paq. "M" Sedan M.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02- JEFATURA DE TESORERIA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CHEVROLET AVEO 4PTS. MAN.BASICO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Tornado LS STD 14" Acero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01- DIRECCION DE OPERACION</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18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S10 Doble Cabina Manual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03- JEFATURA DE LABORATORIO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 PICK-UP RANGER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w:t>
            </w:r>
          </w:p>
        </w:tc>
        <w:tc>
          <w:tcPr>
            <w:tcW w:w="1304" w:type="dxa"/>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S10 Cabina Regular Manual, 2.5L. 4Cil.4X2</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02- JEFATURA DE EST. Y PROY.</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237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RANGER REG CAB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04- JEFATURA SUPERV. DE OBRAS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RANGER 2 PUERTAS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RANGER 2 PUERTAS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21- JEFATURA DE SANEAMIENTO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26</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Pr>
                <w:rFonts w:ascii="Helvetica" w:hAnsi="Helvetica"/>
                <w:sz w:val="22"/>
                <w:szCs w:val="22"/>
              </w:rPr>
              <w:t>(</w:t>
            </w:r>
            <w:r w:rsidRPr="00EB7156">
              <w:rPr>
                <w:rFonts w:ascii="Helvetica" w:hAnsi="Helvetica"/>
                <w:sz w:val="22"/>
                <w:szCs w:val="22"/>
              </w:rPr>
              <w:t>02 )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27</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( 06 )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( 07 )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( 08 )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30</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( 09 )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1994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1997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TRACTOR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NEW HOLAND TRACTOR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CATERPILLAR MINI CARGADOR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TORRE DE ILUMINACION</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271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 F150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F150 XL LOW COST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309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2500 ST 4X2 AUT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312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 F350 SUPER DUTY</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357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TRX420TM8</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INTERNACIONAL 4400 310 HP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INTERNACIONAL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FREIGTLINER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FREIGTLINER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FREIGTLINER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06- JEFATURA CALIDAD DEL AGUA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MEZCLADORA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RANGER 2 PUERTAS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4300 210 6V 25.5K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SILVERADO PAQ. "D"/E/WT 1500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S10 Doble Cabina Manual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RAM 4000 CHASIS CAB. "PL" 4X2</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16- JEFATURA DE PROD. AGUA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MEZCLADORA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GRUA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238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MERCEDES-BENZ STERLING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F350,SUPER DUTY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PICK UP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NISSAN NP300 PICK UP DH 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NISSAN NP300 PICK UP DH 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DODGE RAM 4000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DODGE RAM 4000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 xml:space="preserve">TOYOTA HILUX PICK-UP, CAB.SENC.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SILVERADO PAQ. "D"/E/WT 1500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SILVERADO PAQ. "D"/E/WT 1500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 xml:space="preserve">TOYOTA HILUX PICK-UP, DOBLE CAB.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69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 3500 WT C</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514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TM DH AC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32- JEFATURA DISTRIB. AGUA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71</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( 04 )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72</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( 10 )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79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BOBCAT MINI CARGADOR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RODILLO VIBRATORIO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84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VOLTEO KODIAK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PICK-UP 4X4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269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F350 XL REG CHAS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89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270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F150 CABINA REGULAR XL 4X2</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RANGER REG CAB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F150 XL LOW COST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F150 XL LOW COST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305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TOYOTA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307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2500 ST 4X2 AUT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311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 F350 SUPER DUTY</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CHEVROLET SILVERADO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99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 xml:space="preserve">TOYOTA HILUX PICK-UP, CAB.SENC.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 xml:space="preserve">TOYOTA HILUX PICK-UP, DOBLE CAB.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SILVERADO PAQ. "1SA" 3500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 3500 WT C</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 3500 WT C</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RAM 4000 CHASIS Cab. "PL" 4X2</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26- JEFATURA DE RECOLECCIÓN</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109</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( 01 )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REMOLQUE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MINI CARGADOR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 "CASE 580 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115</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01-R</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MALACATE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116</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02-R</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MALACATE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117</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03-R</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MALACATE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118</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01-R</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MEZCLADORA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119</w:t>
            </w:r>
          </w:p>
        </w:tc>
        <w:tc>
          <w:tcPr>
            <w:tcW w:w="1304" w:type="dxa"/>
            <w:noWrap/>
            <w:hideMark/>
          </w:tcPr>
          <w:p w:rsidR="00EB7156" w:rsidRPr="00EB7156" w:rsidRDefault="00EB7156" w:rsidP="00EB7156">
            <w:pPr>
              <w:spacing w:after="160" w:line="259" w:lineRule="auto"/>
              <w:contextualSpacing/>
              <w:rPr>
                <w:rFonts w:ascii="Helvetica" w:hAnsi="Helvetica"/>
                <w:sz w:val="22"/>
                <w:szCs w:val="22"/>
              </w:rPr>
            </w:pPr>
            <w:r w:rsidRPr="00EB7156">
              <w:rPr>
                <w:rFonts w:ascii="Helvetica" w:hAnsi="Helvetica"/>
                <w:sz w:val="22"/>
                <w:szCs w:val="22"/>
              </w:rPr>
              <w:t>02-R</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MEZCLADORA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120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VACTOR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PIPA KODIAK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239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VAC-CON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260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VAC-CON V-2130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ISUZU ELF 400P DIESEL, 4 TON.</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282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FORD F350,SUPER DUTY XL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NAVISTAR INTERNACIONAL PIPA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NISSAN NP300 PICK UP DH 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129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328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DODGE RAM 4000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4300 210 HP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360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DODGE 1500 ST MANUAL 4X2</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DODGE RAM 4000 CHASIS CABINA "S"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4400 310 HP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4400 310 HP 54 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380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VACTOR FREIGTLINER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NAVISTAR INTERNACIONAL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VACTOR FREIGTLINER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 3500 WT C</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CHEVROLET SILVERADO 3500 WT C</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VACTOR INTERNACIONAL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511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TM DH AC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01- SUB-DIR. DE CALIF. Y CAT.</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34- JEFATURA. DE FACT. Y COB.</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381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149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489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155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14- JEFATURA DE CAT. USUARIOS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CUATRIMOTO HONDA TRX250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xml:space="preserve">CUATRIMOTO HONDA TRX250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334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388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169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MATIZ PAQ. "B/LS" MANUAL 4 CIL.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08- JEFATURA ATENCIÓN A USUA.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NAVISTAR INTERNACIONAL PIPA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295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NAVISTAR INTERNACIONAL PIPA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4300 210 HP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4300 210 HP 35 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2013</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389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INTERNATIONAL 4300 210 HP 35 K</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179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415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MATIZ PAQ. "B/LS" MANUAL 4 CIL.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510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CAMION HP CHASIS CABINA PIPA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49- JEFATURA MICROMEDICION</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ATLAS COPCO COMPRESOR XAS-185</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RETROEXCAVADORA NEW HOLLAND</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MINI CARGADOR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03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MEZCLADORA</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188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249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189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268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FORD 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2008</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 420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ISUZU ELF 600H</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2011</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349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354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355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DH TM V.E.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371</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DH TM V.E.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199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372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DH TM V.E.</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399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400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2014</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429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432</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209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433</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LTF250L4</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2015</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King Quad 400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437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King Quad 400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2016</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444</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445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CHEVROLET S10 Chasis Cabina Manual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459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lang w:val="en-US"/>
              </w:rPr>
            </w:pPr>
            <w:r w:rsidRPr="00EB7156">
              <w:rPr>
                <w:rFonts w:ascii="Helvetica" w:hAnsi="Helvetica"/>
                <w:sz w:val="22"/>
                <w:szCs w:val="22"/>
                <w:lang w:val="en-US"/>
              </w:rPr>
              <w:t>CHEVROLET S10 Chasis Cabina Manual</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2017</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219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221</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469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SUZUKI LTF 250</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222</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475</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223</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476</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224</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225</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TRX250TM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lastRenderedPageBreak/>
              <w:t>226</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479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CUATRIMOTO HONDA TRX420TM</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2019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227</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487</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228</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488</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CUATRIMOS TRX250TM6</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229</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499</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TM DH AC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230</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500</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NISSAN NP300 ESTACAS TM DH AC P.</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2020</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VEHICULOS A ROTULAR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122</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MOTOS A ROTULAR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69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MAQUINARIA Y EQUIPOS</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39</w:t>
            </w:r>
          </w:p>
        </w:tc>
      </w:tr>
      <w:tr w:rsidR="00EB7156" w:rsidRPr="00EB7156" w:rsidTr="00EB7156">
        <w:trPr>
          <w:trHeight w:val="315"/>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r w:rsidR="00EB7156" w:rsidRPr="00EB7156" w:rsidTr="00EB7156">
        <w:trPr>
          <w:trHeight w:val="360"/>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TOTAL DE UNIDADES A</w:t>
            </w:r>
            <w:r w:rsidR="00CB5C62">
              <w:rPr>
                <w:rFonts w:ascii="Helvetica" w:hAnsi="Helvetica"/>
                <w:b/>
                <w:bCs/>
                <w:sz w:val="22"/>
                <w:szCs w:val="22"/>
              </w:rPr>
              <w:t xml:space="preserve"> </w:t>
            </w:r>
            <w:r w:rsidRPr="00EB7156">
              <w:rPr>
                <w:rFonts w:ascii="Helvetica" w:hAnsi="Helvetica"/>
                <w:b/>
                <w:bCs/>
                <w:sz w:val="22"/>
                <w:szCs w:val="22"/>
              </w:rPr>
              <w:t>ROTULAR</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230</w:t>
            </w:r>
          </w:p>
        </w:tc>
      </w:tr>
      <w:tr w:rsidR="00EB7156" w:rsidRPr="00EB7156" w:rsidTr="00EB7156">
        <w:trPr>
          <w:trHeight w:val="330"/>
        </w:trPr>
        <w:tc>
          <w:tcPr>
            <w:tcW w:w="1548"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304"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5101" w:type="dxa"/>
            <w:noWrap/>
            <w:hideMark/>
          </w:tcPr>
          <w:p w:rsidR="00EB7156" w:rsidRPr="00EB7156" w:rsidRDefault="00EB7156" w:rsidP="00EB7156">
            <w:pPr>
              <w:spacing w:after="160" w:line="259" w:lineRule="auto"/>
              <w:ind w:left="720"/>
              <w:contextualSpacing/>
              <w:rPr>
                <w:rFonts w:ascii="Helvetica" w:hAnsi="Helvetica"/>
                <w:sz w:val="22"/>
                <w:szCs w:val="22"/>
              </w:rPr>
            </w:pPr>
            <w:r w:rsidRPr="00EB7156">
              <w:rPr>
                <w:rFonts w:ascii="Helvetica" w:hAnsi="Helvetica"/>
                <w:sz w:val="22"/>
                <w:szCs w:val="22"/>
              </w:rPr>
              <w:t> </w:t>
            </w:r>
          </w:p>
        </w:tc>
        <w:tc>
          <w:tcPr>
            <w:tcW w:w="1902" w:type="dxa"/>
            <w:noWrap/>
            <w:hideMark/>
          </w:tcPr>
          <w:p w:rsidR="00EB7156" w:rsidRPr="00EB7156" w:rsidRDefault="00EB7156" w:rsidP="00EB7156">
            <w:pPr>
              <w:spacing w:after="160" w:line="259" w:lineRule="auto"/>
              <w:ind w:left="720"/>
              <w:contextualSpacing/>
              <w:rPr>
                <w:rFonts w:ascii="Helvetica" w:hAnsi="Helvetica"/>
                <w:b/>
                <w:bCs/>
                <w:sz w:val="22"/>
                <w:szCs w:val="22"/>
              </w:rPr>
            </w:pPr>
            <w:r w:rsidRPr="00EB7156">
              <w:rPr>
                <w:rFonts w:ascii="Helvetica" w:hAnsi="Helvetica"/>
                <w:b/>
                <w:bCs/>
                <w:sz w:val="22"/>
                <w:szCs w:val="22"/>
              </w:rPr>
              <w:t> </w:t>
            </w:r>
          </w:p>
        </w:tc>
      </w:tr>
    </w:tbl>
    <w:p w:rsidR="00C508A9" w:rsidRDefault="00C508A9" w:rsidP="00C508A9">
      <w:pPr>
        <w:spacing w:after="160" w:line="259" w:lineRule="auto"/>
        <w:ind w:left="720"/>
        <w:contextualSpacing/>
        <w:rPr>
          <w:noProof/>
          <w:lang w:eastAsia="es-MX"/>
        </w:rPr>
      </w:pPr>
    </w:p>
    <w:p w:rsidR="00CB5C62" w:rsidRDefault="00AB06C6" w:rsidP="00C508A9">
      <w:pPr>
        <w:spacing w:after="160" w:line="259" w:lineRule="auto"/>
        <w:ind w:left="720"/>
        <w:contextualSpacing/>
        <w:rPr>
          <w:rFonts w:ascii="Helvetica" w:hAnsi="Helvetica"/>
          <w:sz w:val="22"/>
          <w:szCs w:val="22"/>
        </w:rPr>
      </w:pPr>
      <w:r>
        <w:rPr>
          <w:noProof/>
          <w:lang w:eastAsia="es-MX"/>
        </w:rPr>
        <w:drawing>
          <wp:inline distT="0" distB="0" distL="0" distR="0" wp14:anchorId="001592C3" wp14:editId="56ABFE55">
            <wp:extent cx="5334000" cy="435292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34000" cy="4352925"/>
                    </a:xfrm>
                    <a:prstGeom prst="rect">
                      <a:avLst/>
                    </a:prstGeom>
                  </pic:spPr>
                </pic:pic>
              </a:graphicData>
            </a:graphic>
          </wp:inline>
        </w:drawing>
      </w:r>
    </w:p>
    <w:p w:rsidR="00C508A9" w:rsidRDefault="00C508A9" w:rsidP="00C508A9">
      <w:pPr>
        <w:spacing w:after="160" w:line="259" w:lineRule="auto"/>
        <w:ind w:left="720"/>
        <w:contextualSpacing/>
        <w:rPr>
          <w:rFonts w:ascii="Helvetica" w:hAnsi="Helvetica"/>
          <w:sz w:val="22"/>
          <w:szCs w:val="22"/>
        </w:rPr>
      </w:pPr>
    </w:p>
    <w:p w:rsidR="00C508A9" w:rsidRPr="00EB2D6D" w:rsidRDefault="00C508A9" w:rsidP="00C508A9">
      <w:pPr>
        <w:spacing w:after="160" w:line="259" w:lineRule="auto"/>
        <w:ind w:left="720"/>
        <w:contextualSpacing/>
        <w:rPr>
          <w:rFonts w:ascii="Helvetica" w:hAnsi="Helvetica"/>
          <w:sz w:val="22"/>
          <w:szCs w:val="22"/>
        </w:rPr>
      </w:pPr>
    </w:p>
    <w:p w:rsidR="00C508A9" w:rsidRDefault="00C508A9" w:rsidP="00C508A9">
      <w:pPr>
        <w:rPr>
          <w:rFonts w:ascii="Helvetica" w:hAnsi="Helvetica"/>
          <w:b/>
          <w:sz w:val="22"/>
          <w:szCs w:val="22"/>
        </w:rPr>
      </w:pPr>
    </w:p>
    <w:p w:rsidR="00CB5C62" w:rsidRDefault="00CB5C62" w:rsidP="00C508A9">
      <w:pPr>
        <w:rPr>
          <w:rFonts w:ascii="Helvetica" w:hAnsi="Helvetica"/>
          <w:b/>
          <w:sz w:val="22"/>
          <w:szCs w:val="22"/>
        </w:rPr>
      </w:pPr>
    </w:p>
    <w:p w:rsidR="00CB5C62" w:rsidRDefault="00AB06C6" w:rsidP="00C508A9">
      <w:pPr>
        <w:rPr>
          <w:rFonts w:ascii="Helvetica" w:hAnsi="Helvetica"/>
          <w:b/>
          <w:sz w:val="22"/>
          <w:szCs w:val="22"/>
        </w:rPr>
      </w:pPr>
      <w:r>
        <w:rPr>
          <w:noProof/>
          <w:lang w:eastAsia="es-MX"/>
        </w:rPr>
        <w:drawing>
          <wp:inline distT="0" distB="0" distL="0" distR="0" wp14:anchorId="7A7F75E2" wp14:editId="06DA53D8">
            <wp:extent cx="5476875" cy="536257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875" cy="5362575"/>
                    </a:xfrm>
                    <a:prstGeom prst="rect">
                      <a:avLst/>
                    </a:prstGeom>
                  </pic:spPr>
                </pic:pic>
              </a:graphicData>
            </a:graphic>
          </wp:inline>
        </w:drawing>
      </w:r>
    </w:p>
    <w:p w:rsidR="00CB5C62" w:rsidRDefault="00CB5C62" w:rsidP="00C508A9">
      <w:pPr>
        <w:rPr>
          <w:rFonts w:ascii="Helvetica" w:hAnsi="Helvetica"/>
          <w:b/>
          <w:sz w:val="22"/>
          <w:szCs w:val="22"/>
        </w:rPr>
      </w:pPr>
    </w:p>
    <w:p w:rsidR="00CB5C62" w:rsidRDefault="00AB06C6" w:rsidP="00C508A9">
      <w:pPr>
        <w:rPr>
          <w:rFonts w:ascii="Helvetica" w:hAnsi="Helvetica"/>
          <w:b/>
          <w:sz w:val="22"/>
          <w:szCs w:val="22"/>
        </w:rPr>
      </w:pPr>
      <w:r>
        <w:rPr>
          <w:noProof/>
          <w:lang w:eastAsia="es-MX"/>
        </w:rPr>
        <w:drawing>
          <wp:inline distT="0" distB="0" distL="0" distR="0" wp14:anchorId="2C20ECE2" wp14:editId="062C73D5">
            <wp:extent cx="5229225" cy="1381125"/>
            <wp:effectExtent l="0" t="0" r="9525"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9225" cy="1381125"/>
                    </a:xfrm>
                    <a:prstGeom prst="rect">
                      <a:avLst/>
                    </a:prstGeom>
                  </pic:spPr>
                </pic:pic>
              </a:graphicData>
            </a:graphic>
          </wp:inline>
        </w:drawing>
      </w:r>
    </w:p>
    <w:p w:rsidR="00CB5C62" w:rsidRPr="00EB2D6D" w:rsidRDefault="00CB5C62" w:rsidP="00C508A9">
      <w:pPr>
        <w:rPr>
          <w:rFonts w:ascii="Helvetica" w:hAnsi="Helvetica"/>
          <w:b/>
          <w:sz w:val="22"/>
          <w:szCs w:val="22"/>
        </w:rPr>
      </w:pPr>
    </w:p>
    <w:p w:rsidR="005168C3" w:rsidRDefault="005168C3" w:rsidP="008244B5">
      <w:pPr>
        <w:rPr>
          <w:rFonts w:ascii="Helvetica" w:hAnsi="Helvetica"/>
          <w:b/>
          <w:sz w:val="22"/>
          <w:szCs w:val="22"/>
        </w:rPr>
      </w:pPr>
      <w:bookmarkStart w:id="22" w:name="_GoBack"/>
      <w:bookmarkEnd w:id="22"/>
    </w:p>
    <w:p w:rsidR="00C508A9" w:rsidRDefault="00C508A9" w:rsidP="00C508A9">
      <w:pPr>
        <w:jc w:val="center"/>
        <w:rPr>
          <w:rFonts w:ascii="Helvetica" w:hAnsi="Helvetica"/>
          <w:b/>
          <w:sz w:val="22"/>
          <w:szCs w:val="22"/>
        </w:rPr>
      </w:pPr>
    </w:p>
    <w:p w:rsidR="00C508A9" w:rsidRDefault="00C508A9" w:rsidP="00C508A9">
      <w:pPr>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ANEXO 4</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“JUNTA ACLARATORIA”</w:t>
      </w:r>
    </w:p>
    <w:p w:rsidR="00C508A9" w:rsidRPr="00432980" w:rsidRDefault="00C508A9" w:rsidP="00C508A9">
      <w:pPr>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NOTAS ACLARATORIAS:</w:t>
      </w:r>
    </w:p>
    <w:p w:rsidR="00C508A9" w:rsidRPr="00432980" w:rsidRDefault="00C508A9" w:rsidP="00C508A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C508A9" w:rsidRPr="00432980" w:rsidRDefault="00C508A9" w:rsidP="00C508A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C508A9" w:rsidRPr="00730E7E" w:rsidRDefault="00C508A9" w:rsidP="00C508A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4"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C508A9" w:rsidRPr="00EA4E0A" w:rsidRDefault="00C508A9" w:rsidP="00C508A9">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C508A9" w:rsidRPr="00432980" w:rsidTr="00C508A9">
        <w:trPr>
          <w:cantSplit/>
        </w:trPr>
        <w:tc>
          <w:tcPr>
            <w:tcW w:w="5000" w:type="pct"/>
          </w:tcPr>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C508A9" w:rsidRPr="00432980" w:rsidTr="00C508A9">
        <w:trPr>
          <w:cantSplit/>
          <w:trHeight w:val="140"/>
        </w:trPr>
        <w:tc>
          <w:tcPr>
            <w:tcW w:w="5000" w:type="pct"/>
            <w:tcBorders>
              <w:bottom w:val="double" w:sz="4" w:space="0" w:color="auto"/>
            </w:tcBorders>
          </w:tcPr>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C508A9" w:rsidRPr="00432980" w:rsidRDefault="00C508A9" w:rsidP="00C508A9">
            <w:pPr>
              <w:rPr>
                <w:rFonts w:ascii="Helvetica" w:hAnsi="Helvetica" w:cs="Helvetica"/>
                <w:sz w:val="22"/>
                <w:szCs w:val="22"/>
              </w:rPr>
            </w:pPr>
          </w:p>
        </w:tc>
      </w:tr>
      <w:tr w:rsidR="00C508A9" w:rsidRPr="00432980" w:rsidTr="00C508A9">
        <w:trPr>
          <w:cantSplit/>
          <w:trHeight w:val="360"/>
        </w:trPr>
        <w:tc>
          <w:tcPr>
            <w:tcW w:w="5000" w:type="pct"/>
            <w:tcBorders>
              <w:top w:val="doub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sing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360"/>
        </w:trPr>
        <w:tc>
          <w:tcPr>
            <w:tcW w:w="5000" w:type="pct"/>
            <w:tcBorders>
              <w:top w:val="single" w:sz="4" w:space="0" w:color="auto"/>
              <w:left w:val="double" w:sz="4" w:space="0" w:color="auto"/>
              <w:bottom w:val="double" w:sz="4" w:space="0" w:color="auto"/>
              <w:right w:val="double" w:sz="4" w:space="0" w:color="auto"/>
            </w:tcBorders>
          </w:tcPr>
          <w:p w:rsidR="00C508A9" w:rsidRPr="00432980" w:rsidRDefault="00C508A9" w:rsidP="00C508A9">
            <w:pPr>
              <w:jc w:val="both"/>
              <w:rPr>
                <w:rFonts w:ascii="Helvetica" w:hAnsi="Helvetica" w:cs="Helvetica"/>
                <w:sz w:val="22"/>
                <w:szCs w:val="22"/>
              </w:rPr>
            </w:pPr>
          </w:p>
        </w:tc>
      </w:tr>
    </w:tbl>
    <w:p w:rsidR="00C508A9" w:rsidRPr="00432980" w:rsidRDefault="00C508A9" w:rsidP="00C508A9">
      <w:pPr>
        <w:jc w:val="both"/>
        <w:rPr>
          <w:rFonts w:ascii="Helvetica" w:hAnsi="Helvetica" w:cs="Helvetica"/>
          <w:b/>
          <w:sz w:val="22"/>
          <w:szCs w:val="22"/>
        </w:rPr>
      </w:pPr>
    </w:p>
    <w:p w:rsidR="00C508A9" w:rsidRPr="00432980"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LUGAR Y FECHA</w:t>
      </w:r>
    </w:p>
    <w:p w:rsidR="00C508A9" w:rsidRPr="00432980"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C508A9" w:rsidRDefault="00C508A9" w:rsidP="00C508A9">
      <w:pPr>
        <w:rPr>
          <w:rFonts w:ascii="Helvetica" w:hAnsi="Helvetica" w:cs="Helvetica"/>
          <w:sz w:val="22"/>
          <w:szCs w:val="22"/>
        </w:rPr>
      </w:pPr>
      <w:r w:rsidRPr="00432980">
        <w:rPr>
          <w:rFonts w:ascii="Helvetica" w:hAnsi="Helvetica" w:cs="Helvetica"/>
          <w:sz w:val="22"/>
          <w:szCs w:val="22"/>
        </w:rPr>
        <w:t>Razón social de la empresa</w:t>
      </w: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ANEXO 5</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“FIANZA”</w:t>
      </w:r>
    </w:p>
    <w:p w:rsidR="00C508A9" w:rsidRPr="00432980" w:rsidRDefault="00C508A9" w:rsidP="00C508A9">
      <w:pPr>
        <w:jc w:val="both"/>
        <w:rPr>
          <w:rFonts w:ascii="Helvetica" w:hAnsi="Helvetica" w:cs="Helvetica"/>
          <w:b/>
          <w:bCs/>
          <w:caps/>
          <w:sz w:val="22"/>
          <w:szCs w:val="22"/>
        </w:rPr>
      </w:pPr>
    </w:p>
    <w:p w:rsidR="00C508A9" w:rsidRPr="00432980" w:rsidRDefault="00C508A9" w:rsidP="00C508A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C508A9" w:rsidRPr="00432980" w:rsidRDefault="00C508A9" w:rsidP="00C508A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508A9" w:rsidRPr="00432980" w:rsidRDefault="00C508A9" w:rsidP="00C508A9">
      <w:pPr>
        <w:pStyle w:val="Textoindependiente"/>
        <w:rPr>
          <w:rFonts w:ascii="Helvetica" w:hAnsi="Helvetica" w:cs="Helvetica"/>
          <w:b/>
          <w:szCs w:val="22"/>
        </w:rPr>
      </w:pPr>
    </w:p>
    <w:p w:rsidR="00C508A9" w:rsidRPr="00432980" w:rsidRDefault="00C508A9" w:rsidP="00C508A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508A9" w:rsidRPr="00432980" w:rsidRDefault="00C508A9" w:rsidP="00C508A9">
      <w:pPr>
        <w:pStyle w:val="Textoindependiente"/>
        <w:rPr>
          <w:rFonts w:ascii="Helvetica" w:hAnsi="Helvetica" w:cs="Helvetica"/>
          <w:b/>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508A9" w:rsidRPr="00432980" w:rsidRDefault="00C508A9" w:rsidP="00C508A9">
      <w:pPr>
        <w:pStyle w:val="Textoindependiente"/>
        <w:rPr>
          <w:rFonts w:ascii="Helvetica" w:hAnsi="Helvetica" w:cs="Helvetica"/>
          <w:szCs w:val="22"/>
        </w:rPr>
      </w:pPr>
    </w:p>
    <w:p w:rsidR="00C508A9" w:rsidRPr="00432980" w:rsidRDefault="00C508A9" w:rsidP="00C508A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508A9" w:rsidRPr="00432980" w:rsidRDefault="00C508A9" w:rsidP="00C508A9">
      <w:pPr>
        <w:jc w:val="both"/>
        <w:rPr>
          <w:rFonts w:ascii="Helvetica" w:hAnsi="Helvetica" w:cs="Helvetica"/>
          <w:b/>
          <w:iCs/>
          <w:sz w:val="22"/>
          <w:szCs w:val="22"/>
        </w:rPr>
      </w:pPr>
    </w:p>
    <w:p w:rsidR="00C508A9" w:rsidRDefault="00C508A9" w:rsidP="00C508A9">
      <w:pPr>
        <w:jc w:val="center"/>
        <w:rPr>
          <w:rFonts w:ascii="Helvetica" w:hAnsi="Helvetica" w:cs="Helvetica"/>
          <w:b/>
          <w:sz w:val="22"/>
          <w:szCs w:val="22"/>
        </w:rPr>
      </w:pPr>
    </w:p>
    <w:p w:rsidR="00C508A9" w:rsidRDefault="00C508A9" w:rsidP="00C508A9">
      <w:pPr>
        <w:jc w:val="center"/>
        <w:rPr>
          <w:rFonts w:ascii="Helvetica" w:hAnsi="Helvetica" w:cs="Helvetica"/>
          <w:b/>
          <w:sz w:val="22"/>
          <w:szCs w:val="22"/>
        </w:rPr>
      </w:pPr>
    </w:p>
    <w:p w:rsidR="00C508A9" w:rsidRDefault="00C508A9" w:rsidP="00C508A9">
      <w:pPr>
        <w:jc w:val="center"/>
        <w:rPr>
          <w:rFonts w:ascii="Helvetica" w:hAnsi="Helvetica" w:cs="Helvetica"/>
          <w:b/>
          <w:sz w:val="22"/>
          <w:szCs w:val="22"/>
        </w:rPr>
      </w:pPr>
    </w:p>
    <w:p w:rsidR="00C508A9" w:rsidRDefault="00C508A9" w:rsidP="00C508A9">
      <w:pPr>
        <w:jc w:val="center"/>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p>
    <w:p w:rsidR="00C508A9" w:rsidRPr="00432980" w:rsidRDefault="00C508A9" w:rsidP="00C508A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C508A9" w:rsidRPr="00432980" w:rsidRDefault="00C508A9" w:rsidP="00C508A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C508A9" w:rsidRPr="00432980" w:rsidRDefault="00C508A9" w:rsidP="00C508A9">
      <w:pPr>
        <w:pStyle w:val="Textoindependiente"/>
        <w:rPr>
          <w:rFonts w:ascii="Helvetica" w:hAnsi="Helvetica" w:cs="Helvetica"/>
          <w:b/>
          <w:szCs w:val="22"/>
        </w:rPr>
      </w:pPr>
    </w:p>
    <w:p w:rsidR="00C508A9" w:rsidRPr="00432980" w:rsidRDefault="00C508A9" w:rsidP="00C508A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C508A9" w:rsidRPr="00432980" w:rsidRDefault="00C508A9" w:rsidP="00C508A9">
      <w:pPr>
        <w:pStyle w:val="Textoindependiente"/>
        <w:rPr>
          <w:rFonts w:ascii="Helvetica" w:hAnsi="Helvetica" w:cs="Helvetica"/>
          <w:b/>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C508A9" w:rsidRPr="00432980" w:rsidRDefault="00C508A9" w:rsidP="00C508A9">
      <w:pPr>
        <w:pStyle w:val="Textoindependiente"/>
        <w:rPr>
          <w:rFonts w:ascii="Helvetica" w:hAnsi="Helvetica" w:cs="Helvetica"/>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C508A9" w:rsidRPr="00432980" w:rsidRDefault="00C508A9" w:rsidP="00C508A9">
      <w:pPr>
        <w:pStyle w:val="Textoindependiente"/>
        <w:rPr>
          <w:rFonts w:ascii="Helvetica" w:hAnsi="Helvetica" w:cs="Helvetica"/>
          <w:szCs w:val="22"/>
        </w:rPr>
      </w:pPr>
    </w:p>
    <w:p w:rsidR="00C508A9" w:rsidRPr="00432980" w:rsidRDefault="00C508A9" w:rsidP="00C508A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C508A9" w:rsidRPr="00432980" w:rsidRDefault="00C508A9" w:rsidP="00C508A9">
      <w:pPr>
        <w:spacing w:after="160" w:line="259" w:lineRule="auto"/>
        <w:rPr>
          <w:rFonts w:ascii="Helvetica" w:eastAsia="Calibri" w:hAnsi="Helvetica" w:cs="Helvetica"/>
          <w:b/>
          <w:smallCaps/>
          <w:sz w:val="22"/>
          <w:szCs w:val="22"/>
        </w:rPr>
      </w:pPr>
    </w:p>
    <w:p w:rsidR="00C508A9" w:rsidRPr="00432980" w:rsidRDefault="00C508A9" w:rsidP="00C508A9">
      <w:pPr>
        <w:spacing w:after="160" w:line="259" w:lineRule="auto"/>
        <w:rPr>
          <w:rFonts w:ascii="Helvetica" w:eastAsia="Calibri" w:hAnsi="Helvetica" w:cs="Helvetica"/>
          <w:b/>
          <w:smallCaps/>
          <w:sz w:val="22"/>
          <w:szCs w:val="22"/>
        </w:rPr>
      </w:pPr>
    </w:p>
    <w:p w:rsidR="00C508A9" w:rsidRPr="00432980" w:rsidRDefault="00C508A9" w:rsidP="00C508A9">
      <w:pPr>
        <w:spacing w:after="160" w:line="259" w:lineRule="auto"/>
        <w:rPr>
          <w:rFonts w:ascii="Helvetica" w:eastAsia="Calibri" w:hAnsi="Helvetica" w:cs="Helvetica"/>
          <w:b/>
          <w:smallCaps/>
          <w:sz w:val="22"/>
          <w:szCs w:val="22"/>
        </w:rPr>
      </w:pPr>
    </w:p>
    <w:p w:rsidR="00C508A9" w:rsidRPr="00432980" w:rsidRDefault="00C508A9" w:rsidP="00C508A9">
      <w:pPr>
        <w:spacing w:after="160" w:line="259" w:lineRule="auto"/>
        <w:rPr>
          <w:rFonts w:ascii="Helvetica" w:eastAsia="Calibri" w:hAnsi="Helvetica" w:cs="Helvetica"/>
          <w:b/>
          <w:smallCaps/>
          <w:sz w:val="22"/>
          <w:szCs w:val="22"/>
        </w:rPr>
      </w:pPr>
    </w:p>
    <w:p w:rsidR="00C508A9" w:rsidRPr="00432980" w:rsidRDefault="00C508A9" w:rsidP="00C508A9">
      <w:pPr>
        <w:spacing w:after="160" w:line="259" w:lineRule="auto"/>
        <w:rPr>
          <w:rFonts w:ascii="Helvetica" w:eastAsia="Calibri" w:hAnsi="Helvetica" w:cs="Helvetica"/>
          <w:b/>
          <w:smallCaps/>
          <w:sz w:val="22"/>
          <w:szCs w:val="22"/>
        </w:rPr>
      </w:pPr>
    </w:p>
    <w:p w:rsidR="00C508A9" w:rsidRPr="00432980" w:rsidRDefault="00C508A9" w:rsidP="00C508A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“CARTA GARANTÍA”</w:t>
      </w:r>
    </w:p>
    <w:p w:rsidR="00C508A9" w:rsidRPr="00432980" w:rsidRDefault="00C508A9" w:rsidP="00C508A9">
      <w:pPr>
        <w:jc w:val="center"/>
        <w:rPr>
          <w:rFonts w:ascii="Helvetica" w:hAnsi="Helvetica" w:cs="Helvetica"/>
          <w:b/>
          <w:bCs/>
          <w:caps/>
          <w:sz w:val="22"/>
          <w:szCs w:val="22"/>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C508A9" w:rsidRPr="00432980" w:rsidRDefault="00C508A9" w:rsidP="00C508A9">
      <w:pP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(LUGAR Y FECHA)</w:t>
      </w: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Razón social de la empresa</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br w:type="page"/>
      </w:r>
    </w:p>
    <w:p w:rsidR="00C508A9" w:rsidRDefault="00C508A9" w:rsidP="00C508A9">
      <w:pPr>
        <w:spacing w:after="160" w:line="259" w:lineRule="auto"/>
        <w:jc w:val="center"/>
        <w:rPr>
          <w:rFonts w:ascii="Helvetica" w:hAnsi="Helvetica" w:cs="Helvetica"/>
          <w:b/>
          <w:sz w:val="22"/>
          <w:szCs w:val="22"/>
        </w:rPr>
      </w:pPr>
    </w:p>
    <w:p w:rsidR="00C508A9" w:rsidRPr="00432980" w:rsidRDefault="00C508A9" w:rsidP="00C508A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C508A9" w:rsidRPr="00432980" w:rsidRDefault="00C508A9" w:rsidP="00C508A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508A9" w:rsidRDefault="00C508A9" w:rsidP="00C508A9">
      <w:pPr>
        <w:jc w:val="center"/>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ANEXO ENTREGABLE 2</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C508A9" w:rsidRPr="00432980" w:rsidRDefault="00C508A9" w:rsidP="00C508A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508A9" w:rsidRDefault="00C508A9" w:rsidP="00C508A9">
      <w:pPr>
        <w:jc w:val="center"/>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ANEXO ENTREGABLE 3</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C508A9" w:rsidRPr="00432980" w:rsidRDefault="00C508A9" w:rsidP="00C508A9">
      <w:pPr>
        <w:jc w:val="both"/>
        <w:rPr>
          <w:rFonts w:ascii="Helvetica" w:hAnsi="Helvetica" w:cs="Helvetica"/>
          <w:sz w:val="22"/>
          <w:szCs w:val="22"/>
        </w:rPr>
      </w:pPr>
    </w:p>
    <w:p w:rsidR="00C508A9" w:rsidRPr="00432980" w:rsidRDefault="00C508A9" w:rsidP="00C508A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C508A9" w:rsidRDefault="00C508A9" w:rsidP="00C508A9">
      <w:pPr>
        <w:jc w:val="center"/>
        <w:rPr>
          <w:rFonts w:ascii="Helvetica" w:hAnsi="Helvetica" w:cs="Helvetica"/>
          <w:b/>
          <w:sz w:val="22"/>
          <w:szCs w:val="22"/>
        </w:rPr>
      </w:pP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ANEXO ENTREGABLE 4</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C508A9" w:rsidRPr="00AB43BB" w:rsidRDefault="00C508A9" w:rsidP="00C508A9">
      <w:pPr>
        <w:spacing w:after="160" w:line="259" w:lineRule="auto"/>
        <w:rPr>
          <w:rFonts w:ascii="Helvetica" w:hAnsi="Helvetica" w:cs="Helvetica"/>
          <w:sz w:val="22"/>
          <w:szCs w:val="22"/>
        </w:rPr>
      </w:pPr>
      <w:r w:rsidRPr="00432980">
        <w:rPr>
          <w:rFonts w:ascii="Helvetica" w:hAnsi="Helvetica" w:cs="Helvetica"/>
          <w:sz w:val="22"/>
          <w:szCs w:val="22"/>
        </w:rPr>
        <w:br w:type="page"/>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C508A9" w:rsidRPr="00432980" w:rsidRDefault="00C508A9"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5168C3" w:rsidRPr="005168C3">
        <w:rPr>
          <w:rFonts w:ascii="Helvetica" w:hAnsi="Helvetica" w:cs="Helvetica"/>
          <w:noProof/>
          <w:sz w:val="22"/>
          <w:szCs w:val="22"/>
          <w:lang w:eastAsia="es-MX"/>
        </w:rPr>
        <w:t>LPLSC/12/2665/2022</w:t>
      </w:r>
      <w:r w:rsidRPr="005D7D48">
        <w:rPr>
          <w:rFonts w:ascii="Helvetica" w:hAnsi="Helvetica" w:cs="Helvetica"/>
          <w:noProof/>
          <w:sz w:val="22"/>
          <w:szCs w:val="22"/>
          <w:lang w:eastAsia="es-MX"/>
        </w:rPr>
        <w:t xml:space="preserve"> PARA LA ADQUISICION DE </w:t>
      </w:r>
      <w:r w:rsidR="00EB7156" w:rsidRPr="00EB7156">
        <w:rPr>
          <w:rFonts w:ascii="Helvetica" w:hAnsi="Helvetica" w:cs="Helvetica"/>
          <w:noProof/>
          <w:sz w:val="22"/>
          <w:szCs w:val="22"/>
          <w:lang w:eastAsia="es-MX"/>
        </w:rPr>
        <w:t>SERVICIO DE ROTULACIÓN DEL PARQUE VEHICULAR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C508A9" w:rsidRPr="00432980" w:rsidRDefault="00C508A9" w:rsidP="00C508A9">
      <w:pPr>
        <w:jc w:val="both"/>
        <w:rPr>
          <w:rFonts w:ascii="Helvetica" w:eastAsia="Calibri" w:hAnsi="Helvetica" w:cs="Helvetica"/>
          <w:b/>
          <w:smallCaps/>
          <w:sz w:val="22"/>
          <w:szCs w:val="22"/>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C508A9" w:rsidRPr="00432980" w:rsidRDefault="00C508A9" w:rsidP="00C508A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C508A9" w:rsidRPr="00432980" w:rsidTr="00C508A9">
        <w:trPr>
          <w:cantSplit/>
        </w:trPr>
        <w:tc>
          <w:tcPr>
            <w:tcW w:w="5000" w:type="pct"/>
            <w:gridSpan w:val="3"/>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Nombre del Participante:</w:t>
            </w:r>
          </w:p>
        </w:tc>
      </w:tr>
      <w:tr w:rsidR="00C508A9" w:rsidRPr="00432980" w:rsidTr="00C508A9">
        <w:trPr>
          <w:cantSplit/>
        </w:trPr>
        <w:tc>
          <w:tcPr>
            <w:tcW w:w="5000" w:type="pct"/>
            <w:gridSpan w:val="3"/>
          </w:tcPr>
          <w:p w:rsidR="00C508A9" w:rsidRPr="00432980" w:rsidRDefault="00C508A9" w:rsidP="00C508A9">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C508A9" w:rsidRPr="00432980" w:rsidTr="00C508A9">
        <w:trPr>
          <w:cantSplit/>
        </w:trPr>
        <w:tc>
          <w:tcPr>
            <w:tcW w:w="5000" w:type="pct"/>
            <w:gridSpan w:val="3"/>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No. de Licencia Municipal:</w:t>
            </w:r>
          </w:p>
        </w:tc>
      </w:tr>
      <w:tr w:rsidR="00C508A9" w:rsidRPr="00432980" w:rsidTr="00C508A9">
        <w:trPr>
          <w:cantSplit/>
        </w:trPr>
        <w:tc>
          <w:tcPr>
            <w:tcW w:w="5000" w:type="pct"/>
            <w:gridSpan w:val="3"/>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C508A9" w:rsidRPr="00432980" w:rsidTr="00C508A9">
        <w:trPr>
          <w:cantSplit/>
        </w:trPr>
        <w:tc>
          <w:tcPr>
            <w:tcW w:w="5000" w:type="pct"/>
            <w:gridSpan w:val="3"/>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C508A9" w:rsidRPr="00432980" w:rsidTr="00C508A9">
        <w:tc>
          <w:tcPr>
            <w:tcW w:w="2566" w:type="pct"/>
            <w:gridSpan w:val="2"/>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Entidad Federativa:</w:t>
            </w:r>
          </w:p>
        </w:tc>
      </w:tr>
      <w:tr w:rsidR="00C508A9" w:rsidRPr="00432980" w:rsidTr="00C508A9">
        <w:tc>
          <w:tcPr>
            <w:tcW w:w="2566" w:type="pct"/>
            <w:gridSpan w:val="2"/>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Fax:</w:t>
            </w:r>
          </w:p>
        </w:tc>
      </w:tr>
      <w:tr w:rsidR="00C508A9" w:rsidRPr="00432980" w:rsidTr="00C508A9">
        <w:trPr>
          <w:cantSplit/>
        </w:trPr>
        <w:tc>
          <w:tcPr>
            <w:tcW w:w="5000" w:type="pct"/>
            <w:gridSpan w:val="3"/>
          </w:tcPr>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Correo Electrónico:</w:t>
            </w:r>
          </w:p>
        </w:tc>
      </w:tr>
      <w:tr w:rsidR="00C508A9" w:rsidRPr="00432980" w:rsidTr="00C508A9">
        <w:trPr>
          <w:cantSplit/>
          <w:trHeight w:val="232"/>
        </w:trPr>
        <w:tc>
          <w:tcPr>
            <w:tcW w:w="5000" w:type="pct"/>
            <w:gridSpan w:val="3"/>
            <w:tcBorders>
              <w:left w:val="nil"/>
              <w:right w:val="nil"/>
            </w:tcBorders>
            <w:shd w:val="clear" w:color="auto" w:fill="000000"/>
            <w:vAlign w:val="center"/>
          </w:tcPr>
          <w:p w:rsidR="00C508A9" w:rsidRPr="00432980" w:rsidRDefault="00C508A9" w:rsidP="00C508A9">
            <w:pPr>
              <w:ind w:left="639"/>
              <w:jc w:val="both"/>
              <w:rPr>
                <w:rFonts w:ascii="Helvetica" w:hAnsi="Helvetica" w:cs="Helvetica"/>
                <w:i/>
                <w:sz w:val="22"/>
                <w:szCs w:val="22"/>
                <w:u w:val="single"/>
              </w:rPr>
            </w:pPr>
          </w:p>
        </w:tc>
      </w:tr>
      <w:tr w:rsidR="00C508A9" w:rsidRPr="00432980" w:rsidTr="00C508A9">
        <w:trPr>
          <w:cantSplit/>
          <w:trHeight w:val="2436"/>
        </w:trPr>
        <w:tc>
          <w:tcPr>
            <w:tcW w:w="5000" w:type="pct"/>
            <w:gridSpan w:val="3"/>
            <w:vAlign w:val="center"/>
          </w:tcPr>
          <w:p w:rsidR="00C508A9" w:rsidRDefault="00C508A9" w:rsidP="00C508A9">
            <w:pPr>
              <w:ind w:left="639"/>
              <w:jc w:val="both"/>
              <w:rPr>
                <w:rFonts w:ascii="Helvetica" w:hAnsi="Helvetica" w:cs="Helvetica"/>
                <w:i/>
                <w:sz w:val="22"/>
                <w:szCs w:val="22"/>
                <w:u w:val="single"/>
              </w:rPr>
            </w:pPr>
          </w:p>
          <w:p w:rsidR="00C508A9" w:rsidRPr="00432980" w:rsidRDefault="00C508A9" w:rsidP="00C508A9">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Fecha y lugar de expedición:</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Tomo: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Libro: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508A9" w:rsidRPr="00432980" w:rsidRDefault="00C508A9" w:rsidP="00C508A9">
            <w:pPr>
              <w:jc w:val="both"/>
              <w:rPr>
                <w:rFonts w:ascii="Helvetica" w:hAnsi="Helvetica" w:cs="Helvetica"/>
                <w:b/>
                <w:sz w:val="22"/>
                <w:szCs w:val="22"/>
              </w:rPr>
            </w:pPr>
          </w:p>
          <w:p w:rsidR="00C508A9" w:rsidRPr="00432980" w:rsidRDefault="00C508A9" w:rsidP="00C508A9">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C508A9" w:rsidRPr="00432980" w:rsidRDefault="00C508A9" w:rsidP="00C508A9">
            <w:pPr>
              <w:ind w:left="-70"/>
              <w:jc w:val="both"/>
              <w:rPr>
                <w:rFonts w:ascii="Helvetica" w:hAnsi="Helvetica" w:cs="Helvetica"/>
                <w:sz w:val="22"/>
                <w:szCs w:val="22"/>
              </w:rPr>
            </w:pPr>
          </w:p>
          <w:p w:rsidR="00C508A9" w:rsidRPr="00432980" w:rsidRDefault="00C508A9" w:rsidP="00C508A9">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C508A9" w:rsidRPr="00432980" w:rsidTr="00C508A9">
        <w:trPr>
          <w:cantSplit/>
          <w:trHeight w:val="332"/>
        </w:trPr>
        <w:tc>
          <w:tcPr>
            <w:tcW w:w="5000" w:type="pct"/>
            <w:gridSpan w:val="3"/>
            <w:tcBorders>
              <w:left w:val="nil"/>
              <w:right w:val="nil"/>
            </w:tcBorders>
            <w:shd w:val="clear" w:color="auto" w:fill="000000"/>
            <w:textDirection w:val="btLr"/>
            <w:vAlign w:val="center"/>
          </w:tcPr>
          <w:p w:rsidR="00C508A9" w:rsidRPr="00432980" w:rsidRDefault="00C508A9" w:rsidP="00C508A9">
            <w:pPr>
              <w:jc w:val="both"/>
              <w:rPr>
                <w:rFonts w:ascii="Helvetica" w:hAnsi="Helvetica" w:cs="Helvetica"/>
                <w:sz w:val="22"/>
                <w:szCs w:val="22"/>
              </w:rPr>
            </w:pPr>
          </w:p>
        </w:tc>
      </w:tr>
      <w:tr w:rsidR="00C508A9" w:rsidRPr="00432980" w:rsidTr="00C508A9">
        <w:trPr>
          <w:cantSplit/>
          <w:trHeight w:val="1134"/>
        </w:trPr>
        <w:tc>
          <w:tcPr>
            <w:tcW w:w="131" w:type="pct"/>
            <w:shd w:val="clear" w:color="auto" w:fill="000000"/>
            <w:textDirection w:val="btLr"/>
            <w:vAlign w:val="center"/>
          </w:tcPr>
          <w:p w:rsidR="00C508A9" w:rsidRPr="00432980" w:rsidRDefault="00C508A9" w:rsidP="00C508A9">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C508A9" w:rsidRPr="00432980" w:rsidRDefault="00C508A9" w:rsidP="00C508A9">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b/>
                <w:sz w:val="22"/>
                <w:szCs w:val="22"/>
              </w:rPr>
              <w:t>Número de Escritura Pública:</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Tipo de poder:</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Tomo: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 xml:space="preserve">Libro: </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Agregado con número al Apéndice:</w:t>
            </w:r>
          </w:p>
          <w:p w:rsidR="00C508A9" w:rsidRPr="00432980" w:rsidRDefault="00C508A9" w:rsidP="00C508A9">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C508A9" w:rsidRPr="00432980" w:rsidTr="00C508A9">
        <w:trPr>
          <w:cantSplit/>
          <w:trHeight w:val="644"/>
        </w:trPr>
        <w:tc>
          <w:tcPr>
            <w:tcW w:w="131" w:type="pct"/>
            <w:shd w:val="clear" w:color="auto" w:fill="000000"/>
            <w:textDirection w:val="btLr"/>
            <w:vAlign w:val="center"/>
          </w:tcPr>
          <w:p w:rsidR="00C508A9" w:rsidRPr="00432980" w:rsidRDefault="00C508A9" w:rsidP="00C508A9">
            <w:pPr>
              <w:ind w:left="113" w:right="113"/>
              <w:jc w:val="both"/>
              <w:rPr>
                <w:rFonts w:ascii="Helvetica" w:hAnsi="Helvetica" w:cs="Helvetica"/>
                <w:b/>
                <w:w w:val="200"/>
                <w:sz w:val="22"/>
                <w:szCs w:val="22"/>
              </w:rPr>
            </w:pPr>
          </w:p>
        </w:tc>
        <w:tc>
          <w:tcPr>
            <w:tcW w:w="4869" w:type="pct"/>
            <w:gridSpan w:val="2"/>
          </w:tcPr>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2E233141" wp14:editId="172556E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16804"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0E833F39" wp14:editId="5C1D31BE">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C3405"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70A1D2A" wp14:editId="0A0DB79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BD089"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B49D654" wp14:editId="6AB03B9D">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82ACA"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05EBF3D8" wp14:editId="47F657F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620E"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099AF44" wp14:editId="32E5AC4E">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D9BBE"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00FF5B1" wp14:editId="6F515A78">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01A9E"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F089F43" wp14:editId="28D295F2">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CB41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1CF3F21" wp14:editId="76B5A323">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8D66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14060DD" wp14:editId="0DD0CE89">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FA4AF"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1E9025DA" wp14:editId="1B08EBF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23758"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C508A9" w:rsidRPr="00432980" w:rsidRDefault="00C508A9" w:rsidP="00C508A9">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C508A9" w:rsidRPr="00432980" w:rsidRDefault="00C508A9" w:rsidP="00C508A9">
            <w:pPr>
              <w:jc w:val="both"/>
              <w:rPr>
                <w:rFonts w:ascii="Helvetica" w:hAnsi="Helvetica" w:cs="Helvetica"/>
                <w:i/>
                <w:sz w:val="22"/>
                <w:szCs w:val="22"/>
              </w:rPr>
            </w:pPr>
          </w:p>
        </w:tc>
      </w:tr>
    </w:tbl>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Pr>
          <w:rFonts w:ascii="Helvetica" w:hAnsi="Helvetica" w:cs="Helvetica"/>
          <w:sz w:val="22"/>
          <w:szCs w:val="22"/>
        </w:rPr>
        <w:t>(LUGAR Y FECHA)</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AB43BB"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“CARTA DE PROPOSICIÓN”</w:t>
      </w:r>
    </w:p>
    <w:p w:rsidR="00C508A9" w:rsidRPr="00432980" w:rsidRDefault="00EB7156"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B7156">
        <w:rPr>
          <w:rFonts w:ascii="Helvetica" w:hAnsi="Helvetica" w:cs="Helvetica"/>
          <w:noProof/>
          <w:sz w:val="22"/>
          <w:szCs w:val="22"/>
          <w:lang w:eastAsia="es-MX"/>
        </w:rPr>
        <w:t>LPLSC/12/2665/2022</w:t>
      </w:r>
      <w:r w:rsidRPr="005D7D48">
        <w:rPr>
          <w:rFonts w:ascii="Helvetica" w:hAnsi="Helvetica" w:cs="Helvetica"/>
          <w:noProof/>
          <w:sz w:val="22"/>
          <w:szCs w:val="22"/>
          <w:lang w:eastAsia="es-MX"/>
        </w:rPr>
        <w:t xml:space="preserve"> PARA LA ADQUISICION DE </w:t>
      </w:r>
      <w:r w:rsidRPr="00EB7156">
        <w:rPr>
          <w:rFonts w:ascii="Helvetica" w:hAnsi="Helvetica" w:cs="Helvetica"/>
          <w:noProof/>
          <w:sz w:val="22"/>
          <w:szCs w:val="22"/>
          <w:lang w:eastAsia="es-MX"/>
        </w:rPr>
        <w:t>SERVICIO DE ROTULACIÓN DEL PARQUE VEHICULAR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508A9" w:rsidRPr="00432980">
        <w:rPr>
          <w:rFonts w:ascii="Helvetica" w:hAnsi="Helvetica" w:cs="Helvetica"/>
          <w:noProof/>
          <w:sz w:val="22"/>
          <w:szCs w:val="22"/>
          <w:lang w:eastAsia="es-MX"/>
        </w:rPr>
        <w:t xml:space="preserve">. </w:t>
      </w:r>
    </w:p>
    <w:p w:rsidR="00C508A9" w:rsidRPr="00432980" w:rsidRDefault="00C508A9" w:rsidP="00C508A9">
      <w:pPr>
        <w:jc w:val="both"/>
        <w:rPr>
          <w:rFonts w:ascii="Helvetica" w:eastAsia="Calibri" w:hAnsi="Helvetica" w:cs="Helvetica"/>
          <w:b/>
          <w:smallCaps/>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noProof/>
          <w:sz w:val="22"/>
          <w:szCs w:val="22"/>
          <w:lang w:eastAsia="es-MX"/>
        </w:rPr>
        <w:t xml:space="preserve">. </w:t>
      </w:r>
    </w:p>
    <w:p w:rsidR="00C508A9"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C508A9" w:rsidRPr="00432980" w:rsidRDefault="00C508A9" w:rsidP="00C508A9">
      <w:pPr>
        <w:pStyle w:val="Prrafodelista"/>
        <w:ind w:left="360"/>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C508A9"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LUGAR Y FECHA</w:t>
      </w: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Razón social de la empresa</w:t>
      </w:r>
    </w:p>
    <w:p w:rsidR="00C508A9" w:rsidRPr="00432980" w:rsidRDefault="00C508A9" w:rsidP="00C508A9">
      <w:pPr>
        <w:spacing w:after="160" w:line="259" w:lineRule="auto"/>
        <w:rPr>
          <w:rFonts w:ascii="Helvetica" w:hAnsi="Helvetica" w:cs="Helvetica"/>
          <w:b/>
          <w:sz w:val="22"/>
          <w:szCs w:val="22"/>
        </w:rPr>
      </w:pPr>
    </w:p>
    <w:p w:rsidR="00C508A9" w:rsidRDefault="00C508A9" w:rsidP="00C508A9">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C508A9" w:rsidRPr="00281564" w:rsidRDefault="00C508A9" w:rsidP="00C508A9">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C508A9" w:rsidRPr="00432980" w:rsidRDefault="00EB7156"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B7156">
        <w:rPr>
          <w:rFonts w:ascii="Helvetica" w:hAnsi="Helvetica" w:cs="Helvetica"/>
          <w:noProof/>
          <w:sz w:val="22"/>
          <w:szCs w:val="22"/>
          <w:lang w:eastAsia="es-MX"/>
        </w:rPr>
        <w:t>LPLSC/12/2665/2022</w:t>
      </w:r>
      <w:r w:rsidRPr="005D7D48">
        <w:rPr>
          <w:rFonts w:ascii="Helvetica" w:hAnsi="Helvetica" w:cs="Helvetica"/>
          <w:noProof/>
          <w:sz w:val="22"/>
          <w:szCs w:val="22"/>
          <w:lang w:eastAsia="es-MX"/>
        </w:rPr>
        <w:t xml:space="preserve"> PARA LA ADQUISICION DE </w:t>
      </w:r>
      <w:r w:rsidRPr="00EB7156">
        <w:rPr>
          <w:rFonts w:ascii="Helvetica" w:hAnsi="Helvetica" w:cs="Helvetica"/>
          <w:noProof/>
          <w:sz w:val="22"/>
          <w:szCs w:val="22"/>
          <w:lang w:eastAsia="es-MX"/>
        </w:rPr>
        <w:t>SERVICIO DE ROTULACIÓN DEL PARQUE VEHICULAR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508A9" w:rsidRPr="00432980">
        <w:rPr>
          <w:rFonts w:ascii="Helvetica" w:hAnsi="Helvetica" w:cs="Helvetica"/>
          <w:noProof/>
          <w:sz w:val="22"/>
          <w:szCs w:val="22"/>
          <w:lang w:eastAsia="es-MX"/>
        </w:rPr>
        <w:t xml:space="preserve">. </w:t>
      </w:r>
    </w:p>
    <w:p w:rsidR="00C508A9" w:rsidRPr="00122D7E" w:rsidRDefault="00C508A9" w:rsidP="00C508A9">
      <w:pPr>
        <w:jc w:val="center"/>
        <w:rPr>
          <w:rFonts w:ascii="Helvetica" w:hAnsi="Helvetica" w:cs="Helvetica"/>
          <w:noProof/>
          <w:sz w:val="22"/>
          <w:szCs w:val="22"/>
          <w:lang w:eastAsia="es-MX"/>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C508A9" w:rsidRPr="00432980" w:rsidRDefault="00C508A9" w:rsidP="00C508A9">
      <w:pPr>
        <w:jc w:val="both"/>
        <w:rPr>
          <w:rFonts w:ascii="Helvetica" w:eastAsia="SimSun" w:hAnsi="Helvetica" w:cs="Helvetica"/>
          <w:sz w:val="22"/>
          <w:szCs w:val="22"/>
        </w:rPr>
      </w:pPr>
    </w:p>
    <w:p w:rsidR="00C508A9" w:rsidRPr="00432980" w:rsidRDefault="00C508A9" w:rsidP="00C508A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C508A9" w:rsidRPr="00432980" w:rsidRDefault="00C508A9" w:rsidP="00C508A9">
      <w:pPr>
        <w:jc w:val="both"/>
        <w:outlineLvl w:val="0"/>
        <w:rPr>
          <w:rFonts w:ascii="Helvetica" w:eastAsia="SimSun" w:hAnsi="Helvetica" w:cs="Helvetica"/>
          <w:sz w:val="22"/>
          <w:szCs w:val="22"/>
        </w:rPr>
      </w:pPr>
    </w:p>
    <w:p w:rsidR="00C508A9" w:rsidRPr="00432980"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(LUGAR Y FECHA)</w:t>
      </w:r>
    </w:p>
    <w:p w:rsidR="00C508A9"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Razón social de la empresa</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br w:type="page"/>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“PROPUESTA TÉCNICA”</w:t>
      </w:r>
    </w:p>
    <w:p w:rsidR="00C508A9" w:rsidRPr="00432980" w:rsidRDefault="00EB7156"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B7156">
        <w:rPr>
          <w:rFonts w:ascii="Helvetica" w:hAnsi="Helvetica" w:cs="Helvetica"/>
          <w:noProof/>
          <w:sz w:val="22"/>
          <w:szCs w:val="22"/>
          <w:lang w:eastAsia="es-MX"/>
        </w:rPr>
        <w:t>LPLSC/12/2665/2022</w:t>
      </w:r>
      <w:r w:rsidRPr="005D7D48">
        <w:rPr>
          <w:rFonts w:ascii="Helvetica" w:hAnsi="Helvetica" w:cs="Helvetica"/>
          <w:noProof/>
          <w:sz w:val="22"/>
          <w:szCs w:val="22"/>
          <w:lang w:eastAsia="es-MX"/>
        </w:rPr>
        <w:t xml:space="preserve"> PARA LA ADQUISICION DE </w:t>
      </w:r>
      <w:r w:rsidRPr="00EB7156">
        <w:rPr>
          <w:rFonts w:ascii="Helvetica" w:hAnsi="Helvetica" w:cs="Helvetica"/>
          <w:noProof/>
          <w:sz w:val="22"/>
          <w:szCs w:val="22"/>
          <w:lang w:eastAsia="es-MX"/>
        </w:rPr>
        <w:t>SERVICIO DE ROTULACIÓN DEL PARQUE VEHICULAR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508A9" w:rsidRPr="00432980">
        <w:rPr>
          <w:rFonts w:ascii="Helvetica" w:hAnsi="Helvetica" w:cs="Helvetica"/>
          <w:noProof/>
          <w:sz w:val="22"/>
          <w:szCs w:val="22"/>
          <w:lang w:eastAsia="es-MX"/>
        </w:rPr>
        <w:t xml:space="preserve">. </w:t>
      </w:r>
    </w:p>
    <w:p w:rsidR="00C508A9" w:rsidRPr="00432980" w:rsidRDefault="00C508A9" w:rsidP="00C508A9">
      <w:pPr>
        <w:jc w:val="center"/>
        <w:rPr>
          <w:rFonts w:ascii="Helvetica" w:hAnsi="Helvetica" w:cs="Helvetica"/>
          <w:noProof/>
          <w:sz w:val="22"/>
          <w:szCs w:val="22"/>
          <w:lang w:eastAsia="es-MX"/>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C508A9" w:rsidRPr="00432980" w:rsidTr="00C508A9">
        <w:trPr>
          <w:trHeight w:val="567"/>
          <w:jc w:val="center"/>
        </w:trPr>
        <w:tc>
          <w:tcPr>
            <w:tcW w:w="0" w:type="auto"/>
            <w:shd w:val="pct35" w:color="auto" w:fill="FFFFFF"/>
            <w:vAlign w:val="center"/>
          </w:tcPr>
          <w:p w:rsidR="00C508A9" w:rsidRPr="00432980" w:rsidRDefault="00C508A9" w:rsidP="00C508A9">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C508A9" w:rsidRPr="00432980" w:rsidRDefault="00C508A9" w:rsidP="00C508A9">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C508A9" w:rsidRPr="00432980" w:rsidRDefault="00C508A9" w:rsidP="00C508A9">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C508A9" w:rsidRPr="00432980" w:rsidRDefault="00C508A9" w:rsidP="00C508A9">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C508A9" w:rsidRPr="00432980" w:rsidRDefault="00C508A9" w:rsidP="00C508A9">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C508A9" w:rsidRPr="00432980" w:rsidRDefault="00C508A9" w:rsidP="00C508A9">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C508A9" w:rsidRPr="00432980" w:rsidTr="00C508A9">
        <w:trPr>
          <w:jc w:val="center"/>
        </w:trPr>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r>
      <w:tr w:rsidR="00C508A9" w:rsidRPr="00432980" w:rsidTr="00C508A9">
        <w:trPr>
          <w:jc w:val="center"/>
        </w:trPr>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r>
      <w:tr w:rsidR="00C508A9" w:rsidRPr="00432980" w:rsidTr="00C508A9">
        <w:trPr>
          <w:jc w:val="center"/>
        </w:trPr>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r>
      <w:tr w:rsidR="00C508A9" w:rsidRPr="00432980" w:rsidTr="00C508A9">
        <w:trPr>
          <w:jc w:val="center"/>
        </w:trPr>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r>
      <w:tr w:rsidR="00C508A9" w:rsidRPr="00432980" w:rsidTr="00C508A9">
        <w:trPr>
          <w:jc w:val="center"/>
        </w:trPr>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c>
          <w:tcPr>
            <w:tcW w:w="0" w:type="auto"/>
            <w:vAlign w:val="center"/>
          </w:tcPr>
          <w:p w:rsidR="00C508A9" w:rsidRPr="00432980" w:rsidRDefault="00C508A9" w:rsidP="00C508A9">
            <w:pPr>
              <w:jc w:val="center"/>
              <w:rPr>
                <w:rFonts w:ascii="Helvetica" w:hAnsi="Helvetica" w:cs="Helvetica"/>
                <w:b/>
                <w:sz w:val="22"/>
                <w:szCs w:val="22"/>
              </w:rPr>
            </w:pPr>
          </w:p>
        </w:tc>
      </w:tr>
    </w:tbl>
    <w:p w:rsidR="00C508A9" w:rsidRPr="00432980" w:rsidRDefault="00C508A9" w:rsidP="00C508A9">
      <w:pPr>
        <w:jc w:val="both"/>
        <w:rPr>
          <w:rFonts w:ascii="Helvetica" w:hAnsi="Helvetica" w:cs="Helvetica"/>
          <w:b/>
          <w:i/>
          <w:sz w:val="22"/>
          <w:szCs w:val="22"/>
        </w:rPr>
      </w:pPr>
    </w:p>
    <w:p w:rsidR="00C508A9" w:rsidRPr="00432980" w:rsidRDefault="00C508A9" w:rsidP="00C508A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b/>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C508A9" w:rsidRPr="00432980" w:rsidRDefault="00C508A9" w:rsidP="00C508A9">
      <w:pPr>
        <w:jc w:val="both"/>
        <w:rPr>
          <w:rFonts w:ascii="Helvetica" w:hAnsi="Helvetica" w:cs="Helvetica"/>
          <w:sz w:val="22"/>
          <w:szCs w:val="22"/>
        </w:rPr>
      </w:pPr>
    </w:p>
    <w:p w:rsidR="00C508A9" w:rsidRPr="00432980" w:rsidRDefault="00C508A9" w:rsidP="00C508A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C508A9" w:rsidRPr="00432980" w:rsidRDefault="00C508A9" w:rsidP="00C508A9">
      <w:pPr>
        <w:pStyle w:val="Textoindependiente"/>
        <w:rPr>
          <w:rFonts w:ascii="Helvetica" w:hAnsi="Helvetica" w:cs="Helvetica"/>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C508A9" w:rsidRPr="00432980" w:rsidRDefault="00C508A9" w:rsidP="00C508A9">
      <w:pPr>
        <w:ind w:firstLine="708"/>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C508A9" w:rsidRPr="00432980" w:rsidRDefault="00C508A9" w:rsidP="00C508A9">
      <w:pPr>
        <w:ind w:firstLine="708"/>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C508A9" w:rsidRPr="00432980" w:rsidRDefault="00C508A9" w:rsidP="00C508A9">
      <w:pPr>
        <w:rPr>
          <w:rFonts w:ascii="Helvetica" w:hAnsi="Helvetica" w:cs="Helvetica"/>
          <w:sz w:val="22"/>
          <w:szCs w:val="22"/>
        </w:rPr>
      </w:pPr>
    </w:p>
    <w:p w:rsidR="00C508A9" w:rsidRDefault="00C508A9" w:rsidP="00C508A9">
      <w:pPr>
        <w:rPr>
          <w:rFonts w:ascii="Helvetica" w:hAnsi="Helvetica" w:cs="Helvetica"/>
          <w:sz w:val="22"/>
          <w:szCs w:val="22"/>
        </w:rPr>
      </w:pPr>
    </w:p>
    <w:p w:rsidR="00C508A9" w:rsidRPr="00432980" w:rsidRDefault="00C508A9" w:rsidP="00C508A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(LUGAR Y FECHA)</w:t>
      </w: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Razón social de la empresa</w:t>
      </w:r>
    </w:p>
    <w:p w:rsidR="00C508A9" w:rsidRPr="00432980" w:rsidRDefault="00C508A9" w:rsidP="00C508A9">
      <w:pPr>
        <w:pStyle w:val="Textoindependiente"/>
        <w:rPr>
          <w:rFonts w:ascii="Helvetica" w:hAnsi="Helvetica" w:cs="Helvetica"/>
          <w:szCs w:val="22"/>
        </w:rPr>
      </w:pPr>
    </w:p>
    <w:p w:rsidR="00C508A9" w:rsidRDefault="00C508A9" w:rsidP="00C508A9">
      <w:pPr>
        <w:jc w:val="center"/>
        <w:rPr>
          <w:rFonts w:ascii="Helvetica" w:hAnsi="Helvetica" w:cs="Helvetica"/>
          <w:sz w:val="22"/>
          <w:szCs w:val="22"/>
        </w:rPr>
      </w:pPr>
      <w:r w:rsidRPr="00432980">
        <w:rPr>
          <w:rFonts w:ascii="Helvetica" w:hAnsi="Helvetica" w:cs="Helvetica"/>
          <w:sz w:val="22"/>
          <w:szCs w:val="22"/>
        </w:rPr>
        <w:br w:type="page"/>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“PROPUESTA ECONÓMICA”</w:t>
      </w:r>
    </w:p>
    <w:p w:rsidR="00C508A9" w:rsidRPr="00432980" w:rsidRDefault="00EB7156" w:rsidP="00C508A9">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EB7156">
        <w:rPr>
          <w:rFonts w:ascii="Helvetica" w:hAnsi="Helvetica" w:cs="Helvetica"/>
          <w:noProof/>
          <w:sz w:val="22"/>
          <w:szCs w:val="22"/>
          <w:lang w:eastAsia="es-MX"/>
        </w:rPr>
        <w:t>LPLSC/12/2665/2022</w:t>
      </w:r>
      <w:r w:rsidRPr="005D7D48">
        <w:rPr>
          <w:rFonts w:ascii="Helvetica" w:hAnsi="Helvetica" w:cs="Helvetica"/>
          <w:noProof/>
          <w:sz w:val="22"/>
          <w:szCs w:val="22"/>
          <w:lang w:eastAsia="es-MX"/>
        </w:rPr>
        <w:t xml:space="preserve"> PARA LA ADQUISICION DE </w:t>
      </w:r>
      <w:r w:rsidRPr="00EB7156">
        <w:rPr>
          <w:rFonts w:ascii="Helvetica" w:hAnsi="Helvetica" w:cs="Helvetica"/>
          <w:noProof/>
          <w:sz w:val="22"/>
          <w:szCs w:val="22"/>
          <w:lang w:eastAsia="es-MX"/>
        </w:rPr>
        <w:t>SERVICIO DE ROTULACIÓN DEL PARQUE VEHICULAR</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C508A9" w:rsidRPr="00432980">
        <w:rPr>
          <w:rFonts w:ascii="Helvetica" w:hAnsi="Helvetica" w:cs="Helvetica"/>
          <w:noProof/>
          <w:sz w:val="22"/>
          <w:szCs w:val="22"/>
          <w:lang w:eastAsia="es-MX"/>
        </w:rPr>
        <w:t xml:space="preserve">. </w:t>
      </w:r>
    </w:p>
    <w:p w:rsidR="00C508A9" w:rsidRPr="00432980" w:rsidRDefault="00C508A9" w:rsidP="00C508A9">
      <w:pPr>
        <w:jc w:val="center"/>
        <w:rPr>
          <w:rFonts w:ascii="Helvetica" w:hAnsi="Helvetica" w:cs="Helvetica"/>
          <w:noProof/>
          <w:sz w:val="22"/>
          <w:szCs w:val="22"/>
          <w:lang w:eastAsia="es-MX"/>
        </w:rPr>
      </w:pPr>
    </w:p>
    <w:p w:rsidR="00C508A9" w:rsidRDefault="00C508A9" w:rsidP="00C508A9">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C508A9" w:rsidRPr="00432980" w:rsidRDefault="00C508A9" w:rsidP="00C508A9">
      <w:pPr>
        <w:rPr>
          <w:rFonts w:ascii="Helvetica" w:hAnsi="Helvetica" w:cs="Helvetica"/>
          <w:b/>
          <w:sz w:val="22"/>
          <w:szCs w:val="22"/>
        </w:rPr>
      </w:pPr>
      <w:r w:rsidRPr="00432980">
        <w:rPr>
          <w:rFonts w:ascii="Helvetica" w:hAnsi="Helvetica" w:cs="Helvetica"/>
          <w:b/>
          <w:sz w:val="22"/>
          <w:szCs w:val="22"/>
        </w:rPr>
        <w:t>ALCANTARILLADO DE PUERTO VALLARTA, JALISCO.</w:t>
      </w: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P R E S E N T E:</w:t>
      </w:r>
    </w:p>
    <w:p w:rsidR="00C508A9" w:rsidRPr="00432980" w:rsidRDefault="00C508A9" w:rsidP="00C508A9">
      <w:pPr>
        <w:jc w:val="both"/>
        <w:rPr>
          <w:rFonts w:ascii="Helvetica" w:hAnsi="Helvetica" w:cs="Helvetica"/>
          <w:b/>
          <w:caps/>
          <w:sz w:val="22"/>
          <w:szCs w:val="22"/>
        </w:rPr>
      </w:pPr>
    </w:p>
    <w:p w:rsidR="00C508A9" w:rsidRPr="00432980" w:rsidRDefault="00C508A9" w:rsidP="00C508A9">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1"/>
        <w:gridCol w:w="1214"/>
        <w:gridCol w:w="1398"/>
        <w:gridCol w:w="1192"/>
        <w:gridCol w:w="2533"/>
        <w:gridCol w:w="1204"/>
        <w:gridCol w:w="1453"/>
      </w:tblGrid>
      <w:tr w:rsidR="00C508A9" w:rsidRPr="00432980" w:rsidTr="00C508A9">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508A9" w:rsidRPr="00432980" w:rsidRDefault="00C508A9" w:rsidP="00C508A9">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C508A9" w:rsidRPr="00432980" w:rsidRDefault="00C508A9" w:rsidP="00C508A9">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C508A9" w:rsidRPr="00432980" w:rsidTr="00C508A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508A9" w:rsidRPr="00432980" w:rsidRDefault="00C508A9" w:rsidP="00C508A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tc>
      </w:tr>
      <w:tr w:rsidR="00C508A9" w:rsidRPr="00432980" w:rsidTr="00C508A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508A9" w:rsidRPr="00432980" w:rsidRDefault="00C508A9" w:rsidP="00C508A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tc>
      </w:tr>
      <w:tr w:rsidR="00C508A9" w:rsidRPr="00432980" w:rsidTr="00C508A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508A9" w:rsidRPr="00432980" w:rsidRDefault="00C508A9" w:rsidP="00C508A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tc>
      </w:tr>
      <w:tr w:rsidR="00C508A9" w:rsidRPr="00432980" w:rsidTr="00C508A9">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C508A9" w:rsidRPr="00432980" w:rsidRDefault="00C508A9" w:rsidP="00C508A9">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C508A9" w:rsidRPr="00432980" w:rsidRDefault="00C508A9" w:rsidP="00C508A9">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tc>
      </w:tr>
      <w:tr w:rsidR="00C508A9" w:rsidRPr="00432980" w:rsidTr="00C508A9">
        <w:trPr>
          <w:cantSplit/>
          <w:jc w:val="center"/>
        </w:trPr>
        <w:tc>
          <w:tcPr>
            <w:tcW w:w="4287" w:type="pct"/>
            <w:gridSpan w:val="6"/>
            <w:tcBorders>
              <w:top w:val="single" w:sz="4" w:space="0" w:color="auto"/>
              <w:right w:val="single" w:sz="4" w:space="0" w:color="auto"/>
            </w:tcBorders>
            <w:vAlign w:val="center"/>
          </w:tcPr>
          <w:p w:rsidR="00C508A9" w:rsidRPr="00432980" w:rsidRDefault="00C508A9" w:rsidP="00C508A9">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p w:rsidR="00C508A9" w:rsidRPr="00432980" w:rsidRDefault="00C508A9" w:rsidP="00C508A9">
            <w:pPr>
              <w:jc w:val="both"/>
              <w:rPr>
                <w:rFonts w:ascii="Helvetica" w:hAnsi="Helvetica" w:cs="Helvetica"/>
                <w:sz w:val="22"/>
                <w:szCs w:val="22"/>
              </w:rPr>
            </w:pPr>
          </w:p>
        </w:tc>
      </w:tr>
      <w:tr w:rsidR="00C508A9" w:rsidRPr="00432980" w:rsidTr="00C508A9">
        <w:trPr>
          <w:cantSplit/>
          <w:jc w:val="center"/>
        </w:trPr>
        <w:tc>
          <w:tcPr>
            <w:tcW w:w="4287" w:type="pct"/>
            <w:gridSpan w:val="6"/>
            <w:tcBorders>
              <w:right w:val="single" w:sz="4" w:space="0" w:color="auto"/>
            </w:tcBorders>
            <w:vAlign w:val="center"/>
          </w:tcPr>
          <w:p w:rsidR="00C508A9" w:rsidRPr="00432980" w:rsidRDefault="00C508A9" w:rsidP="00C508A9">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p w:rsidR="00C508A9" w:rsidRPr="00432980" w:rsidRDefault="00C508A9" w:rsidP="00C508A9">
            <w:pPr>
              <w:jc w:val="both"/>
              <w:rPr>
                <w:rFonts w:ascii="Helvetica" w:hAnsi="Helvetica" w:cs="Helvetica"/>
                <w:sz w:val="22"/>
                <w:szCs w:val="22"/>
              </w:rPr>
            </w:pPr>
          </w:p>
        </w:tc>
      </w:tr>
      <w:tr w:rsidR="00C508A9" w:rsidRPr="00432980" w:rsidTr="00C508A9">
        <w:trPr>
          <w:cantSplit/>
          <w:jc w:val="center"/>
        </w:trPr>
        <w:tc>
          <w:tcPr>
            <w:tcW w:w="4287" w:type="pct"/>
            <w:gridSpan w:val="6"/>
            <w:tcBorders>
              <w:right w:val="single" w:sz="4" w:space="0" w:color="auto"/>
            </w:tcBorders>
            <w:vAlign w:val="center"/>
          </w:tcPr>
          <w:p w:rsidR="00C508A9" w:rsidRPr="00432980" w:rsidRDefault="00C508A9" w:rsidP="00C508A9">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C508A9" w:rsidRPr="00432980" w:rsidRDefault="00C508A9" w:rsidP="00C508A9">
            <w:pPr>
              <w:pStyle w:val="Ttulo8"/>
              <w:jc w:val="both"/>
              <w:rPr>
                <w:rFonts w:ascii="Helvetica" w:hAnsi="Helvetica" w:cs="Helvetica"/>
                <w:b w:val="0"/>
                <w:caps/>
                <w:sz w:val="22"/>
                <w:szCs w:val="22"/>
              </w:rPr>
            </w:pPr>
          </w:p>
          <w:p w:rsidR="00C508A9" w:rsidRPr="00432980" w:rsidRDefault="00C508A9" w:rsidP="00C508A9">
            <w:pPr>
              <w:jc w:val="both"/>
              <w:rPr>
                <w:rFonts w:ascii="Helvetica" w:hAnsi="Helvetica" w:cs="Helvetica"/>
                <w:sz w:val="22"/>
                <w:szCs w:val="22"/>
              </w:rPr>
            </w:pPr>
          </w:p>
        </w:tc>
      </w:tr>
    </w:tbl>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C508A9" w:rsidRPr="00432980" w:rsidRDefault="00C508A9" w:rsidP="00C508A9">
      <w:pPr>
        <w:jc w:val="both"/>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PROTESTO LO NECESARIO:</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(LUGAR Y FECHA)</w:t>
      </w: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C508A9" w:rsidRPr="00432980" w:rsidRDefault="00C508A9" w:rsidP="00C508A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C508A9" w:rsidRPr="00E3675D" w:rsidRDefault="00C508A9" w:rsidP="00C508A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C508A9" w:rsidRPr="00432980" w:rsidRDefault="00C508A9" w:rsidP="00C508A9">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C508A9" w:rsidRPr="00432980" w:rsidRDefault="00C508A9" w:rsidP="00C508A9">
      <w:pPr>
        <w:jc w:val="both"/>
        <w:rPr>
          <w:rFonts w:ascii="Helvetica" w:hAnsi="Helvetica" w:cs="Helvetica"/>
          <w:sz w:val="22"/>
          <w:szCs w:val="22"/>
        </w:rPr>
      </w:pPr>
    </w:p>
    <w:p w:rsidR="00C508A9" w:rsidRPr="00432980" w:rsidRDefault="00C508A9" w:rsidP="00C508A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Default="00C508A9" w:rsidP="00C508A9"/>
    <w:p w:rsidR="00C508A9" w:rsidRPr="00894D33" w:rsidRDefault="00C508A9" w:rsidP="00C508A9">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0525A45" wp14:editId="325DF198">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61401F" w:rsidRPr="00386A03" w:rsidRDefault="0061401F" w:rsidP="00C508A9">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25A45"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61401F" w:rsidRPr="00386A03" w:rsidRDefault="0061401F" w:rsidP="00C508A9">
                      <w:pPr>
                        <w:jc w:val="right"/>
                        <w:rPr>
                          <w:rFonts w:ascii="Helvetica" w:hAnsi="Helvetica"/>
                          <w:b/>
                          <w:bCs/>
                          <w:color w:val="000000" w:themeColor="text1"/>
                          <w:lang w:val="es-ES"/>
                        </w:rPr>
                      </w:pPr>
                    </w:p>
                  </w:txbxContent>
                </v:textbox>
                <w10:wrap anchorx="margin"/>
              </v:shape>
            </w:pict>
          </mc:Fallback>
        </mc:AlternateContent>
      </w:r>
    </w:p>
    <w:p w:rsidR="00C508A9" w:rsidRDefault="00C508A9" w:rsidP="00C508A9"/>
    <w:p w:rsidR="00C508A9" w:rsidRDefault="00C508A9" w:rsidP="00C508A9"/>
    <w:sectPr w:rsidR="00C508A9" w:rsidSect="00C508A9">
      <w:headerReference w:type="even" r:id="rId15"/>
      <w:headerReference w:type="default" r:id="rId16"/>
      <w:footerReference w:type="even" r:id="rId17"/>
      <w:footerReference w:type="default" r:id="rId18"/>
      <w:headerReference w:type="first" r:id="rId19"/>
      <w:footerReference w:type="first" r:id="rId20"/>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1B7" w:rsidRDefault="00C271B7">
      <w:r>
        <w:separator/>
      </w:r>
    </w:p>
  </w:endnote>
  <w:endnote w:type="continuationSeparator" w:id="0">
    <w:p w:rsidR="00C271B7" w:rsidRDefault="00C2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20002A87" w:usb1="00000000" w:usb2="00000000" w:usb3="00000000" w:csb0="000001FF"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C" w:rsidRDefault="00152F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C" w:rsidRDefault="00152FF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C" w:rsidRDefault="00152FF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1B7" w:rsidRDefault="00C271B7">
      <w:r>
        <w:separator/>
      </w:r>
    </w:p>
  </w:footnote>
  <w:footnote w:type="continuationSeparator" w:id="0">
    <w:p w:rsidR="00C271B7" w:rsidRDefault="00C2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C" w:rsidRDefault="00152F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1F" w:rsidRDefault="0061401F">
    <w:pPr>
      <w:pStyle w:val="Encabezado"/>
    </w:pPr>
    <w:r>
      <w:rPr>
        <w:noProof/>
        <w:lang w:eastAsia="es-MX"/>
      </w:rPr>
      <w:drawing>
        <wp:anchor distT="0" distB="0" distL="114300" distR="114300" simplePos="0" relativeHeight="251659264" behindDoc="1" locked="0" layoutInCell="1" allowOverlap="1" wp14:anchorId="296ACA6E" wp14:editId="00E49F7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email">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61401F" w:rsidRDefault="0061401F" w:rsidP="00C508A9">
    <w:pPr>
      <w:pStyle w:val="Encabezado"/>
      <w:tabs>
        <w:tab w:val="clear" w:pos="4419"/>
        <w:tab w:val="clear" w:pos="8838"/>
        <w:tab w:val="left" w:pos="1739"/>
        <w:tab w:val="left" w:pos="2889"/>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FFC" w:rsidRDefault="00152FF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A9"/>
    <w:rsid w:val="0008603E"/>
    <w:rsid w:val="000D1D93"/>
    <w:rsid w:val="00126869"/>
    <w:rsid w:val="00152FFC"/>
    <w:rsid w:val="001738CD"/>
    <w:rsid w:val="001B4319"/>
    <w:rsid w:val="001B679A"/>
    <w:rsid w:val="00284676"/>
    <w:rsid w:val="0029061D"/>
    <w:rsid w:val="002A5E5A"/>
    <w:rsid w:val="00371598"/>
    <w:rsid w:val="003F079A"/>
    <w:rsid w:val="0047449F"/>
    <w:rsid w:val="004E62FD"/>
    <w:rsid w:val="005168C3"/>
    <w:rsid w:val="005826FB"/>
    <w:rsid w:val="0061401F"/>
    <w:rsid w:val="006D222D"/>
    <w:rsid w:val="00722062"/>
    <w:rsid w:val="008244B5"/>
    <w:rsid w:val="00860AFC"/>
    <w:rsid w:val="00985EF4"/>
    <w:rsid w:val="009C64C9"/>
    <w:rsid w:val="009D58B7"/>
    <w:rsid w:val="00A52C46"/>
    <w:rsid w:val="00A55E8F"/>
    <w:rsid w:val="00AB06C6"/>
    <w:rsid w:val="00B50F41"/>
    <w:rsid w:val="00BC345B"/>
    <w:rsid w:val="00C271B7"/>
    <w:rsid w:val="00C508A9"/>
    <w:rsid w:val="00CB5C62"/>
    <w:rsid w:val="00CE7CF0"/>
    <w:rsid w:val="00DE36F7"/>
    <w:rsid w:val="00E1129A"/>
    <w:rsid w:val="00E52A8B"/>
    <w:rsid w:val="00EA4CC7"/>
    <w:rsid w:val="00EB7156"/>
    <w:rsid w:val="00F44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7C6C97-D52D-42C6-84DE-4BD86762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A9"/>
    <w:pPr>
      <w:spacing w:after="0" w:line="240" w:lineRule="auto"/>
    </w:pPr>
    <w:rPr>
      <w:sz w:val="24"/>
      <w:szCs w:val="24"/>
    </w:rPr>
  </w:style>
  <w:style w:type="paragraph" w:styleId="Ttulo1">
    <w:name w:val="heading 1"/>
    <w:basedOn w:val="Normal"/>
    <w:next w:val="Normal"/>
    <w:link w:val="Ttulo1Car"/>
    <w:qFormat/>
    <w:rsid w:val="00C508A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C508A9"/>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C508A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C508A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C508A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C508A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C508A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C508A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C508A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508A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C508A9"/>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C508A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C508A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C508A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C508A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C508A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C508A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C508A9"/>
    <w:rPr>
      <w:rFonts w:ascii="Arial" w:eastAsia="Times New Roman" w:hAnsi="Arial" w:cs="Times New Roman"/>
      <w:b/>
      <w:i/>
      <w:szCs w:val="20"/>
      <w:u w:val="single"/>
      <w:lang w:eastAsia="es-ES"/>
    </w:rPr>
  </w:style>
  <w:style w:type="paragraph" w:styleId="Encabezado">
    <w:name w:val="header"/>
    <w:basedOn w:val="Normal"/>
    <w:link w:val="EncabezadoCar"/>
    <w:unhideWhenUsed/>
    <w:rsid w:val="00C508A9"/>
    <w:pPr>
      <w:tabs>
        <w:tab w:val="center" w:pos="4419"/>
        <w:tab w:val="right" w:pos="8838"/>
      </w:tabs>
    </w:pPr>
  </w:style>
  <w:style w:type="character" w:customStyle="1" w:styleId="EncabezadoCar">
    <w:name w:val="Encabezado Car"/>
    <w:basedOn w:val="Fuentedeprrafopredeter"/>
    <w:link w:val="Encabezado"/>
    <w:rsid w:val="00C508A9"/>
    <w:rPr>
      <w:sz w:val="24"/>
      <w:szCs w:val="24"/>
    </w:rPr>
  </w:style>
  <w:style w:type="paragraph" w:styleId="Prrafodelista">
    <w:name w:val="List Paragraph"/>
    <w:basedOn w:val="Normal"/>
    <w:uiPriority w:val="34"/>
    <w:qFormat/>
    <w:rsid w:val="00C508A9"/>
    <w:pPr>
      <w:ind w:left="720"/>
      <w:contextualSpacing/>
    </w:pPr>
  </w:style>
  <w:style w:type="paragraph" w:styleId="Piedepgina">
    <w:name w:val="footer"/>
    <w:basedOn w:val="Normal"/>
    <w:link w:val="PiedepginaCar"/>
    <w:unhideWhenUsed/>
    <w:rsid w:val="00C508A9"/>
    <w:pPr>
      <w:tabs>
        <w:tab w:val="center" w:pos="4419"/>
        <w:tab w:val="right" w:pos="8838"/>
      </w:tabs>
    </w:pPr>
  </w:style>
  <w:style w:type="character" w:customStyle="1" w:styleId="PiedepginaCar">
    <w:name w:val="Pie de página Car"/>
    <w:basedOn w:val="Fuentedeprrafopredeter"/>
    <w:link w:val="Piedepgina"/>
    <w:rsid w:val="00C508A9"/>
    <w:rPr>
      <w:sz w:val="24"/>
      <w:szCs w:val="24"/>
    </w:rPr>
  </w:style>
  <w:style w:type="table" w:styleId="Tablaconcuadrcula">
    <w:name w:val="Table Grid"/>
    <w:basedOn w:val="Tablanormal"/>
    <w:rsid w:val="00C508A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508A9"/>
    <w:rPr>
      <w:color w:val="0563C1" w:themeColor="hyperlink"/>
      <w:u w:val="single"/>
    </w:rPr>
  </w:style>
  <w:style w:type="character" w:customStyle="1" w:styleId="Mencinsinresolver1">
    <w:name w:val="Mención sin resolver1"/>
    <w:basedOn w:val="Fuentedeprrafopredeter"/>
    <w:uiPriority w:val="99"/>
    <w:semiHidden/>
    <w:unhideWhenUsed/>
    <w:rsid w:val="00C508A9"/>
    <w:rPr>
      <w:color w:val="605E5C"/>
      <w:shd w:val="clear" w:color="auto" w:fill="E1DFDD"/>
    </w:rPr>
  </w:style>
  <w:style w:type="paragraph" w:styleId="Listaconvietas2">
    <w:name w:val="List Bullet 2"/>
    <w:basedOn w:val="Normal"/>
    <w:autoRedefine/>
    <w:rsid w:val="00C508A9"/>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C508A9"/>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C508A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C508A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C508A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C508A9"/>
    <w:rPr>
      <w:rFonts w:ascii="Times New Roman" w:eastAsia="Times New Roman" w:hAnsi="Times New Roman" w:cs="Times New Roman"/>
      <w:b/>
      <w:szCs w:val="20"/>
      <w:lang w:eastAsia="es-ES"/>
    </w:rPr>
  </w:style>
  <w:style w:type="paragraph" w:styleId="Lista5">
    <w:name w:val="List 5"/>
    <w:basedOn w:val="Normal"/>
    <w:rsid w:val="00C508A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C508A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C508A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C508A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C508A9"/>
  </w:style>
  <w:style w:type="paragraph" w:styleId="Puesto">
    <w:name w:val="Title"/>
    <w:basedOn w:val="Normal"/>
    <w:link w:val="PuestoCar"/>
    <w:qFormat/>
    <w:rsid w:val="00C508A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508A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C508A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C508A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508A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C508A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C508A9"/>
    <w:rPr>
      <w:color w:val="800080"/>
      <w:u w:val="single"/>
    </w:rPr>
  </w:style>
  <w:style w:type="paragraph" w:styleId="Sangradetextonormal">
    <w:name w:val="Body Text Indent"/>
    <w:basedOn w:val="Normal"/>
    <w:link w:val="SangradetextonormalCar"/>
    <w:rsid w:val="00C508A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C508A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8A9"/>
    <w:pPr>
      <w:jc w:val="both"/>
    </w:pPr>
    <w:rPr>
      <w:rFonts w:ascii="Arial" w:eastAsiaTheme="minorHAnsi" w:hAnsi="Arial" w:cstheme="minorBidi"/>
      <w:szCs w:val="22"/>
      <w:lang w:val="es-MX" w:eastAsia="en-US"/>
    </w:rPr>
  </w:style>
  <w:style w:type="paragraph" w:styleId="Sinespaciado">
    <w:name w:val="No Spacing"/>
    <w:qFormat/>
    <w:rsid w:val="00C508A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C508A9"/>
    <w:rPr>
      <w:rFonts w:ascii="Arial" w:hAnsi="Arial"/>
      <w:sz w:val="24"/>
    </w:rPr>
  </w:style>
  <w:style w:type="paragraph" w:customStyle="1" w:styleId="Textoindependiente21">
    <w:name w:val="Texto independiente 21"/>
    <w:basedOn w:val="Normal"/>
    <w:rsid w:val="00C508A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C508A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C508A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C508A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C508A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C508A9"/>
    <w:rPr>
      <w:sz w:val="20"/>
      <w:szCs w:val="20"/>
    </w:rPr>
  </w:style>
  <w:style w:type="paragraph" w:customStyle="1" w:styleId="Default">
    <w:name w:val="Default"/>
    <w:rsid w:val="00C508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C508A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C508A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C508A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C508A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C508A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C508A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C508A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C508A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C508A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C508A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C508A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C508A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C508A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C508A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C508A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C508A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C508A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C508A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C508A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C508A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C508A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C508A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C508A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C508A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C508A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C508A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C508A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C508A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C508A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C508A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C508A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C508A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C508A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C508A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C508A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C508A9"/>
  </w:style>
  <w:style w:type="paragraph" w:styleId="Listaconvietas">
    <w:name w:val="List Bullet"/>
    <w:basedOn w:val="Normal"/>
    <w:autoRedefine/>
    <w:rsid w:val="00C508A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C508A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508A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C508A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C508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08A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C508A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C508A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C508A9"/>
  </w:style>
  <w:style w:type="paragraph" w:customStyle="1" w:styleId="xl102">
    <w:name w:val="xl102"/>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C508A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C508A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C508A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C508A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C508A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C508A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C508A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C508A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C508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C508A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C508A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C508A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C508A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C508A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C508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C508A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C508A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C508A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C508A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C508A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C508A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C508A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C508A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C508A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C508A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C508A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C508A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C508A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C508A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C508A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C508A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C508A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C508A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C508A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C508A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C508A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C508A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C508A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C508A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C508A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C508A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C508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C508A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C508A9"/>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C508A9"/>
    <w:rPr>
      <w:b/>
      <w:bCs/>
    </w:rPr>
  </w:style>
  <w:style w:type="character" w:customStyle="1" w:styleId="modelo-marca">
    <w:name w:val="modelo-marca"/>
    <w:rsid w:val="00C508A9"/>
  </w:style>
  <w:style w:type="character" w:customStyle="1" w:styleId="list-product-model">
    <w:name w:val="list-product-model"/>
    <w:rsid w:val="00C508A9"/>
  </w:style>
  <w:style w:type="table" w:customStyle="1" w:styleId="TableGrid">
    <w:name w:val="TableGrid"/>
    <w:rsid w:val="00C508A9"/>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C508A9"/>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C508A9"/>
    <w:rPr>
      <w:color w:val="605E5C"/>
      <w:shd w:val="clear" w:color="auto" w:fill="E1DFDD"/>
    </w:rPr>
  </w:style>
  <w:style w:type="character" w:customStyle="1" w:styleId="Mencinsinresolver2">
    <w:name w:val="Mención sin resolver2"/>
    <w:basedOn w:val="Fuentedeprrafopredeter"/>
    <w:uiPriority w:val="99"/>
    <w:semiHidden/>
    <w:unhideWhenUsed/>
    <w:rsid w:val="00C508A9"/>
    <w:rPr>
      <w:color w:val="605E5C"/>
      <w:shd w:val="clear" w:color="auto" w:fill="E1DFDD"/>
    </w:rPr>
  </w:style>
  <w:style w:type="table" w:customStyle="1" w:styleId="Tablaconcuadrcula5">
    <w:name w:val="Tabla con cuadrícula5"/>
    <w:basedOn w:val="Tablanormal"/>
    <w:next w:val="Tablaconcuadrcula"/>
    <w:uiPriority w:val="39"/>
    <w:rsid w:val="00C50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08A9"/>
    <w:pPr>
      <w:widowControl w:val="0"/>
      <w:autoSpaceDE w:val="0"/>
      <w:autoSpaceDN w:val="0"/>
    </w:pPr>
    <w:rPr>
      <w:rFonts w:ascii="Arial MT" w:eastAsia="Arial MT" w:hAnsi="Arial MT" w:cs="Arial MT"/>
      <w:sz w:val="22"/>
      <w:szCs w:val="22"/>
      <w:lang w:val="es-ES"/>
    </w:rPr>
  </w:style>
  <w:style w:type="table" w:customStyle="1" w:styleId="TableNormal">
    <w:name w:val="Table Normal"/>
    <w:uiPriority w:val="2"/>
    <w:semiHidden/>
    <w:unhideWhenUsed/>
    <w:qFormat/>
    <w:rsid w:val="00C508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76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20ehernandezp@seapal.gob.mx"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hyperlink" Target="mailto:%20ehernandezp@seapal.gob.m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35EC5-6FED-4915-8AA3-3512EAA8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52</Pages>
  <Words>16254</Words>
  <Characters>89399</Characters>
  <Application>Microsoft Office Word</Application>
  <DocSecurity>0</DocSecurity>
  <Lines>744</Lines>
  <Paragraphs>210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18</cp:revision>
  <dcterms:created xsi:type="dcterms:W3CDTF">2022-03-11T21:53:00Z</dcterms:created>
  <dcterms:modified xsi:type="dcterms:W3CDTF">2022-04-19T18:08:00Z</dcterms:modified>
</cp:coreProperties>
</file>