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949"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p>
    <w:p w:rsidR="009E6949" w:rsidRPr="00883E13"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9E6949" w:rsidRPr="00432980" w:rsidRDefault="009E6949" w:rsidP="009E6949">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9E6949" w:rsidRPr="00432980" w:rsidRDefault="009E6949" w:rsidP="009E6949">
      <w:pPr>
        <w:pStyle w:val="Textoindependiente"/>
        <w:rPr>
          <w:rFonts w:ascii="Helvetica" w:hAnsi="Helvetica" w:cs="Helvetica"/>
          <w:noProof/>
          <w:sz w:val="32"/>
          <w:szCs w:val="32"/>
          <w:lang w:eastAsia="es-MX"/>
        </w:rPr>
      </w:pPr>
    </w:p>
    <w:p w:rsidR="009E6949" w:rsidRPr="00432980" w:rsidRDefault="009E6949" w:rsidP="009E6949">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9E6949" w:rsidRPr="00432980" w:rsidRDefault="009E6949" w:rsidP="009E6949">
      <w:pPr>
        <w:pStyle w:val="Textoindependiente"/>
        <w:rPr>
          <w:rFonts w:ascii="Helvetica" w:hAnsi="Helvetica" w:cs="Helvetica"/>
          <w:b/>
          <w:noProof/>
          <w:sz w:val="32"/>
          <w:szCs w:val="32"/>
          <w:lang w:eastAsia="es-MX"/>
        </w:rPr>
      </w:pPr>
    </w:p>
    <w:p w:rsidR="009E6949" w:rsidRPr="00432980" w:rsidRDefault="009E6949" w:rsidP="009E6949">
      <w:pPr>
        <w:pStyle w:val="Textoindependiente"/>
        <w:rPr>
          <w:rFonts w:ascii="Helvetica" w:hAnsi="Helvetica" w:cs="Helvetica"/>
          <w:b/>
          <w:noProof/>
          <w:sz w:val="32"/>
          <w:szCs w:val="32"/>
          <w:lang w:eastAsia="es-MX"/>
        </w:rPr>
      </w:pPr>
    </w:p>
    <w:p w:rsidR="009E6949" w:rsidRPr="00432980" w:rsidRDefault="009E6949" w:rsidP="009E694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9E6949" w:rsidRPr="00432980" w:rsidRDefault="009E6949" w:rsidP="009E6949">
      <w:pPr>
        <w:pStyle w:val="Textoindependiente"/>
        <w:jc w:val="center"/>
        <w:rPr>
          <w:rFonts w:ascii="Helvetica" w:hAnsi="Helvetica" w:cs="Helvetica"/>
          <w:b/>
          <w:noProof/>
          <w:sz w:val="32"/>
          <w:szCs w:val="32"/>
          <w:lang w:eastAsia="es-MX"/>
        </w:rPr>
      </w:pPr>
    </w:p>
    <w:p w:rsidR="009E6949" w:rsidRPr="00432980" w:rsidRDefault="009E6949" w:rsidP="009E6949">
      <w:pPr>
        <w:pStyle w:val="Textoindependiente"/>
        <w:jc w:val="center"/>
        <w:rPr>
          <w:rFonts w:ascii="Helvetica" w:hAnsi="Helvetica" w:cs="Helvetica"/>
          <w:b/>
          <w:noProof/>
          <w:sz w:val="32"/>
          <w:szCs w:val="32"/>
          <w:lang w:eastAsia="es-MX"/>
        </w:rPr>
      </w:pPr>
    </w:p>
    <w:p w:rsidR="009E6949" w:rsidRPr="00432980" w:rsidRDefault="009E6949" w:rsidP="009E694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9E6949" w:rsidRDefault="009E6949" w:rsidP="009E694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9E6949">
        <w:rPr>
          <w:rFonts w:ascii="Helvetica" w:hAnsi="Helvetica" w:cs="Helvetica"/>
          <w:b/>
          <w:noProof/>
          <w:sz w:val="32"/>
          <w:szCs w:val="32"/>
          <w:lang w:eastAsia="es-MX"/>
        </w:rPr>
        <w:t>LPLSC/02/110755/2021</w:t>
      </w:r>
    </w:p>
    <w:p w:rsidR="009E6949" w:rsidRPr="00432980" w:rsidRDefault="009E6949" w:rsidP="009E6949">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Pr="009E6949">
        <w:rPr>
          <w:rFonts w:ascii="Helvetica" w:hAnsi="Helvetica" w:cs="Helvetica"/>
          <w:b/>
          <w:noProof/>
          <w:sz w:val="32"/>
          <w:szCs w:val="32"/>
          <w:lang w:eastAsia="es-MX"/>
        </w:rPr>
        <w:t>CAMIÓN TIPO VOLTEO DE 14 M3 Y CAMIÓN PIPA DE 10 MIL LITROS</w:t>
      </w:r>
      <w:r w:rsidRPr="00DF573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9E6949" w:rsidRPr="00432980" w:rsidRDefault="009E6949" w:rsidP="009E6949">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9E6949"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9E6949" w:rsidRPr="00432980" w:rsidRDefault="009E6949" w:rsidP="009E6949">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9E6949" w:rsidRPr="00432980" w:rsidRDefault="009E6949" w:rsidP="009E694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9E6949" w:rsidRPr="00432980"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9E6949" w:rsidRPr="00432980"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9E6949" w:rsidRPr="00432980"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9E6949" w:rsidRPr="00432980"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9E6949"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9E6949" w:rsidRPr="00432980" w:rsidRDefault="009E6949" w:rsidP="009E6949">
      <w:pPr>
        <w:pStyle w:val="Textoindependiente"/>
        <w:ind w:left="720"/>
        <w:rPr>
          <w:rFonts w:ascii="Helvetica" w:hAnsi="Helvetica" w:cs="Helvetica"/>
          <w:noProof/>
          <w:szCs w:val="22"/>
          <w:lang w:eastAsia="es-MX"/>
        </w:rPr>
      </w:pPr>
    </w:p>
    <w:p w:rsidR="009E6949" w:rsidRPr="00432980"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9E6949" w:rsidRPr="00432980" w:rsidRDefault="009E6949" w:rsidP="009E6949">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9E6949" w:rsidRPr="00432980" w:rsidRDefault="009E6949" w:rsidP="009E694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9E6949" w:rsidRPr="00432980"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9E6949" w:rsidRPr="00432980" w:rsidRDefault="009E6949" w:rsidP="009E694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9E6949" w:rsidRPr="00432980" w:rsidRDefault="009E6949" w:rsidP="009E6949">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9E6949" w:rsidRPr="00432980" w:rsidRDefault="009E6949" w:rsidP="009E694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9E6949" w:rsidRPr="00432980"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9E6949" w:rsidRPr="00432980"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9E6949" w:rsidRPr="00432980" w:rsidRDefault="009E6949" w:rsidP="009E6949">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9E6949" w:rsidRPr="00432980"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9E6949" w:rsidRPr="00432980" w:rsidRDefault="009E6949" w:rsidP="009E6949">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9E6949" w:rsidRPr="00432980" w:rsidRDefault="009E6949" w:rsidP="009E6949">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9E6949" w:rsidRPr="00432980" w:rsidRDefault="009E6949" w:rsidP="009E6949">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9E6949" w:rsidRPr="00432980" w:rsidRDefault="009E6949" w:rsidP="009E6949">
      <w:pPr>
        <w:pStyle w:val="Textoindependiente"/>
        <w:rPr>
          <w:rFonts w:ascii="Helvetica" w:hAnsi="Helvetica" w:cs="Helvetica"/>
          <w:szCs w:val="22"/>
        </w:rPr>
      </w:pPr>
    </w:p>
    <w:bookmarkEnd w:id="0"/>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9E6949" w:rsidRPr="00432980" w:rsidRDefault="009E6949" w:rsidP="009E6949">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9E6949" w:rsidRPr="00432980" w:rsidRDefault="009E6949" w:rsidP="009E6949">
      <w:pPr>
        <w:pStyle w:val="Textoindependiente"/>
        <w:rPr>
          <w:rFonts w:ascii="Helvetica" w:hAnsi="Helvetica" w:cs="Helvetica"/>
          <w:szCs w:val="22"/>
        </w:rPr>
      </w:pPr>
    </w:p>
    <w:p w:rsidR="009E6949" w:rsidRPr="00432980" w:rsidRDefault="009E6949" w:rsidP="009E6949">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9E6949" w:rsidRPr="00432980" w:rsidRDefault="009E6949" w:rsidP="009E6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9E6949" w:rsidRPr="00432980" w:rsidRDefault="009E6949" w:rsidP="009E6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9E6949" w:rsidRPr="00432980" w:rsidRDefault="009E6949" w:rsidP="009E6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9E6949" w:rsidRDefault="009E6949" w:rsidP="009E6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9E6949" w:rsidRPr="00432980" w:rsidRDefault="009E6949" w:rsidP="009E6949">
      <w:pPr>
        <w:pStyle w:val="Textoindependiente"/>
        <w:ind w:left="426"/>
        <w:rPr>
          <w:rFonts w:ascii="Helvetica" w:hAnsi="Helvetica" w:cs="Helvetica"/>
          <w:noProof/>
          <w:szCs w:val="22"/>
          <w:lang w:eastAsia="es-MX"/>
        </w:rPr>
      </w:pPr>
    </w:p>
    <w:p w:rsidR="009E6949" w:rsidRPr="00432980" w:rsidRDefault="009E6949" w:rsidP="009E6949">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9E6949" w:rsidRPr="00432980" w:rsidRDefault="009E6949" w:rsidP="009E6949">
      <w:pPr>
        <w:jc w:val="both"/>
        <w:rPr>
          <w:rFonts w:ascii="Helvetica" w:hAnsi="Helvetica" w:cs="Helvetica"/>
          <w:noProof/>
          <w:sz w:val="22"/>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9E6949" w:rsidRPr="00432980" w:rsidRDefault="009E6949" w:rsidP="009E694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9E6949" w:rsidRPr="00432980" w:rsidRDefault="009E6949" w:rsidP="009E6949">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9E6949" w:rsidRPr="00432980" w:rsidRDefault="009E6949" w:rsidP="009E6949">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9E6949" w:rsidRPr="00432980" w:rsidRDefault="009E6949" w:rsidP="009E6949">
      <w:pPr>
        <w:jc w:val="center"/>
        <w:rPr>
          <w:rFonts w:ascii="Helvetica" w:hAnsi="Helvetica" w:cs="Helvetica"/>
          <w:sz w:val="22"/>
          <w:szCs w:val="22"/>
        </w:rPr>
      </w:pPr>
      <w:r w:rsidRPr="00432980">
        <w:rPr>
          <w:rFonts w:ascii="Helvetica" w:hAnsi="Helvetica" w:cs="Helvetica"/>
          <w:b/>
          <w:sz w:val="22"/>
          <w:szCs w:val="22"/>
        </w:rPr>
        <w:t>PRESENTACIÓN DE LAS PROPOSICIONES.</w:t>
      </w:r>
    </w:p>
    <w:p w:rsidR="009E6949" w:rsidRPr="00432980" w:rsidRDefault="009E6949" w:rsidP="009E6949">
      <w:pPr>
        <w:jc w:val="both"/>
        <w:rPr>
          <w:rFonts w:ascii="Helvetica" w:hAnsi="Helvetica" w:cs="Helvetica"/>
          <w:sz w:val="22"/>
          <w:szCs w:val="22"/>
        </w:rPr>
      </w:pPr>
    </w:p>
    <w:p w:rsidR="009E6949" w:rsidRPr="00432980" w:rsidRDefault="009E6949" w:rsidP="009E6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E6949" w:rsidRDefault="009E6949" w:rsidP="009E6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9E6949" w:rsidRPr="00432980" w:rsidRDefault="009E6949" w:rsidP="009E6949">
      <w:pPr>
        <w:pStyle w:val="Prrafodelista"/>
        <w:ind w:left="360"/>
        <w:contextualSpacing w:val="0"/>
        <w:jc w:val="both"/>
        <w:rPr>
          <w:rFonts w:ascii="Helvetica" w:hAnsi="Helvetica" w:cs="Helvetica"/>
          <w:sz w:val="22"/>
          <w:szCs w:val="22"/>
        </w:rPr>
      </w:pPr>
    </w:p>
    <w:p w:rsidR="009E6949" w:rsidRPr="00432980" w:rsidRDefault="009E6949" w:rsidP="009E6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9E6949" w:rsidRPr="00432980" w:rsidRDefault="009E6949" w:rsidP="009E6949">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9E6949" w:rsidRPr="00432980" w:rsidRDefault="009E6949" w:rsidP="009E6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9E6949" w:rsidRPr="00432980" w:rsidRDefault="009E6949" w:rsidP="009E694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9E6949" w:rsidRPr="00432980" w:rsidRDefault="009E6949" w:rsidP="009E6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9E6949" w:rsidRPr="00432980" w:rsidRDefault="009E6949" w:rsidP="009E6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9E6949" w:rsidRPr="00432980" w:rsidRDefault="009E6949" w:rsidP="009E694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9E6949" w:rsidRPr="00432980" w:rsidRDefault="009E6949" w:rsidP="009E6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9E6949" w:rsidRPr="00432980" w:rsidRDefault="009E6949" w:rsidP="009E6949">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9E6949" w:rsidRPr="00432980" w:rsidRDefault="009E6949" w:rsidP="009E694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9E6949" w:rsidRPr="00432980" w:rsidRDefault="009E6949" w:rsidP="009E6949">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9E6949" w:rsidRPr="00432980" w:rsidRDefault="009E6949" w:rsidP="009E694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9E6949" w:rsidRPr="00432980" w:rsidRDefault="009E6949" w:rsidP="009E6949">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9E6949" w:rsidRDefault="009E6949" w:rsidP="009E694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9E6949" w:rsidRDefault="009E6949" w:rsidP="009E6949">
      <w:pPr>
        <w:pStyle w:val="Textoindependiente"/>
        <w:ind w:left="360"/>
        <w:rPr>
          <w:rFonts w:ascii="Helvetica" w:hAnsi="Helvetica" w:cs="Helvetica"/>
          <w:noProof/>
          <w:szCs w:val="22"/>
          <w:lang w:eastAsia="es-MX"/>
        </w:rPr>
      </w:pPr>
    </w:p>
    <w:p w:rsidR="009E6949" w:rsidRPr="00432980" w:rsidRDefault="009E6949" w:rsidP="009E694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9E6949" w:rsidRPr="00432980" w:rsidRDefault="009E6949" w:rsidP="009E6949">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9E6949" w:rsidRPr="00432980" w:rsidRDefault="009E6949" w:rsidP="009E6949">
      <w:pPr>
        <w:pStyle w:val="Sangra2detindependiente"/>
        <w:spacing w:after="0" w:line="240" w:lineRule="auto"/>
        <w:rPr>
          <w:rFonts w:ascii="Helvetica" w:hAnsi="Helvetica" w:cs="Helvetica"/>
          <w:sz w:val="22"/>
          <w:szCs w:val="22"/>
        </w:rPr>
      </w:pPr>
    </w:p>
    <w:p w:rsidR="009E6949" w:rsidRPr="00432980" w:rsidRDefault="009E6949" w:rsidP="009E6949">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9E6949" w:rsidRPr="00432980" w:rsidRDefault="009E6949" w:rsidP="009E6949">
      <w:pPr>
        <w:pStyle w:val="Textoindependiente"/>
        <w:jc w:val="center"/>
        <w:rPr>
          <w:rFonts w:ascii="Helvetica" w:hAnsi="Helvetica" w:cs="Helvetica"/>
          <w:b/>
          <w:szCs w:val="22"/>
        </w:rPr>
      </w:pPr>
      <w:r w:rsidRPr="00432980">
        <w:rPr>
          <w:rFonts w:ascii="Helvetica" w:hAnsi="Helvetica" w:cs="Helvetica"/>
          <w:b/>
          <w:szCs w:val="22"/>
        </w:rPr>
        <w:t>LA PROPUESTA.</w:t>
      </w:r>
    </w:p>
    <w:p w:rsidR="009E6949" w:rsidRPr="00432980" w:rsidRDefault="009E6949" w:rsidP="009E6949">
      <w:pPr>
        <w:pStyle w:val="Textoindependiente"/>
        <w:rPr>
          <w:rFonts w:ascii="Helvetica" w:hAnsi="Helvetica" w:cs="Helvetica"/>
          <w:b/>
          <w:szCs w:val="22"/>
        </w:rPr>
      </w:pPr>
    </w:p>
    <w:p w:rsidR="009E6949" w:rsidRPr="00432980" w:rsidRDefault="009E6949" w:rsidP="009E6949">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9E6949" w:rsidRPr="00432980" w:rsidRDefault="009E6949" w:rsidP="009E6949">
      <w:pPr>
        <w:pStyle w:val="Prrafodelista"/>
        <w:ind w:left="360"/>
        <w:jc w:val="both"/>
        <w:rPr>
          <w:rFonts w:ascii="Helvetica" w:hAnsi="Helvetica" w:cs="Helvetica"/>
          <w:sz w:val="22"/>
          <w:szCs w:val="22"/>
        </w:rPr>
      </w:pPr>
    </w:p>
    <w:p w:rsidR="009E6949" w:rsidRPr="00432980" w:rsidRDefault="009E6949" w:rsidP="009E6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E6949" w:rsidRDefault="009E6949" w:rsidP="009E6949">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9E6949" w:rsidRPr="009E2BB0" w:rsidRDefault="009E6949" w:rsidP="009E694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9E6949" w:rsidRPr="00432980" w:rsidRDefault="009E6949" w:rsidP="009E6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E6949" w:rsidRPr="00432980" w:rsidRDefault="009E6949" w:rsidP="009E6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9E6949" w:rsidRPr="00432980" w:rsidRDefault="009E6949" w:rsidP="009E6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9E6949" w:rsidRPr="00432980" w:rsidRDefault="009E6949" w:rsidP="009E6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9E6949" w:rsidRPr="00432980" w:rsidRDefault="009E6949" w:rsidP="009E6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9E6949" w:rsidRPr="00432980" w:rsidRDefault="009E6949" w:rsidP="009E6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9E6949" w:rsidRPr="00486200" w:rsidRDefault="009E6949" w:rsidP="009E6949">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9E6949" w:rsidRPr="00A8675C" w:rsidRDefault="009E6949" w:rsidP="009E6949">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9E6949" w:rsidRDefault="009E6949" w:rsidP="009E6949">
      <w:pPr>
        <w:jc w:val="both"/>
        <w:rPr>
          <w:rFonts w:ascii="Helvetica" w:hAnsi="Helvetica" w:cs="Helvetica"/>
          <w:sz w:val="22"/>
          <w:szCs w:val="22"/>
        </w:rPr>
      </w:pPr>
    </w:p>
    <w:p w:rsidR="009E6949" w:rsidRDefault="009E6949" w:rsidP="009E6949">
      <w:pPr>
        <w:jc w:val="both"/>
        <w:rPr>
          <w:rFonts w:ascii="Helvetica" w:hAnsi="Helvetica" w:cs="Helvetica"/>
          <w:sz w:val="22"/>
          <w:szCs w:val="22"/>
        </w:rPr>
      </w:pPr>
    </w:p>
    <w:bookmarkEnd w:id="3"/>
    <w:p w:rsidR="009E6949" w:rsidRPr="00432980" w:rsidRDefault="009E6949" w:rsidP="009E6949">
      <w:pPr>
        <w:rPr>
          <w:rFonts w:ascii="Helvetica" w:hAnsi="Helvetica" w:cs="Helvetica"/>
          <w:b/>
          <w:noProof/>
          <w:sz w:val="22"/>
          <w:szCs w:val="22"/>
          <w:u w:val="single"/>
          <w:lang w:eastAsia="es-MX"/>
        </w:rPr>
      </w:pPr>
    </w:p>
    <w:p w:rsidR="009E6949" w:rsidRPr="00432980" w:rsidRDefault="009E6949" w:rsidP="009E6949">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9E6949" w:rsidRPr="00432980" w:rsidRDefault="009E6949" w:rsidP="009E6949">
      <w:pPr>
        <w:jc w:val="both"/>
        <w:rPr>
          <w:rFonts w:ascii="Helvetica" w:eastAsia="Calibri" w:hAnsi="Helvetica" w:cs="Helvetica"/>
          <w:bCs/>
          <w:sz w:val="22"/>
          <w:szCs w:val="22"/>
          <w:lang w:eastAsia="es-MX"/>
        </w:rPr>
      </w:pPr>
    </w:p>
    <w:p w:rsidR="009E6949" w:rsidRPr="00432980" w:rsidRDefault="009E6949" w:rsidP="009E6949">
      <w:pPr>
        <w:rPr>
          <w:rFonts w:ascii="Helvetica" w:hAnsi="Helvetica" w:cs="Helvetica"/>
          <w:b/>
          <w:noProof/>
          <w:sz w:val="22"/>
          <w:szCs w:val="22"/>
          <w:u w:val="single"/>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9E6949" w:rsidRPr="00432980" w:rsidRDefault="009E6949" w:rsidP="009E6949">
      <w:pPr>
        <w:pStyle w:val="Textoindependiente"/>
        <w:rPr>
          <w:rFonts w:ascii="Helvetica" w:hAnsi="Helvetica" w:cs="Helvetica"/>
          <w:b/>
          <w:noProof/>
          <w:szCs w:val="22"/>
          <w:u w:val="single"/>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9E6949" w:rsidRPr="00432980" w:rsidRDefault="009E6949" w:rsidP="009E6949">
      <w:pPr>
        <w:pStyle w:val="Textoindependiente"/>
        <w:rPr>
          <w:rFonts w:ascii="Helvetica" w:hAnsi="Helvetica" w:cs="Helvetica"/>
          <w:noProof/>
          <w:szCs w:val="22"/>
          <w:u w:val="single"/>
          <w:lang w:eastAsia="es-MX"/>
        </w:rPr>
      </w:pPr>
    </w:p>
    <w:p w:rsidR="009E6949" w:rsidRPr="00432980" w:rsidRDefault="009E6949" w:rsidP="009E6949">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9E6949" w:rsidRPr="00432980" w:rsidRDefault="009E6949" w:rsidP="009E6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9E6949" w:rsidRPr="00432980" w:rsidRDefault="009E6949" w:rsidP="009E6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9E6949" w:rsidRPr="00432980" w:rsidRDefault="009E6949" w:rsidP="009E6949">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9E6949" w:rsidRPr="00432980" w:rsidRDefault="009E6949" w:rsidP="009E6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9E6949" w:rsidRPr="00432980" w:rsidRDefault="009E6949" w:rsidP="009E6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9E6949" w:rsidRPr="00432980" w:rsidRDefault="009E6949" w:rsidP="009E6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9E6949" w:rsidRPr="00432980" w:rsidRDefault="009E6949" w:rsidP="009E6949">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9E6949" w:rsidRPr="00432980" w:rsidRDefault="009E6949" w:rsidP="009E6949">
      <w:pPr>
        <w:pStyle w:val="Textoindependiente"/>
        <w:rPr>
          <w:rFonts w:ascii="Helvetica" w:hAnsi="Helvetica" w:cs="Helvetica"/>
          <w:b/>
          <w:noProof/>
          <w:szCs w:val="22"/>
          <w:u w:val="single"/>
          <w:lang w:eastAsia="es-MX"/>
        </w:rPr>
      </w:pPr>
    </w:p>
    <w:p w:rsidR="009E6949" w:rsidRPr="00432980" w:rsidRDefault="009E6949" w:rsidP="009E6949">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9E6949" w:rsidRPr="00432980" w:rsidRDefault="009E6949" w:rsidP="009E6949">
      <w:pPr>
        <w:pStyle w:val="Textoindependiente"/>
        <w:rPr>
          <w:rFonts w:ascii="Helvetica" w:hAnsi="Helvetica" w:cs="Helvetica"/>
          <w:b/>
          <w:noProof/>
          <w:szCs w:val="22"/>
          <w:u w:val="single"/>
          <w:lang w:eastAsia="es-MX"/>
        </w:rPr>
      </w:pPr>
    </w:p>
    <w:p w:rsidR="009E6949" w:rsidRPr="00432980" w:rsidRDefault="009E6949" w:rsidP="009E694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9E6949" w:rsidRPr="00432980" w:rsidRDefault="009E6949" w:rsidP="009E6949">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9E6949" w:rsidRPr="00432980" w:rsidRDefault="009E6949" w:rsidP="009E6949">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9E6949" w:rsidRPr="00432980" w:rsidRDefault="009E6949" w:rsidP="009E6949">
      <w:pPr>
        <w:jc w:val="both"/>
        <w:rPr>
          <w:rFonts w:ascii="Helvetica" w:hAnsi="Helvetica" w:cs="Helvetica"/>
          <w:noProof/>
          <w:sz w:val="22"/>
          <w:szCs w:val="22"/>
          <w:lang w:eastAsia="es-MX"/>
        </w:rPr>
      </w:pPr>
    </w:p>
    <w:p w:rsidR="009E6949" w:rsidRPr="00432980" w:rsidRDefault="009E6949" w:rsidP="009E694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9E6949" w:rsidRPr="00432980" w:rsidRDefault="009E6949" w:rsidP="009E6949">
      <w:pPr>
        <w:rPr>
          <w:rFonts w:ascii="Helvetica" w:hAnsi="Helvetica" w:cs="Helvetica"/>
          <w:noProof/>
          <w:sz w:val="22"/>
          <w:szCs w:val="22"/>
          <w:lang w:eastAsia="es-MX"/>
        </w:rPr>
      </w:pPr>
    </w:p>
    <w:p w:rsidR="009E6949" w:rsidRDefault="009E6949" w:rsidP="009E6949">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9E6949" w:rsidRPr="00432980" w:rsidRDefault="009E6949" w:rsidP="009E6949">
      <w:pPr>
        <w:jc w:val="both"/>
        <w:rPr>
          <w:rFonts w:ascii="Helvetica" w:eastAsia="Calibri" w:hAnsi="Helvetica" w:cs="Helvetica"/>
          <w:sz w:val="22"/>
          <w:szCs w:val="22"/>
          <w:lang w:eastAsia="es-MX"/>
        </w:rPr>
      </w:pPr>
    </w:p>
    <w:p w:rsidR="009E6949" w:rsidRPr="00432980" w:rsidRDefault="009E6949" w:rsidP="009E6949">
      <w:pPr>
        <w:jc w:val="both"/>
        <w:rPr>
          <w:rFonts w:ascii="Helvetica" w:eastAsia="Calibri" w:hAnsi="Helvetica" w:cs="Helvetica"/>
          <w:sz w:val="22"/>
          <w:szCs w:val="22"/>
        </w:rPr>
      </w:pPr>
    </w:p>
    <w:p w:rsidR="009E6949" w:rsidRPr="00432980" w:rsidRDefault="009E6949" w:rsidP="009E6949">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9E6949" w:rsidRPr="00432980" w:rsidRDefault="009E6949" w:rsidP="009E6949">
      <w:pPr>
        <w:rPr>
          <w:rFonts w:ascii="Helvetica" w:hAnsi="Helvetica" w:cs="Helvetica"/>
          <w:b/>
          <w:noProof/>
          <w:sz w:val="22"/>
          <w:szCs w:val="22"/>
          <w:u w:val="single"/>
          <w:lang w:eastAsia="es-MX"/>
        </w:rPr>
      </w:pPr>
    </w:p>
    <w:p w:rsidR="009E6949" w:rsidRPr="00432980" w:rsidRDefault="009E6949" w:rsidP="009E694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9E6949" w:rsidRPr="00432980" w:rsidRDefault="009E6949" w:rsidP="009E6949">
      <w:pPr>
        <w:jc w:val="center"/>
        <w:rPr>
          <w:rFonts w:ascii="Helvetica" w:hAnsi="Helvetica" w:cs="Helvetica"/>
          <w:b/>
          <w:noProof/>
          <w:sz w:val="22"/>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9E6949" w:rsidRPr="00432980" w:rsidRDefault="009E6949" w:rsidP="009E6949">
      <w:pPr>
        <w:pStyle w:val="Textoindependiente"/>
        <w:rPr>
          <w:rFonts w:ascii="Helvetica" w:hAnsi="Helvetica" w:cs="Helvetica"/>
          <w:b/>
          <w:noProof/>
          <w:szCs w:val="22"/>
          <w:u w:val="single"/>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9E6949" w:rsidRPr="00432980" w:rsidRDefault="009E6949" w:rsidP="009E6949">
      <w:pPr>
        <w:pStyle w:val="Textoindependiente"/>
        <w:jc w:val="center"/>
        <w:rPr>
          <w:rFonts w:ascii="Helvetica" w:hAnsi="Helvetica" w:cs="Helvetica"/>
          <w:noProof/>
          <w:szCs w:val="22"/>
          <w:lang w:eastAsia="es-MX"/>
        </w:rPr>
      </w:pPr>
    </w:p>
    <w:p w:rsidR="009E6949" w:rsidRPr="00432980" w:rsidRDefault="009E6949" w:rsidP="009E694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9E6949" w:rsidRPr="00432980" w:rsidRDefault="009E6949" w:rsidP="009E694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9E6949" w:rsidRPr="00432980" w:rsidRDefault="009E6949" w:rsidP="009E694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9E6949" w:rsidRPr="00432980" w:rsidRDefault="009E6949" w:rsidP="009E6949">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9E6949" w:rsidRPr="00432980" w:rsidRDefault="009E6949" w:rsidP="009E6949">
      <w:pPr>
        <w:rPr>
          <w:rFonts w:ascii="Helvetica" w:hAnsi="Helvetica" w:cs="Helvetica"/>
          <w:b/>
          <w:noProof/>
          <w:sz w:val="22"/>
          <w:szCs w:val="22"/>
          <w:u w:val="single"/>
          <w:lang w:eastAsia="es-MX"/>
        </w:rPr>
      </w:pPr>
    </w:p>
    <w:p w:rsidR="009E6949" w:rsidRPr="00432980" w:rsidRDefault="009E6949" w:rsidP="009E6949">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9E6949" w:rsidRPr="00432980" w:rsidRDefault="009E6949" w:rsidP="009E6949">
      <w:pPr>
        <w:pStyle w:val="Textoindependiente"/>
        <w:rPr>
          <w:rFonts w:ascii="Helvetica" w:hAnsi="Helvetica" w:cs="Helvetica"/>
          <w:noProof/>
          <w:szCs w:val="22"/>
          <w:lang w:val="es-ES" w:eastAsia="es-MX"/>
        </w:rPr>
      </w:pPr>
    </w:p>
    <w:p w:rsidR="009E6949" w:rsidRPr="00432980" w:rsidRDefault="009E6949" w:rsidP="009E694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9E6949" w:rsidRPr="00432980"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9E6949" w:rsidRPr="00432980" w:rsidRDefault="009E6949" w:rsidP="009E6949">
      <w:pPr>
        <w:pStyle w:val="Textoindependiente"/>
        <w:rPr>
          <w:rFonts w:ascii="Helvetica" w:hAnsi="Helvetica" w:cs="Helvetica"/>
          <w:noProof/>
          <w:szCs w:val="22"/>
          <w:lang w:val="es-ES" w:eastAsia="es-MX"/>
        </w:rPr>
      </w:pPr>
    </w:p>
    <w:p w:rsidR="009E6949" w:rsidRPr="00432980" w:rsidRDefault="009E6949" w:rsidP="009E6949">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9E6949" w:rsidRPr="00432980" w:rsidRDefault="009E6949" w:rsidP="009E6949">
      <w:pPr>
        <w:pStyle w:val="Textoindependiente"/>
        <w:rPr>
          <w:rFonts w:ascii="Helvetica" w:hAnsi="Helvetica" w:cs="Helvetica"/>
          <w:noProof/>
          <w:szCs w:val="22"/>
          <w:lang w:val="es-ES" w:eastAsia="es-MX"/>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DE PROPOSICIONES</w:t>
      </w:r>
    </w:p>
    <w:p w:rsidR="009E6949" w:rsidRPr="00432980" w:rsidRDefault="009E6949" w:rsidP="009E6949">
      <w:pPr>
        <w:ind w:left="360"/>
        <w:jc w:val="both"/>
        <w:rPr>
          <w:rFonts w:ascii="Helvetica" w:hAnsi="Helvetica" w:cs="Helvetica"/>
          <w:b/>
          <w:sz w:val="22"/>
          <w:szCs w:val="22"/>
        </w:rPr>
      </w:pPr>
      <w:r w:rsidRPr="00432980">
        <w:rPr>
          <w:rFonts w:ascii="Helvetica" w:hAnsi="Helvetica" w:cs="Helvetica"/>
          <w:b/>
          <w:sz w:val="22"/>
          <w:szCs w:val="22"/>
        </w:rPr>
        <w:tab/>
      </w: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PROCEDIMIENTO:</w:t>
      </w:r>
    </w:p>
    <w:p w:rsidR="009E6949" w:rsidRPr="00432980" w:rsidRDefault="009E6949" w:rsidP="009E6949">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9E6949" w:rsidRPr="00432980" w:rsidRDefault="009E6949" w:rsidP="009E6949">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9E6949" w:rsidRPr="00432980" w:rsidRDefault="009E6949" w:rsidP="009E6949">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9E6949" w:rsidRPr="00432980" w:rsidRDefault="009E6949" w:rsidP="009E6949">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9E6949" w:rsidRPr="00432980" w:rsidRDefault="009E6949" w:rsidP="009E694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9E6949" w:rsidRDefault="009E6949" w:rsidP="009E6949">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9E6949" w:rsidRDefault="009E6949" w:rsidP="009E6949">
      <w:pPr>
        <w:pStyle w:val="Textoindependiente"/>
        <w:ind w:left="360"/>
        <w:rPr>
          <w:rFonts w:ascii="Helvetica" w:hAnsi="Helvetica" w:cs="Helvetica"/>
          <w:noProof/>
          <w:szCs w:val="22"/>
          <w:lang w:eastAsia="es-MX"/>
        </w:rPr>
      </w:pPr>
    </w:p>
    <w:p w:rsidR="009E6949" w:rsidRPr="00432980" w:rsidRDefault="009E6949" w:rsidP="009E6949">
      <w:pPr>
        <w:pStyle w:val="Textoindependiente"/>
        <w:ind w:left="360"/>
        <w:rPr>
          <w:rFonts w:ascii="Helvetica" w:hAnsi="Helvetica" w:cs="Helvetica"/>
          <w:noProof/>
          <w:szCs w:val="22"/>
          <w:lang w:eastAsia="es-MX"/>
        </w:rPr>
      </w:pPr>
    </w:p>
    <w:p w:rsidR="009E6949" w:rsidRPr="00432980" w:rsidRDefault="009E6949" w:rsidP="009E6949">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9E6949" w:rsidRPr="00432980" w:rsidRDefault="009E6949" w:rsidP="009E6949">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9E6949" w:rsidRPr="00432980" w:rsidRDefault="009E6949" w:rsidP="009E6949">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9E6949" w:rsidRPr="00432980" w:rsidRDefault="009E6949" w:rsidP="009E6949">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9E6949" w:rsidRPr="00432980" w:rsidRDefault="009E6949" w:rsidP="009E694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9E6949" w:rsidRPr="00432980" w:rsidRDefault="009E6949" w:rsidP="009E6949">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9E6949" w:rsidRPr="00432980" w:rsidRDefault="009E6949" w:rsidP="009E6949">
      <w:pPr>
        <w:ind w:left="360"/>
        <w:jc w:val="both"/>
        <w:rPr>
          <w:rFonts w:ascii="Helvetica" w:hAnsi="Helvetica" w:cs="Helvetica"/>
          <w:b/>
          <w:sz w:val="22"/>
          <w:szCs w:val="22"/>
          <w:u w:val="single"/>
        </w:rPr>
      </w:pPr>
    </w:p>
    <w:p w:rsidR="009E6949" w:rsidRPr="00432980" w:rsidRDefault="009E6949" w:rsidP="009E6949">
      <w:pPr>
        <w:jc w:val="center"/>
        <w:rPr>
          <w:rFonts w:ascii="Helvetica" w:hAnsi="Helvetica" w:cs="Helvetica"/>
          <w:sz w:val="22"/>
          <w:szCs w:val="22"/>
        </w:rPr>
      </w:pPr>
      <w:r w:rsidRPr="00432980">
        <w:rPr>
          <w:rFonts w:ascii="Helvetica" w:hAnsi="Helvetica" w:cs="Helvetica"/>
          <w:b/>
          <w:sz w:val="22"/>
          <w:szCs w:val="22"/>
        </w:rPr>
        <w:t>14. ACTO DE FALLO.</w:t>
      </w:r>
    </w:p>
    <w:p w:rsidR="009E6949" w:rsidRPr="00432980" w:rsidRDefault="009E6949" w:rsidP="009E6949">
      <w:pPr>
        <w:ind w:left="360"/>
        <w:jc w:val="both"/>
        <w:rPr>
          <w:rFonts w:ascii="Helvetica" w:hAnsi="Helvetica" w:cs="Helvetica"/>
          <w:sz w:val="22"/>
          <w:szCs w:val="22"/>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w:t>
      </w:r>
      <w:r w:rsidRPr="00432980">
        <w:rPr>
          <w:rFonts w:ascii="Helvetica" w:hAnsi="Helvetica" w:cs="Helvetica"/>
          <w:szCs w:val="22"/>
        </w:rPr>
        <w:lastRenderedPageBreak/>
        <w:t xml:space="preserve">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9E6949" w:rsidRPr="00432980" w:rsidRDefault="009E6949" w:rsidP="009E6949">
      <w:pPr>
        <w:pStyle w:val="Textoindependiente"/>
        <w:rPr>
          <w:rFonts w:ascii="Helvetica" w:hAnsi="Helvetica" w:cs="Helvetica"/>
          <w:szCs w:val="22"/>
        </w:rPr>
      </w:pPr>
    </w:p>
    <w:p w:rsidR="009E6949" w:rsidRDefault="009E6949" w:rsidP="009E6949">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p>
    <w:p w:rsidR="009E6949" w:rsidRDefault="009E6949" w:rsidP="009E6949">
      <w:pPr>
        <w:pStyle w:val="Textoindependiente"/>
        <w:rPr>
          <w:rFonts w:ascii="Helvetica" w:hAnsi="Helvetica" w:cs="Helvetica"/>
          <w:szCs w:val="22"/>
        </w:rPr>
      </w:pPr>
    </w:p>
    <w:p w:rsidR="009E6949" w:rsidRDefault="009E6949" w:rsidP="009E6949">
      <w:pPr>
        <w:pStyle w:val="Textoindependiente"/>
        <w:rPr>
          <w:rFonts w:ascii="Helvetica" w:hAnsi="Helvetica" w:cs="Helvetica"/>
          <w:szCs w:val="22"/>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szCs w:val="22"/>
        </w:rPr>
        <w:t xml:space="preserve"> </w:t>
      </w:r>
      <w:proofErr w:type="gramStart"/>
      <w:r w:rsidRPr="00432980">
        <w:rPr>
          <w:rFonts w:ascii="Helvetica" w:hAnsi="Helvetica" w:cs="Helvetica"/>
          <w:szCs w:val="22"/>
        </w:rPr>
        <w:t>efectos</w:t>
      </w:r>
      <w:proofErr w:type="gramEnd"/>
      <w:r w:rsidRPr="00432980">
        <w:rPr>
          <w:rFonts w:ascii="Helvetica" w:hAnsi="Helvetica" w:cs="Helvetica"/>
          <w:szCs w:val="22"/>
        </w:rPr>
        <w:t>, poniéndose a partir de esa fecha a disposición de los que no hayan asistido, para efectos de su notificación.</w:t>
      </w:r>
    </w:p>
    <w:p w:rsidR="009E6949" w:rsidRPr="00432980" w:rsidRDefault="009E6949" w:rsidP="009E6949">
      <w:pPr>
        <w:pStyle w:val="Textoindependiente"/>
        <w:rPr>
          <w:rFonts w:ascii="Helvetica" w:hAnsi="Helvetica" w:cs="Helvetica"/>
          <w:szCs w:val="22"/>
        </w:rPr>
      </w:pPr>
    </w:p>
    <w:p w:rsidR="009E6949" w:rsidRPr="00432980" w:rsidRDefault="009E6949" w:rsidP="009E6949">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9E6949" w:rsidRPr="00432980" w:rsidRDefault="009E6949" w:rsidP="009E6949">
      <w:pPr>
        <w:pStyle w:val="Estilo"/>
        <w:rPr>
          <w:rFonts w:ascii="Helvetica" w:hAnsi="Helvetica" w:cs="Helvetica"/>
          <w:sz w:val="22"/>
        </w:rPr>
      </w:pPr>
    </w:p>
    <w:p w:rsidR="009E6949" w:rsidRPr="00432980" w:rsidRDefault="009E6949" w:rsidP="009E6949">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9E6949" w:rsidRPr="00432980" w:rsidRDefault="009E6949" w:rsidP="009E6949">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9E6949" w:rsidRPr="00432980" w:rsidRDefault="009E6949" w:rsidP="009E6949">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9E6949" w:rsidRPr="00432980" w:rsidRDefault="009E6949" w:rsidP="009E6949">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9E6949" w:rsidRPr="00432980" w:rsidRDefault="009E6949" w:rsidP="009E6949">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9E6949" w:rsidRPr="00432980" w:rsidRDefault="009E6949" w:rsidP="009E6949">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9E6949" w:rsidRPr="00432980" w:rsidRDefault="009E6949" w:rsidP="009E6949">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9E6949" w:rsidRPr="00432980" w:rsidRDefault="009E6949" w:rsidP="009E694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9E6949" w:rsidRPr="00432980" w:rsidRDefault="009E6949" w:rsidP="009E694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9E6949" w:rsidRPr="00432980" w:rsidRDefault="009E6949" w:rsidP="009E6949">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9E6949" w:rsidRPr="00432980" w:rsidRDefault="009E6949" w:rsidP="009E6949">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9E6949" w:rsidRPr="00432980" w:rsidRDefault="009E6949" w:rsidP="009E6949">
      <w:pPr>
        <w:pStyle w:val="Estilo"/>
        <w:numPr>
          <w:ilvl w:val="0"/>
          <w:numId w:val="5"/>
        </w:numPr>
        <w:rPr>
          <w:rFonts w:ascii="Helvetica" w:hAnsi="Helvetica" w:cs="Helvetica"/>
          <w:sz w:val="22"/>
        </w:rPr>
      </w:pPr>
      <w:r w:rsidRPr="00432980">
        <w:rPr>
          <w:rFonts w:ascii="Helvetica" w:hAnsi="Helvetica" w:cs="Helvetica"/>
          <w:sz w:val="22"/>
        </w:rPr>
        <w:lastRenderedPageBreak/>
        <w:t>Si existen dos o más proposiciones que en cuanto a precio tengan una diferencia entre sí que no sea superior al dos por ciento, el contrato debe adjudicarse de acuerdo con los siguientes criterios de preferencia, aplicados en este orden:</w:t>
      </w:r>
    </w:p>
    <w:p w:rsidR="009E6949" w:rsidRPr="00432980" w:rsidRDefault="009E6949" w:rsidP="009E694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9E6949" w:rsidRPr="00432980" w:rsidRDefault="009E6949" w:rsidP="009E6949">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9E6949" w:rsidRDefault="009E6949" w:rsidP="009E6949">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9E6949" w:rsidRPr="00432980" w:rsidRDefault="009E6949" w:rsidP="009E6949">
      <w:pPr>
        <w:pStyle w:val="Estilo"/>
        <w:rPr>
          <w:rFonts w:ascii="Helvetica" w:hAnsi="Helvetica" w:cs="Helvetica"/>
          <w:sz w:val="22"/>
        </w:rPr>
      </w:pPr>
    </w:p>
    <w:p w:rsidR="009E6949" w:rsidRPr="00A7025E" w:rsidRDefault="009E6949" w:rsidP="009E6949">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9E6949" w:rsidRPr="00432980" w:rsidRDefault="009E6949" w:rsidP="009E6949">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9E6949" w:rsidRPr="00432980" w:rsidRDefault="009E6949" w:rsidP="009E6949">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9E6949" w:rsidRPr="00432980" w:rsidRDefault="009E6949" w:rsidP="009E6949">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9E6949" w:rsidRPr="00432980" w:rsidRDefault="009E6949" w:rsidP="009E6949">
      <w:pPr>
        <w:pStyle w:val="Estilo"/>
        <w:tabs>
          <w:tab w:val="left" w:pos="65"/>
        </w:tabs>
        <w:rPr>
          <w:rFonts w:ascii="Helvetica" w:hAnsi="Helvetica" w:cs="Helvetica"/>
          <w:noProof/>
          <w:sz w:val="22"/>
          <w:lang w:eastAsia="es-MX"/>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16. TRABAJOS DE SUPERVISIÓN.</w:t>
      </w:r>
    </w:p>
    <w:p w:rsidR="009E6949" w:rsidRPr="00432980" w:rsidRDefault="009E6949" w:rsidP="009E6949">
      <w:pPr>
        <w:jc w:val="both"/>
        <w:rPr>
          <w:rFonts w:ascii="Helvetica" w:hAnsi="Helvetica" w:cs="Helvetica"/>
          <w:b/>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rPr>
        <w:lastRenderedPageBreak/>
        <w:t xml:space="preserve">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9E6949" w:rsidRPr="00432980" w:rsidRDefault="009E6949" w:rsidP="009E6949">
      <w:pPr>
        <w:ind w:left="360"/>
        <w:jc w:val="both"/>
        <w:rPr>
          <w:rFonts w:ascii="Helvetica" w:hAnsi="Helvetica" w:cs="Helvetica"/>
          <w:b/>
          <w:sz w:val="22"/>
          <w:szCs w:val="22"/>
        </w:rPr>
      </w:pPr>
    </w:p>
    <w:p w:rsidR="009E6949" w:rsidRDefault="009E6949" w:rsidP="009E6949">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9E6949" w:rsidRDefault="009E6949" w:rsidP="009E6949">
      <w:pPr>
        <w:jc w:val="center"/>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p>
    <w:p w:rsidR="009E6949" w:rsidRPr="00432980" w:rsidRDefault="009E6949" w:rsidP="009E6949">
      <w:pPr>
        <w:jc w:val="both"/>
        <w:rPr>
          <w:rFonts w:ascii="Helvetica" w:hAnsi="Helvetica" w:cs="Helvetica"/>
          <w:b/>
          <w:sz w:val="22"/>
          <w:szCs w:val="22"/>
        </w:rPr>
      </w:pPr>
    </w:p>
    <w:p w:rsidR="009E6949" w:rsidRDefault="009E6949" w:rsidP="009E694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9E6949"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9E6949" w:rsidRPr="00432980" w:rsidRDefault="009E6949" w:rsidP="009E6949">
      <w:pPr>
        <w:jc w:val="both"/>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9E6949" w:rsidRPr="00432980" w:rsidRDefault="009E6949" w:rsidP="009E6949">
      <w:pPr>
        <w:pStyle w:val="Ttulo2"/>
        <w:ind w:firstLine="360"/>
        <w:rPr>
          <w:rFonts w:ascii="Helvetica" w:hAnsi="Helvetica" w:cs="Helvetica"/>
          <w:b w:val="0"/>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9E6949" w:rsidRPr="00432980" w:rsidRDefault="009E6949" w:rsidP="009E6949">
      <w:pPr>
        <w:jc w:val="both"/>
        <w:rPr>
          <w:rFonts w:ascii="Helvetica" w:hAnsi="Helvetica" w:cs="Helvetica"/>
          <w:sz w:val="22"/>
          <w:szCs w:val="22"/>
          <w:u w:val="single"/>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9E6949" w:rsidRPr="00432980" w:rsidRDefault="009E6949" w:rsidP="009E6949">
      <w:pPr>
        <w:jc w:val="both"/>
        <w:rPr>
          <w:rFonts w:ascii="Helvetica" w:hAnsi="Helvetica" w:cs="Helvetica"/>
          <w:b/>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9E6949" w:rsidRPr="00432980" w:rsidRDefault="009E6949" w:rsidP="009E6949">
      <w:pPr>
        <w:jc w:val="both"/>
        <w:rPr>
          <w:rFonts w:ascii="Helvetica" w:hAnsi="Helvetica" w:cs="Helvetica"/>
          <w:b/>
          <w:sz w:val="22"/>
          <w:szCs w:val="22"/>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21"/>
        <w:rPr>
          <w:rFonts w:ascii="Helvetica" w:hAnsi="Helvetica" w:cs="Helvetica"/>
          <w:sz w:val="22"/>
          <w:szCs w:val="22"/>
        </w:rPr>
      </w:pPr>
      <w:r w:rsidRPr="00432980">
        <w:rPr>
          <w:rFonts w:ascii="Helvetica" w:hAnsi="Helvetica" w:cs="Helvetica"/>
          <w:sz w:val="22"/>
          <w:szCs w:val="22"/>
        </w:rPr>
        <w:lastRenderedPageBreak/>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9E6949" w:rsidRPr="00432980" w:rsidRDefault="009E6949" w:rsidP="009E6949">
      <w:pPr>
        <w:jc w:val="both"/>
        <w:rPr>
          <w:rFonts w:ascii="Helvetica" w:hAnsi="Helvetica" w:cs="Helvetica"/>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9E6949" w:rsidRPr="00432980" w:rsidRDefault="009E6949" w:rsidP="009E6949">
      <w:pPr>
        <w:jc w:val="both"/>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9E6949" w:rsidRPr="00432980" w:rsidRDefault="009E6949" w:rsidP="009E6949">
      <w:pPr>
        <w:ind w:left="360"/>
        <w:jc w:val="both"/>
        <w:rPr>
          <w:rFonts w:ascii="Helvetica" w:hAnsi="Helvetica" w:cs="Helvetica"/>
          <w:b/>
          <w:sz w:val="22"/>
          <w:szCs w:val="22"/>
        </w:rPr>
      </w:pPr>
    </w:p>
    <w:p w:rsidR="009E6949" w:rsidRPr="00432980" w:rsidRDefault="009E6949" w:rsidP="009E694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9E6949" w:rsidRPr="00432980" w:rsidRDefault="009E6949" w:rsidP="009E694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9E6949" w:rsidRPr="00432980" w:rsidRDefault="009E6949" w:rsidP="009E6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9E6949" w:rsidRPr="00432980" w:rsidRDefault="009E6949" w:rsidP="009E6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9E6949" w:rsidRPr="00432980" w:rsidRDefault="009E6949" w:rsidP="009E6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9E6949" w:rsidRPr="00432980" w:rsidRDefault="009E6949" w:rsidP="009E6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9E6949" w:rsidRPr="00432980" w:rsidRDefault="009E6949" w:rsidP="009E6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9E6949" w:rsidRPr="00432980" w:rsidRDefault="009E6949" w:rsidP="009E6949">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9E6949" w:rsidRPr="00432980" w:rsidRDefault="009E6949" w:rsidP="009E6949">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9E6949" w:rsidRPr="00432980" w:rsidRDefault="009E6949" w:rsidP="009E6949">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9E6949" w:rsidRPr="00432980" w:rsidRDefault="009E6949" w:rsidP="009E6949">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9E6949" w:rsidRPr="00432980" w:rsidRDefault="009E6949" w:rsidP="009E6949">
      <w:pPr>
        <w:jc w:val="both"/>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9E6949" w:rsidRPr="00432980" w:rsidRDefault="009E6949" w:rsidP="009E6949">
      <w:pPr>
        <w:ind w:left="350"/>
        <w:jc w:val="both"/>
        <w:rPr>
          <w:rFonts w:ascii="Helvetica" w:hAnsi="Helvetica" w:cs="Helvetica"/>
          <w:sz w:val="22"/>
          <w:szCs w:val="22"/>
        </w:rPr>
      </w:pP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9E6949"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E6949"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p>
    <w:p w:rsidR="009E6949"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9E6949"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9E6949" w:rsidRPr="00432980" w:rsidRDefault="009E6949" w:rsidP="009E6949">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9E6949" w:rsidRPr="00432980" w:rsidRDefault="009E6949" w:rsidP="009E6949">
      <w:pPr>
        <w:ind w:left="720"/>
        <w:jc w:val="both"/>
        <w:rPr>
          <w:rFonts w:ascii="Helvetica" w:hAnsi="Helvetica" w:cs="Helvetica"/>
          <w:sz w:val="22"/>
          <w:szCs w:val="22"/>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9E6949" w:rsidRPr="00432980" w:rsidRDefault="009E6949" w:rsidP="009E694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E6949" w:rsidRPr="00432980" w:rsidRDefault="009E6949" w:rsidP="009E694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9E6949" w:rsidRPr="00432980" w:rsidRDefault="009E6949" w:rsidP="009E694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w:t>
      </w:r>
      <w:r w:rsidRPr="00432980">
        <w:rPr>
          <w:rFonts w:ascii="Helvetica" w:hAnsi="Helvetica" w:cs="Helvetica"/>
          <w:sz w:val="22"/>
          <w:szCs w:val="22"/>
        </w:rPr>
        <w:lastRenderedPageBreak/>
        <w:t xml:space="preserve">la convocante, ya sea por resultar superiores a las del mercado, o inferiores a tal grado que la convocante presuma que ninguno de los participantes podrá cumplir con el suministro de los bienes o servicios correspondientes.  </w:t>
      </w:r>
    </w:p>
    <w:p w:rsidR="009E6949" w:rsidRPr="00432980" w:rsidRDefault="009E6949" w:rsidP="009E6949">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9E6949" w:rsidRDefault="009E6949" w:rsidP="009E694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9E6949"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9E6949" w:rsidRPr="00432980" w:rsidRDefault="009E6949" w:rsidP="009E6949">
      <w:pPr>
        <w:rPr>
          <w:rFonts w:ascii="Helvetica" w:hAnsi="Helvetica" w:cs="Helvetica"/>
          <w:b/>
          <w:sz w:val="22"/>
          <w:szCs w:val="22"/>
        </w:rPr>
      </w:pPr>
    </w:p>
    <w:p w:rsidR="009E6949"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9E6949" w:rsidRDefault="009E6949" w:rsidP="009E6949">
      <w:pPr>
        <w:pStyle w:val="Textoindependiente"/>
        <w:jc w:val="center"/>
        <w:rPr>
          <w:rFonts w:ascii="Helvetica" w:hAnsi="Helvetica" w:cs="Helvetica"/>
          <w:b/>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9E6949" w:rsidRPr="00432980" w:rsidRDefault="009E6949" w:rsidP="009E6949">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9E6949" w:rsidRPr="00432980" w:rsidRDefault="009E6949" w:rsidP="009E6949">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9E6949" w:rsidRPr="00432980" w:rsidRDefault="009E6949" w:rsidP="009E694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9E6949" w:rsidRDefault="009E6949" w:rsidP="009E694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9E6949" w:rsidRPr="00432980" w:rsidRDefault="009E6949" w:rsidP="009E6949">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9E6949" w:rsidRPr="00432980" w:rsidRDefault="009E6949" w:rsidP="009E694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9E6949" w:rsidRPr="00432980" w:rsidRDefault="009E6949" w:rsidP="009E694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9E6949" w:rsidRPr="00432980" w:rsidRDefault="009E6949" w:rsidP="009E6949">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9E6949" w:rsidRPr="00432980" w:rsidRDefault="009E6949" w:rsidP="009E6949">
      <w:pPr>
        <w:rPr>
          <w:rFonts w:ascii="Helvetica" w:hAnsi="Helvetica" w:cs="Helvetica"/>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28. IMPUESTOS Y DERECHOS.</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9E6949" w:rsidRPr="00432980" w:rsidRDefault="009E6949" w:rsidP="009E6949">
      <w:pPr>
        <w:jc w:val="both"/>
        <w:rPr>
          <w:rFonts w:ascii="Helvetica" w:hAnsi="Helvetica" w:cs="Helvetica"/>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29. ANTICIPOS.</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9E6949" w:rsidRPr="00432980" w:rsidRDefault="009E6949" w:rsidP="009E6949">
      <w:pPr>
        <w:jc w:val="both"/>
        <w:rPr>
          <w:rFonts w:ascii="Helvetica" w:hAnsi="Helvetica" w:cs="Helvetica"/>
          <w:bCs/>
          <w:noProof/>
          <w:sz w:val="22"/>
          <w:szCs w:val="22"/>
          <w:lang w:eastAsia="es-MX"/>
        </w:rPr>
      </w:pPr>
    </w:p>
    <w:p w:rsidR="009E6949" w:rsidRPr="00432980" w:rsidRDefault="009E6949" w:rsidP="009E6949">
      <w:pPr>
        <w:jc w:val="both"/>
        <w:rPr>
          <w:rFonts w:ascii="Helvetica" w:hAnsi="Helvetica" w:cs="Helvetica"/>
          <w:b/>
          <w:sz w:val="22"/>
          <w:szCs w:val="22"/>
        </w:rPr>
      </w:pPr>
      <w:r w:rsidRPr="00432980">
        <w:rPr>
          <w:rFonts w:ascii="Helvetica" w:hAnsi="Helvetica" w:cs="Helvetica"/>
          <w:bCs/>
          <w:noProof/>
          <w:sz w:val="22"/>
          <w:szCs w:val="22"/>
          <w:lang w:eastAsia="es-MX"/>
        </w:rPr>
        <w:lastRenderedPageBreak/>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9E6949" w:rsidRPr="00432980" w:rsidRDefault="009E6949" w:rsidP="009E6949">
      <w:pPr>
        <w:jc w:val="both"/>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30. SITUACIONES NO PREVISTAS.</w:t>
      </w:r>
    </w:p>
    <w:p w:rsidR="009E6949" w:rsidRPr="00432980" w:rsidRDefault="009E6949" w:rsidP="009E6949">
      <w:pPr>
        <w:pStyle w:val="Sangra2detindependiente"/>
        <w:spacing w:after="0" w:line="240" w:lineRule="auto"/>
        <w:rPr>
          <w:rFonts w:ascii="Helvetica" w:hAnsi="Helvetica" w:cs="Helvetica"/>
          <w:b/>
          <w:sz w:val="22"/>
          <w:szCs w:val="22"/>
        </w:rPr>
      </w:pPr>
    </w:p>
    <w:p w:rsidR="009E6949" w:rsidRPr="00432980" w:rsidRDefault="009E6949" w:rsidP="009E6949">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9E6949" w:rsidRPr="00432980" w:rsidRDefault="009E6949" w:rsidP="009E6949">
      <w:pPr>
        <w:rPr>
          <w:rFonts w:ascii="Helvetica" w:hAnsi="Helvetica" w:cs="Helvetica"/>
          <w:b/>
          <w:sz w:val="22"/>
          <w:szCs w:val="22"/>
        </w:rPr>
      </w:pPr>
    </w:p>
    <w:p w:rsidR="009E6949" w:rsidRPr="00432980" w:rsidRDefault="009E6949" w:rsidP="009E6949">
      <w:pPr>
        <w:pStyle w:val="Estilo"/>
        <w:jc w:val="center"/>
        <w:rPr>
          <w:rFonts w:ascii="Helvetica" w:hAnsi="Helvetica" w:cs="Helvetica"/>
          <w:b/>
          <w:sz w:val="22"/>
        </w:rPr>
      </w:pPr>
      <w:r w:rsidRPr="00432980">
        <w:rPr>
          <w:rFonts w:ascii="Helvetica" w:hAnsi="Helvetica" w:cs="Helvetica"/>
          <w:b/>
          <w:sz w:val="22"/>
        </w:rPr>
        <w:t>31. INCONFORMIDADES Y CONCILIACIÓN.</w:t>
      </w:r>
    </w:p>
    <w:p w:rsidR="009E6949" w:rsidRPr="00432980" w:rsidRDefault="009E6949" w:rsidP="009E6949">
      <w:pPr>
        <w:jc w:val="both"/>
        <w:rPr>
          <w:rFonts w:ascii="Helvetica" w:hAnsi="Helvetica" w:cs="Helvetica"/>
          <w:b/>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9E6949" w:rsidRPr="00432980" w:rsidRDefault="009E6949" w:rsidP="009E6949">
      <w:pPr>
        <w:jc w:val="both"/>
        <w:rPr>
          <w:rFonts w:ascii="Helvetica" w:hAnsi="Helvetica" w:cs="Helvetica"/>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32. SANCIONES.</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9E6949" w:rsidRPr="00432980" w:rsidRDefault="009E6949" w:rsidP="009E6949">
      <w:pPr>
        <w:jc w:val="both"/>
        <w:rPr>
          <w:rFonts w:ascii="Helvetica" w:hAnsi="Helvetica" w:cs="Helvetica"/>
          <w:sz w:val="22"/>
          <w:szCs w:val="22"/>
          <w:u w:val="single"/>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9E6949" w:rsidRPr="00432980" w:rsidRDefault="009E6949" w:rsidP="009E6949">
      <w:pPr>
        <w:jc w:val="both"/>
        <w:rPr>
          <w:rFonts w:ascii="Helvetica" w:hAnsi="Helvetica" w:cs="Helvetica"/>
          <w:noProof/>
          <w:sz w:val="22"/>
          <w:szCs w:val="22"/>
          <w:lang w:eastAsia="es-MX"/>
        </w:rPr>
      </w:pPr>
    </w:p>
    <w:p w:rsidR="009E6949" w:rsidRPr="00432980" w:rsidRDefault="009E6949" w:rsidP="009E6949">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9E6949" w:rsidRPr="00432980" w:rsidRDefault="009E6949" w:rsidP="009E6949">
      <w:pPr>
        <w:pStyle w:val="Textoindependiente"/>
        <w:rPr>
          <w:rFonts w:ascii="Helvetica" w:hAnsi="Helvetica" w:cs="Helvetica"/>
          <w:noProof/>
          <w:szCs w:val="22"/>
          <w:lang w:val="es-ES"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9E6949" w:rsidRPr="00432980" w:rsidRDefault="009E6949" w:rsidP="009E694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9E6949" w:rsidRDefault="009E6949" w:rsidP="009E6949">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9E6949" w:rsidRDefault="009E6949" w:rsidP="009E6949">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9E6949" w:rsidRPr="00A7025E" w:rsidRDefault="009E6949" w:rsidP="009E6949">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9E6949" w:rsidRPr="00432980" w:rsidRDefault="009E6949" w:rsidP="009E6949">
      <w:pPr>
        <w:pStyle w:val="Textoindependiente"/>
        <w:ind w:left="360"/>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9E6949" w:rsidRPr="00432980" w:rsidRDefault="009E6949" w:rsidP="009E6949">
      <w:pPr>
        <w:jc w:val="both"/>
        <w:rPr>
          <w:rFonts w:ascii="Helvetica" w:hAnsi="Helvetica" w:cs="Helvetica"/>
          <w:b/>
          <w:sz w:val="22"/>
          <w:szCs w:val="22"/>
        </w:rPr>
      </w:pPr>
    </w:p>
    <w:p w:rsidR="009E6949" w:rsidRPr="00432980" w:rsidRDefault="009E6949" w:rsidP="009E6949">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9E6949" w:rsidRPr="00432980" w:rsidRDefault="009E6949" w:rsidP="009E6949">
      <w:pPr>
        <w:pStyle w:val="Estilo"/>
        <w:rPr>
          <w:rFonts w:ascii="Helvetica" w:hAnsi="Helvetica" w:cs="Helvetica"/>
          <w:sz w:val="22"/>
        </w:rPr>
      </w:pPr>
    </w:p>
    <w:p w:rsidR="009E6949" w:rsidRPr="00432980" w:rsidRDefault="009E6949" w:rsidP="009E6949">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9E6949" w:rsidRPr="00432980" w:rsidRDefault="009E6949" w:rsidP="009E6949">
      <w:pPr>
        <w:pStyle w:val="Estilo"/>
        <w:rPr>
          <w:rFonts w:ascii="Helvetica" w:hAnsi="Helvetica" w:cs="Helvetica"/>
          <w:sz w:val="22"/>
        </w:rPr>
      </w:pPr>
    </w:p>
    <w:p w:rsidR="009E6949" w:rsidRPr="00432980" w:rsidRDefault="009E6949" w:rsidP="009E6949">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9E6949" w:rsidRPr="00432980" w:rsidRDefault="009E6949" w:rsidP="009E6949">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9E6949" w:rsidRPr="00432980" w:rsidRDefault="009E6949" w:rsidP="009E6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9E6949" w:rsidRPr="00432980" w:rsidRDefault="009E6949" w:rsidP="009E6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9E6949" w:rsidRPr="00432980" w:rsidRDefault="009E6949" w:rsidP="009E6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9E6949" w:rsidRPr="00432980" w:rsidRDefault="009E6949" w:rsidP="009E6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9E6949" w:rsidRPr="00432980" w:rsidRDefault="009E6949" w:rsidP="009E6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9E6949" w:rsidRPr="00432980" w:rsidRDefault="009E6949" w:rsidP="009E6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9E6949" w:rsidRPr="00432980" w:rsidRDefault="009E6949" w:rsidP="009E6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9E6949" w:rsidRPr="00432980" w:rsidRDefault="009E6949" w:rsidP="009E6949">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9E6949" w:rsidRPr="00432980" w:rsidRDefault="009E6949" w:rsidP="009E6949">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9E6949" w:rsidRPr="00432980" w:rsidRDefault="009E6949" w:rsidP="009E6949">
      <w:pPr>
        <w:pStyle w:val="Estilo"/>
        <w:rPr>
          <w:rFonts w:ascii="Helvetica" w:hAnsi="Helvetica" w:cs="Helvetica"/>
          <w:sz w:val="22"/>
        </w:rPr>
      </w:pPr>
    </w:p>
    <w:p w:rsidR="009E6949" w:rsidRPr="00432980" w:rsidRDefault="009E6949" w:rsidP="009E6949">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9E6949" w:rsidRPr="00432980" w:rsidRDefault="009E6949" w:rsidP="009E6949">
      <w:pPr>
        <w:pStyle w:val="Estilo"/>
        <w:rPr>
          <w:rFonts w:ascii="Helvetica" w:hAnsi="Helvetica" w:cs="Helvetica"/>
          <w:sz w:val="22"/>
        </w:rPr>
      </w:pPr>
    </w:p>
    <w:p w:rsidR="009E6949" w:rsidRDefault="009E6949" w:rsidP="009E6949">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9E6949" w:rsidRDefault="009E6949" w:rsidP="009E6949">
      <w:pPr>
        <w:pStyle w:val="Estilo"/>
        <w:rPr>
          <w:rFonts w:ascii="Helvetica" w:hAnsi="Helvetica" w:cs="Helvetica"/>
          <w:sz w:val="22"/>
        </w:rPr>
      </w:pPr>
    </w:p>
    <w:p w:rsidR="009E6949" w:rsidRPr="00432980" w:rsidRDefault="009E6949" w:rsidP="009E6949">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9E6949" w:rsidRPr="00432980"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9E6949" w:rsidRPr="00432980" w:rsidRDefault="009E6949" w:rsidP="009E6949">
      <w:pPr>
        <w:jc w:val="both"/>
        <w:rPr>
          <w:rFonts w:ascii="Helvetica" w:hAnsi="Helvetica" w:cs="Helvetica"/>
          <w:b/>
          <w:sz w:val="22"/>
          <w:szCs w:val="22"/>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9E6949" w:rsidRPr="00432980"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9E6949"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9E6949" w:rsidRPr="00432980"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E6949" w:rsidRPr="00432980" w:rsidRDefault="009E6949" w:rsidP="009E6949">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9E6949" w:rsidRPr="00432980" w:rsidRDefault="009E6949" w:rsidP="009E6949">
      <w:pPr>
        <w:pStyle w:val="Estilo"/>
        <w:rPr>
          <w:rFonts w:ascii="Helvetica" w:hAnsi="Helvetica" w:cs="Helvetica"/>
          <w:sz w:val="22"/>
        </w:rPr>
      </w:pPr>
    </w:p>
    <w:p w:rsidR="009E6949" w:rsidRPr="00432980" w:rsidRDefault="009E6949" w:rsidP="009E6949">
      <w:pPr>
        <w:pStyle w:val="Estilo"/>
        <w:rPr>
          <w:rFonts w:ascii="Helvetica" w:hAnsi="Helvetica" w:cs="Helvetica"/>
          <w:sz w:val="22"/>
        </w:rPr>
      </w:pPr>
      <w:r w:rsidRPr="00432980">
        <w:rPr>
          <w:rFonts w:ascii="Helvetica" w:hAnsi="Helvetica" w:cs="Helvetica"/>
          <w:sz w:val="22"/>
        </w:rPr>
        <w:lastRenderedPageBreak/>
        <w:t>I. La seriedad de las ofertas o el cumplimiento de sus compromisos contractuales, mediante garantía equivalente al monto; que se fije para cada caso, la cual será cancelada o devuelta según sea el caso, una vez cumplidos los compromisos contraídos; y</w:t>
      </w:r>
    </w:p>
    <w:p w:rsidR="009E6949" w:rsidRPr="00432980" w:rsidRDefault="009E6949" w:rsidP="009E6949">
      <w:pPr>
        <w:pStyle w:val="Estilo"/>
        <w:rPr>
          <w:rFonts w:ascii="Helvetica" w:hAnsi="Helvetica" w:cs="Helvetica"/>
          <w:sz w:val="22"/>
        </w:rPr>
      </w:pPr>
    </w:p>
    <w:p w:rsidR="009E6949" w:rsidRPr="00432980" w:rsidRDefault="009E6949" w:rsidP="009E6949">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9E6949" w:rsidRPr="00432980" w:rsidRDefault="009E6949" w:rsidP="009E6949">
      <w:pPr>
        <w:pStyle w:val="Estilo"/>
        <w:rPr>
          <w:rFonts w:ascii="Helvetica" w:hAnsi="Helvetica" w:cs="Helvetica"/>
          <w:sz w:val="22"/>
        </w:rPr>
      </w:pPr>
    </w:p>
    <w:p w:rsidR="009E6949" w:rsidRPr="00432980" w:rsidRDefault="009E6949" w:rsidP="009E6949">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9E6949" w:rsidRPr="00432980" w:rsidRDefault="009E6949" w:rsidP="009E6949">
      <w:pPr>
        <w:ind w:right="49"/>
        <w:jc w:val="both"/>
        <w:rPr>
          <w:rFonts w:ascii="Helvetica" w:hAnsi="Helvetica" w:cs="Helvetica"/>
          <w:sz w:val="22"/>
          <w:szCs w:val="22"/>
          <w:u w:val="single"/>
        </w:rPr>
      </w:pPr>
    </w:p>
    <w:p w:rsidR="009E6949" w:rsidRPr="00432980" w:rsidRDefault="009E6949" w:rsidP="009E6949">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9E6949" w:rsidRPr="00432980" w:rsidRDefault="009E6949" w:rsidP="009E6949">
      <w:pPr>
        <w:ind w:right="49"/>
        <w:jc w:val="both"/>
        <w:rPr>
          <w:rFonts w:ascii="Helvetica" w:hAnsi="Helvetica" w:cs="Helvetica"/>
          <w:sz w:val="22"/>
          <w:szCs w:val="22"/>
        </w:rPr>
      </w:pPr>
    </w:p>
    <w:p w:rsidR="009E6949" w:rsidRDefault="009E6949" w:rsidP="009E6949">
      <w:pPr>
        <w:pStyle w:val="Textoindependiente"/>
        <w:jc w:val="center"/>
        <w:rPr>
          <w:rFonts w:ascii="Helvetica" w:hAnsi="Helvetica" w:cs="Helvetica"/>
          <w:b/>
          <w:noProof/>
          <w:szCs w:val="22"/>
          <w:lang w:eastAsia="es-MX"/>
        </w:rPr>
      </w:pPr>
    </w:p>
    <w:p w:rsidR="009E6949" w:rsidRPr="00432980" w:rsidRDefault="009E6949" w:rsidP="009E6949">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9E6949" w:rsidRPr="00432980" w:rsidRDefault="009E6949" w:rsidP="009E6949">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9E6949" w:rsidRPr="00432980" w:rsidRDefault="009E6949" w:rsidP="009E6949">
      <w:pPr>
        <w:jc w:val="both"/>
        <w:rPr>
          <w:rFonts w:ascii="Helvetica" w:hAnsi="Helvetica" w:cs="Helvetica"/>
          <w:b/>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9E6949" w:rsidRPr="00432980" w:rsidRDefault="009E6949" w:rsidP="009E6949">
      <w:pPr>
        <w:jc w:val="both"/>
        <w:rPr>
          <w:rFonts w:ascii="Helvetica" w:hAnsi="Helvetica" w:cs="Helvetica"/>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37. DEFECTOS Y VICIOS OCULTOS.</w:t>
      </w:r>
    </w:p>
    <w:p w:rsidR="009E6949" w:rsidRPr="00432980" w:rsidRDefault="009E6949" w:rsidP="009E6949">
      <w:pPr>
        <w:pStyle w:val="Ttulo2"/>
        <w:rPr>
          <w:rFonts w:ascii="Helvetica" w:hAnsi="Helvetica" w:cs="Helvetica"/>
          <w:szCs w:val="22"/>
        </w:rPr>
      </w:pPr>
    </w:p>
    <w:p w:rsidR="009E6949" w:rsidRPr="00432980" w:rsidRDefault="009E6949" w:rsidP="009E6949">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9E6949" w:rsidRPr="00432980" w:rsidRDefault="009E6949" w:rsidP="009E6949">
      <w:pPr>
        <w:pStyle w:val="Sangradetextonormal"/>
        <w:spacing w:after="0"/>
        <w:ind w:left="0"/>
        <w:rPr>
          <w:rFonts w:ascii="Helvetica" w:hAnsi="Helvetica" w:cs="Helvetica"/>
          <w:sz w:val="22"/>
          <w:szCs w:val="22"/>
          <w:lang w:val="es-MX"/>
        </w:rPr>
      </w:pPr>
    </w:p>
    <w:p w:rsidR="009E6949" w:rsidRPr="00432980" w:rsidRDefault="009E6949" w:rsidP="009E6949">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9E6949" w:rsidRPr="00432980" w:rsidRDefault="009E6949" w:rsidP="009E694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9E6949" w:rsidRPr="00432980" w:rsidRDefault="009E6949" w:rsidP="009E694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9E6949" w:rsidRPr="00432980" w:rsidRDefault="009E6949" w:rsidP="009E6949">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9E6949" w:rsidRPr="00432980" w:rsidRDefault="009E6949" w:rsidP="009E6949">
      <w:pPr>
        <w:pStyle w:val="Textoindependiente"/>
        <w:rPr>
          <w:rFonts w:ascii="Helvetica" w:hAnsi="Helvetica" w:cs="Helvetica"/>
          <w:noProof/>
          <w:szCs w:val="22"/>
          <w:lang w:val="es-ES"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9E6949" w:rsidRPr="00432980"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9E6949" w:rsidRDefault="009E6949" w:rsidP="009E6949">
      <w:pPr>
        <w:pStyle w:val="Textoindependiente"/>
        <w:jc w:val="center"/>
        <w:rPr>
          <w:rFonts w:ascii="Helvetica" w:hAnsi="Helvetica" w:cs="Helvetica"/>
          <w:b/>
          <w:noProof/>
          <w:szCs w:val="22"/>
          <w:lang w:eastAsia="es-MX"/>
        </w:rPr>
      </w:pPr>
    </w:p>
    <w:p w:rsidR="009E6949" w:rsidRDefault="009E6949" w:rsidP="009E6949">
      <w:pPr>
        <w:pStyle w:val="Textoindependiente"/>
        <w:jc w:val="center"/>
        <w:rPr>
          <w:rFonts w:ascii="Helvetica" w:hAnsi="Helvetica" w:cs="Helvetica"/>
          <w:b/>
          <w:noProof/>
          <w:szCs w:val="22"/>
          <w:lang w:eastAsia="es-MX"/>
        </w:rPr>
      </w:pPr>
    </w:p>
    <w:p w:rsidR="009E6949"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9E6949" w:rsidRDefault="009E6949" w:rsidP="009E6949">
      <w:pPr>
        <w:pStyle w:val="Textoindependiente"/>
        <w:jc w:val="center"/>
        <w:rPr>
          <w:rFonts w:ascii="Helvetica" w:hAnsi="Helvetica" w:cs="Helvetica"/>
          <w:b/>
          <w:noProof/>
          <w:szCs w:val="22"/>
          <w:lang w:eastAsia="es-MX"/>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9E6949" w:rsidRPr="00432980" w:rsidRDefault="009E6949" w:rsidP="009E6949">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9E6949" w:rsidRPr="00432980" w:rsidTr="003C0DFD">
        <w:trPr>
          <w:trHeight w:val="285"/>
          <w:jc w:val="center"/>
        </w:trPr>
        <w:tc>
          <w:tcPr>
            <w:tcW w:w="1574" w:type="pct"/>
          </w:tcPr>
          <w:p w:rsidR="009E6949" w:rsidRPr="00432980" w:rsidRDefault="009E6949" w:rsidP="003C0DF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9E6949" w:rsidRPr="00432980" w:rsidRDefault="009E6949" w:rsidP="003C0DF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9E6949" w:rsidRPr="00432980" w:rsidTr="003C0DFD">
        <w:trPr>
          <w:trHeight w:val="290"/>
          <w:jc w:val="center"/>
        </w:trPr>
        <w:tc>
          <w:tcPr>
            <w:tcW w:w="1574" w:type="pct"/>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3% tres por ciento</w:t>
            </w:r>
          </w:p>
        </w:tc>
      </w:tr>
      <w:tr w:rsidR="009E6949" w:rsidRPr="00432980" w:rsidTr="003C0DFD">
        <w:trPr>
          <w:trHeight w:val="256"/>
          <w:jc w:val="center"/>
        </w:trPr>
        <w:tc>
          <w:tcPr>
            <w:tcW w:w="1574" w:type="pct"/>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6% seis por ciento</w:t>
            </w:r>
          </w:p>
        </w:tc>
      </w:tr>
      <w:tr w:rsidR="009E6949" w:rsidRPr="00432980" w:rsidTr="003C0DFD">
        <w:trPr>
          <w:trHeight w:val="217"/>
          <w:jc w:val="center"/>
        </w:trPr>
        <w:tc>
          <w:tcPr>
            <w:tcW w:w="1574" w:type="pct"/>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10% diez por ciento</w:t>
            </w:r>
          </w:p>
        </w:tc>
      </w:tr>
      <w:tr w:rsidR="009E6949" w:rsidRPr="00432980" w:rsidTr="003C0DFD">
        <w:trPr>
          <w:trHeight w:val="320"/>
          <w:jc w:val="center"/>
        </w:trPr>
        <w:tc>
          <w:tcPr>
            <w:tcW w:w="1574" w:type="pct"/>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9E6949" w:rsidRPr="00432980" w:rsidRDefault="009E6949" w:rsidP="009E6949">
      <w:pPr>
        <w:jc w:val="both"/>
        <w:rPr>
          <w:rFonts w:ascii="Helvetica" w:hAnsi="Helvetica" w:cs="Helvetica"/>
          <w:iCs/>
          <w:sz w:val="22"/>
          <w:szCs w:val="22"/>
        </w:rPr>
      </w:pPr>
    </w:p>
    <w:p w:rsidR="009E6949" w:rsidRPr="00432980" w:rsidRDefault="009E6949" w:rsidP="009E6949">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lastRenderedPageBreak/>
        <w:t>44. RELACIONES LABORALES.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9E6949"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9E6949"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9E6949" w:rsidRPr="00432980" w:rsidRDefault="009E6949" w:rsidP="009E6949">
      <w:pPr>
        <w:pStyle w:val="Textoindependiente"/>
        <w:rPr>
          <w:rFonts w:ascii="Helvetica" w:hAnsi="Helvetica" w:cs="Helvetica"/>
          <w:noProof/>
          <w:szCs w:val="22"/>
          <w:lang w:val="es-ES_tradnl" w:eastAsia="es-MX"/>
        </w:rPr>
      </w:pPr>
    </w:p>
    <w:p w:rsidR="009E6949" w:rsidRPr="00432980" w:rsidRDefault="009E6949" w:rsidP="009E6949">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9E6949" w:rsidRPr="00432980" w:rsidRDefault="009E6949" w:rsidP="009E6949">
      <w:pPr>
        <w:pStyle w:val="Textoindependiente"/>
        <w:rPr>
          <w:rFonts w:ascii="Helvetica" w:hAnsi="Helvetica" w:cs="Helvetica"/>
          <w:noProof/>
          <w:szCs w:val="22"/>
          <w:lang w:val="es-ES"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w:t>
      </w:r>
      <w:r w:rsidRPr="00432980">
        <w:rPr>
          <w:rFonts w:ascii="Helvetica" w:hAnsi="Helvetica" w:cs="Helvetica"/>
          <w:noProof/>
          <w:szCs w:val="22"/>
          <w:lang w:eastAsia="es-MX"/>
        </w:rPr>
        <w:lastRenderedPageBreak/>
        <w:t>estricto cumplimiento en cuanto a calidad, volúmenes y tiempos de respuesta solicitados, La Convocante levantará acta circunstanciada donde señale el resultado de la visita la cual deberá estar firmada por los asistentes a la misma.</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9E6949" w:rsidRPr="00432980" w:rsidRDefault="009E6949" w:rsidP="009E6949">
      <w:pPr>
        <w:pStyle w:val="Textoindependiente"/>
        <w:rPr>
          <w:rFonts w:ascii="Helvetica" w:hAnsi="Helvetica" w:cs="Helvetica"/>
          <w:b/>
          <w:noProof/>
          <w:szCs w:val="22"/>
          <w:u w:val="single"/>
          <w:lang w:eastAsia="es-MX"/>
        </w:rPr>
      </w:pPr>
    </w:p>
    <w:p w:rsidR="009E6949"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9E6949"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p>
    <w:p w:rsidR="009E6949"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9E6949" w:rsidRPr="00432980" w:rsidTr="003C0DF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9E6949" w:rsidRPr="00432980" w:rsidTr="003C0DFD">
        <w:tc>
          <w:tcPr>
            <w:tcW w:w="584"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9E6949" w:rsidRPr="00432980" w:rsidRDefault="009E6949" w:rsidP="003C0DF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9E6949" w:rsidRPr="00432980" w:rsidRDefault="009E6949" w:rsidP="003C0DFD">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9E6949" w:rsidRPr="00432980" w:rsidRDefault="009E6949" w:rsidP="003C0DFD">
            <w:pPr>
              <w:rPr>
                <w:rFonts w:ascii="Helvetica" w:hAnsi="Helvetica" w:cs="Helvetica"/>
                <w:sz w:val="22"/>
                <w:szCs w:val="22"/>
              </w:rPr>
            </w:pPr>
            <w:r w:rsidRPr="00432980">
              <w:rPr>
                <w:rFonts w:ascii="Helvetica" w:hAnsi="Helvetica" w:cs="Helvetica"/>
                <w:sz w:val="22"/>
                <w:szCs w:val="22"/>
              </w:rPr>
              <w:t>Tope Máximo Combinado*</w:t>
            </w:r>
          </w:p>
        </w:tc>
      </w:tr>
      <w:tr w:rsidR="009E6949" w:rsidRPr="00432980" w:rsidTr="003C0DFD">
        <w:tc>
          <w:tcPr>
            <w:tcW w:w="584"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4.6</w:t>
            </w:r>
          </w:p>
        </w:tc>
      </w:tr>
      <w:tr w:rsidR="009E6949" w:rsidRPr="00432980" w:rsidTr="003C0DF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9E6949" w:rsidRPr="00432980" w:rsidRDefault="009E6949" w:rsidP="003C0DFD">
            <w:pPr>
              <w:jc w:val="both"/>
              <w:rPr>
                <w:rFonts w:ascii="Helvetica" w:hAnsi="Helvetica" w:cs="Helvetica"/>
                <w:b/>
                <w:sz w:val="22"/>
                <w:szCs w:val="22"/>
              </w:rPr>
            </w:pPr>
          </w:p>
        </w:tc>
      </w:tr>
      <w:tr w:rsidR="009E6949" w:rsidRPr="00432980" w:rsidTr="003C0DF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93</w:t>
            </w:r>
          </w:p>
        </w:tc>
      </w:tr>
      <w:tr w:rsidR="009E6949" w:rsidRPr="00432980" w:rsidTr="003C0DF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95</w:t>
            </w:r>
          </w:p>
        </w:tc>
      </w:tr>
      <w:tr w:rsidR="009E6949" w:rsidRPr="00432980" w:rsidTr="003C0DF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9E6949" w:rsidRPr="00432980" w:rsidRDefault="009E6949" w:rsidP="003C0DFD">
            <w:pPr>
              <w:jc w:val="both"/>
              <w:rPr>
                <w:rFonts w:ascii="Helvetica" w:hAnsi="Helvetica" w:cs="Helvetica"/>
                <w:b/>
                <w:sz w:val="22"/>
                <w:szCs w:val="22"/>
              </w:rPr>
            </w:pPr>
          </w:p>
        </w:tc>
      </w:tr>
      <w:tr w:rsidR="009E6949" w:rsidRPr="00432980" w:rsidTr="003C0DF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235</w:t>
            </w:r>
          </w:p>
        </w:tc>
      </w:tr>
      <w:tr w:rsidR="009E6949" w:rsidRPr="00432980" w:rsidTr="003C0DF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p>
        </w:tc>
      </w:tr>
      <w:tr w:rsidR="009E6949" w:rsidRPr="00432980" w:rsidTr="003C0DF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jc w:val="center"/>
              <w:rPr>
                <w:rFonts w:ascii="Helvetica" w:hAnsi="Helvetica" w:cs="Helvetica"/>
                <w:sz w:val="22"/>
                <w:szCs w:val="22"/>
              </w:rPr>
            </w:pPr>
            <w:r w:rsidRPr="00432980">
              <w:rPr>
                <w:rFonts w:ascii="Helvetica" w:hAnsi="Helvetica" w:cs="Helvetica"/>
                <w:sz w:val="22"/>
                <w:szCs w:val="22"/>
              </w:rPr>
              <w:t>250</w:t>
            </w:r>
          </w:p>
        </w:tc>
      </w:tr>
      <w:tr w:rsidR="009E6949" w:rsidRPr="00432980" w:rsidTr="003C0DF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9E6949" w:rsidRPr="00432980" w:rsidRDefault="009E6949" w:rsidP="003C0DF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9E6949" w:rsidRPr="00432980" w:rsidRDefault="009E6949" w:rsidP="009E6949">
      <w:pPr>
        <w:pStyle w:val="Textoindependiente"/>
        <w:rPr>
          <w:rFonts w:ascii="Helvetica" w:hAnsi="Helvetica" w:cs="Helvetica"/>
          <w:noProof/>
          <w:szCs w:val="22"/>
          <w:lang w:val="es-ES" w:eastAsia="es-MX"/>
        </w:rPr>
      </w:pP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9E6949" w:rsidRPr="00432980" w:rsidRDefault="009E6949" w:rsidP="009E6949">
      <w:pPr>
        <w:pStyle w:val="Textoindependiente"/>
        <w:rPr>
          <w:rFonts w:ascii="Helvetica" w:hAnsi="Helvetica" w:cs="Helvetica"/>
          <w:noProof/>
          <w:szCs w:val="22"/>
          <w:lang w:eastAsia="es-MX"/>
        </w:rPr>
      </w:pPr>
    </w:p>
    <w:p w:rsidR="009E6949" w:rsidRPr="00432980" w:rsidRDefault="009E6949" w:rsidP="009E6949">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E6949" w:rsidRDefault="009E6949" w:rsidP="009E6949">
      <w:pPr>
        <w:jc w:val="center"/>
        <w:rPr>
          <w:rFonts w:ascii="Helvetica" w:hAnsi="Helvetica" w:cs="Helvetica"/>
          <w:b/>
          <w:noProof/>
          <w:sz w:val="22"/>
          <w:szCs w:val="22"/>
          <w:lang w:eastAsia="es-MX"/>
        </w:rPr>
      </w:pPr>
      <w:bookmarkStart w:id="7" w:name="_Hlk42261790"/>
    </w:p>
    <w:p w:rsidR="009E6949" w:rsidRPr="00432980" w:rsidRDefault="009E6949" w:rsidP="009E6949">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E6949" w:rsidRPr="00432980" w:rsidRDefault="009E6949" w:rsidP="009E6949">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9E6949" w:rsidRPr="00432980" w:rsidRDefault="009E6949" w:rsidP="009E6949">
      <w:pPr>
        <w:jc w:val="both"/>
        <w:rPr>
          <w:rFonts w:ascii="Helvetica" w:hAnsi="Helvetica" w:cs="Helvetica"/>
          <w:sz w:val="22"/>
          <w:szCs w:val="22"/>
        </w:rPr>
      </w:pPr>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A36BA9">
        <w:rPr>
          <w:rFonts w:ascii="Helvetica" w:hAnsi="Helvetica" w:cs="Helvetica"/>
          <w:noProof/>
          <w:sz w:val="22"/>
          <w:szCs w:val="22"/>
          <w:lang w:eastAsia="es-MX"/>
        </w:rPr>
        <w:t>05</w:t>
      </w:r>
      <w:r w:rsidRPr="00883A0D">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9E6949" w:rsidRPr="005E5056" w:rsidRDefault="009E6949" w:rsidP="009E6949">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9E6949">
        <w:rPr>
          <w:rFonts w:ascii="Helvetica" w:hAnsi="Helvetica" w:cs="Helvetica"/>
          <w:sz w:val="22"/>
          <w:szCs w:val="22"/>
        </w:rPr>
        <w:t>LPLSC/02/110755/2021</w:t>
      </w:r>
    </w:p>
    <w:p w:rsidR="009E6949" w:rsidRPr="005E5056" w:rsidRDefault="009E6949" w:rsidP="009E6949">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9E6949">
        <w:rPr>
          <w:rFonts w:ascii="Helvetica" w:hAnsi="Helvetica" w:cs="Helvetica"/>
          <w:noProof/>
          <w:sz w:val="22"/>
          <w:szCs w:val="22"/>
          <w:lang w:eastAsia="es-MX"/>
        </w:rPr>
        <w:t>CAMIÓN TIPO VOLTEO DE 14 M3 Y CAMIÓN PIPA DE 10 MIL LITROS</w:t>
      </w:r>
      <w:r>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AL </w:t>
      </w:r>
      <w:r w:rsidRPr="005E5056">
        <w:rPr>
          <w:rFonts w:ascii="Helvetica" w:hAnsi="Helvetica" w:cs="Helvetica"/>
          <w:b/>
          <w:bCs/>
          <w:noProof/>
          <w:sz w:val="22"/>
          <w:szCs w:val="22"/>
          <w:lang w:eastAsia="es-MX"/>
        </w:rPr>
        <w:t>ANEXO 3</w:t>
      </w:r>
      <w:r w:rsidRPr="005E5056">
        <w:rPr>
          <w:rFonts w:ascii="Helvetica" w:hAnsi="Helvetica" w:cs="Helvetica"/>
          <w:noProof/>
          <w:sz w:val="22"/>
          <w:szCs w:val="22"/>
          <w:lang w:eastAsia="es-MX"/>
        </w:rPr>
        <w:t xml:space="preserve"> DE LAS BASES.</w:t>
      </w:r>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9E6949" w:rsidRPr="00A36BA9" w:rsidRDefault="009E6949" w:rsidP="009E6949">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sidRPr="00A36BA9">
        <w:rPr>
          <w:rFonts w:ascii="Helvetica" w:hAnsi="Helvetica" w:cs="Helvetica"/>
          <w:noProof/>
          <w:sz w:val="22"/>
          <w:szCs w:val="22"/>
          <w:lang w:eastAsia="es-MX"/>
        </w:rPr>
        <w:t>541</w:t>
      </w:r>
    </w:p>
    <w:p w:rsidR="009E6949" w:rsidRPr="00A41476" w:rsidRDefault="009E6949" w:rsidP="009E6949">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FOLLETOS</w:t>
      </w:r>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3970">
        <w:rPr>
          <w:rFonts w:ascii="Helvetica" w:hAnsi="Helvetica" w:cs="Helvetica"/>
          <w:noProof/>
          <w:sz w:val="22"/>
          <w:szCs w:val="22"/>
          <w:lang w:eastAsia="es-MX"/>
        </w:rPr>
        <w:t>1</w:t>
      </w:r>
      <w:r>
        <w:rPr>
          <w:rFonts w:ascii="Helvetica" w:hAnsi="Helvetica" w:cs="Helvetica"/>
          <w:noProof/>
          <w:sz w:val="22"/>
          <w:szCs w:val="22"/>
          <w:lang w:eastAsia="es-MX"/>
        </w:rPr>
        <w:t xml:space="preserve">2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9E6949" w:rsidRPr="00432980" w:rsidRDefault="009E6949" w:rsidP="009E694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16</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febrero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sidRPr="00857410">
        <w:rPr>
          <w:rFonts w:ascii="Helvetica" w:hAnsi="Helvetica" w:cs="Helvetica"/>
          <w:noProof/>
          <w:sz w:val="22"/>
          <w:szCs w:val="22"/>
          <w:u w:val="single"/>
          <w:lang w:eastAsia="es-MX"/>
        </w:rPr>
        <w:t>”.-</w:t>
      </w:r>
      <w:r w:rsidRPr="00857410">
        <w:rPr>
          <w:rFonts w:ascii="Helvetica" w:hAnsi="Helvetica" w:cs="Helvetica"/>
          <w:noProof/>
          <w:sz w:val="22"/>
          <w:szCs w:val="22"/>
          <w:lang w:eastAsia="es-MX"/>
        </w:rPr>
        <w:t xml:space="preserve">  </w:t>
      </w:r>
      <w:r w:rsidR="00857410" w:rsidRPr="00857410">
        <w:rPr>
          <w:rFonts w:ascii="Helvetica" w:hAnsi="Helvetica" w:cs="Helvetica"/>
          <w:noProof/>
          <w:sz w:val="22"/>
          <w:szCs w:val="22"/>
          <w:lang w:eastAsia="es-MX"/>
        </w:rPr>
        <w:t>22</w:t>
      </w:r>
      <w:r>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febrero </w:t>
      </w:r>
      <w:r w:rsidRPr="00432980">
        <w:rPr>
          <w:rFonts w:ascii="Helvetica" w:hAnsi="Helvetica" w:cs="Helvetica"/>
          <w:noProof/>
          <w:sz w:val="22"/>
          <w:szCs w:val="22"/>
          <w:lang w:eastAsia="es-MX"/>
        </w:rPr>
        <w:t>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E6949" w:rsidRPr="00357F37" w:rsidRDefault="009E6949" w:rsidP="009E6949">
      <w:pPr>
        <w:pStyle w:val="Prrafodelista"/>
        <w:numPr>
          <w:ilvl w:val="0"/>
          <w:numId w:val="22"/>
        </w:numPr>
        <w:jc w:val="both"/>
        <w:rPr>
          <w:rFonts w:ascii="Helvetica" w:hAnsi="Helvetica" w:cs="Helvetica"/>
          <w:b/>
          <w:noProof/>
          <w:sz w:val="22"/>
          <w:szCs w:val="22"/>
          <w:lang w:eastAsia="es-MX"/>
        </w:rPr>
      </w:pPr>
      <w:r w:rsidRPr="00357F37">
        <w:rPr>
          <w:rFonts w:ascii="Helvetica" w:hAnsi="Helvetica" w:cs="Helvetica"/>
          <w:b/>
          <w:noProof/>
          <w:sz w:val="22"/>
          <w:szCs w:val="22"/>
          <w:u w:val="single"/>
          <w:lang w:eastAsia="es-MX"/>
        </w:rPr>
        <w:t xml:space="preserve">“TIPO DE </w:t>
      </w:r>
      <w:r w:rsidRPr="00357F37">
        <w:rPr>
          <w:rFonts w:ascii="Helvetica" w:hAnsi="Helvetica" w:cs="Helvetica"/>
          <w:b/>
          <w:sz w:val="22"/>
          <w:szCs w:val="22"/>
          <w:u w:val="single"/>
        </w:rPr>
        <w:t>ADJUDICACION</w:t>
      </w:r>
      <w:r w:rsidRPr="00357F37">
        <w:rPr>
          <w:rFonts w:ascii="Helvetica" w:hAnsi="Helvetica" w:cs="Helvetica"/>
          <w:b/>
          <w:noProof/>
          <w:sz w:val="22"/>
          <w:szCs w:val="22"/>
          <w:u w:val="single"/>
          <w:lang w:eastAsia="es-MX"/>
        </w:rPr>
        <w:t>”.-</w:t>
      </w:r>
      <w:r w:rsidRPr="00357F37">
        <w:rPr>
          <w:rFonts w:ascii="Helvetica" w:hAnsi="Helvetica" w:cs="Helvetica"/>
          <w:b/>
          <w:noProof/>
          <w:sz w:val="22"/>
          <w:szCs w:val="22"/>
          <w:lang w:eastAsia="es-MX"/>
        </w:rPr>
        <w:t xml:space="preserve"> </w:t>
      </w:r>
      <w:r w:rsidRPr="00A36BA9">
        <w:rPr>
          <w:rFonts w:ascii="Helvetica" w:hAnsi="Helvetica" w:cs="Helvetica"/>
          <w:noProof/>
          <w:sz w:val="22"/>
          <w:szCs w:val="22"/>
          <w:lang w:eastAsia="es-MX"/>
        </w:rPr>
        <w:t>POR PARTIDA</w:t>
      </w:r>
      <w:r w:rsidRPr="00357F37">
        <w:rPr>
          <w:rFonts w:ascii="Helvetica" w:hAnsi="Helvetica" w:cs="Helvetica"/>
          <w:b/>
          <w:noProof/>
          <w:sz w:val="22"/>
          <w:szCs w:val="22"/>
          <w:lang w:eastAsia="es-MX"/>
        </w:rPr>
        <w:t>.</w:t>
      </w:r>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Pr>
          <w:rFonts w:ascii="Helvetica" w:hAnsi="Helvetica" w:cs="Helvetica"/>
          <w:b/>
          <w:noProof/>
          <w:sz w:val="22"/>
          <w:szCs w:val="22"/>
          <w:u w:val="single"/>
          <w:lang w:eastAsia="es-MX"/>
        </w:rPr>
        <w:t xml:space="preserve"> </w:t>
      </w:r>
      <w:r w:rsidRPr="00155CF6">
        <w:rPr>
          <w:rFonts w:ascii="Helvetica" w:hAnsi="Helvetica" w:cs="Helvetica"/>
          <w:noProof/>
          <w:sz w:val="22"/>
          <w:szCs w:val="22"/>
          <w:u w:val="single"/>
          <w:lang w:eastAsia="es-MX"/>
        </w:rPr>
        <w:t>Costo Beneficio</w:t>
      </w:r>
      <w:r w:rsidRPr="00432980">
        <w:rPr>
          <w:rFonts w:ascii="Helvetica" w:hAnsi="Helvetica" w:cs="Helvetica"/>
          <w:noProof/>
          <w:sz w:val="22"/>
          <w:szCs w:val="22"/>
          <w:lang w:eastAsia="es-MX"/>
        </w:rPr>
        <w:t xml:space="preserve">. </w:t>
      </w:r>
      <w:bookmarkStart w:id="19" w:name="_Hlk8216912"/>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9E6949" w:rsidRPr="00432980" w:rsidRDefault="009E6949" w:rsidP="009E6949">
      <w:pPr>
        <w:pStyle w:val="Prrafodelista"/>
        <w:numPr>
          <w:ilvl w:val="0"/>
          <w:numId w:val="22"/>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r>
        <w:rPr>
          <w:rFonts w:ascii="Helvetica" w:hAnsi="Helvetica" w:cs="Helvetica"/>
          <w:noProof/>
          <w:sz w:val="22"/>
          <w:szCs w:val="22"/>
          <w:lang w:val="es-ES" w:eastAsia="es-MX"/>
        </w:rPr>
        <w:t>.</w:t>
      </w:r>
    </w:p>
    <w:p w:rsidR="009E6949" w:rsidRPr="00432980" w:rsidRDefault="009E6949" w:rsidP="009E6949">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5E5056">
        <w:rPr>
          <w:rFonts w:ascii="Helvetica" w:hAnsi="Helvetica" w:cs="Helvetica"/>
          <w:noProof/>
          <w:sz w:val="22"/>
          <w:szCs w:val="22"/>
          <w:lang w:eastAsia="es-MX"/>
        </w:rPr>
        <w:t>Una sola exhibición</w:t>
      </w:r>
      <w:r>
        <w:rPr>
          <w:rFonts w:ascii="Helvetica" w:hAnsi="Helvetica" w:cs="Helvetica"/>
          <w:noProof/>
          <w:sz w:val="22"/>
          <w:szCs w:val="22"/>
          <w:lang w:eastAsia="es-MX"/>
        </w:rPr>
        <w:t xml:space="preserve"> </w:t>
      </w:r>
    </w:p>
    <w:p w:rsidR="009E6949" w:rsidRPr="00D74F45" w:rsidRDefault="009E6949" w:rsidP="009E6949">
      <w:pPr>
        <w:pStyle w:val="Prrafodelista"/>
        <w:numPr>
          <w:ilvl w:val="0"/>
          <w:numId w:val="22"/>
        </w:numPr>
        <w:rPr>
          <w:rFonts w:ascii="Helvetica" w:hAnsi="Helvetica" w:cs="Helvetica"/>
          <w:noProof/>
          <w:sz w:val="22"/>
          <w:szCs w:val="22"/>
          <w:lang w:eastAsia="es-MX"/>
        </w:rPr>
      </w:pPr>
      <w:r w:rsidRPr="00D74F45">
        <w:rPr>
          <w:rFonts w:ascii="Helvetica" w:hAnsi="Helvetica" w:cs="Helvetica"/>
          <w:b/>
          <w:sz w:val="22"/>
          <w:szCs w:val="22"/>
          <w:u w:val="single"/>
        </w:rPr>
        <w:t>“FECHA DE ENTREGA</w:t>
      </w:r>
      <w:r w:rsidRPr="00D74F45">
        <w:rPr>
          <w:rFonts w:ascii="Helvetica" w:hAnsi="Helvetica" w:cs="Helvetica"/>
          <w:b/>
          <w:noProof/>
          <w:sz w:val="22"/>
          <w:szCs w:val="22"/>
          <w:lang w:eastAsia="es-MX"/>
        </w:rPr>
        <w:t>”.-</w:t>
      </w:r>
      <w:r w:rsidRPr="00D74F45">
        <w:rPr>
          <w:rFonts w:ascii="Helvetica" w:hAnsi="Helvetica" w:cs="Helvetica"/>
          <w:noProof/>
          <w:sz w:val="22"/>
          <w:szCs w:val="22"/>
          <w:lang w:val="es-ES" w:eastAsia="es-MX"/>
        </w:rPr>
        <w:t xml:space="preserve"> 30 dias naturales posteriores a la firma de contrato de ambas partes</w:t>
      </w:r>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bookmarkStart w:id="20" w:name="_GoBack"/>
      <w:bookmarkEnd w:id="20"/>
      <w:r w:rsidRPr="00432980">
        <w:rPr>
          <w:rFonts w:ascii="Helvetica" w:hAnsi="Helvetica" w:cs="Helvetica"/>
          <w:b/>
          <w:noProof/>
          <w:sz w:val="22"/>
          <w:szCs w:val="22"/>
          <w:u w:val="single"/>
          <w:lang w:eastAsia="es-MX"/>
        </w:rPr>
        <w:t>“</w:t>
      </w:r>
      <w:bookmarkStart w:id="21" w:name="_Hlk8216684"/>
      <w:r w:rsidRPr="00432980">
        <w:rPr>
          <w:rFonts w:ascii="Helvetica" w:hAnsi="Helvetica" w:cs="Helvetica"/>
          <w:b/>
          <w:noProof/>
          <w:sz w:val="22"/>
          <w:szCs w:val="22"/>
          <w:u w:val="single"/>
          <w:lang w:eastAsia="es-MX"/>
        </w:rPr>
        <w:t>MODALIDAD DE CONTRATO</w:t>
      </w:r>
      <w:bookmarkEnd w:id="21"/>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9E6949" w:rsidRPr="00432980" w:rsidRDefault="009E6949" w:rsidP="009E6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2" w:name="_Hlk8216699"/>
      <w:r w:rsidRPr="00432980">
        <w:rPr>
          <w:rFonts w:ascii="Helvetica" w:hAnsi="Helvetica" w:cs="Helvetica"/>
          <w:b/>
          <w:noProof/>
          <w:sz w:val="22"/>
          <w:szCs w:val="22"/>
          <w:u w:val="single"/>
          <w:lang w:eastAsia="es-MX"/>
        </w:rPr>
        <w:t>TIPO DE CONTRATO”</w:t>
      </w:r>
      <w:bookmarkEnd w:id="22"/>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432980">
        <w:rPr>
          <w:rFonts w:ascii="Helvetica" w:hAnsi="Helvetica" w:cs="Helvetica"/>
          <w:noProof/>
          <w:sz w:val="22"/>
          <w:szCs w:val="22"/>
          <w:lang w:eastAsia="es-MX"/>
        </w:rPr>
        <w:t>.</w:t>
      </w:r>
    </w:p>
    <w:p w:rsidR="009E6949" w:rsidRPr="00993EA9" w:rsidRDefault="009E6949" w:rsidP="009E6949">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p>
    <w:p w:rsidR="009E6949" w:rsidRDefault="009E6949" w:rsidP="009E6949">
      <w:pPr>
        <w:pStyle w:val="Prrafodelista"/>
        <w:ind w:left="360"/>
        <w:jc w:val="both"/>
        <w:rPr>
          <w:rFonts w:ascii="Helvetica" w:hAnsi="Helvetica" w:cs="Helvetica"/>
          <w:sz w:val="22"/>
          <w:szCs w:val="22"/>
        </w:rPr>
      </w:pPr>
    </w:p>
    <w:p w:rsidR="009E6949" w:rsidRPr="005A6742" w:rsidRDefault="009E6949" w:rsidP="009E6949">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E6949" w:rsidRDefault="009E6949" w:rsidP="009E6949">
      <w:pPr>
        <w:contextualSpacing/>
        <w:jc w:val="center"/>
        <w:rPr>
          <w:rFonts w:ascii="Helvetica" w:hAnsi="Helvetica" w:cs="Helvetica"/>
          <w:b/>
          <w:noProof/>
          <w:sz w:val="22"/>
          <w:szCs w:val="22"/>
          <w:lang w:eastAsia="es-MX"/>
        </w:rPr>
      </w:pPr>
    </w:p>
    <w:p w:rsidR="009E6949" w:rsidRPr="00432980" w:rsidRDefault="009E6949" w:rsidP="009E6949">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E6949" w:rsidRPr="00432980" w:rsidRDefault="009E6949" w:rsidP="009E6949">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E6949" w:rsidRPr="00432980" w:rsidRDefault="009E6949" w:rsidP="009E6949">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E6949" w:rsidRDefault="009E6949" w:rsidP="009E6949">
      <w:pPr>
        <w:ind w:left="851"/>
        <w:jc w:val="center"/>
        <w:rPr>
          <w:rFonts w:ascii="Helvetica" w:eastAsia="Calibri" w:hAnsi="Helvetica" w:cs="Helvetica"/>
          <w:b/>
          <w:sz w:val="22"/>
          <w:szCs w:val="22"/>
          <w:u w:val="single"/>
        </w:rPr>
      </w:pPr>
    </w:p>
    <w:p w:rsidR="009E6949" w:rsidRPr="00432980" w:rsidRDefault="009E6949" w:rsidP="009E6949">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9E6949" w:rsidRPr="00432980" w:rsidTr="003C0DF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E6949" w:rsidRPr="00432980" w:rsidRDefault="009E6949" w:rsidP="003C0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E6949" w:rsidRPr="00432980" w:rsidRDefault="009E6949" w:rsidP="003C0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E6949" w:rsidRPr="00432980" w:rsidRDefault="009E6949" w:rsidP="003C0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E6949" w:rsidRPr="00432980" w:rsidRDefault="009E6949" w:rsidP="003C0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E6949" w:rsidRPr="00432980" w:rsidTr="003C0DF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E6949" w:rsidRPr="00432980" w:rsidRDefault="009E6949" w:rsidP="003C0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E6949" w:rsidRPr="00432980" w:rsidRDefault="009E6949" w:rsidP="003C0DFD">
            <w:pPr>
              <w:rPr>
                <w:rFonts w:ascii="Helvetica" w:hAnsi="Helvetica" w:cs="Helvetica"/>
                <w:sz w:val="22"/>
                <w:szCs w:val="22"/>
              </w:rPr>
            </w:pPr>
            <w:r>
              <w:rPr>
                <w:rFonts w:ascii="Helvetica" w:hAnsi="Helvetica" w:cs="Helvetica"/>
                <w:noProof/>
                <w:sz w:val="22"/>
                <w:szCs w:val="22"/>
                <w:lang w:eastAsia="es-MX"/>
              </w:rPr>
              <w:t xml:space="preserve">05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febrero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E6949" w:rsidRPr="00432980" w:rsidRDefault="009E6949" w:rsidP="003C0DF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E6949" w:rsidRPr="00432980" w:rsidRDefault="009E6949" w:rsidP="003C0DF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E6949" w:rsidRPr="00432980" w:rsidTr="003C0DF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E6949" w:rsidRPr="00432980" w:rsidRDefault="009E6949" w:rsidP="003C0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E6949" w:rsidRDefault="009E6949" w:rsidP="003C0DFD">
            <w:pPr>
              <w:rPr>
                <w:rFonts w:ascii="Helvetica" w:hAnsi="Helvetica" w:cs="Helvetica"/>
                <w:sz w:val="22"/>
                <w:szCs w:val="22"/>
              </w:rPr>
            </w:pPr>
          </w:p>
          <w:p w:rsidR="009E6949" w:rsidRPr="00432980" w:rsidRDefault="009E6949" w:rsidP="003C0DFD">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E6949" w:rsidRDefault="009E6949" w:rsidP="003C0DFD">
            <w:pPr>
              <w:rPr>
                <w:rFonts w:ascii="Helvetica" w:hAnsi="Helvetica" w:cs="Helvetica"/>
                <w:sz w:val="22"/>
                <w:szCs w:val="22"/>
              </w:rPr>
            </w:pPr>
          </w:p>
          <w:p w:rsidR="009E6949" w:rsidRPr="00432980" w:rsidRDefault="009E6949" w:rsidP="003C0DFD">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E6949" w:rsidRPr="00432980" w:rsidRDefault="009E6949" w:rsidP="003C0DF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E6949" w:rsidRPr="00432980" w:rsidTr="003C0DF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E6949" w:rsidRPr="00432980" w:rsidRDefault="009E6949" w:rsidP="003C0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E6949" w:rsidRPr="00432980" w:rsidRDefault="009E6949" w:rsidP="003C0DFD">
            <w:pPr>
              <w:tabs>
                <w:tab w:val="left" w:pos="-284"/>
                <w:tab w:val="left" w:pos="9498"/>
              </w:tabs>
              <w:jc w:val="cente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E6949" w:rsidRPr="00432980" w:rsidRDefault="009E6949" w:rsidP="003C0DFD">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E6949" w:rsidRPr="00432980" w:rsidRDefault="009E6949" w:rsidP="003C0DF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9E6949" w:rsidRPr="00432980" w:rsidTr="003C0DF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E6949" w:rsidRPr="00432980" w:rsidRDefault="009E6949" w:rsidP="003C0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12</w:t>
            </w:r>
            <w:r w:rsidRPr="00432980">
              <w:rPr>
                <w:rFonts w:ascii="Helvetica" w:hAnsi="Helvetica" w:cs="Helvetica"/>
                <w:sz w:val="22"/>
                <w:szCs w:val="22"/>
              </w:rPr>
              <w:t xml:space="preserve"> de </w:t>
            </w:r>
            <w:r>
              <w:rPr>
                <w:rFonts w:ascii="Helvetica" w:hAnsi="Helvetica" w:cs="Helvetica"/>
                <w:sz w:val="22"/>
                <w:szCs w:val="22"/>
              </w:rPr>
              <w:t>febrero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E6949" w:rsidRPr="00432980" w:rsidRDefault="009E6949" w:rsidP="004A779C">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4A779C">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E6949" w:rsidRPr="00432980" w:rsidRDefault="009E6949" w:rsidP="003C0DF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E6949" w:rsidRPr="00432980" w:rsidTr="003C0DF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E6949" w:rsidRPr="00432980" w:rsidRDefault="009E6949" w:rsidP="003C0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E6949" w:rsidRPr="00432980" w:rsidRDefault="009E6949" w:rsidP="003C0DFD">
            <w:pPr>
              <w:rPr>
                <w:rFonts w:ascii="Helvetica" w:hAnsi="Helvetica" w:cs="Helvetica"/>
                <w:sz w:val="22"/>
                <w:szCs w:val="22"/>
              </w:rPr>
            </w:pPr>
            <w:r>
              <w:rPr>
                <w:rFonts w:ascii="Helvetica" w:hAnsi="Helvetica" w:cs="Helvetica"/>
                <w:sz w:val="22"/>
                <w:szCs w:val="22"/>
              </w:rPr>
              <w:t>16</w:t>
            </w:r>
            <w:r w:rsidRPr="00432980">
              <w:rPr>
                <w:rFonts w:ascii="Helvetica" w:hAnsi="Helvetica" w:cs="Helvetica"/>
                <w:sz w:val="22"/>
                <w:szCs w:val="22"/>
              </w:rPr>
              <w:t xml:space="preserve"> de </w:t>
            </w:r>
            <w:r>
              <w:rPr>
                <w:rFonts w:ascii="Helvetica" w:hAnsi="Helvetica" w:cs="Helvetica"/>
                <w:sz w:val="22"/>
                <w:szCs w:val="22"/>
              </w:rPr>
              <w:t>febrero</w:t>
            </w:r>
            <w:r w:rsidRPr="00432980">
              <w:rPr>
                <w:rFonts w:ascii="Helvetica" w:hAnsi="Helvetica" w:cs="Helvetica"/>
                <w:sz w:val="22"/>
                <w:szCs w:val="22"/>
              </w:rPr>
              <w:t xml:space="preserve"> del año 202</w:t>
            </w:r>
            <w:r>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E6949" w:rsidRPr="00432980" w:rsidRDefault="009E6949" w:rsidP="003C0DF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4A779C">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E6949" w:rsidRPr="00432980" w:rsidRDefault="009E6949" w:rsidP="003C0DF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E6949" w:rsidRPr="00432980" w:rsidTr="003C0DF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E6949" w:rsidRPr="00432980" w:rsidRDefault="009E6949" w:rsidP="003C0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E6949" w:rsidRPr="00432980" w:rsidRDefault="00857410" w:rsidP="003C0DFD">
            <w:pPr>
              <w:rPr>
                <w:rFonts w:ascii="Helvetica" w:hAnsi="Helvetica" w:cs="Helvetica"/>
                <w:sz w:val="22"/>
                <w:szCs w:val="22"/>
              </w:rPr>
            </w:pPr>
            <w:r>
              <w:rPr>
                <w:rFonts w:ascii="Helvetica" w:hAnsi="Helvetica" w:cs="Helvetica"/>
                <w:sz w:val="22"/>
                <w:szCs w:val="22"/>
              </w:rPr>
              <w:t>22</w:t>
            </w:r>
            <w:r w:rsidR="009E6949" w:rsidRPr="00432980">
              <w:rPr>
                <w:rFonts w:ascii="Helvetica" w:hAnsi="Helvetica" w:cs="Helvetica"/>
                <w:sz w:val="22"/>
                <w:szCs w:val="22"/>
              </w:rPr>
              <w:t xml:space="preserve"> de </w:t>
            </w:r>
            <w:r w:rsidR="009E6949">
              <w:rPr>
                <w:rFonts w:ascii="Helvetica" w:hAnsi="Helvetica" w:cs="Helvetica"/>
                <w:sz w:val="22"/>
                <w:szCs w:val="22"/>
              </w:rPr>
              <w:t>febrero</w:t>
            </w:r>
            <w:r w:rsidR="009E6949" w:rsidRPr="00432980">
              <w:rPr>
                <w:rFonts w:ascii="Helvetica" w:hAnsi="Helvetica" w:cs="Helvetica"/>
                <w:sz w:val="22"/>
                <w:szCs w:val="22"/>
              </w:rPr>
              <w:t xml:space="preserve"> del año 202</w:t>
            </w:r>
            <w:r w:rsidR="009E6949">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E6949" w:rsidRPr="00432980" w:rsidRDefault="009E6949" w:rsidP="003C0DF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09</w:t>
            </w:r>
            <w:r w:rsidRPr="00432980">
              <w:rPr>
                <w:rFonts w:ascii="Helvetica" w:hAnsi="Helvetica" w:cs="Helvetica"/>
                <w:noProof/>
                <w:sz w:val="22"/>
                <w:szCs w:val="22"/>
                <w:lang w:eastAsia="es-MX"/>
              </w:rPr>
              <w:t>:</w:t>
            </w:r>
            <w:r w:rsidR="004A779C">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E6949" w:rsidRPr="00432980" w:rsidRDefault="009E6949" w:rsidP="003C0DF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E6949" w:rsidRPr="00432980" w:rsidTr="003C0DF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E6949" w:rsidRPr="00432980" w:rsidRDefault="009E6949" w:rsidP="003C0DF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E6949" w:rsidRPr="00432980" w:rsidRDefault="009E6949" w:rsidP="003C0DFD">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E6949" w:rsidRPr="00432980" w:rsidRDefault="009E6949" w:rsidP="003C0DF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E6949" w:rsidRPr="00432980" w:rsidRDefault="009E6949" w:rsidP="003C0DF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E6949" w:rsidRDefault="009E6949" w:rsidP="009E6949">
      <w:pPr>
        <w:rPr>
          <w:rFonts w:ascii="Helvetica" w:hAnsi="Helvetica" w:cs="Helvetica"/>
          <w:sz w:val="22"/>
          <w:szCs w:val="22"/>
        </w:rPr>
      </w:pPr>
    </w:p>
    <w:p w:rsidR="009E6949" w:rsidRPr="00432980" w:rsidRDefault="009E6949" w:rsidP="009E6949">
      <w:pPr>
        <w:rPr>
          <w:rFonts w:ascii="Helvetica" w:hAnsi="Helvetica" w:cs="Helvetica"/>
          <w:b/>
          <w:noProof/>
          <w:sz w:val="22"/>
          <w:szCs w:val="22"/>
          <w:lang w:eastAsia="es-MX"/>
        </w:rPr>
      </w:pPr>
    </w:p>
    <w:p w:rsidR="009E6949" w:rsidRDefault="009E6949" w:rsidP="009E6949">
      <w:pPr>
        <w:jc w:val="center"/>
        <w:rPr>
          <w:rFonts w:ascii="Helvetica" w:hAnsi="Helvetica" w:cs="Helvetica"/>
          <w:b/>
          <w:bCs/>
          <w:noProof/>
          <w:sz w:val="22"/>
          <w:szCs w:val="22"/>
          <w:lang w:eastAsia="es-MX"/>
        </w:rPr>
      </w:pPr>
    </w:p>
    <w:p w:rsidR="009E6949" w:rsidRPr="00432980" w:rsidRDefault="009E6949" w:rsidP="009E694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E6949" w:rsidRPr="00432980" w:rsidRDefault="009E6949" w:rsidP="009E6949">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9E6949" w:rsidRPr="00432980" w:rsidRDefault="009E6949" w:rsidP="009E694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9E6949" w:rsidRPr="00432980" w:rsidTr="003C0DFD">
        <w:trPr>
          <w:trHeight w:val="358"/>
        </w:trPr>
        <w:tc>
          <w:tcPr>
            <w:tcW w:w="1271" w:type="dxa"/>
          </w:tcPr>
          <w:p w:rsidR="009E6949" w:rsidRPr="00432980" w:rsidRDefault="009E6949" w:rsidP="003C0DFD">
            <w:pPr>
              <w:jc w:val="center"/>
              <w:rPr>
                <w:rFonts w:ascii="Helvetica" w:hAnsi="Helvetica" w:cs="Helvetica"/>
                <w:i/>
                <w:sz w:val="22"/>
                <w:szCs w:val="22"/>
              </w:rPr>
            </w:pPr>
            <w:r w:rsidRPr="00432980">
              <w:rPr>
                <w:rFonts w:ascii="Helvetica" w:hAnsi="Helvetica" w:cs="Helvetica"/>
                <w:b/>
                <w:sz w:val="22"/>
                <w:szCs w:val="22"/>
              </w:rPr>
              <w:t>PARTIDA</w:t>
            </w:r>
          </w:p>
        </w:tc>
        <w:tc>
          <w:tcPr>
            <w:tcW w:w="1843" w:type="dxa"/>
          </w:tcPr>
          <w:p w:rsidR="009E6949" w:rsidRPr="00432980" w:rsidRDefault="009E6949" w:rsidP="003C0DFD">
            <w:pPr>
              <w:jc w:val="center"/>
              <w:rPr>
                <w:rFonts w:ascii="Helvetica" w:hAnsi="Helvetica" w:cs="Helvetica"/>
                <w:i/>
                <w:sz w:val="22"/>
                <w:szCs w:val="22"/>
              </w:rPr>
            </w:pPr>
            <w:r w:rsidRPr="00432980">
              <w:rPr>
                <w:rFonts w:ascii="Helvetica" w:hAnsi="Helvetica" w:cs="Helvetica"/>
                <w:b/>
                <w:sz w:val="22"/>
                <w:szCs w:val="22"/>
              </w:rPr>
              <w:t>CANTIDAD</w:t>
            </w:r>
          </w:p>
        </w:tc>
        <w:tc>
          <w:tcPr>
            <w:tcW w:w="1701" w:type="dxa"/>
          </w:tcPr>
          <w:p w:rsidR="009E6949" w:rsidRPr="00432980" w:rsidRDefault="009E6949" w:rsidP="003C0DFD">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9E6949" w:rsidRPr="00432980" w:rsidRDefault="009E6949" w:rsidP="003C0DFD">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9E6949" w:rsidRPr="00432980" w:rsidTr="003C0DFD">
        <w:trPr>
          <w:trHeight w:val="358"/>
        </w:trPr>
        <w:tc>
          <w:tcPr>
            <w:tcW w:w="1271" w:type="dxa"/>
          </w:tcPr>
          <w:p w:rsidR="009E6949" w:rsidRDefault="009E6949" w:rsidP="003C0DFD">
            <w:pPr>
              <w:jc w:val="center"/>
              <w:rPr>
                <w:rFonts w:ascii="Helvetica" w:hAnsi="Helvetica" w:cs="Helvetica"/>
                <w:sz w:val="20"/>
                <w:szCs w:val="20"/>
              </w:rPr>
            </w:pPr>
          </w:p>
          <w:p w:rsidR="009E6949" w:rsidRPr="00346DED" w:rsidRDefault="009E6949" w:rsidP="003C0DFD">
            <w:pPr>
              <w:jc w:val="center"/>
              <w:rPr>
                <w:rFonts w:ascii="Helvetica" w:hAnsi="Helvetica" w:cs="Helvetica"/>
                <w:sz w:val="20"/>
                <w:szCs w:val="20"/>
              </w:rPr>
            </w:pPr>
            <w:r w:rsidRPr="00346DED">
              <w:rPr>
                <w:rFonts w:ascii="Helvetica" w:hAnsi="Helvetica" w:cs="Helvetica"/>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E6949" w:rsidRPr="00346DED" w:rsidRDefault="004A779C" w:rsidP="003C0DFD">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6949" w:rsidRPr="00346DED" w:rsidRDefault="009E6949" w:rsidP="003C0DFD">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9E6949" w:rsidRPr="00346DED" w:rsidRDefault="004A779C" w:rsidP="003C0DFD">
            <w:pPr>
              <w:rPr>
                <w:rFonts w:ascii="Helvetica" w:hAnsi="Helvetica"/>
                <w:color w:val="000000"/>
                <w:sz w:val="20"/>
                <w:szCs w:val="20"/>
              </w:rPr>
            </w:pPr>
            <w:r>
              <w:rPr>
                <w:rFonts w:ascii="Helvetica" w:hAnsi="Helvetica"/>
                <w:color w:val="000000"/>
                <w:sz w:val="20"/>
                <w:szCs w:val="20"/>
              </w:rPr>
              <w:t xml:space="preserve">CAMION TIPO VOLTEO DE 14 M3 </w:t>
            </w:r>
            <w:r w:rsidR="009E6949">
              <w:rPr>
                <w:rFonts w:ascii="Helvetica" w:hAnsi="Helvetica"/>
                <w:color w:val="000000"/>
                <w:sz w:val="20"/>
                <w:szCs w:val="20"/>
              </w:rPr>
              <w:t>MOD 2021</w:t>
            </w:r>
          </w:p>
        </w:tc>
      </w:tr>
      <w:tr w:rsidR="009E6949" w:rsidRPr="00432980" w:rsidTr="003C0DFD">
        <w:trPr>
          <w:trHeight w:val="358"/>
        </w:trPr>
        <w:tc>
          <w:tcPr>
            <w:tcW w:w="1271" w:type="dxa"/>
          </w:tcPr>
          <w:p w:rsidR="009E6949" w:rsidRDefault="009E6949" w:rsidP="003C0DFD">
            <w:pPr>
              <w:jc w:val="center"/>
              <w:rPr>
                <w:rFonts w:ascii="Helvetica" w:hAnsi="Helvetica" w:cs="Helvetica"/>
                <w:sz w:val="20"/>
                <w:szCs w:val="20"/>
              </w:rPr>
            </w:pPr>
          </w:p>
          <w:p w:rsidR="009E6949" w:rsidRPr="00346DED" w:rsidRDefault="009E6949" w:rsidP="003C0DFD">
            <w:pPr>
              <w:jc w:val="center"/>
              <w:rPr>
                <w:rFonts w:ascii="Helvetica" w:hAnsi="Helvetica" w:cs="Helvetica"/>
                <w:sz w:val="20"/>
                <w:szCs w:val="20"/>
              </w:rPr>
            </w:pPr>
            <w:r w:rsidRPr="00346DED">
              <w:rPr>
                <w:rFonts w:ascii="Helvetica" w:hAnsi="Helvetica" w:cs="Helvetica"/>
                <w:sz w:val="20"/>
                <w:szCs w:val="20"/>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9E6949" w:rsidRPr="00346DED" w:rsidRDefault="009E6949" w:rsidP="003C0DFD">
            <w:pPr>
              <w:jc w:val="center"/>
              <w:rPr>
                <w:rFonts w:ascii="Helvetica" w:hAnsi="Helvetica"/>
                <w:color w:val="000000"/>
                <w:sz w:val="20"/>
                <w:szCs w:val="20"/>
              </w:rPr>
            </w:pPr>
            <w:r w:rsidRPr="00346DED">
              <w:rPr>
                <w:rFonts w:ascii="Helvetica" w:hAnsi="Helvetica"/>
                <w:color w:val="000000"/>
                <w:sz w:val="20"/>
                <w:szCs w:val="20"/>
              </w:rPr>
              <w:t>1</w:t>
            </w:r>
          </w:p>
        </w:tc>
        <w:tc>
          <w:tcPr>
            <w:tcW w:w="1701" w:type="dxa"/>
            <w:tcBorders>
              <w:top w:val="nil"/>
              <w:left w:val="single" w:sz="4" w:space="0" w:color="auto"/>
              <w:bottom w:val="single" w:sz="4" w:space="0" w:color="auto"/>
              <w:right w:val="single" w:sz="4" w:space="0" w:color="auto"/>
            </w:tcBorders>
            <w:shd w:val="clear" w:color="auto" w:fill="auto"/>
            <w:vAlign w:val="center"/>
          </w:tcPr>
          <w:p w:rsidR="009E6949" w:rsidRPr="00346DED" w:rsidRDefault="009E6949" w:rsidP="003C0DFD">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nil"/>
              <w:left w:val="single" w:sz="4" w:space="0" w:color="auto"/>
              <w:bottom w:val="single" w:sz="4" w:space="0" w:color="auto"/>
              <w:right w:val="single" w:sz="4" w:space="0" w:color="auto"/>
            </w:tcBorders>
            <w:shd w:val="clear" w:color="auto" w:fill="auto"/>
            <w:vAlign w:val="bottom"/>
          </w:tcPr>
          <w:p w:rsidR="009E6949" w:rsidRPr="00346DED" w:rsidRDefault="004A779C" w:rsidP="003C0DFD">
            <w:pPr>
              <w:rPr>
                <w:rFonts w:ascii="Helvetica" w:hAnsi="Helvetica"/>
                <w:color w:val="000000"/>
                <w:sz w:val="20"/>
                <w:szCs w:val="20"/>
              </w:rPr>
            </w:pPr>
            <w:r>
              <w:rPr>
                <w:rFonts w:ascii="Helvetica" w:hAnsi="Helvetica"/>
                <w:color w:val="000000"/>
                <w:sz w:val="20"/>
                <w:szCs w:val="20"/>
              </w:rPr>
              <w:t>CAMION PIPA DE 10</w:t>
            </w:r>
            <w:r w:rsidR="009E6949">
              <w:rPr>
                <w:rFonts w:ascii="Helvetica" w:hAnsi="Helvetica"/>
                <w:color w:val="000000"/>
                <w:sz w:val="20"/>
                <w:szCs w:val="20"/>
              </w:rPr>
              <w:t>,</w:t>
            </w:r>
            <w:r>
              <w:rPr>
                <w:rFonts w:ascii="Helvetica" w:hAnsi="Helvetica"/>
                <w:color w:val="000000"/>
                <w:sz w:val="20"/>
                <w:szCs w:val="20"/>
              </w:rPr>
              <w:t>000 LTS.</w:t>
            </w:r>
            <w:r w:rsidR="009E6949">
              <w:rPr>
                <w:rFonts w:ascii="Helvetica" w:hAnsi="Helvetica"/>
                <w:color w:val="000000"/>
                <w:sz w:val="20"/>
                <w:szCs w:val="20"/>
              </w:rPr>
              <w:t xml:space="preserve"> </w:t>
            </w:r>
            <w:r w:rsidR="009E6949" w:rsidRPr="0068243C">
              <w:rPr>
                <w:rFonts w:ascii="Helvetica" w:hAnsi="Helvetica"/>
                <w:color w:val="000000"/>
                <w:sz w:val="20"/>
                <w:szCs w:val="20"/>
              </w:rPr>
              <w:t>MOD 2021</w:t>
            </w:r>
          </w:p>
        </w:tc>
      </w:tr>
    </w:tbl>
    <w:p w:rsidR="009E6949" w:rsidRDefault="009E6949" w:rsidP="009E6949">
      <w:pPr>
        <w:spacing w:after="160" w:line="259" w:lineRule="auto"/>
        <w:rPr>
          <w:rFonts w:ascii="Helvetica" w:hAnsi="Helvetica" w:cs="Helvetica"/>
          <w:b/>
          <w:sz w:val="22"/>
          <w:szCs w:val="22"/>
        </w:rPr>
      </w:pPr>
    </w:p>
    <w:p w:rsidR="009E6949" w:rsidRDefault="009E6949" w:rsidP="009E6949">
      <w:pPr>
        <w:spacing w:after="160" w:line="259" w:lineRule="auto"/>
        <w:jc w:val="center"/>
        <w:rPr>
          <w:rFonts w:ascii="Helvetica" w:hAnsi="Helvetica" w:cs="Helvetica"/>
          <w:b/>
          <w:sz w:val="22"/>
          <w:szCs w:val="22"/>
        </w:rPr>
      </w:pPr>
      <w:r w:rsidRPr="00543472">
        <w:rPr>
          <w:rFonts w:ascii="Helvetica" w:hAnsi="Helvetica" w:cs="Helvetica"/>
          <w:b/>
          <w:sz w:val="22"/>
          <w:szCs w:val="22"/>
        </w:rPr>
        <w:t>ESPECIFICACIONES</w:t>
      </w:r>
    </w:p>
    <w:p w:rsidR="00E74B95" w:rsidRDefault="00E74B95" w:rsidP="009E6949">
      <w:pPr>
        <w:spacing w:after="160" w:line="259" w:lineRule="auto"/>
        <w:jc w:val="center"/>
        <w:rPr>
          <w:rFonts w:ascii="Helvetica" w:hAnsi="Helvetica" w:cs="Helvetica"/>
          <w:b/>
          <w:sz w:val="22"/>
          <w:szCs w:val="22"/>
        </w:rPr>
      </w:pPr>
    </w:p>
    <w:p w:rsidR="009E6949" w:rsidRPr="00892A97" w:rsidRDefault="009E6949" w:rsidP="009E6949">
      <w:pPr>
        <w:spacing w:after="160" w:line="259" w:lineRule="auto"/>
        <w:rPr>
          <w:rFonts w:ascii="Helvetica" w:hAnsi="Helvetica" w:cs="Helvetica"/>
          <w:b/>
          <w:sz w:val="22"/>
          <w:szCs w:val="22"/>
        </w:rPr>
      </w:pPr>
      <w:r w:rsidRPr="00892A97">
        <w:rPr>
          <w:rFonts w:ascii="Helvetica" w:hAnsi="Helvetica" w:cs="Helvetica"/>
          <w:b/>
          <w:sz w:val="22"/>
          <w:szCs w:val="22"/>
        </w:rPr>
        <w:t>Partida 1</w:t>
      </w:r>
    </w:p>
    <w:p w:rsidR="00892A97" w:rsidRPr="00892A97" w:rsidRDefault="00892A97" w:rsidP="00892A97">
      <w:pPr>
        <w:rPr>
          <w:rFonts w:ascii="Helvetica" w:hAnsi="Helvetica"/>
          <w:b/>
          <w:bCs/>
          <w:sz w:val="22"/>
          <w:szCs w:val="22"/>
        </w:rPr>
      </w:pPr>
      <w:r w:rsidRPr="00892A97">
        <w:rPr>
          <w:rFonts w:ascii="Helvetica" w:hAnsi="Helvetica"/>
          <w:b/>
          <w:bCs/>
          <w:sz w:val="22"/>
          <w:szCs w:val="22"/>
        </w:rPr>
        <w:t>Camión Tipo Volteo de 14 m</w:t>
      </w:r>
      <w:r w:rsidRPr="00892A97">
        <w:rPr>
          <w:rFonts w:ascii="Helvetica" w:hAnsi="Helvetica"/>
          <w:b/>
          <w:bCs/>
          <w:sz w:val="22"/>
          <w:szCs w:val="22"/>
          <w:vertAlign w:val="superscript"/>
        </w:rPr>
        <w:t>3</w:t>
      </w:r>
    </w:p>
    <w:p w:rsidR="00892A97" w:rsidRPr="00892A97" w:rsidRDefault="00892A97" w:rsidP="00892A97">
      <w:pPr>
        <w:rPr>
          <w:rFonts w:ascii="Helvetica" w:hAnsi="Helvetica"/>
          <w:sz w:val="22"/>
          <w:szCs w:val="22"/>
        </w:rPr>
      </w:pPr>
      <w:r w:rsidRPr="00892A97">
        <w:rPr>
          <w:rFonts w:ascii="Helvetica" w:hAnsi="Helvetica"/>
          <w:sz w:val="22"/>
          <w:szCs w:val="22"/>
        </w:rPr>
        <w:t>Año:</w:t>
      </w: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2021</w:t>
      </w:r>
    </w:p>
    <w:p w:rsidR="00892A97" w:rsidRPr="00892A97" w:rsidRDefault="00892A97" w:rsidP="00892A97">
      <w:pPr>
        <w:rPr>
          <w:rFonts w:ascii="Helvetica" w:hAnsi="Helvetica"/>
          <w:sz w:val="22"/>
          <w:szCs w:val="22"/>
        </w:rPr>
      </w:pPr>
      <w:r w:rsidRPr="00892A97">
        <w:rPr>
          <w:rFonts w:ascii="Helvetica" w:hAnsi="Helvetica"/>
          <w:sz w:val="22"/>
          <w:szCs w:val="22"/>
        </w:rPr>
        <w:t>Motor:</w:t>
      </w:r>
      <w:r w:rsidRPr="00892A97">
        <w:rPr>
          <w:rFonts w:ascii="Helvetica" w:hAnsi="Helvetica"/>
          <w:sz w:val="22"/>
          <w:szCs w:val="22"/>
        </w:rPr>
        <w:tab/>
      </w:r>
      <w:r w:rsidRPr="00892A97">
        <w:rPr>
          <w:rFonts w:ascii="Helvetica" w:hAnsi="Helvetica"/>
          <w:sz w:val="22"/>
          <w:szCs w:val="22"/>
        </w:rPr>
        <w:tab/>
      </w:r>
      <w:r>
        <w:rPr>
          <w:rFonts w:ascii="Helvetica" w:hAnsi="Helvetica"/>
          <w:sz w:val="22"/>
          <w:szCs w:val="22"/>
        </w:rPr>
        <w:t xml:space="preserve">           </w:t>
      </w:r>
      <w:r w:rsidRPr="00892A97">
        <w:rPr>
          <w:rFonts w:ascii="Helvetica" w:hAnsi="Helvetica"/>
          <w:sz w:val="22"/>
          <w:szCs w:val="22"/>
        </w:rPr>
        <w:t>280 HP</w:t>
      </w:r>
    </w:p>
    <w:p w:rsidR="00892A97" w:rsidRPr="00892A97" w:rsidRDefault="00892A97" w:rsidP="00892A97">
      <w:pPr>
        <w:rPr>
          <w:rFonts w:ascii="Helvetica" w:hAnsi="Helvetica"/>
          <w:sz w:val="22"/>
          <w:szCs w:val="22"/>
        </w:rPr>
      </w:pPr>
      <w:r w:rsidRPr="00892A97">
        <w:rPr>
          <w:rFonts w:ascii="Helvetica" w:hAnsi="Helvetica"/>
          <w:sz w:val="22"/>
          <w:szCs w:val="22"/>
        </w:rPr>
        <w:t>Torque:</w:t>
      </w:r>
      <w:r w:rsidRPr="00892A97">
        <w:rPr>
          <w:rFonts w:ascii="Helvetica" w:hAnsi="Helvetica"/>
          <w:sz w:val="22"/>
          <w:szCs w:val="22"/>
        </w:rPr>
        <w:tab/>
      </w:r>
      <w:r w:rsidRPr="00892A97">
        <w:rPr>
          <w:rFonts w:ascii="Helvetica" w:hAnsi="Helvetica"/>
          <w:sz w:val="22"/>
          <w:szCs w:val="22"/>
        </w:rPr>
        <w:tab/>
        <w:t>800 lb-ft</w:t>
      </w:r>
    </w:p>
    <w:p w:rsidR="00892A97" w:rsidRPr="00892A97" w:rsidRDefault="00892A97" w:rsidP="00892A97">
      <w:pPr>
        <w:rPr>
          <w:rFonts w:ascii="Helvetica" w:hAnsi="Helvetica"/>
          <w:sz w:val="22"/>
          <w:szCs w:val="22"/>
        </w:rPr>
      </w:pPr>
      <w:r w:rsidRPr="00892A97">
        <w:rPr>
          <w:rFonts w:ascii="Helvetica" w:hAnsi="Helvetica"/>
          <w:sz w:val="22"/>
          <w:szCs w:val="22"/>
        </w:rPr>
        <w:t>Transmisión:</w:t>
      </w:r>
      <w:r w:rsidRPr="00892A97">
        <w:rPr>
          <w:rFonts w:ascii="Helvetica" w:hAnsi="Helvetica"/>
          <w:sz w:val="22"/>
          <w:szCs w:val="22"/>
        </w:rPr>
        <w:tab/>
      </w:r>
      <w:r>
        <w:rPr>
          <w:rFonts w:ascii="Helvetica" w:hAnsi="Helvetica"/>
          <w:sz w:val="22"/>
          <w:szCs w:val="22"/>
        </w:rPr>
        <w:t xml:space="preserve">            </w:t>
      </w:r>
      <w:r w:rsidRPr="00892A97">
        <w:rPr>
          <w:rFonts w:ascii="Helvetica" w:hAnsi="Helvetica"/>
          <w:sz w:val="22"/>
          <w:szCs w:val="22"/>
        </w:rPr>
        <w:t>Manual de 10 velocidades</w:t>
      </w:r>
    </w:p>
    <w:p w:rsidR="00892A97" w:rsidRPr="00892A97" w:rsidRDefault="00892A97" w:rsidP="00892A97">
      <w:pPr>
        <w:rPr>
          <w:rFonts w:ascii="Helvetica" w:hAnsi="Helvetica"/>
          <w:sz w:val="22"/>
          <w:szCs w:val="22"/>
        </w:rPr>
      </w:pPr>
      <w:r w:rsidRPr="00892A97">
        <w:rPr>
          <w:rFonts w:ascii="Helvetica" w:hAnsi="Helvetica"/>
          <w:sz w:val="22"/>
          <w:szCs w:val="22"/>
        </w:rPr>
        <w:t>Peso Bruto:</w:t>
      </w:r>
      <w:r w:rsidRPr="00892A97">
        <w:rPr>
          <w:rFonts w:ascii="Helvetica" w:hAnsi="Helvetica"/>
          <w:sz w:val="22"/>
          <w:szCs w:val="22"/>
        </w:rPr>
        <w:tab/>
      </w:r>
      <w:r w:rsidRPr="00892A97">
        <w:rPr>
          <w:rFonts w:ascii="Helvetica" w:hAnsi="Helvetica"/>
          <w:sz w:val="22"/>
          <w:szCs w:val="22"/>
        </w:rPr>
        <w:tab/>
        <w:t>PBV 52,000 lb</w:t>
      </w:r>
    </w:p>
    <w:p w:rsidR="00892A97" w:rsidRPr="00892A97" w:rsidRDefault="00892A97" w:rsidP="00892A97">
      <w:pPr>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Capacidad volumétrica de 14 m</w:t>
      </w:r>
      <w:r w:rsidRPr="00892A97">
        <w:rPr>
          <w:rFonts w:ascii="Helvetica" w:hAnsi="Helvetica"/>
          <w:sz w:val="22"/>
          <w:szCs w:val="22"/>
          <w:vertAlign w:val="superscript"/>
        </w:rPr>
        <w:t>3</w:t>
      </w:r>
    </w:p>
    <w:p w:rsidR="00892A97" w:rsidRPr="00892A97" w:rsidRDefault="00892A97" w:rsidP="00892A97">
      <w:pPr>
        <w:ind w:left="2124" w:firstLine="9"/>
        <w:rPr>
          <w:rFonts w:ascii="Helvetica" w:hAnsi="Helvetica"/>
          <w:sz w:val="22"/>
          <w:szCs w:val="22"/>
        </w:rPr>
      </w:pPr>
      <w:r w:rsidRPr="00892A97">
        <w:rPr>
          <w:rFonts w:ascii="Helvetica" w:hAnsi="Helvetica"/>
          <w:sz w:val="22"/>
          <w:szCs w:val="22"/>
        </w:rPr>
        <w:t>Estructura metálica de placa de 3/16”, reforzadas y puerta trasera tipo balancín</w:t>
      </w:r>
    </w:p>
    <w:p w:rsidR="00892A97" w:rsidRPr="00892A97" w:rsidRDefault="00892A97" w:rsidP="00892A97">
      <w:pPr>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Pasamanos en PTR de 4x3</w:t>
      </w:r>
    </w:p>
    <w:p w:rsidR="00892A97" w:rsidRPr="00892A97" w:rsidRDefault="00892A97" w:rsidP="00892A97">
      <w:pPr>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Cargadores principales tipo U de 30 cm x 2”</w:t>
      </w:r>
    </w:p>
    <w:p w:rsidR="00892A97" w:rsidRPr="00892A97" w:rsidRDefault="00892A97" w:rsidP="00892A97">
      <w:pPr>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Frente calibre 3/16”</w:t>
      </w:r>
    </w:p>
    <w:p w:rsidR="00892A97" w:rsidRPr="00892A97" w:rsidRDefault="00892A97" w:rsidP="00892A97">
      <w:pPr>
        <w:rPr>
          <w:rFonts w:ascii="Helvetica" w:hAnsi="Helvetica"/>
          <w:sz w:val="22"/>
          <w:szCs w:val="22"/>
        </w:rPr>
      </w:pPr>
      <w:r w:rsidRPr="00892A97">
        <w:rPr>
          <w:rFonts w:ascii="Helvetica" w:hAnsi="Helvetica"/>
          <w:sz w:val="22"/>
          <w:szCs w:val="22"/>
        </w:rPr>
        <w:t xml:space="preserve">                                  Piso en placa de ¼”</w:t>
      </w:r>
    </w:p>
    <w:p w:rsidR="00892A97" w:rsidRPr="00892A97" w:rsidRDefault="00892A97" w:rsidP="00892A97">
      <w:pPr>
        <w:rPr>
          <w:rFonts w:ascii="Helvetica" w:hAnsi="Helvetica"/>
          <w:sz w:val="22"/>
          <w:szCs w:val="22"/>
        </w:rPr>
      </w:pPr>
      <w:r w:rsidRPr="00892A97">
        <w:rPr>
          <w:rFonts w:ascii="Helvetica" w:hAnsi="Helvetica"/>
          <w:sz w:val="22"/>
          <w:szCs w:val="22"/>
        </w:rPr>
        <w:t xml:space="preserve">                                  Puerta en placa de ¼”</w:t>
      </w:r>
    </w:p>
    <w:p w:rsidR="00892A97" w:rsidRPr="00892A97" w:rsidRDefault="00892A97" w:rsidP="00892A97">
      <w:pPr>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Chasis fabricado con larguero en canal estructural de 10”</w:t>
      </w:r>
    </w:p>
    <w:p w:rsidR="00892A97" w:rsidRPr="00892A97" w:rsidRDefault="00892A97" w:rsidP="00892A97">
      <w:pPr>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r>
      <w:r>
        <w:rPr>
          <w:rFonts w:ascii="Helvetica" w:hAnsi="Helvetica"/>
          <w:sz w:val="22"/>
          <w:szCs w:val="22"/>
        </w:rPr>
        <w:t>Visera en lámina</w:t>
      </w:r>
      <w:r w:rsidRPr="00892A97">
        <w:rPr>
          <w:rFonts w:ascii="Helvetica" w:hAnsi="Helvetica"/>
          <w:sz w:val="22"/>
          <w:szCs w:val="22"/>
        </w:rPr>
        <w:t xml:space="preserve"> calibre 10</w:t>
      </w:r>
    </w:p>
    <w:p w:rsidR="00892A97" w:rsidRPr="00892A97" w:rsidRDefault="00892A97" w:rsidP="00892A97">
      <w:pPr>
        <w:ind w:left="2124" w:hanging="2124"/>
        <w:rPr>
          <w:rFonts w:ascii="Helvetica" w:hAnsi="Helvetica"/>
          <w:sz w:val="22"/>
          <w:szCs w:val="22"/>
        </w:rPr>
      </w:pPr>
      <w:r w:rsidRPr="00892A97">
        <w:rPr>
          <w:rFonts w:ascii="Helvetica" w:hAnsi="Helvetica"/>
          <w:sz w:val="22"/>
          <w:szCs w:val="22"/>
        </w:rPr>
        <w:t>S. Hidráulico:</w:t>
      </w:r>
      <w:r w:rsidRPr="00892A97">
        <w:rPr>
          <w:rFonts w:ascii="Helvetica" w:hAnsi="Helvetica"/>
          <w:sz w:val="22"/>
          <w:szCs w:val="22"/>
        </w:rPr>
        <w:tab/>
        <w:t>Sistema de puerta de accionamiento neumático operado al interior de la cabina (con pistón hidráulico telescópico de 3 secciones)</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Bomba hidráulica de 27 GPM neumática</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Toma de fuerza de activación neumática y luz indicadora</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Tanque para aceite hidráulico, mangueras y conexiones</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Caja:</w:t>
      </w: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Fondo anticorrosivo de 3 mm</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Luces reglamentarias según SCT</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Juego de loderas</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Recubrimiento epóxico interior caja y tapa</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Seguros tipo tornillo laterales y central</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Peldaños-escalera</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Varios:</w:t>
      </w: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Ganchos de arrastre frontales y traseros</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Llanta de refacción</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 xml:space="preserve">Extintor </w:t>
      </w:r>
    </w:p>
    <w:p w:rsidR="00892A97" w:rsidRPr="00892A97" w:rsidRDefault="00892A97" w:rsidP="00892A97">
      <w:pPr>
        <w:ind w:left="1410" w:hanging="1410"/>
        <w:rPr>
          <w:rFonts w:ascii="Helvetica" w:hAnsi="Helvetica"/>
          <w:sz w:val="22"/>
          <w:szCs w:val="22"/>
        </w:rPr>
      </w:pPr>
      <w:r w:rsidRPr="00892A97">
        <w:rPr>
          <w:rFonts w:ascii="Helvetica" w:hAnsi="Helvetica"/>
          <w:sz w:val="22"/>
          <w:szCs w:val="22"/>
        </w:rPr>
        <w:tab/>
      </w:r>
      <w:r w:rsidRPr="00892A97">
        <w:rPr>
          <w:rFonts w:ascii="Helvetica" w:hAnsi="Helvetica"/>
          <w:sz w:val="22"/>
          <w:szCs w:val="22"/>
        </w:rPr>
        <w:tab/>
      </w:r>
      <w:r w:rsidRPr="00892A97">
        <w:rPr>
          <w:rFonts w:ascii="Helvetica" w:hAnsi="Helvetica"/>
          <w:sz w:val="22"/>
          <w:szCs w:val="22"/>
        </w:rPr>
        <w:tab/>
        <w:t>Curso capacitación O&amp;M operador</w:t>
      </w:r>
    </w:p>
    <w:p w:rsidR="009E6949" w:rsidRDefault="009E6949" w:rsidP="009E6949">
      <w:pPr>
        <w:ind w:left="644"/>
        <w:contextualSpacing/>
        <w:jc w:val="both"/>
        <w:rPr>
          <w:rFonts w:ascii="Helvetica" w:eastAsia="Times New Roman" w:hAnsi="Helvetica" w:cs="Arial"/>
          <w:sz w:val="22"/>
          <w:lang w:val="es-ES" w:eastAsia="es-ES"/>
        </w:rPr>
      </w:pPr>
    </w:p>
    <w:p w:rsidR="00E74B95" w:rsidRDefault="00E74B95" w:rsidP="00892A97">
      <w:pPr>
        <w:contextualSpacing/>
        <w:jc w:val="both"/>
        <w:rPr>
          <w:rFonts w:ascii="Helvetica" w:eastAsia="Times New Roman" w:hAnsi="Helvetica" w:cs="Arial"/>
          <w:b/>
          <w:sz w:val="22"/>
          <w:lang w:val="es-ES" w:eastAsia="es-ES"/>
        </w:rPr>
      </w:pPr>
    </w:p>
    <w:p w:rsidR="00E74B95" w:rsidRDefault="00E74B95" w:rsidP="00892A97">
      <w:pPr>
        <w:contextualSpacing/>
        <w:jc w:val="both"/>
        <w:rPr>
          <w:rFonts w:ascii="Helvetica" w:eastAsia="Times New Roman" w:hAnsi="Helvetica" w:cs="Arial"/>
          <w:b/>
          <w:sz w:val="22"/>
          <w:lang w:val="es-ES" w:eastAsia="es-ES"/>
        </w:rPr>
      </w:pPr>
    </w:p>
    <w:p w:rsidR="00E74B95" w:rsidRDefault="00E74B95" w:rsidP="00892A97">
      <w:pPr>
        <w:contextualSpacing/>
        <w:jc w:val="both"/>
        <w:rPr>
          <w:rFonts w:ascii="Helvetica" w:eastAsia="Times New Roman" w:hAnsi="Helvetica" w:cs="Arial"/>
          <w:b/>
          <w:sz w:val="22"/>
          <w:lang w:val="es-ES" w:eastAsia="es-ES"/>
        </w:rPr>
      </w:pPr>
    </w:p>
    <w:p w:rsidR="00E74B95" w:rsidRDefault="00E74B95" w:rsidP="00892A97">
      <w:pPr>
        <w:contextualSpacing/>
        <w:jc w:val="both"/>
        <w:rPr>
          <w:rFonts w:ascii="Helvetica" w:eastAsia="Times New Roman" w:hAnsi="Helvetica" w:cs="Arial"/>
          <w:b/>
          <w:sz w:val="22"/>
          <w:lang w:val="es-ES" w:eastAsia="es-ES"/>
        </w:rPr>
      </w:pPr>
    </w:p>
    <w:p w:rsidR="00E74B95" w:rsidRDefault="00E74B95" w:rsidP="00892A97">
      <w:pPr>
        <w:contextualSpacing/>
        <w:jc w:val="both"/>
        <w:rPr>
          <w:rFonts w:ascii="Helvetica" w:eastAsia="Times New Roman" w:hAnsi="Helvetica" w:cs="Arial"/>
          <w:b/>
          <w:sz w:val="22"/>
          <w:lang w:val="es-ES" w:eastAsia="es-ES"/>
        </w:rPr>
      </w:pPr>
    </w:p>
    <w:p w:rsidR="00892A97" w:rsidRDefault="00892A97" w:rsidP="00892A97">
      <w:pPr>
        <w:contextualSpacing/>
        <w:jc w:val="both"/>
        <w:rPr>
          <w:rFonts w:ascii="Helvetica" w:eastAsia="Times New Roman" w:hAnsi="Helvetica" w:cs="Arial"/>
          <w:b/>
          <w:sz w:val="22"/>
          <w:lang w:val="es-ES" w:eastAsia="es-ES"/>
        </w:rPr>
      </w:pPr>
      <w:r w:rsidRPr="00892A97">
        <w:rPr>
          <w:rFonts w:ascii="Helvetica" w:eastAsia="Times New Roman" w:hAnsi="Helvetica" w:cs="Arial"/>
          <w:b/>
          <w:sz w:val="22"/>
          <w:lang w:val="es-ES" w:eastAsia="es-ES"/>
        </w:rPr>
        <w:t xml:space="preserve">Partida </w:t>
      </w:r>
      <w:r>
        <w:rPr>
          <w:rFonts w:ascii="Helvetica" w:eastAsia="Times New Roman" w:hAnsi="Helvetica" w:cs="Arial"/>
          <w:b/>
          <w:sz w:val="22"/>
          <w:lang w:val="es-ES" w:eastAsia="es-ES"/>
        </w:rPr>
        <w:t xml:space="preserve">2  </w:t>
      </w:r>
    </w:p>
    <w:p w:rsidR="00B64DFE" w:rsidRDefault="00B64DFE" w:rsidP="00892A97">
      <w:pPr>
        <w:contextualSpacing/>
        <w:jc w:val="both"/>
        <w:rPr>
          <w:rFonts w:ascii="Helvetica" w:eastAsia="Times New Roman" w:hAnsi="Helvetica" w:cs="Arial"/>
          <w:b/>
          <w:sz w:val="22"/>
          <w:lang w:val="es-ES" w:eastAsia="es-ES"/>
        </w:rPr>
      </w:pPr>
    </w:p>
    <w:p w:rsidR="00892A97" w:rsidRDefault="00B64DFE" w:rsidP="00892A97">
      <w:pPr>
        <w:contextualSpacing/>
        <w:jc w:val="both"/>
        <w:rPr>
          <w:rFonts w:ascii="Helvetica" w:eastAsia="Times New Roman" w:hAnsi="Helvetica" w:cs="Arial"/>
          <w:b/>
          <w:sz w:val="22"/>
          <w:lang w:val="es-ES" w:eastAsia="es-ES"/>
        </w:rPr>
      </w:pPr>
      <w:r>
        <w:rPr>
          <w:rFonts w:ascii="Helvetica" w:eastAsia="Times New Roman" w:hAnsi="Helvetica" w:cs="Arial"/>
          <w:b/>
          <w:sz w:val="22"/>
          <w:lang w:val="es-ES" w:eastAsia="es-ES"/>
        </w:rPr>
        <w:t>Camión</w:t>
      </w:r>
      <w:r w:rsidR="00892A97">
        <w:rPr>
          <w:rFonts w:ascii="Helvetica" w:eastAsia="Times New Roman" w:hAnsi="Helvetica" w:cs="Arial"/>
          <w:b/>
          <w:sz w:val="22"/>
          <w:lang w:val="es-ES" w:eastAsia="es-ES"/>
        </w:rPr>
        <w:t xml:space="preserve"> Pipa de 10,000 </w:t>
      </w:r>
      <w:proofErr w:type="spellStart"/>
      <w:r w:rsidR="00892A97">
        <w:rPr>
          <w:rFonts w:ascii="Helvetica" w:eastAsia="Times New Roman" w:hAnsi="Helvetica" w:cs="Arial"/>
          <w:b/>
          <w:sz w:val="22"/>
          <w:lang w:val="es-ES" w:eastAsia="es-ES"/>
        </w:rPr>
        <w:t>lts</w:t>
      </w:r>
      <w:proofErr w:type="spellEnd"/>
    </w:p>
    <w:p w:rsidR="00892A97" w:rsidRPr="00E74B95" w:rsidRDefault="00892A97" w:rsidP="00892A97">
      <w:pPr>
        <w:rPr>
          <w:rFonts w:ascii="Helvetica" w:hAnsi="Helvetica"/>
          <w:sz w:val="22"/>
          <w:szCs w:val="22"/>
        </w:rPr>
      </w:pPr>
      <w:r w:rsidRPr="00E74B95">
        <w:rPr>
          <w:rFonts w:ascii="Helvetica" w:hAnsi="Helvetica"/>
          <w:sz w:val="22"/>
          <w:szCs w:val="22"/>
        </w:rPr>
        <w:t>Año:</w:t>
      </w:r>
      <w:r w:rsidRPr="00E74B95">
        <w:rPr>
          <w:rFonts w:ascii="Helvetica" w:hAnsi="Helvetica"/>
          <w:sz w:val="22"/>
          <w:szCs w:val="22"/>
        </w:rPr>
        <w:tab/>
      </w:r>
      <w:r w:rsidRPr="00E74B95">
        <w:rPr>
          <w:rFonts w:ascii="Helvetica" w:hAnsi="Helvetica"/>
          <w:sz w:val="22"/>
          <w:szCs w:val="22"/>
        </w:rPr>
        <w:tab/>
      </w:r>
      <w:r w:rsidRPr="00E74B95">
        <w:rPr>
          <w:rFonts w:ascii="Helvetica" w:hAnsi="Helvetica"/>
          <w:sz w:val="22"/>
          <w:szCs w:val="22"/>
        </w:rPr>
        <w:tab/>
        <w:t>2021</w:t>
      </w:r>
    </w:p>
    <w:p w:rsidR="00892A97" w:rsidRPr="00E74B95" w:rsidRDefault="00892A97" w:rsidP="00892A97">
      <w:pPr>
        <w:rPr>
          <w:rFonts w:ascii="Helvetica" w:hAnsi="Helvetica"/>
          <w:sz w:val="22"/>
          <w:szCs w:val="22"/>
        </w:rPr>
      </w:pPr>
      <w:r w:rsidRPr="00E74B95">
        <w:rPr>
          <w:rFonts w:ascii="Helvetica" w:hAnsi="Helvetica"/>
          <w:sz w:val="22"/>
          <w:szCs w:val="22"/>
        </w:rPr>
        <w:t>Motor:</w:t>
      </w:r>
      <w:r w:rsidRPr="00E74B95">
        <w:rPr>
          <w:rFonts w:ascii="Helvetica" w:hAnsi="Helvetica"/>
          <w:sz w:val="22"/>
          <w:szCs w:val="22"/>
        </w:rPr>
        <w:tab/>
      </w:r>
      <w:r w:rsidRPr="00E74B95">
        <w:rPr>
          <w:rFonts w:ascii="Helvetica" w:hAnsi="Helvetica"/>
          <w:sz w:val="22"/>
          <w:szCs w:val="22"/>
        </w:rPr>
        <w:tab/>
        <w:t xml:space="preserve">           2</w:t>
      </w:r>
      <w:r w:rsidR="00E74B95" w:rsidRPr="00E74B95">
        <w:rPr>
          <w:rFonts w:ascii="Helvetica" w:hAnsi="Helvetica"/>
          <w:sz w:val="22"/>
          <w:szCs w:val="22"/>
        </w:rPr>
        <w:t>10</w:t>
      </w:r>
      <w:r w:rsidRPr="00E74B95">
        <w:rPr>
          <w:rFonts w:ascii="Helvetica" w:hAnsi="Helvetica"/>
          <w:sz w:val="22"/>
          <w:szCs w:val="22"/>
        </w:rPr>
        <w:t xml:space="preserve"> HP</w:t>
      </w:r>
    </w:p>
    <w:p w:rsidR="00892A97" w:rsidRPr="00E74B95" w:rsidRDefault="00892A97" w:rsidP="00892A97">
      <w:pPr>
        <w:rPr>
          <w:rFonts w:ascii="Helvetica" w:hAnsi="Helvetica"/>
          <w:sz w:val="22"/>
          <w:szCs w:val="22"/>
        </w:rPr>
      </w:pPr>
      <w:r w:rsidRPr="00E74B95">
        <w:rPr>
          <w:rFonts w:ascii="Helvetica" w:hAnsi="Helvetica"/>
          <w:sz w:val="22"/>
          <w:szCs w:val="22"/>
        </w:rPr>
        <w:t>Transmisión:</w:t>
      </w:r>
      <w:r w:rsidRPr="00E74B95">
        <w:rPr>
          <w:rFonts w:ascii="Helvetica" w:hAnsi="Helvetica"/>
          <w:sz w:val="22"/>
          <w:szCs w:val="22"/>
        </w:rPr>
        <w:tab/>
      </w:r>
      <w:r w:rsidR="00E74B95" w:rsidRPr="00E74B95">
        <w:rPr>
          <w:rFonts w:ascii="Helvetica" w:hAnsi="Helvetica"/>
          <w:sz w:val="22"/>
          <w:szCs w:val="22"/>
        </w:rPr>
        <w:t xml:space="preserve">           </w:t>
      </w:r>
      <w:r w:rsidRPr="00E74B95">
        <w:rPr>
          <w:rFonts w:ascii="Helvetica" w:hAnsi="Helvetica"/>
          <w:sz w:val="22"/>
          <w:szCs w:val="22"/>
        </w:rPr>
        <w:t xml:space="preserve">de </w:t>
      </w:r>
      <w:r w:rsidR="00E74B95" w:rsidRPr="00E74B95">
        <w:rPr>
          <w:rFonts w:ascii="Helvetica" w:hAnsi="Helvetica"/>
          <w:sz w:val="22"/>
          <w:szCs w:val="22"/>
        </w:rPr>
        <w:t>6</w:t>
      </w:r>
      <w:r w:rsidRPr="00E74B95">
        <w:rPr>
          <w:rFonts w:ascii="Helvetica" w:hAnsi="Helvetica"/>
          <w:sz w:val="22"/>
          <w:szCs w:val="22"/>
        </w:rPr>
        <w:t xml:space="preserve"> velocidades</w:t>
      </w:r>
    </w:p>
    <w:p w:rsidR="00892A97" w:rsidRPr="00E74B95" w:rsidRDefault="00892A97" w:rsidP="00892A97">
      <w:pPr>
        <w:rPr>
          <w:rFonts w:ascii="Helvetica" w:hAnsi="Helvetica"/>
          <w:sz w:val="22"/>
          <w:szCs w:val="22"/>
        </w:rPr>
      </w:pPr>
      <w:r w:rsidRPr="00E74B95">
        <w:rPr>
          <w:rFonts w:ascii="Helvetica" w:hAnsi="Helvetica"/>
          <w:sz w:val="22"/>
          <w:szCs w:val="22"/>
        </w:rPr>
        <w:t>Peso Bruto:</w:t>
      </w:r>
      <w:r w:rsidRPr="00E74B95">
        <w:rPr>
          <w:rFonts w:ascii="Helvetica" w:hAnsi="Helvetica"/>
          <w:sz w:val="22"/>
          <w:szCs w:val="22"/>
        </w:rPr>
        <w:tab/>
      </w:r>
      <w:r w:rsidRPr="00E74B95">
        <w:rPr>
          <w:rFonts w:ascii="Helvetica" w:hAnsi="Helvetica"/>
          <w:sz w:val="22"/>
          <w:szCs w:val="22"/>
        </w:rPr>
        <w:tab/>
        <w:t xml:space="preserve">PBV </w:t>
      </w:r>
      <w:r w:rsidR="00E74B95" w:rsidRPr="00E74B95">
        <w:rPr>
          <w:rFonts w:ascii="Helvetica" w:hAnsi="Helvetica"/>
          <w:sz w:val="22"/>
          <w:szCs w:val="22"/>
        </w:rPr>
        <w:t>35</w:t>
      </w:r>
      <w:r w:rsidRPr="00E74B95">
        <w:rPr>
          <w:rFonts w:ascii="Helvetica" w:hAnsi="Helvetica"/>
          <w:sz w:val="22"/>
          <w:szCs w:val="22"/>
        </w:rPr>
        <w:t>,000 lb</w:t>
      </w:r>
    </w:p>
    <w:p w:rsidR="00892A97" w:rsidRPr="00E74B95" w:rsidRDefault="00E74B95" w:rsidP="00892A97">
      <w:pPr>
        <w:contextualSpacing/>
        <w:jc w:val="both"/>
        <w:rPr>
          <w:rFonts w:ascii="Helvetica" w:eastAsia="Times New Roman" w:hAnsi="Helvetica" w:cs="Arial"/>
          <w:sz w:val="22"/>
          <w:lang w:eastAsia="es-ES"/>
        </w:rPr>
      </w:pPr>
      <w:r w:rsidRPr="00E74B95">
        <w:rPr>
          <w:rFonts w:ascii="Helvetica" w:eastAsia="Times New Roman" w:hAnsi="Helvetica" w:cs="Arial"/>
          <w:sz w:val="22"/>
          <w:lang w:eastAsia="es-ES"/>
        </w:rPr>
        <w:t>Capsula forma cilíndrica fabricada en acero inoxidable calibre 10</w:t>
      </w:r>
    </w:p>
    <w:p w:rsidR="00E74B95" w:rsidRPr="00E74B95" w:rsidRDefault="00E74B95" w:rsidP="00892A97">
      <w:pPr>
        <w:contextualSpacing/>
        <w:jc w:val="both"/>
        <w:rPr>
          <w:rFonts w:ascii="Helvetica" w:eastAsia="Times New Roman" w:hAnsi="Helvetica" w:cs="Arial"/>
          <w:sz w:val="22"/>
          <w:lang w:eastAsia="es-ES"/>
        </w:rPr>
      </w:pPr>
      <w:r w:rsidRPr="00E74B95">
        <w:rPr>
          <w:rFonts w:ascii="Helvetica" w:eastAsia="Times New Roman" w:hAnsi="Helvetica" w:cs="Arial"/>
          <w:sz w:val="22"/>
          <w:lang w:eastAsia="es-ES"/>
        </w:rPr>
        <w:t>2 Rompeolas fabricada en acero inoxidable  cal. 3/16</w:t>
      </w:r>
    </w:p>
    <w:p w:rsidR="00E74B95" w:rsidRPr="00E74B95" w:rsidRDefault="00E74B95" w:rsidP="00892A97">
      <w:pPr>
        <w:contextualSpacing/>
        <w:jc w:val="both"/>
        <w:rPr>
          <w:rFonts w:ascii="Helvetica" w:eastAsia="Times New Roman" w:hAnsi="Helvetica" w:cs="Arial"/>
          <w:sz w:val="22"/>
          <w:lang w:eastAsia="es-ES"/>
        </w:rPr>
      </w:pPr>
      <w:r w:rsidRPr="00E74B95">
        <w:rPr>
          <w:rFonts w:ascii="Helvetica" w:eastAsia="Times New Roman" w:hAnsi="Helvetica" w:cs="Arial"/>
          <w:sz w:val="22"/>
          <w:lang w:eastAsia="es-ES"/>
        </w:rPr>
        <w:t>4 cargadores</w:t>
      </w:r>
    </w:p>
    <w:p w:rsidR="00E74B95" w:rsidRPr="00E74B95" w:rsidRDefault="00E74B95" w:rsidP="00892A97">
      <w:pPr>
        <w:contextualSpacing/>
        <w:jc w:val="both"/>
        <w:rPr>
          <w:rFonts w:ascii="Helvetica" w:eastAsia="Times New Roman" w:hAnsi="Helvetica" w:cs="Arial"/>
          <w:sz w:val="22"/>
          <w:lang w:eastAsia="es-ES"/>
        </w:rPr>
      </w:pPr>
      <w:r w:rsidRPr="00E74B95">
        <w:rPr>
          <w:rFonts w:ascii="Helvetica" w:eastAsia="Times New Roman" w:hAnsi="Helvetica" w:cs="Arial"/>
          <w:sz w:val="22"/>
          <w:lang w:eastAsia="es-ES"/>
        </w:rPr>
        <w:t>4 cinchos</w:t>
      </w:r>
    </w:p>
    <w:p w:rsidR="00E74B95" w:rsidRPr="00E74B95" w:rsidRDefault="00E74B95" w:rsidP="00892A97">
      <w:pPr>
        <w:contextualSpacing/>
        <w:jc w:val="both"/>
        <w:rPr>
          <w:rFonts w:ascii="Helvetica" w:eastAsia="Times New Roman" w:hAnsi="Helvetica" w:cs="Arial"/>
          <w:sz w:val="22"/>
          <w:lang w:eastAsia="es-ES"/>
        </w:rPr>
      </w:pPr>
      <w:r w:rsidRPr="00E74B95">
        <w:rPr>
          <w:rFonts w:ascii="Helvetica" w:eastAsia="Times New Roman" w:hAnsi="Helvetica" w:cs="Arial"/>
          <w:sz w:val="22"/>
          <w:lang w:eastAsia="es-ES"/>
        </w:rPr>
        <w:t>Cuello y tapa para entrada hombre</w:t>
      </w:r>
    </w:p>
    <w:p w:rsidR="00E74B95" w:rsidRPr="00E74B95" w:rsidRDefault="00E74B95" w:rsidP="00892A97">
      <w:pPr>
        <w:contextualSpacing/>
        <w:jc w:val="both"/>
        <w:rPr>
          <w:rFonts w:ascii="Helvetica" w:eastAsia="Times New Roman" w:hAnsi="Helvetica" w:cs="Arial"/>
          <w:sz w:val="22"/>
          <w:lang w:eastAsia="es-ES"/>
        </w:rPr>
      </w:pPr>
      <w:r w:rsidRPr="00E74B95">
        <w:rPr>
          <w:rFonts w:ascii="Helvetica" w:eastAsia="Times New Roman" w:hAnsi="Helvetica" w:cs="Arial"/>
          <w:sz w:val="22"/>
          <w:lang w:eastAsia="es-ES"/>
        </w:rPr>
        <w:t>Escalera lateral en tubular de acero inoxidable de 1”</w:t>
      </w:r>
    </w:p>
    <w:p w:rsidR="00E74B95" w:rsidRPr="00E74B95" w:rsidRDefault="00E74B95" w:rsidP="00892A97">
      <w:pPr>
        <w:contextualSpacing/>
        <w:jc w:val="both"/>
        <w:rPr>
          <w:rFonts w:ascii="Helvetica" w:eastAsia="Times New Roman" w:hAnsi="Helvetica" w:cs="Arial"/>
          <w:sz w:val="22"/>
          <w:lang w:eastAsia="es-ES"/>
        </w:rPr>
      </w:pPr>
      <w:r w:rsidRPr="00E74B95">
        <w:rPr>
          <w:rFonts w:ascii="Helvetica" w:eastAsia="Times New Roman" w:hAnsi="Helvetica" w:cs="Arial"/>
          <w:sz w:val="22"/>
          <w:lang w:eastAsia="es-ES"/>
        </w:rPr>
        <w:t xml:space="preserve">Domo </w:t>
      </w:r>
      <w:proofErr w:type="spellStart"/>
      <w:r w:rsidRPr="00E74B95">
        <w:rPr>
          <w:rFonts w:ascii="Helvetica" w:eastAsia="Times New Roman" w:hAnsi="Helvetica" w:cs="Arial"/>
          <w:sz w:val="22"/>
          <w:lang w:eastAsia="es-ES"/>
        </w:rPr>
        <w:t>antiderrame</w:t>
      </w:r>
      <w:proofErr w:type="spellEnd"/>
      <w:r w:rsidRPr="00E74B95">
        <w:rPr>
          <w:rFonts w:ascii="Helvetica" w:eastAsia="Times New Roman" w:hAnsi="Helvetica" w:cs="Arial"/>
          <w:sz w:val="22"/>
          <w:lang w:eastAsia="es-ES"/>
        </w:rPr>
        <w:t xml:space="preserve"> con piso </w:t>
      </w:r>
      <w:proofErr w:type="spellStart"/>
      <w:r w:rsidRPr="00E74B95">
        <w:rPr>
          <w:rFonts w:ascii="Helvetica" w:eastAsia="Times New Roman" w:hAnsi="Helvetica" w:cs="Arial"/>
          <w:sz w:val="22"/>
          <w:lang w:eastAsia="es-ES"/>
        </w:rPr>
        <w:t>antiderrapante</w:t>
      </w:r>
      <w:proofErr w:type="spellEnd"/>
    </w:p>
    <w:p w:rsidR="00E74B95" w:rsidRPr="00E74B95" w:rsidRDefault="00E74B95" w:rsidP="00892A97">
      <w:pPr>
        <w:contextualSpacing/>
        <w:jc w:val="both"/>
        <w:rPr>
          <w:rFonts w:ascii="Helvetica" w:eastAsia="Times New Roman" w:hAnsi="Helvetica" w:cs="Arial"/>
          <w:sz w:val="22"/>
          <w:lang w:eastAsia="es-ES"/>
        </w:rPr>
      </w:pPr>
      <w:r w:rsidRPr="00E74B95">
        <w:rPr>
          <w:rFonts w:ascii="Helvetica" w:eastAsia="Times New Roman" w:hAnsi="Helvetica" w:cs="Arial"/>
          <w:sz w:val="22"/>
          <w:lang w:eastAsia="es-ES"/>
        </w:rPr>
        <w:t>Protecciones alrededor  de domo de tubo de 1”</w:t>
      </w:r>
    </w:p>
    <w:p w:rsidR="00E74B95" w:rsidRPr="00E74B95" w:rsidRDefault="00E74B95" w:rsidP="00892A97">
      <w:pPr>
        <w:contextualSpacing/>
        <w:jc w:val="both"/>
        <w:rPr>
          <w:rFonts w:ascii="Helvetica" w:eastAsia="Times New Roman" w:hAnsi="Helvetica" w:cs="Arial"/>
          <w:sz w:val="22"/>
          <w:lang w:eastAsia="es-ES"/>
        </w:rPr>
      </w:pPr>
      <w:r w:rsidRPr="00E74B95">
        <w:rPr>
          <w:rFonts w:ascii="Helvetica" w:eastAsia="Times New Roman" w:hAnsi="Helvetica" w:cs="Arial"/>
          <w:sz w:val="22"/>
          <w:lang w:eastAsia="es-ES"/>
        </w:rPr>
        <w:t xml:space="preserve">Manguera para </w:t>
      </w:r>
      <w:proofErr w:type="spellStart"/>
      <w:r w:rsidRPr="00E74B95">
        <w:rPr>
          <w:rFonts w:ascii="Helvetica" w:eastAsia="Times New Roman" w:hAnsi="Helvetica" w:cs="Arial"/>
          <w:sz w:val="22"/>
          <w:lang w:eastAsia="es-ES"/>
        </w:rPr>
        <w:t>dreen</w:t>
      </w:r>
      <w:proofErr w:type="spellEnd"/>
    </w:p>
    <w:p w:rsidR="00E74B95" w:rsidRPr="00E74B95" w:rsidRDefault="00E74B95" w:rsidP="00892A97">
      <w:pPr>
        <w:contextualSpacing/>
        <w:jc w:val="both"/>
        <w:rPr>
          <w:rFonts w:ascii="Helvetica" w:eastAsia="Times New Roman" w:hAnsi="Helvetica" w:cs="Arial"/>
          <w:sz w:val="22"/>
          <w:lang w:eastAsia="es-ES"/>
        </w:rPr>
      </w:pPr>
      <w:r w:rsidRPr="00E74B95">
        <w:rPr>
          <w:rFonts w:ascii="Helvetica" w:eastAsia="Times New Roman" w:hAnsi="Helvetica" w:cs="Arial"/>
          <w:sz w:val="22"/>
          <w:lang w:eastAsia="es-ES"/>
        </w:rPr>
        <w:t xml:space="preserve">Plataforma trasera  con piso </w:t>
      </w:r>
      <w:proofErr w:type="spellStart"/>
      <w:r w:rsidRPr="00E74B95">
        <w:rPr>
          <w:rFonts w:ascii="Helvetica" w:eastAsia="Times New Roman" w:hAnsi="Helvetica" w:cs="Arial"/>
          <w:sz w:val="22"/>
          <w:lang w:eastAsia="es-ES"/>
        </w:rPr>
        <w:t>antiderrapante</w:t>
      </w:r>
      <w:proofErr w:type="spellEnd"/>
      <w:r w:rsidRPr="00E74B95">
        <w:rPr>
          <w:rFonts w:ascii="Helvetica" w:eastAsia="Times New Roman" w:hAnsi="Helvetica" w:cs="Arial"/>
          <w:sz w:val="22"/>
          <w:lang w:eastAsia="es-ES"/>
        </w:rPr>
        <w:t xml:space="preserve"> y protección  de PTR de 1 ½”</w:t>
      </w:r>
    </w:p>
    <w:p w:rsidR="00E74B95" w:rsidRDefault="00E74B95" w:rsidP="00892A97">
      <w:pPr>
        <w:contextualSpacing/>
        <w:jc w:val="both"/>
        <w:rPr>
          <w:rFonts w:ascii="Helvetica" w:eastAsia="Times New Roman" w:hAnsi="Helvetica" w:cs="Arial"/>
          <w:sz w:val="22"/>
          <w:lang w:eastAsia="es-ES"/>
        </w:rPr>
      </w:pPr>
      <w:r w:rsidRPr="00E74B95">
        <w:rPr>
          <w:rFonts w:ascii="Helvetica" w:eastAsia="Times New Roman" w:hAnsi="Helvetica" w:cs="Arial"/>
          <w:sz w:val="22"/>
          <w:lang w:eastAsia="es-ES"/>
        </w:rPr>
        <w:t>Salida de 3”</w:t>
      </w:r>
    </w:p>
    <w:p w:rsidR="00E74B95" w:rsidRDefault="00E74B95" w:rsidP="00892A97">
      <w:pPr>
        <w:contextualSpacing/>
        <w:jc w:val="both"/>
        <w:rPr>
          <w:rFonts w:ascii="Helvetica" w:eastAsia="Times New Roman" w:hAnsi="Helvetica" w:cs="Arial"/>
          <w:sz w:val="22"/>
          <w:lang w:eastAsia="es-ES"/>
        </w:rPr>
      </w:pPr>
      <w:r>
        <w:rPr>
          <w:rFonts w:ascii="Helvetica" w:eastAsia="Times New Roman" w:hAnsi="Helvetica" w:cs="Arial"/>
          <w:sz w:val="22"/>
          <w:lang w:eastAsia="es-ES"/>
        </w:rPr>
        <w:t>Motobomba  de 6 HP</w:t>
      </w:r>
    </w:p>
    <w:p w:rsidR="00E74B95" w:rsidRDefault="00E74B95" w:rsidP="00892A97">
      <w:pPr>
        <w:contextualSpacing/>
        <w:jc w:val="both"/>
        <w:rPr>
          <w:rFonts w:ascii="Helvetica" w:eastAsia="Times New Roman" w:hAnsi="Helvetica" w:cs="Arial"/>
          <w:sz w:val="22"/>
          <w:lang w:eastAsia="es-ES"/>
        </w:rPr>
      </w:pPr>
      <w:proofErr w:type="spellStart"/>
      <w:r>
        <w:rPr>
          <w:rFonts w:ascii="Helvetica" w:eastAsia="Times New Roman" w:hAnsi="Helvetica" w:cs="Arial"/>
          <w:sz w:val="22"/>
          <w:lang w:eastAsia="es-ES"/>
        </w:rPr>
        <w:t>Valvula</w:t>
      </w:r>
      <w:proofErr w:type="spellEnd"/>
      <w:r>
        <w:rPr>
          <w:rFonts w:ascii="Helvetica" w:eastAsia="Times New Roman" w:hAnsi="Helvetica" w:cs="Arial"/>
          <w:sz w:val="22"/>
          <w:lang w:eastAsia="es-ES"/>
        </w:rPr>
        <w:t xml:space="preserve"> acero inoxidable tipo mariposa de 3” con bridas</w:t>
      </w:r>
    </w:p>
    <w:p w:rsidR="00E74B95" w:rsidRDefault="00E74B95" w:rsidP="00892A97">
      <w:pPr>
        <w:contextualSpacing/>
        <w:jc w:val="both"/>
        <w:rPr>
          <w:rFonts w:ascii="Helvetica" w:eastAsia="Times New Roman" w:hAnsi="Helvetica" w:cs="Arial"/>
          <w:sz w:val="22"/>
          <w:lang w:eastAsia="es-ES"/>
        </w:rPr>
      </w:pPr>
      <w:r>
        <w:rPr>
          <w:rFonts w:ascii="Helvetica" w:eastAsia="Times New Roman" w:hAnsi="Helvetica" w:cs="Arial"/>
          <w:sz w:val="22"/>
          <w:lang w:eastAsia="es-ES"/>
        </w:rPr>
        <w:t xml:space="preserve">Conexiones y </w:t>
      </w:r>
      <w:proofErr w:type="spellStart"/>
      <w:r>
        <w:rPr>
          <w:rFonts w:ascii="Helvetica" w:eastAsia="Times New Roman" w:hAnsi="Helvetica" w:cs="Arial"/>
          <w:sz w:val="22"/>
          <w:lang w:eastAsia="es-ES"/>
        </w:rPr>
        <w:t>niples</w:t>
      </w:r>
      <w:proofErr w:type="spellEnd"/>
      <w:r>
        <w:rPr>
          <w:rFonts w:ascii="Helvetica" w:eastAsia="Times New Roman" w:hAnsi="Helvetica" w:cs="Arial"/>
          <w:sz w:val="22"/>
          <w:lang w:eastAsia="es-ES"/>
        </w:rPr>
        <w:t xml:space="preserve"> de 3” de acero inoxidable</w:t>
      </w:r>
    </w:p>
    <w:p w:rsidR="00E74B95" w:rsidRDefault="00E74B95" w:rsidP="00892A97">
      <w:pPr>
        <w:contextualSpacing/>
        <w:jc w:val="both"/>
        <w:rPr>
          <w:rFonts w:ascii="Helvetica" w:eastAsia="Times New Roman" w:hAnsi="Helvetica" w:cs="Arial"/>
          <w:sz w:val="22"/>
          <w:lang w:eastAsia="es-ES"/>
        </w:rPr>
      </w:pPr>
      <w:r>
        <w:rPr>
          <w:rFonts w:ascii="Helvetica" w:eastAsia="Times New Roman" w:hAnsi="Helvetica" w:cs="Arial"/>
          <w:sz w:val="22"/>
          <w:lang w:eastAsia="es-ES"/>
        </w:rPr>
        <w:t xml:space="preserve">Manguera corrugada </w:t>
      </w:r>
      <w:r w:rsidR="00B64DFE">
        <w:rPr>
          <w:rFonts w:ascii="Helvetica" w:eastAsia="Times New Roman" w:hAnsi="Helvetica" w:cs="Arial"/>
          <w:sz w:val="22"/>
          <w:lang w:eastAsia="es-ES"/>
        </w:rPr>
        <w:t>para riego de 10 metros</w:t>
      </w:r>
    </w:p>
    <w:p w:rsidR="00B64DFE" w:rsidRDefault="00B64DFE" w:rsidP="00892A97">
      <w:pPr>
        <w:contextualSpacing/>
        <w:jc w:val="both"/>
        <w:rPr>
          <w:rFonts w:ascii="Helvetica" w:eastAsia="Times New Roman" w:hAnsi="Helvetica" w:cs="Arial"/>
          <w:sz w:val="22"/>
          <w:lang w:eastAsia="es-ES"/>
        </w:rPr>
      </w:pPr>
      <w:r>
        <w:rPr>
          <w:rFonts w:ascii="Helvetica" w:eastAsia="Times New Roman" w:hAnsi="Helvetica" w:cs="Arial"/>
          <w:sz w:val="22"/>
          <w:lang w:eastAsia="es-ES"/>
        </w:rPr>
        <w:t>Protecciones de manguera tubular</w:t>
      </w:r>
    </w:p>
    <w:p w:rsidR="00B64DFE" w:rsidRDefault="00B64DFE" w:rsidP="00892A97">
      <w:pPr>
        <w:contextualSpacing/>
        <w:jc w:val="both"/>
        <w:rPr>
          <w:rFonts w:ascii="Helvetica" w:eastAsia="Times New Roman" w:hAnsi="Helvetica" w:cs="Arial"/>
          <w:sz w:val="22"/>
          <w:lang w:eastAsia="es-ES"/>
        </w:rPr>
      </w:pPr>
      <w:r>
        <w:rPr>
          <w:rFonts w:ascii="Helvetica" w:eastAsia="Times New Roman" w:hAnsi="Helvetica" w:cs="Arial"/>
          <w:sz w:val="22"/>
          <w:lang w:eastAsia="es-ES"/>
        </w:rPr>
        <w:t>Soportes para protección de manguera</w:t>
      </w:r>
    </w:p>
    <w:p w:rsidR="00B64DFE" w:rsidRDefault="00B64DFE" w:rsidP="00892A97">
      <w:pPr>
        <w:contextualSpacing/>
        <w:jc w:val="both"/>
        <w:rPr>
          <w:rFonts w:ascii="Helvetica" w:eastAsia="Times New Roman" w:hAnsi="Helvetica" w:cs="Arial"/>
          <w:sz w:val="22"/>
          <w:lang w:eastAsia="es-ES"/>
        </w:rPr>
      </w:pPr>
      <w:r>
        <w:rPr>
          <w:rFonts w:ascii="Helvetica" w:eastAsia="Times New Roman" w:hAnsi="Helvetica" w:cs="Arial"/>
          <w:sz w:val="22"/>
          <w:lang w:eastAsia="es-ES"/>
        </w:rPr>
        <w:t>Salpicaderos sencillos de aluminio</w:t>
      </w:r>
    </w:p>
    <w:p w:rsidR="00B64DFE" w:rsidRDefault="00B64DFE" w:rsidP="00892A97">
      <w:pPr>
        <w:contextualSpacing/>
        <w:jc w:val="both"/>
        <w:rPr>
          <w:rFonts w:ascii="Helvetica" w:eastAsia="Times New Roman" w:hAnsi="Helvetica" w:cs="Arial"/>
          <w:b/>
          <w:sz w:val="22"/>
          <w:lang w:eastAsia="es-ES"/>
        </w:rPr>
      </w:pPr>
    </w:p>
    <w:p w:rsidR="00E74B95" w:rsidRPr="00892A97" w:rsidRDefault="00E74B95" w:rsidP="00892A97">
      <w:pPr>
        <w:contextualSpacing/>
        <w:jc w:val="both"/>
        <w:rPr>
          <w:rFonts w:ascii="Helvetica" w:eastAsia="Times New Roman" w:hAnsi="Helvetica" w:cs="Arial"/>
          <w:b/>
          <w:sz w:val="22"/>
          <w:lang w:eastAsia="es-ES"/>
        </w:rPr>
      </w:pPr>
    </w:p>
    <w:p w:rsidR="00892A97" w:rsidRDefault="00892A97"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55721" w:rsidRDefault="00855721" w:rsidP="00892A97">
      <w:pPr>
        <w:contextualSpacing/>
        <w:jc w:val="both"/>
        <w:rPr>
          <w:rFonts w:ascii="Helvetica" w:eastAsia="Times New Roman" w:hAnsi="Helvetica" w:cs="Arial"/>
          <w:b/>
          <w:sz w:val="22"/>
          <w:lang w:val="es-ES" w:eastAsia="es-ES"/>
        </w:rPr>
      </w:pPr>
    </w:p>
    <w:p w:rsidR="00892A97" w:rsidRPr="00892A97" w:rsidRDefault="00892A97" w:rsidP="00892A97">
      <w:pPr>
        <w:contextualSpacing/>
        <w:jc w:val="both"/>
        <w:rPr>
          <w:rFonts w:ascii="Helvetica" w:eastAsia="Times New Roman" w:hAnsi="Helvetica" w:cs="Arial"/>
          <w:b/>
          <w:sz w:val="22"/>
          <w:lang w:val="es-ES" w:eastAsia="es-ES"/>
        </w:rPr>
      </w:pPr>
    </w:p>
    <w:p w:rsidR="009E6949" w:rsidRDefault="009E6949" w:rsidP="009E6949">
      <w:pPr>
        <w:jc w:val="both"/>
        <w:rPr>
          <w:rFonts w:ascii="Helvetica" w:hAnsi="Helvetica" w:cs="Helvetica"/>
          <w:b/>
          <w:sz w:val="22"/>
          <w:szCs w:val="22"/>
        </w:rPr>
      </w:pPr>
    </w:p>
    <w:p w:rsidR="009E6949" w:rsidRDefault="009E6949" w:rsidP="009E6949">
      <w:pPr>
        <w:jc w:val="center"/>
        <w:rPr>
          <w:rFonts w:ascii="Helvetica" w:hAnsi="Helvetica" w:cs="Helvetica"/>
          <w:b/>
          <w:sz w:val="22"/>
          <w:szCs w:val="22"/>
        </w:rPr>
      </w:pPr>
    </w:p>
    <w:p w:rsidR="009E6949" w:rsidRDefault="009E6949" w:rsidP="00892A97">
      <w:pPr>
        <w:rPr>
          <w:rFonts w:ascii="Helvetica" w:hAnsi="Helvetica" w:cs="Helvetica"/>
          <w:b/>
          <w:sz w:val="22"/>
          <w:szCs w:val="22"/>
        </w:rPr>
      </w:pPr>
    </w:p>
    <w:p w:rsidR="009E6949" w:rsidRPr="00A66CFA" w:rsidRDefault="009E6949" w:rsidP="009E6949">
      <w:pPr>
        <w:jc w:val="both"/>
        <w:rPr>
          <w:rFonts w:ascii="Helvetica" w:eastAsia="Times New Roman" w:hAnsi="Helvetica" w:cs="Helvetica"/>
          <w:sz w:val="22"/>
          <w:szCs w:val="20"/>
          <w:lang w:eastAsia="es-ES"/>
        </w:rPr>
      </w:pPr>
    </w:p>
    <w:p w:rsidR="00892A97" w:rsidRDefault="00892A97" w:rsidP="009E6949">
      <w:pPr>
        <w:jc w:val="center"/>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ANEXO 4</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“JUNTA ACLARATORIA”</w:t>
      </w:r>
    </w:p>
    <w:p w:rsidR="009E6949" w:rsidRPr="00432980" w:rsidRDefault="009E6949" w:rsidP="009E6949">
      <w:pPr>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NOTAS ACLARATORIAS:</w:t>
      </w:r>
    </w:p>
    <w:p w:rsidR="009E6949" w:rsidRPr="00432980" w:rsidRDefault="009E6949" w:rsidP="009E694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E6949" w:rsidRPr="00432980" w:rsidRDefault="009E6949" w:rsidP="009E694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E6949" w:rsidRPr="00432980" w:rsidRDefault="009E6949" w:rsidP="009E6949">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9E6949" w:rsidRPr="00432980" w:rsidRDefault="009E6949" w:rsidP="009E6949">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9E6949" w:rsidRPr="00432980" w:rsidTr="003C0DFD">
        <w:trPr>
          <w:cantSplit/>
        </w:trPr>
        <w:tc>
          <w:tcPr>
            <w:tcW w:w="5000" w:type="pct"/>
          </w:tcPr>
          <w:p w:rsidR="009E6949" w:rsidRPr="00432980" w:rsidRDefault="009E6949" w:rsidP="003C0DFD">
            <w:pPr>
              <w:jc w:val="both"/>
              <w:rPr>
                <w:rFonts w:ascii="Helvetica" w:hAnsi="Helvetica" w:cs="Helvetica"/>
                <w:sz w:val="22"/>
                <w:szCs w:val="22"/>
              </w:rPr>
            </w:pPr>
          </w:p>
          <w:p w:rsidR="009E6949" w:rsidRPr="00432980" w:rsidRDefault="009E6949" w:rsidP="003C0DF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E6949" w:rsidRPr="00432980" w:rsidTr="003C0DFD">
        <w:trPr>
          <w:cantSplit/>
          <w:trHeight w:val="140"/>
        </w:trPr>
        <w:tc>
          <w:tcPr>
            <w:tcW w:w="5000" w:type="pct"/>
            <w:tcBorders>
              <w:bottom w:val="double" w:sz="4" w:space="0" w:color="auto"/>
            </w:tcBorders>
          </w:tcPr>
          <w:p w:rsidR="009E6949" w:rsidRPr="00432980" w:rsidRDefault="009E6949" w:rsidP="003C0DFD">
            <w:pPr>
              <w:jc w:val="both"/>
              <w:rPr>
                <w:rFonts w:ascii="Helvetica" w:hAnsi="Helvetica" w:cs="Helvetica"/>
                <w:sz w:val="22"/>
                <w:szCs w:val="22"/>
              </w:rPr>
            </w:pPr>
          </w:p>
          <w:p w:rsidR="009E6949" w:rsidRPr="00432980" w:rsidRDefault="009E6949" w:rsidP="003C0DF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E6949" w:rsidRPr="00432980" w:rsidRDefault="009E6949" w:rsidP="003C0DFD">
            <w:pPr>
              <w:rPr>
                <w:rFonts w:ascii="Helvetica" w:hAnsi="Helvetica" w:cs="Helvetica"/>
                <w:sz w:val="22"/>
                <w:szCs w:val="22"/>
              </w:rPr>
            </w:pPr>
          </w:p>
        </w:tc>
      </w:tr>
      <w:tr w:rsidR="009E6949" w:rsidRPr="00432980" w:rsidTr="003C0DFD">
        <w:trPr>
          <w:cantSplit/>
          <w:trHeight w:val="360"/>
        </w:trPr>
        <w:tc>
          <w:tcPr>
            <w:tcW w:w="5000" w:type="pct"/>
            <w:tcBorders>
              <w:top w:val="double" w:sz="4" w:space="0" w:color="auto"/>
              <w:left w:val="double" w:sz="4" w:space="0" w:color="auto"/>
              <w:bottom w:val="single" w:sz="4" w:space="0" w:color="auto"/>
              <w:right w:val="double" w:sz="4" w:space="0" w:color="auto"/>
            </w:tcBorders>
          </w:tcPr>
          <w:p w:rsidR="009E6949" w:rsidRPr="00432980" w:rsidRDefault="009E6949" w:rsidP="003C0DFD">
            <w:pPr>
              <w:jc w:val="both"/>
              <w:rPr>
                <w:rFonts w:ascii="Helvetica" w:hAnsi="Helvetica" w:cs="Helvetica"/>
                <w:sz w:val="22"/>
                <w:szCs w:val="22"/>
              </w:rPr>
            </w:pPr>
          </w:p>
        </w:tc>
      </w:tr>
      <w:tr w:rsidR="009E6949" w:rsidRPr="00432980" w:rsidTr="003C0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6949" w:rsidRPr="00432980" w:rsidRDefault="009E6949" w:rsidP="003C0DFD">
            <w:pPr>
              <w:jc w:val="both"/>
              <w:rPr>
                <w:rFonts w:ascii="Helvetica" w:hAnsi="Helvetica" w:cs="Helvetica"/>
                <w:sz w:val="22"/>
                <w:szCs w:val="22"/>
              </w:rPr>
            </w:pPr>
          </w:p>
        </w:tc>
      </w:tr>
      <w:tr w:rsidR="009E6949" w:rsidRPr="00432980" w:rsidTr="003C0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6949" w:rsidRPr="00432980" w:rsidRDefault="009E6949" w:rsidP="003C0DFD">
            <w:pPr>
              <w:jc w:val="both"/>
              <w:rPr>
                <w:rFonts w:ascii="Helvetica" w:hAnsi="Helvetica" w:cs="Helvetica"/>
                <w:sz w:val="22"/>
                <w:szCs w:val="22"/>
              </w:rPr>
            </w:pPr>
          </w:p>
        </w:tc>
      </w:tr>
      <w:tr w:rsidR="009E6949" w:rsidRPr="00432980" w:rsidTr="003C0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6949" w:rsidRPr="00432980" w:rsidRDefault="009E6949" w:rsidP="003C0DFD">
            <w:pPr>
              <w:jc w:val="both"/>
              <w:rPr>
                <w:rFonts w:ascii="Helvetica" w:hAnsi="Helvetica" w:cs="Helvetica"/>
                <w:sz w:val="22"/>
                <w:szCs w:val="22"/>
              </w:rPr>
            </w:pPr>
          </w:p>
        </w:tc>
      </w:tr>
      <w:tr w:rsidR="009E6949" w:rsidRPr="00432980" w:rsidTr="003C0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6949" w:rsidRPr="00432980" w:rsidRDefault="009E6949" w:rsidP="003C0DFD">
            <w:pPr>
              <w:jc w:val="both"/>
              <w:rPr>
                <w:rFonts w:ascii="Helvetica" w:hAnsi="Helvetica" w:cs="Helvetica"/>
                <w:sz w:val="22"/>
                <w:szCs w:val="22"/>
              </w:rPr>
            </w:pPr>
          </w:p>
        </w:tc>
      </w:tr>
      <w:tr w:rsidR="009E6949" w:rsidRPr="00432980" w:rsidTr="003C0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6949" w:rsidRPr="00432980" w:rsidRDefault="009E6949" w:rsidP="003C0DFD">
            <w:pPr>
              <w:jc w:val="both"/>
              <w:rPr>
                <w:rFonts w:ascii="Helvetica" w:hAnsi="Helvetica" w:cs="Helvetica"/>
                <w:sz w:val="22"/>
                <w:szCs w:val="22"/>
              </w:rPr>
            </w:pPr>
          </w:p>
        </w:tc>
      </w:tr>
      <w:tr w:rsidR="009E6949" w:rsidRPr="00432980" w:rsidTr="003C0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6949" w:rsidRPr="00432980" w:rsidRDefault="009E6949" w:rsidP="003C0DFD">
            <w:pPr>
              <w:jc w:val="both"/>
              <w:rPr>
                <w:rFonts w:ascii="Helvetica" w:hAnsi="Helvetica" w:cs="Helvetica"/>
                <w:sz w:val="22"/>
                <w:szCs w:val="22"/>
              </w:rPr>
            </w:pPr>
          </w:p>
        </w:tc>
      </w:tr>
      <w:tr w:rsidR="009E6949" w:rsidRPr="00432980" w:rsidTr="003C0DFD">
        <w:trPr>
          <w:cantSplit/>
          <w:trHeight w:val="360"/>
        </w:trPr>
        <w:tc>
          <w:tcPr>
            <w:tcW w:w="5000" w:type="pct"/>
            <w:tcBorders>
              <w:top w:val="single" w:sz="4" w:space="0" w:color="auto"/>
              <w:left w:val="double" w:sz="4" w:space="0" w:color="auto"/>
              <w:bottom w:val="single" w:sz="4" w:space="0" w:color="auto"/>
              <w:right w:val="double" w:sz="4" w:space="0" w:color="auto"/>
            </w:tcBorders>
          </w:tcPr>
          <w:p w:rsidR="009E6949" w:rsidRPr="00432980" w:rsidRDefault="009E6949" w:rsidP="003C0DFD">
            <w:pPr>
              <w:jc w:val="both"/>
              <w:rPr>
                <w:rFonts w:ascii="Helvetica" w:hAnsi="Helvetica" w:cs="Helvetica"/>
                <w:sz w:val="22"/>
                <w:szCs w:val="22"/>
              </w:rPr>
            </w:pPr>
          </w:p>
        </w:tc>
      </w:tr>
      <w:tr w:rsidR="009E6949" w:rsidRPr="00432980" w:rsidTr="003C0DFD">
        <w:trPr>
          <w:cantSplit/>
          <w:trHeight w:val="360"/>
        </w:trPr>
        <w:tc>
          <w:tcPr>
            <w:tcW w:w="5000" w:type="pct"/>
            <w:tcBorders>
              <w:top w:val="single" w:sz="4" w:space="0" w:color="auto"/>
              <w:left w:val="double" w:sz="4" w:space="0" w:color="auto"/>
              <w:bottom w:val="double" w:sz="4" w:space="0" w:color="auto"/>
              <w:right w:val="double" w:sz="4" w:space="0" w:color="auto"/>
            </w:tcBorders>
          </w:tcPr>
          <w:p w:rsidR="009E6949" w:rsidRPr="00432980" w:rsidRDefault="009E6949" w:rsidP="003C0DFD">
            <w:pPr>
              <w:jc w:val="both"/>
              <w:rPr>
                <w:rFonts w:ascii="Helvetica" w:hAnsi="Helvetica" w:cs="Helvetica"/>
                <w:sz w:val="22"/>
                <w:szCs w:val="22"/>
              </w:rPr>
            </w:pPr>
          </w:p>
        </w:tc>
      </w:tr>
    </w:tbl>
    <w:p w:rsidR="009E6949" w:rsidRPr="00432980" w:rsidRDefault="009E6949" w:rsidP="009E6949">
      <w:pPr>
        <w:jc w:val="both"/>
        <w:rPr>
          <w:rFonts w:ascii="Helvetica" w:hAnsi="Helvetica" w:cs="Helvetica"/>
          <w:b/>
          <w:sz w:val="22"/>
          <w:szCs w:val="22"/>
        </w:rPr>
      </w:pPr>
    </w:p>
    <w:p w:rsidR="009E6949" w:rsidRPr="00432980" w:rsidRDefault="009E6949" w:rsidP="009E6949">
      <w:pPr>
        <w:rPr>
          <w:rFonts w:ascii="Helvetica" w:hAnsi="Helvetica" w:cs="Helvetica"/>
          <w:sz w:val="22"/>
          <w:szCs w:val="22"/>
        </w:rPr>
      </w:pPr>
    </w:p>
    <w:p w:rsidR="009E6949" w:rsidRPr="00432980" w:rsidRDefault="009E6949" w:rsidP="009E6949">
      <w:pPr>
        <w:rPr>
          <w:rFonts w:ascii="Helvetica" w:hAnsi="Helvetica" w:cs="Helvetica"/>
          <w:sz w:val="22"/>
          <w:szCs w:val="22"/>
        </w:rPr>
      </w:pPr>
      <w:r w:rsidRPr="00432980">
        <w:rPr>
          <w:rFonts w:ascii="Helvetica" w:hAnsi="Helvetica" w:cs="Helvetica"/>
          <w:sz w:val="22"/>
          <w:szCs w:val="22"/>
        </w:rPr>
        <w:t>PROTESTO LO NECESARIO:</w:t>
      </w:r>
    </w:p>
    <w:p w:rsidR="009E6949" w:rsidRPr="00432980" w:rsidRDefault="009E6949" w:rsidP="009E6949">
      <w:pPr>
        <w:rPr>
          <w:rFonts w:ascii="Helvetica" w:hAnsi="Helvetica" w:cs="Helvetica"/>
          <w:sz w:val="22"/>
          <w:szCs w:val="22"/>
        </w:rPr>
      </w:pPr>
      <w:r w:rsidRPr="00432980">
        <w:rPr>
          <w:rFonts w:ascii="Helvetica" w:hAnsi="Helvetica" w:cs="Helvetica"/>
          <w:sz w:val="22"/>
          <w:szCs w:val="22"/>
        </w:rPr>
        <w:t>LUGAR Y FECHA</w:t>
      </w:r>
    </w:p>
    <w:p w:rsidR="009E6949" w:rsidRPr="00432980" w:rsidRDefault="009E6949" w:rsidP="009E6949">
      <w:pPr>
        <w:rPr>
          <w:rFonts w:ascii="Helvetica" w:hAnsi="Helvetica" w:cs="Helvetica"/>
          <w:sz w:val="22"/>
          <w:szCs w:val="22"/>
        </w:rPr>
      </w:pPr>
    </w:p>
    <w:p w:rsidR="009E6949" w:rsidRPr="00432980" w:rsidRDefault="009E6949" w:rsidP="009E6949">
      <w:pPr>
        <w:rPr>
          <w:rFonts w:ascii="Helvetica" w:hAnsi="Helvetica" w:cs="Helvetica"/>
          <w:sz w:val="22"/>
          <w:szCs w:val="22"/>
        </w:rPr>
      </w:pPr>
      <w:r w:rsidRPr="00432980">
        <w:rPr>
          <w:rFonts w:ascii="Helvetica" w:hAnsi="Helvetica" w:cs="Helvetica"/>
          <w:sz w:val="22"/>
          <w:szCs w:val="22"/>
        </w:rPr>
        <w:t>_____________________________________</w:t>
      </w:r>
    </w:p>
    <w:p w:rsidR="009E6949" w:rsidRPr="00432980" w:rsidRDefault="009E6949" w:rsidP="009E6949">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E6949" w:rsidRDefault="009E6949" w:rsidP="009E6949">
      <w:pPr>
        <w:rPr>
          <w:rFonts w:ascii="Helvetica" w:hAnsi="Helvetica" w:cs="Helvetica"/>
          <w:sz w:val="22"/>
          <w:szCs w:val="22"/>
        </w:rPr>
      </w:pPr>
      <w:r w:rsidRPr="00432980">
        <w:rPr>
          <w:rFonts w:ascii="Helvetica" w:hAnsi="Helvetica" w:cs="Helvetica"/>
          <w:sz w:val="22"/>
          <w:szCs w:val="22"/>
        </w:rPr>
        <w:t>Razón social de la empresa</w:t>
      </w:r>
    </w:p>
    <w:p w:rsidR="009E6949" w:rsidRDefault="009E6949" w:rsidP="009E6949">
      <w:pPr>
        <w:rPr>
          <w:rFonts w:ascii="Helvetica" w:hAnsi="Helvetica" w:cs="Helvetica"/>
          <w:sz w:val="22"/>
          <w:szCs w:val="22"/>
        </w:rPr>
      </w:pPr>
    </w:p>
    <w:p w:rsidR="009E6949" w:rsidRDefault="009E6949" w:rsidP="009E6949">
      <w:pPr>
        <w:rPr>
          <w:rFonts w:ascii="Helvetica" w:hAnsi="Helvetica" w:cs="Helvetica"/>
          <w:sz w:val="22"/>
          <w:szCs w:val="22"/>
        </w:rPr>
      </w:pPr>
    </w:p>
    <w:p w:rsidR="009E6949" w:rsidRDefault="009E6949" w:rsidP="009E6949">
      <w:pPr>
        <w:rPr>
          <w:rFonts w:ascii="Helvetica" w:hAnsi="Helvetica" w:cs="Helvetica"/>
          <w:sz w:val="22"/>
          <w:szCs w:val="22"/>
        </w:rPr>
      </w:pPr>
    </w:p>
    <w:p w:rsidR="009E6949" w:rsidRDefault="009E6949" w:rsidP="009E6949">
      <w:pPr>
        <w:rPr>
          <w:rFonts w:ascii="Helvetica" w:hAnsi="Helvetica" w:cs="Helvetica"/>
          <w:sz w:val="22"/>
          <w:szCs w:val="22"/>
        </w:rPr>
      </w:pPr>
    </w:p>
    <w:p w:rsidR="009E6949" w:rsidRDefault="009E6949" w:rsidP="009E6949">
      <w:pPr>
        <w:rPr>
          <w:rFonts w:ascii="Helvetica" w:hAnsi="Helvetica" w:cs="Helvetica"/>
          <w:sz w:val="22"/>
          <w:szCs w:val="22"/>
        </w:rPr>
      </w:pPr>
    </w:p>
    <w:p w:rsidR="009E6949" w:rsidRDefault="009E6949" w:rsidP="009E6949">
      <w:pPr>
        <w:rPr>
          <w:rFonts w:ascii="Helvetica" w:hAnsi="Helvetica" w:cs="Helvetica"/>
          <w:sz w:val="22"/>
          <w:szCs w:val="22"/>
        </w:rPr>
      </w:pPr>
    </w:p>
    <w:p w:rsidR="009E6949" w:rsidRDefault="009E6949" w:rsidP="009E6949">
      <w:pPr>
        <w:rPr>
          <w:rFonts w:ascii="Helvetica" w:hAnsi="Helvetica" w:cs="Helvetica"/>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ANEXO 5</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“FIANZA”</w:t>
      </w:r>
    </w:p>
    <w:p w:rsidR="009E6949" w:rsidRPr="00432980" w:rsidRDefault="009E6949" w:rsidP="009E6949">
      <w:pPr>
        <w:jc w:val="both"/>
        <w:rPr>
          <w:rFonts w:ascii="Helvetica" w:hAnsi="Helvetica" w:cs="Helvetica"/>
          <w:b/>
          <w:bCs/>
          <w:caps/>
          <w:sz w:val="22"/>
          <w:szCs w:val="22"/>
        </w:rPr>
      </w:pPr>
    </w:p>
    <w:p w:rsidR="009E6949" w:rsidRPr="00432980" w:rsidRDefault="009E6949" w:rsidP="009E6949">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E6949" w:rsidRPr="00432980" w:rsidRDefault="009E6949" w:rsidP="009E694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E6949" w:rsidRPr="00432980" w:rsidRDefault="009E6949" w:rsidP="009E6949">
      <w:pPr>
        <w:pStyle w:val="Textoindependiente"/>
        <w:rPr>
          <w:rFonts w:ascii="Helvetica" w:hAnsi="Helvetica" w:cs="Helvetica"/>
          <w:b/>
          <w:szCs w:val="22"/>
        </w:rPr>
      </w:pPr>
    </w:p>
    <w:p w:rsidR="009E6949" w:rsidRPr="00432980" w:rsidRDefault="009E6949" w:rsidP="009E694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E6949" w:rsidRPr="00432980" w:rsidRDefault="009E6949" w:rsidP="009E6949">
      <w:pPr>
        <w:pStyle w:val="Textoindependiente"/>
        <w:rPr>
          <w:rFonts w:ascii="Helvetica" w:hAnsi="Helvetica" w:cs="Helvetica"/>
          <w:b/>
          <w:szCs w:val="22"/>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E6949" w:rsidRPr="00432980" w:rsidRDefault="009E6949" w:rsidP="009E6949">
      <w:pPr>
        <w:pStyle w:val="Textoindependiente"/>
        <w:rPr>
          <w:rFonts w:ascii="Helvetica" w:hAnsi="Helvetica" w:cs="Helvetica"/>
          <w:szCs w:val="22"/>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E6949" w:rsidRPr="00432980" w:rsidRDefault="009E6949" w:rsidP="009E6949">
      <w:pPr>
        <w:pStyle w:val="Textoindependiente"/>
        <w:rPr>
          <w:rFonts w:ascii="Helvetica" w:hAnsi="Helvetica" w:cs="Helvetica"/>
          <w:szCs w:val="22"/>
        </w:rPr>
      </w:pPr>
    </w:p>
    <w:p w:rsidR="009E6949" w:rsidRPr="00432980" w:rsidRDefault="009E6949" w:rsidP="009E694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E6949" w:rsidRPr="00432980" w:rsidRDefault="009E6949" w:rsidP="009E6949">
      <w:pPr>
        <w:pStyle w:val="Textoindependiente"/>
        <w:rPr>
          <w:rFonts w:ascii="Helvetica" w:hAnsi="Helvetica" w:cs="Helvetica"/>
          <w:szCs w:val="22"/>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E6949" w:rsidRPr="00432980" w:rsidRDefault="009E6949" w:rsidP="009E6949">
      <w:pPr>
        <w:pStyle w:val="Textoindependiente"/>
        <w:rPr>
          <w:rFonts w:ascii="Helvetica" w:hAnsi="Helvetica" w:cs="Helvetica"/>
          <w:szCs w:val="22"/>
        </w:rPr>
      </w:pPr>
    </w:p>
    <w:p w:rsidR="009E6949" w:rsidRPr="00432980" w:rsidRDefault="009E6949" w:rsidP="009E694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E6949" w:rsidRPr="00432980" w:rsidRDefault="009E6949" w:rsidP="009E6949">
      <w:pPr>
        <w:jc w:val="both"/>
        <w:rPr>
          <w:rFonts w:ascii="Helvetica" w:hAnsi="Helvetica" w:cs="Helvetica"/>
          <w:b/>
          <w:iCs/>
          <w:sz w:val="22"/>
          <w:szCs w:val="22"/>
        </w:rPr>
      </w:pPr>
    </w:p>
    <w:p w:rsidR="009E6949" w:rsidRPr="00432980" w:rsidRDefault="009E6949" w:rsidP="009E6949">
      <w:pPr>
        <w:jc w:val="center"/>
        <w:rPr>
          <w:rFonts w:ascii="Helvetica" w:hAnsi="Helvetica" w:cs="Helvetica"/>
          <w:b/>
          <w:sz w:val="22"/>
          <w:szCs w:val="22"/>
        </w:rPr>
      </w:pPr>
    </w:p>
    <w:p w:rsidR="009E6949" w:rsidRPr="00432980" w:rsidRDefault="009E6949" w:rsidP="009E6949">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E6949" w:rsidRDefault="009E6949" w:rsidP="009E6949">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9E6949" w:rsidRDefault="009E6949" w:rsidP="009E6949">
      <w:pPr>
        <w:pStyle w:val="Textoindependiente"/>
        <w:rPr>
          <w:rFonts w:ascii="Helvetica" w:hAnsi="Helvetica" w:cs="Helvetica"/>
          <w:b/>
          <w:szCs w:val="22"/>
        </w:rPr>
      </w:pPr>
      <w:r w:rsidRPr="00432980">
        <w:rPr>
          <w:rFonts w:ascii="Helvetica" w:hAnsi="Helvetica" w:cs="Helvetica"/>
          <w:b/>
          <w:szCs w:val="22"/>
        </w:rPr>
        <w:t xml:space="preserve"> </w:t>
      </w:r>
    </w:p>
    <w:p w:rsidR="009E6949" w:rsidRDefault="009E6949" w:rsidP="009E6949">
      <w:pPr>
        <w:pStyle w:val="Textoindependiente"/>
        <w:rPr>
          <w:rFonts w:ascii="Helvetica" w:hAnsi="Helvetica" w:cs="Helvetica"/>
          <w:b/>
          <w:szCs w:val="22"/>
        </w:rPr>
      </w:pPr>
    </w:p>
    <w:p w:rsidR="009E6949" w:rsidRPr="00432980" w:rsidRDefault="009E6949" w:rsidP="009E6949">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E6949" w:rsidRPr="00432980" w:rsidRDefault="009E6949" w:rsidP="009E6949">
      <w:pPr>
        <w:pStyle w:val="Textoindependiente"/>
        <w:rPr>
          <w:rFonts w:ascii="Helvetica" w:hAnsi="Helvetica" w:cs="Helvetica"/>
          <w:b/>
          <w:szCs w:val="22"/>
        </w:rPr>
      </w:pPr>
    </w:p>
    <w:p w:rsidR="009E6949" w:rsidRPr="00432980" w:rsidRDefault="009E6949" w:rsidP="009E6949">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E6949" w:rsidRPr="00432980" w:rsidRDefault="009E6949" w:rsidP="009E6949">
      <w:pPr>
        <w:pStyle w:val="Textoindependiente"/>
        <w:rPr>
          <w:rFonts w:ascii="Helvetica" w:hAnsi="Helvetica" w:cs="Helvetica"/>
          <w:b/>
          <w:szCs w:val="22"/>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E6949" w:rsidRPr="00432980" w:rsidRDefault="009E6949" w:rsidP="009E6949">
      <w:pPr>
        <w:pStyle w:val="Textoindependiente"/>
        <w:rPr>
          <w:rFonts w:ascii="Helvetica" w:hAnsi="Helvetica" w:cs="Helvetica"/>
          <w:szCs w:val="22"/>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E6949" w:rsidRPr="00432980" w:rsidRDefault="009E6949" w:rsidP="009E6949">
      <w:pPr>
        <w:pStyle w:val="Textoindependiente"/>
        <w:rPr>
          <w:rFonts w:ascii="Helvetica" w:hAnsi="Helvetica" w:cs="Helvetica"/>
          <w:szCs w:val="22"/>
        </w:rPr>
      </w:pPr>
    </w:p>
    <w:p w:rsidR="009E6949" w:rsidRPr="00432980" w:rsidRDefault="009E6949" w:rsidP="009E6949">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E6949" w:rsidRPr="00432980" w:rsidRDefault="009E6949" w:rsidP="009E6949">
      <w:pPr>
        <w:pStyle w:val="Textoindependiente"/>
        <w:rPr>
          <w:rFonts w:ascii="Helvetica" w:hAnsi="Helvetica" w:cs="Helvetica"/>
          <w:szCs w:val="22"/>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E6949" w:rsidRPr="00432980" w:rsidRDefault="009E6949" w:rsidP="009E6949">
      <w:pPr>
        <w:pStyle w:val="Textoindependiente"/>
        <w:rPr>
          <w:rFonts w:ascii="Helvetica" w:hAnsi="Helvetica" w:cs="Helvetica"/>
          <w:szCs w:val="22"/>
        </w:rPr>
      </w:pPr>
    </w:p>
    <w:p w:rsidR="009E6949" w:rsidRPr="00432980" w:rsidRDefault="009E6949" w:rsidP="009E6949">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E6949" w:rsidRPr="00432980" w:rsidRDefault="009E6949" w:rsidP="009E6949">
      <w:pPr>
        <w:spacing w:after="160" w:line="259" w:lineRule="auto"/>
        <w:rPr>
          <w:rFonts w:ascii="Helvetica" w:eastAsia="Calibri" w:hAnsi="Helvetica" w:cs="Helvetica"/>
          <w:b/>
          <w:smallCaps/>
          <w:sz w:val="22"/>
          <w:szCs w:val="22"/>
        </w:rPr>
      </w:pPr>
    </w:p>
    <w:p w:rsidR="009E6949" w:rsidRPr="00432980" w:rsidRDefault="009E6949" w:rsidP="009E6949">
      <w:pPr>
        <w:spacing w:after="160" w:line="259" w:lineRule="auto"/>
        <w:rPr>
          <w:rFonts w:ascii="Helvetica" w:eastAsia="Calibri" w:hAnsi="Helvetica" w:cs="Helvetica"/>
          <w:b/>
          <w:smallCaps/>
          <w:sz w:val="22"/>
          <w:szCs w:val="22"/>
        </w:rPr>
      </w:pPr>
    </w:p>
    <w:p w:rsidR="009E6949" w:rsidRPr="00432980" w:rsidRDefault="009E6949" w:rsidP="009E6949">
      <w:pPr>
        <w:spacing w:after="160" w:line="259" w:lineRule="auto"/>
        <w:rPr>
          <w:rFonts w:ascii="Helvetica" w:eastAsia="Calibri" w:hAnsi="Helvetica" w:cs="Helvetica"/>
          <w:b/>
          <w:smallCaps/>
          <w:sz w:val="22"/>
          <w:szCs w:val="22"/>
        </w:rPr>
      </w:pPr>
    </w:p>
    <w:p w:rsidR="009E6949" w:rsidRPr="00432980" w:rsidRDefault="009E6949" w:rsidP="009E6949">
      <w:pPr>
        <w:spacing w:after="160" w:line="259" w:lineRule="auto"/>
        <w:rPr>
          <w:rFonts w:ascii="Helvetica" w:eastAsia="Calibri" w:hAnsi="Helvetica" w:cs="Helvetica"/>
          <w:b/>
          <w:smallCaps/>
          <w:sz w:val="22"/>
          <w:szCs w:val="22"/>
        </w:rPr>
      </w:pPr>
    </w:p>
    <w:p w:rsidR="009E6949" w:rsidRPr="00432980" w:rsidRDefault="009E6949" w:rsidP="009E6949">
      <w:pPr>
        <w:spacing w:after="160" w:line="259" w:lineRule="auto"/>
        <w:rPr>
          <w:rFonts w:ascii="Helvetica" w:eastAsia="Calibri" w:hAnsi="Helvetica" w:cs="Helvetica"/>
          <w:b/>
          <w:smallCaps/>
          <w:sz w:val="22"/>
          <w:szCs w:val="22"/>
        </w:rPr>
      </w:pPr>
    </w:p>
    <w:p w:rsidR="009E6949" w:rsidRPr="00432980" w:rsidRDefault="009E6949" w:rsidP="009E6949">
      <w:pPr>
        <w:spacing w:after="160" w:line="259" w:lineRule="auto"/>
        <w:rPr>
          <w:rFonts w:ascii="Helvetica" w:eastAsia="Calibri" w:hAnsi="Helvetica" w:cs="Helvetica"/>
          <w:b/>
          <w:smallCaps/>
          <w:sz w:val="22"/>
          <w:szCs w:val="22"/>
        </w:rPr>
      </w:pPr>
    </w:p>
    <w:p w:rsidR="009E6949" w:rsidRPr="00432980" w:rsidRDefault="009E6949" w:rsidP="009E6949">
      <w:pPr>
        <w:spacing w:after="160" w:line="259" w:lineRule="auto"/>
        <w:rPr>
          <w:rFonts w:ascii="Helvetica" w:eastAsia="Calibri" w:hAnsi="Helvetica" w:cs="Helvetica"/>
          <w:b/>
          <w:smallCaps/>
          <w:sz w:val="22"/>
          <w:szCs w:val="22"/>
        </w:rPr>
      </w:pPr>
    </w:p>
    <w:p w:rsidR="009E6949" w:rsidRPr="00432980" w:rsidRDefault="009E6949" w:rsidP="009E6949">
      <w:pPr>
        <w:spacing w:after="160" w:line="259" w:lineRule="auto"/>
        <w:rPr>
          <w:rFonts w:ascii="Helvetica" w:eastAsia="Calibri" w:hAnsi="Helvetica" w:cs="Helvetica"/>
          <w:b/>
          <w:smallCaps/>
          <w:sz w:val="22"/>
          <w:szCs w:val="22"/>
        </w:rPr>
      </w:pPr>
    </w:p>
    <w:p w:rsidR="009E6949" w:rsidRPr="00432980" w:rsidRDefault="009E6949" w:rsidP="009E6949">
      <w:pPr>
        <w:spacing w:after="160" w:line="259" w:lineRule="auto"/>
        <w:rPr>
          <w:rFonts w:ascii="Helvetica" w:eastAsia="Calibri" w:hAnsi="Helvetica" w:cs="Helvetica"/>
          <w:b/>
          <w:smallCaps/>
          <w:sz w:val="22"/>
          <w:szCs w:val="22"/>
        </w:rPr>
      </w:pPr>
    </w:p>
    <w:p w:rsidR="009E6949" w:rsidRPr="00432980" w:rsidRDefault="009E6949" w:rsidP="009E6949">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“CARTA GARANTÍA”</w:t>
      </w:r>
    </w:p>
    <w:p w:rsidR="009E6949" w:rsidRPr="00432980" w:rsidRDefault="009E6949" w:rsidP="009E6949">
      <w:pPr>
        <w:jc w:val="center"/>
        <w:rPr>
          <w:rFonts w:ascii="Helvetica" w:hAnsi="Helvetica" w:cs="Helvetica"/>
          <w:b/>
          <w:bCs/>
          <w:caps/>
          <w:sz w:val="22"/>
          <w:szCs w:val="22"/>
        </w:rPr>
      </w:pP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P R E S E N T E:</w:t>
      </w:r>
    </w:p>
    <w:p w:rsidR="009E6949" w:rsidRPr="00432980" w:rsidRDefault="009E6949" w:rsidP="009E6949">
      <w:pPr>
        <w:jc w:val="both"/>
        <w:rPr>
          <w:rFonts w:ascii="Helvetica" w:eastAsia="SimSun" w:hAnsi="Helvetica" w:cs="Helvetica"/>
          <w:sz w:val="22"/>
          <w:szCs w:val="22"/>
        </w:rPr>
      </w:pPr>
    </w:p>
    <w:p w:rsidR="009E6949" w:rsidRPr="00432980" w:rsidRDefault="009E6949" w:rsidP="009E6949">
      <w:pPr>
        <w:jc w:val="both"/>
        <w:rPr>
          <w:rFonts w:ascii="Helvetica" w:eastAsia="SimSun" w:hAnsi="Helvetica" w:cs="Helvetica"/>
          <w:sz w:val="22"/>
          <w:szCs w:val="22"/>
        </w:rPr>
      </w:pPr>
    </w:p>
    <w:p w:rsidR="009E6949" w:rsidRPr="00432980" w:rsidRDefault="009E6949" w:rsidP="009E694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E6949" w:rsidRPr="00432980" w:rsidRDefault="009E6949" w:rsidP="009E6949">
      <w:pPr>
        <w:jc w:val="both"/>
        <w:rPr>
          <w:rFonts w:ascii="Helvetica" w:eastAsia="SimSun"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9E6949" w:rsidRPr="00432980" w:rsidRDefault="009E6949" w:rsidP="009E6949">
      <w:pP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PROTESTO LO NECESARIO:</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(LUGAR Y FECHA)</w:t>
      </w: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Razón social de la empresa</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br w:type="page"/>
      </w:r>
    </w:p>
    <w:p w:rsidR="009E6949" w:rsidRDefault="009E6949" w:rsidP="009E6949">
      <w:pPr>
        <w:spacing w:after="160" w:line="259" w:lineRule="auto"/>
        <w:jc w:val="center"/>
        <w:rPr>
          <w:rFonts w:ascii="Helvetica" w:hAnsi="Helvetica" w:cs="Helvetica"/>
          <w:b/>
          <w:sz w:val="22"/>
          <w:szCs w:val="22"/>
        </w:rPr>
      </w:pPr>
    </w:p>
    <w:p w:rsidR="009E6949" w:rsidRPr="00432980" w:rsidRDefault="009E6949" w:rsidP="009E694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E6949" w:rsidRPr="00432980" w:rsidRDefault="009E6949" w:rsidP="009E694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E6949" w:rsidRDefault="009E6949" w:rsidP="009E6949">
      <w:pPr>
        <w:jc w:val="center"/>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ANEXO ENTREGABLE 2</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E6949" w:rsidRPr="00432980" w:rsidRDefault="009E6949" w:rsidP="009E6949">
      <w:pPr>
        <w:spacing w:after="160" w:line="259" w:lineRule="auto"/>
        <w:rPr>
          <w:rFonts w:ascii="Helvetica" w:hAnsi="Helvetica" w:cs="Helvetica"/>
          <w:sz w:val="22"/>
          <w:szCs w:val="22"/>
        </w:rPr>
      </w:pPr>
      <w:r w:rsidRPr="00432980">
        <w:rPr>
          <w:rFonts w:ascii="Helvetica" w:hAnsi="Helvetica" w:cs="Helvetica"/>
          <w:sz w:val="22"/>
          <w:szCs w:val="22"/>
        </w:rPr>
        <w:br w:type="page"/>
      </w:r>
    </w:p>
    <w:p w:rsidR="009E6949" w:rsidRDefault="009E6949" w:rsidP="009E6949">
      <w:pPr>
        <w:jc w:val="center"/>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ANEXO ENTREGABLE 3</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E6949" w:rsidRPr="00432980" w:rsidRDefault="009E6949" w:rsidP="009E6949">
      <w:pPr>
        <w:jc w:val="both"/>
        <w:rPr>
          <w:rFonts w:ascii="Helvetica" w:hAnsi="Helvetica" w:cs="Helvetica"/>
          <w:sz w:val="22"/>
          <w:szCs w:val="22"/>
        </w:rPr>
      </w:pPr>
    </w:p>
    <w:p w:rsidR="009E6949" w:rsidRPr="00432980" w:rsidRDefault="009E6949" w:rsidP="009E6949">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E6949" w:rsidRDefault="009E6949" w:rsidP="009E6949">
      <w:pPr>
        <w:jc w:val="center"/>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ANEXO ENTREGABLE 4</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9E6949" w:rsidRPr="00432980" w:rsidRDefault="009E6949" w:rsidP="009E6949">
      <w:pPr>
        <w:spacing w:after="160" w:line="259" w:lineRule="auto"/>
        <w:rPr>
          <w:rFonts w:ascii="Helvetica" w:hAnsi="Helvetica" w:cs="Helvetica"/>
          <w:sz w:val="22"/>
          <w:szCs w:val="22"/>
        </w:rPr>
      </w:pPr>
      <w:r w:rsidRPr="00432980">
        <w:rPr>
          <w:rFonts w:ascii="Helvetica" w:hAnsi="Helvetica" w:cs="Helvetica"/>
          <w:sz w:val="22"/>
          <w:szCs w:val="22"/>
        </w:rPr>
        <w:br w:type="page"/>
      </w:r>
    </w:p>
    <w:p w:rsidR="009E6949" w:rsidRDefault="009E6949" w:rsidP="009E6949">
      <w:pPr>
        <w:jc w:val="center"/>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ANEXO ENTREGABLE 5</w:t>
      </w: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E6949" w:rsidRPr="00432980" w:rsidRDefault="009E6949" w:rsidP="009E6949">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855721" w:rsidRPr="00855721">
        <w:rPr>
          <w:rFonts w:ascii="Helvetica" w:hAnsi="Helvetica" w:cs="Helvetica"/>
          <w:noProof/>
          <w:sz w:val="22"/>
          <w:szCs w:val="22"/>
          <w:lang w:eastAsia="es-MX"/>
        </w:rPr>
        <w:t>LPLSC/02/110755/2021</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PARA LA ADQUISICION DE: </w:t>
      </w:r>
      <w:r w:rsidR="00855721" w:rsidRPr="00855721">
        <w:rPr>
          <w:rFonts w:ascii="Helvetica" w:hAnsi="Helvetica" w:cs="Helvetica"/>
          <w:noProof/>
          <w:sz w:val="22"/>
          <w:szCs w:val="22"/>
          <w:lang w:eastAsia="es-MX"/>
        </w:rPr>
        <w:t>CAMIÓN TIPO VOLTEO DE 14 M3 Y CAMIÓN PIPA DE 10 MIL LITROS</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9E6949" w:rsidRPr="00432980" w:rsidRDefault="009E6949" w:rsidP="009E6949">
      <w:pPr>
        <w:rPr>
          <w:rFonts w:ascii="Helvetica" w:eastAsia="Calibri" w:hAnsi="Helvetica" w:cs="Helvetica"/>
          <w:b/>
          <w:smallCaps/>
          <w:sz w:val="22"/>
          <w:szCs w:val="22"/>
        </w:rPr>
      </w:pP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P R E S E N T E:</w:t>
      </w:r>
    </w:p>
    <w:p w:rsidR="009E6949" w:rsidRPr="00432980" w:rsidRDefault="009E6949" w:rsidP="009E6949">
      <w:pPr>
        <w:jc w:val="both"/>
        <w:rPr>
          <w:rFonts w:ascii="Helvetica" w:hAnsi="Helvetica" w:cs="Helvetica"/>
          <w:b/>
          <w:sz w:val="22"/>
          <w:szCs w:val="22"/>
        </w:rPr>
      </w:pPr>
    </w:p>
    <w:p w:rsidR="009E6949" w:rsidRPr="00432980" w:rsidRDefault="009E6949" w:rsidP="009E6949">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E6949" w:rsidRPr="00432980" w:rsidRDefault="009E6949" w:rsidP="009E6949">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9E6949" w:rsidRPr="00432980" w:rsidTr="003C0DFD">
        <w:trPr>
          <w:cantSplit/>
        </w:trPr>
        <w:tc>
          <w:tcPr>
            <w:tcW w:w="5000" w:type="pct"/>
            <w:gridSpan w:val="3"/>
          </w:tcPr>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Nombre del Participante:</w:t>
            </w:r>
          </w:p>
        </w:tc>
      </w:tr>
      <w:tr w:rsidR="009E6949" w:rsidRPr="00432980" w:rsidTr="003C0DFD">
        <w:trPr>
          <w:cantSplit/>
        </w:trPr>
        <w:tc>
          <w:tcPr>
            <w:tcW w:w="5000" w:type="pct"/>
            <w:gridSpan w:val="3"/>
          </w:tcPr>
          <w:p w:rsidR="009E6949" w:rsidRPr="00432980" w:rsidRDefault="009E6949" w:rsidP="003C0DF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E6949" w:rsidRPr="00432980" w:rsidTr="003C0DFD">
        <w:trPr>
          <w:cantSplit/>
        </w:trPr>
        <w:tc>
          <w:tcPr>
            <w:tcW w:w="5000" w:type="pct"/>
            <w:gridSpan w:val="3"/>
          </w:tcPr>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E6949" w:rsidRPr="00432980" w:rsidTr="003C0DFD">
        <w:trPr>
          <w:cantSplit/>
        </w:trPr>
        <w:tc>
          <w:tcPr>
            <w:tcW w:w="5000" w:type="pct"/>
            <w:gridSpan w:val="3"/>
          </w:tcPr>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E6949" w:rsidRPr="00432980" w:rsidTr="003C0DFD">
        <w:trPr>
          <w:cantSplit/>
        </w:trPr>
        <w:tc>
          <w:tcPr>
            <w:tcW w:w="5000" w:type="pct"/>
            <w:gridSpan w:val="3"/>
          </w:tcPr>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E6949" w:rsidRPr="00432980" w:rsidTr="003C0DFD">
        <w:tc>
          <w:tcPr>
            <w:tcW w:w="2566" w:type="pct"/>
            <w:gridSpan w:val="2"/>
          </w:tcPr>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Entidad Federativa:</w:t>
            </w:r>
          </w:p>
        </w:tc>
      </w:tr>
      <w:tr w:rsidR="009E6949" w:rsidRPr="00432980" w:rsidTr="003C0DFD">
        <w:tc>
          <w:tcPr>
            <w:tcW w:w="2566" w:type="pct"/>
            <w:gridSpan w:val="2"/>
          </w:tcPr>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Fax:</w:t>
            </w:r>
          </w:p>
        </w:tc>
      </w:tr>
      <w:tr w:rsidR="009E6949" w:rsidRPr="00432980" w:rsidTr="003C0DFD">
        <w:trPr>
          <w:cantSplit/>
        </w:trPr>
        <w:tc>
          <w:tcPr>
            <w:tcW w:w="5000" w:type="pct"/>
            <w:gridSpan w:val="3"/>
          </w:tcPr>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Correo Electrónico:</w:t>
            </w:r>
          </w:p>
        </w:tc>
      </w:tr>
      <w:tr w:rsidR="009E6949" w:rsidRPr="00432980" w:rsidTr="003C0DFD">
        <w:trPr>
          <w:cantSplit/>
          <w:trHeight w:val="232"/>
        </w:trPr>
        <w:tc>
          <w:tcPr>
            <w:tcW w:w="5000" w:type="pct"/>
            <w:gridSpan w:val="3"/>
            <w:tcBorders>
              <w:left w:val="nil"/>
              <w:right w:val="nil"/>
            </w:tcBorders>
            <w:shd w:val="clear" w:color="auto" w:fill="000000"/>
            <w:vAlign w:val="center"/>
          </w:tcPr>
          <w:p w:rsidR="009E6949" w:rsidRPr="00432980" w:rsidRDefault="009E6949" w:rsidP="003C0DFD">
            <w:pPr>
              <w:ind w:left="639"/>
              <w:jc w:val="both"/>
              <w:rPr>
                <w:rFonts w:ascii="Helvetica" w:hAnsi="Helvetica" w:cs="Helvetica"/>
                <w:i/>
                <w:sz w:val="22"/>
                <w:szCs w:val="22"/>
                <w:u w:val="single"/>
              </w:rPr>
            </w:pPr>
          </w:p>
        </w:tc>
      </w:tr>
      <w:tr w:rsidR="009E6949" w:rsidRPr="00432980" w:rsidTr="003C0DFD">
        <w:trPr>
          <w:cantSplit/>
          <w:trHeight w:val="2436"/>
        </w:trPr>
        <w:tc>
          <w:tcPr>
            <w:tcW w:w="5000" w:type="pct"/>
            <w:gridSpan w:val="3"/>
            <w:vAlign w:val="center"/>
          </w:tcPr>
          <w:p w:rsidR="009E6949" w:rsidRDefault="009E6949" w:rsidP="003C0DFD">
            <w:pPr>
              <w:ind w:left="639"/>
              <w:jc w:val="both"/>
              <w:rPr>
                <w:rFonts w:ascii="Helvetica" w:hAnsi="Helvetica" w:cs="Helvetica"/>
                <w:i/>
                <w:sz w:val="22"/>
                <w:szCs w:val="22"/>
                <w:u w:val="single"/>
              </w:rPr>
            </w:pPr>
          </w:p>
          <w:p w:rsidR="009E6949" w:rsidRPr="00432980" w:rsidRDefault="009E6949" w:rsidP="003C0DF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Fecha y lugar de expedición:</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Tomo:</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Libro:</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E6949" w:rsidRPr="00432980" w:rsidRDefault="009E6949" w:rsidP="003C0DFD">
            <w:pPr>
              <w:jc w:val="both"/>
              <w:rPr>
                <w:rFonts w:ascii="Helvetica" w:hAnsi="Helvetica" w:cs="Helvetica"/>
                <w:b/>
                <w:sz w:val="22"/>
                <w:szCs w:val="22"/>
              </w:rPr>
            </w:pPr>
          </w:p>
          <w:p w:rsidR="009E6949" w:rsidRPr="00432980" w:rsidRDefault="009E6949" w:rsidP="003C0DF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E6949" w:rsidRPr="00432980" w:rsidRDefault="009E6949" w:rsidP="003C0DFD">
            <w:pPr>
              <w:ind w:left="-70"/>
              <w:jc w:val="both"/>
              <w:rPr>
                <w:rFonts w:ascii="Helvetica" w:hAnsi="Helvetica" w:cs="Helvetica"/>
                <w:sz w:val="22"/>
                <w:szCs w:val="22"/>
              </w:rPr>
            </w:pPr>
          </w:p>
          <w:p w:rsidR="009E6949" w:rsidRPr="00432980" w:rsidRDefault="009E6949" w:rsidP="003C0DF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E6949" w:rsidRPr="00432980" w:rsidTr="003C0DFD">
        <w:trPr>
          <w:cantSplit/>
          <w:trHeight w:val="332"/>
        </w:trPr>
        <w:tc>
          <w:tcPr>
            <w:tcW w:w="5000" w:type="pct"/>
            <w:gridSpan w:val="3"/>
            <w:tcBorders>
              <w:left w:val="nil"/>
              <w:right w:val="nil"/>
            </w:tcBorders>
            <w:shd w:val="clear" w:color="auto" w:fill="000000"/>
            <w:textDirection w:val="btLr"/>
            <w:vAlign w:val="center"/>
          </w:tcPr>
          <w:p w:rsidR="009E6949" w:rsidRPr="00432980" w:rsidRDefault="009E6949" w:rsidP="003C0DFD">
            <w:pPr>
              <w:jc w:val="both"/>
              <w:rPr>
                <w:rFonts w:ascii="Helvetica" w:hAnsi="Helvetica" w:cs="Helvetica"/>
                <w:sz w:val="22"/>
                <w:szCs w:val="22"/>
              </w:rPr>
            </w:pPr>
          </w:p>
        </w:tc>
      </w:tr>
      <w:tr w:rsidR="009E6949" w:rsidRPr="00432980" w:rsidTr="003C0DFD">
        <w:trPr>
          <w:cantSplit/>
          <w:trHeight w:val="1134"/>
        </w:trPr>
        <w:tc>
          <w:tcPr>
            <w:tcW w:w="131" w:type="pct"/>
            <w:shd w:val="clear" w:color="auto" w:fill="000000"/>
            <w:textDirection w:val="btLr"/>
            <w:vAlign w:val="center"/>
          </w:tcPr>
          <w:p w:rsidR="009E6949" w:rsidRPr="00432980" w:rsidRDefault="009E6949" w:rsidP="003C0DF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E6949" w:rsidRPr="00432980" w:rsidRDefault="009E6949" w:rsidP="003C0DF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E6949" w:rsidRPr="00432980" w:rsidRDefault="009E6949" w:rsidP="003C0DFD">
            <w:pPr>
              <w:jc w:val="both"/>
              <w:rPr>
                <w:rFonts w:ascii="Helvetica" w:hAnsi="Helvetica" w:cs="Helvetica"/>
                <w:b/>
                <w:sz w:val="22"/>
                <w:szCs w:val="22"/>
              </w:rPr>
            </w:pPr>
          </w:p>
          <w:p w:rsidR="009E6949" w:rsidRPr="00432980" w:rsidRDefault="009E6949" w:rsidP="003C0DFD">
            <w:pPr>
              <w:jc w:val="both"/>
              <w:rPr>
                <w:rFonts w:ascii="Helvetica" w:hAnsi="Helvetica" w:cs="Helvetica"/>
                <w:sz w:val="22"/>
                <w:szCs w:val="22"/>
              </w:rPr>
            </w:pPr>
            <w:r w:rsidRPr="00432980">
              <w:rPr>
                <w:rFonts w:ascii="Helvetica" w:hAnsi="Helvetica" w:cs="Helvetica"/>
                <w:b/>
                <w:sz w:val="22"/>
                <w:szCs w:val="22"/>
              </w:rPr>
              <w:t>Número de Escritura Pública:</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Tipo de poder:</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Tomo:</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 xml:space="preserve">Libro: </w:t>
            </w:r>
          </w:p>
          <w:p w:rsidR="009E6949" w:rsidRPr="00432980" w:rsidRDefault="009E6949" w:rsidP="003C0DF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E6949" w:rsidRPr="00432980" w:rsidRDefault="009E6949" w:rsidP="003C0DF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E6949" w:rsidRPr="00432980" w:rsidTr="003C0DFD">
        <w:trPr>
          <w:cantSplit/>
          <w:trHeight w:val="644"/>
        </w:trPr>
        <w:tc>
          <w:tcPr>
            <w:tcW w:w="131" w:type="pct"/>
            <w:shd w:val="clear" w:color="auto" w:fill="000000"/>
            <w:textDirection w:val="btLr"/>
            <w:vAlign w:val="center"/>
          </w:tcPr>
          <w:p w:rsidR="009E6949" w:rsidRPr="00432980" w:rsidRDefault="009E6949" w:rsidP="003C0DFD">
            <w:pPr>
              <w:ind w:left="113" w:right="113"/>
              <w:jc w:val="both"/>
              <w:rPr>
                <w:rFonts w:ascii="Helvetica" w:hAnsi="Helvetica" w:cs="Helvetica"/>
                <w:b/>
                <w:w w:val="200"/>
                <w:sz w:val="22"/>
                <w:szCs w:val="22"/>
              </w:rPr>
            </w:pPr>
          </w:p>
        </w:tc>
        <w:tc>
          <w:tcPr>
            <w:tcW w:w="4869" w:type="pct"/>
            <w:gridSpan w:val="2"/>
          </w:tcPr>
          <w:p w:rsidR="009E6949" w:rsidRPr="00432980" w:rsidRDefault="009E6949" w:rsidP="003C0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E6949" w:rsidRPr="00432980" w:rsidRDefault="009E6949" w:rsidP="003C0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E6949" w:rsidRPr="00432980" w:rsidRDefault="009E6949" w:rsidP="003C0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FB9760B" wp14:editId="08F26FB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FA797"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7B5ADA7" wp14:editId="6FD3D381">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E43C"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C65F506" wp14:editId="5E75B61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26211"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4D7015E" wp14:editId="275C66C4">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DD00E"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E6949" w:rsidRPr="00432980" w:rsidRDefault="009E6949" w:rsidP="003C0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E6949" w:rsidRPr="00432980" w:rsidRDefault="009E6949" w:rsidP="003C0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EDF2B19" wp14:editId="728512E7">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9518B"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76332A4A" wp14:editId="23EA5B2F">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1A2C3"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E6949" w:rsidRPr="00432980" w:rsidRDefault="009E6949" w:rsidP="003C0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0B8EF1D" wp14:editId="01BA31F6">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B30D1"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E6949" w:rsidRPr="00432980" w:rsidRDefault="009E6949" w:rsidP="003C0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E6949" w:rsidRPr="00432980" w:rsidRDefault="009E6949" w:rsidP="003C0DF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E6949" w:rsidRPr="00432980" w:rsidRDefault="009E6949" w:rsidP="003C0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F1B58BF" wp14:editId="372881F0">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3E106"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80DA9E8" wp14:editId="2F3BFB54">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300C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2B259B63" wp14:editId="5CC6DE9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091AC"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455EE1E" wp14:editId="7F9CD5A1">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F9C79"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9E6949" w:rsidRPr="00432980" w:rsidRDefault="009E6949" w:rsidP="003C0DF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E6949" w:rsidRPr="00432980" w:rsidRDefault="009E6949" w:rsidP="003C0DFD">
            <w:pPr>
              <w:jc w:val="both"/>
              <w:rPr>
                <w:rFonts w:ascii="Helvetica" w:hAnsi="Helvetica" w:cs="Helvetica"/>
                <w:i/>
                <w:sz w:val="22"/>
                <w:szCs w:val="22"/>
              </w:rPr>
            </w:pPr>
          </w:p>
        </w:tc>
      </w:tr>
    </w:tbl>
    <w:p w:rsidR="009E6949" w:rsidRPr="00432980" w:rsidRDefault="009E6949" w:rsidP="009E6949">
      <w:pPr>
        <w:jc w:val="both"/>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PROTESTO LO NECESARIO:</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(LUGAR Y FECHA)</w:t>
      </w: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E6949" w:rsidRPr="00432980" w:rsidRDefault="009E6949" w:rsidP="009E6949">
      <w:pPr>
        <w:pStyle w:val="Ttulo1"/>
        <w:jc w:val="both"/>
        <w:rPr>
          <w:rFonts w:ascii="Helvetica" w:hAnsi="Helvetica" w:cs="Helvetica"/>
          <w:w w:val="200"/>
          <w:sz w:val="22"/>
          <w:szCs w:val="22"/>
        </w:rPr>
      </w:pPr>
    </w:p>
    <w:p w:rsidR="009E6949" w:rsidRDefault="009E6949" w:rsidP="009E6949">
      <w:pPr>
        <w:jc w:val="center"/>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ANEXO ENTREGABLE 6</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“CARTA DE PROPOSICIÓN”</w:t>
      </w:r>
    </w:p>
    <w:p w:rsidR="009E6949" w:rsidRPr="00432980" w:rsidRDefault="00855721" w:rsidP="009E6949">
      <w:pPr>
        <w:jc w:val="center"/>
        <w:rPr>
          <w:rFonts w:ascii="Helvetica" w:hAnsi="Helvetica" w:cs="Helvetica"/>
          <w:b/>
          <w:sz w:val="22"/>
          <w:szCs w:val="22"/>
        </w:rPr>
      </w:pPr>
      <w:r w:rsidRPr="00855721">
        <w:rPr>
          <w:rFonts w:ascii="Helvetica" w:hAnsi="Helvetica" w:cs="Helvetica"/>
          <w:noProof/>
          <w:sz w:val="22"/>
          <w:szCs w:val="22"/>
          <w:lang w:eastAsia="es-MX"/>
        </w:rPr>
        <w:t>LICITACIÓN PÚBLICA LOCAL SIN CONCURRENCIA, SEAPAL Nº LPLSC/02/110755/2021 PARA LA ADQUISICION DE: CAMIÓN TIPO VOLTEO DE 14 M3 Y CAMIÓN PIPA DE 10 MIL LITROS DE ACUERDO AL ANEXO 3 DE LAS BASES</w:t>
      </w:r>
      <w:r w:rsidR="009E6949" w:rsidRPr="00432980">
        <w:rPr>
          <w:rFonts w:ascii="Helvetica" w:hAnsi="Helvetica" w:cs="Helvetica"/>
          <w:b/>
          <w:sz w:val="22"/>
          <w:szCs w:val="22"/>
        </w:rPr>
        <w:t>.</w:t>
      </w: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P R E S E N T E:</w:t>
      </w: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9E6949" w:rsidRPr="00432980" w:rsidRDefault="009E6949" w:rsidP="009E6949">
      <w:pPr>
        <w:pStyle w:val="Prrafodelista"/>
        <w:ind w:left="360"/>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PROTESTO LO NECESARIO:</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LUGAR Y FECHA</w:t>
      </w: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Razón social de la empresa</w:t>
      </w:r>
    </w:p>
    <w:p w:rsidR="009E6949" w:rsidRPr="00432980" w:rsidRDefault="009E6949" w:rsidP="009E6949">
      <w:pPr>
        <w:jc w:val="center"/>
        <w:rPr>
          <w:rFonts w:ascii="Helvetica" w:hAnsi="Helvetica" w:cs="Helvetica"/>
          <w:sz w:val="22"/>
          <w:szCs w:val="22"/>
        </w:rPr>
      </w:pPr>
    </w:p>
    <w:p w:rsidR="009E6949" w:rsidRPr="00432980" w:rsidRDefault="009E6949" w:rsidP="009E6949">
      <w:pPr>
        <w:spacing w:after="160" w:line="259" w:lineRule="auto"/>
        <w:jc w:val="center"/>
        <w:rPr>
          <w:rFonts w:ascii="Helvetica" w:hAnsi="Helvetica" w:cs="Helvetica"/>
          <w:b/>
          <w:sz w:val="22"/>
          <w:szCs w:val="22"/>
        </w:rPr>
      </w:pPr>
    </w:p>
    <w:p w:rsidR="009E6949" w:rsidRPr="00432980" w:rsidRDefault="009E6949" w:rsidP="009E6949">
      <w:pPr>
        <w:spacing w:after="160" w:line="259" w:lineRule="auto"/>
        <w:jc w:val="center"/>
        <w:rPr>
          <w:rFonts w:ascii="Helvetica" w:hAnsi="Helvetica" w:cs="Helvetica"/>
          <w:b/>
          <w:sz w:val="22"/>
          <w:szCs w:val="22"/>
        </w:rPr>
      </w:pPr>
    </w:p>
    <w:p w:rsidR="009E6949" w:rsidRPr="00432980" w:rsidRDefault="009E6949" w:rsidP="009E6949">
      <w:pPr>
        <w:spacing w:after="160" w:line="259" w:lineRule="auto"/>
        <w:jc w:val="center"/>
        <w:rPr>
          <w:rFonts w:ascii="Helvetica" w:hAnsi="Helvetica" w:cs="Helvetica"/>
          <w:b/>
          <w:sz w:val="22"/>
          <w:szCs w:val="22"/>
        </w:rPr>
      </w:pPr>
    </w:p>
    <w:p w:rsidR="009E6949" w:rsidRPr="00432980" w:rsidRDefault="009E6949" w:rsidP="009E6949">
      <w:pPr>
        <w:spacing w:after="160" w:line="259" w:lineRule="auto"/>
        <w:jc w:val="center"/>
        <w:rPr>
          <w:rFonts w:ascii="Helvetica" w:hAnsi="Helvetica" w:cs="Helvetica"/>
          <w:b/>
          <w:sz w:val="22"/>
          <w:szCs w:val="22"/>
        </w:rPr>
      </w:pPr>
    </w:p>
    <w:p w:rsidR="009E6949" w:rsidRPr="00432980" w:rsidRDefault="009E6949" w:rsidP="009E6949">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9E6949" w:rsidRPr="00432980" w:rsidRDefault="00855721" w:rsidP="009E6949">
      <w:pPr>
        <w:jc w:val="center"/>
        <w:rPr>
          <w:rFonts w:ascii="Helvetica" w:hAnsi="Helvetica" w:cs="Helvetica"/>
          <w:b/>
          <w:bCs/>
          <w:caps/>
          <w:sz w:val="22"/>
          <w:szCs w:val="22"/>
        </w:rPr>
      </w:pPr>
      <w:r w:rsidRPr="00855721">
        <w:rPr>
          <w:rFonts w:ascii="Helvetica" w:hAnsi="Helvetica" w:cs="Helvetica"/>
          <w:noProof/>
          <w:sz w:val="22"/>
          <w:szCs w:val="22"/>
          <w:lang w:eastAsia="es-MX"/>
        </w:rPr>
        <w:t>LICITACIÓN PÚBLICA LOCAL SIN CONCURRENCIA, SEAPAL Nº LPLSC/02/110755/2021 PARA LA ADQUISICION DE: CAMIÓN TIPO VOLTEO DE 14 M3 Y CAMIÓN PIPA DE 10 MIL LITROS DE ACUERDO AL ANEXO 3 DE LAS BASES</w:t>
      </w:r>
      <w:r w:rsidR="009E6949" w:rsidRPr="00432980">
        <w:rPr>
          <w:rFonts w:ascii="Helvetica" w:hAnsi="Helvetica" w:cs="Helvetica"/>
          <w:noProof/>
          <w:sz w:val="22"/>
          <w:szCs w:val="22"/>
          <w:lang w:eastAsia="es-MX"/>
        </w:rPr>
        <w:t>.</w:t>
      </w: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P R E S E N T E:</w:t>
      </w:r>
    </w:p>
    <w:p w:rsidR="009E6949" w:rsidRPr="00432980" w:rsidRDefault="009E6949" w:rsidP="009E6949">
      <w:pPr>
        <w:jc w:val="both"/>
        <w:rPr>
          <w:rFonts w:ascii="Helvetica" w:eastAsia="SimSun" w:hAnsi="Helvetica" w:cs="Helvetica"/>
          <w:sz w:val="22"/>
          <w:szCs w:val="22"/>
        </w:rPr>
      </w:pPr>
    </w:p>
    <w:p w:rsidR="009E6949" w:rsidRPr="00432980" w:rsidRDefault="009E6949" w:rsidP="009E6949">
      <w:pPr>
        <w:jc w:val="both"/>
        <w:rPr>
          <w:rFonts w:ascii="Helvetica" w:eastAsia="SimSun" w:hAnsi="Helvetica" w:cs="Helvetica"/>
          <w:sz w:val="22"/>
          <w:szCs w:val="22"/>
        </w:rPr>
      </w:pPr>
    </w:p>
    <w:p w:rsidR="009E6949" w:rsidRPr="00432980" w:rsidRDefault="009E6949" w:rsidP="009E6949">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E6949" w:rsidRPr="00432980" w:rsidRDefault="009E6949" w:rsidP="009E6949">
      <w:pPr>
        <w:jc w:val="both"/>
        <w:rPr>
          <w:rFonts w:ascii="Helvetica" w:eastAsia="SimSun" w:hAnsi="Helvetica" w:cs="Helvetica"/>
          <w:sz w:val="22"/>
          <w:szCs w:val="22"/>
        </w:rPr>
      </w:pPr>
    </w:p>
    <w:p w:rsidR="009E6949" w:rsidRPr="00432980" w:rsidRDefault="009E6949" w:rsidP="009E6949">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E6949" w:rsidRPr="00432980" w:rsidRDefault="009E6949" w:rsidP="009E6949">
      <w:pPr>
        <w:jc w:val="both"/>
        <w:outlineLvl w:val="0"/>
        <w:rPr>
          <w:rFonts w:ascii="Helvetica" w:eastAsia="SimSun" w:hAnsi="Helvetica" w:cs="Helvetica"/>
          <w:sz w:val="22"/>
          <w:szCs w:val="22"/>
        </w:rPr>
      </w:pPr>
    </w:p>
    <w:p w:rsidR="009E6949" w:rsidRPr="00432980" w:rsidRDefault="009E6949" w:rsidP="009E6949">
      <w:pPr>
        <w:rPr>
          <w:rFonts w:ascii="Helvetica" w:hAnsi="Helvetica" w:cs="Helvetica"/>
          <w:sz w:val="22"/>
          <w:szCs w:val="22"/>
        </w:rPr>
      </w:pPr>
    </w:p>
    <w:p w:rsidR="009E6949" w:rsidRPr="00432980" w:rsidRDefault="009E6949" w:rsidP="009E6949">
      <w:pP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PROTESTO LO NECESARIO:</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(LUGAR Y FECHA)</w:t>
      </w: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Razón social de la empresa</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br w:type="page"/>
      </w:r>
    </w:p>
    <w:p w:rsidR="009E6949" w:rsidRDefault="009E6949" w:rsidP="009E6949">
      <w:pPr>
        <w:jc w:val="center"/>
        <w:rPr>
          <w:rFonts w:ascii="Helvetica" w:hAnsi="Helvetica" w:cs="Helvetica"/>
          <w:b/>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ANEXO ENTREGABLE 8</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“PROPUESTA TÉCNICA”</w:t>
      </w:r>
    </w:p>
    <w:p w:rsidR="009E6949" w:rsidRPr="00432980" w:rsidRDefault="00855721" w:rsidP="009E6949">
      <w:pPr>
        <w:jc w:val="center"/>
        <w:rPr>
          <w:rFonts w:ascii="Helvetica" w:hAnsi="Helvetica" w:cs="Helvetica"/>
          <w:noProof/>
          <w:sz w:val="22"/>
          <w:szCs w:val="22"/>
          <w:lang w:eastAsia="es-MX"/>
        </w:rPr>
      </w:pPr>
      <w:r w:rsidRPr="00855721">
        <w:rPr>
          <w:rFonts w:ascii="Helvetica" w:hAnsi="Helvetica" w:cs="Helvetica"/>
          <w:noProof/>
          <w:sz w:val="22"/>
          <w:szCs w:val="22"/>
          <w:lang w:eastAsia="es-MX"/>
        </w:rPr>
        <w:t>LICITACIÓN PÚBLICA LOCAL SIN CONCURRENCIA, SEAPAL Nº LPLSC/02/110755/2021 PARA LA ADQUISICION DE: CAMIÓN TIPO VOLTEO DE 14 M3 Y CAMIÓN PIPA DE 10 MIL LITROS DE ACUERDO AL ANEXO 3 DE LAS BASES</w:t>
      </w:r>
      <w:r w:rsidR="009E6949" w:rsidRPr="00432980">
        <w:rPr>
          <w:rFonts w:ascii="Helvetica" w:hAnsi="Helvetica" w:cs="Helvetica"/>
          <w:noProof/>
          <w:sz w:val="22"/>
          <w:szCs w:val="22"/>
          <w:lang w:eastAsia="es-MX"/>
        </w:rPr>
        <w:t>.</w:t>
      </w: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P R E S E N T E:</w:t>
      </w:r>
    </w:p>
    <w:p w:rsidR="009E6949" w:rsidRPr="00432980" w:rsidRDefault="009E6949" w:rsidP="009E6949">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9E6949" w:rsidRPr="00432980" w:rsidTr="003C0DFD">
        <w:trPr>
          <w:trHeight w:val="567"/>
          <w:jc w:val="center"/>
        </w:trPr>
        <w:tc>
          <w:tcPr>
            <w:tcW w:w="0" w:type="auto"/>
            <w:shd w:val="pct35" w:color="auto" w:fill="FFFFFF"/>
            <w:vAlign w:val="center"/>
          </w:tcPr>
          <w:p w:rsidR="009E6949" w:rsidRPr="00432980" w:rsidRDefault="009E6949" w:rsidP="003C0DF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E6949" w:rsidRPr="00432980" w:rsidRDefault="009E6949" w:rsidP="003C0DF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E6949" w:rsidRPr="00432980" w:rsidRDefault="009E6949" w:rsidP="003C0DF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E6949" w:rsidRPr="00432980" w:rsidRDefault="009E6949" w:rsidP="003C0DF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E6949" w:rsidRPr="00432980" w:rsidRDefault="009E6949" w:rsidP="003C0DF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E6949" w:rsidRPr="00432980" w:rsidRDefault="009E6949" w:rsidP="003C0DF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E6949" w:rsidRPr="00432980" w:rsidTr="003C0DFD">
        <w:trPr>
          <w:jc w:val="center"/>
        </w:trPr>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r>
      <w:tr w:rsidR="009E6949" w:rsidRPr="00432980" w:rsidTr="003C0DFD">
        <w:trPr>
          <w:jc w:val="center"/>
        </w:trPr>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r>
      <w:tr w:rsidR="009E6949" w:rsidRPr="00432980" w:rsidTr="003C0DFD">
        <w:trPr>
          <w:jc w:val="center"/>
        </w:trPr>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r>
      <w:tr w:rsidR="009E6949" w:rsidRPr="00432980" w:rsidTr="003C0DFD">
        <w:trPr>
          <w:jc w:val="center"/>
        </w:trPr>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r>
      <w:tr w:rsidR="009E6949" w:rsidRPr="00432980" w:rsidTr="003C0DFD">
        <w:trPr>
          <w:jc w:val="center"/>
        </w:trPr>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c>
          <w:tcPr>
            <w:tcW w:w="0" w:type="auto"/>
            <w:vAlign w:val="center"/>
          </w:tcPr>
          <w:p w:rsidR="009E6949" w:rsidRPr="00432980" w:rsidRDefault="009E6949" w:rsidP="003C0DFD">
            <w:pPr>
              <w:jc w:val="center"/>
              <w:rPr>
                <w:rFonts w:ascii="Helvetica" w:hAnsi="Helvetica" w:cs="Helvetica"/>
                <w:b/>
                <w:sz w:val="22"/>
                <w:szCs w:val="22"/>
              </w:rPr>
            </w:pPr>
          </w:p>
        </w:tc>
      </w:tr>
    </w:tbl>
    <w:p w:rsidR="009E6949" w:rsidRPr="00432980" w:rsidRDefault="009E6949" w:rsidP="009E6949">
      <w:pPr>
        <w:jc w:val="both"/>
        <w:rPr>
          <w:rFonts w:ascii="Helvetica" w:hAnsi="Helvetica" w:cs="Helvetica"/>
          <w:b/>
          <w:i/>
          <w:sz w:val="22"/>
          <w:szCs w:val="22"/>
        </w:rPr>
      </w:pPr>
    </w:p>
    <w:p w:rsidR="009E6949" w:rsidRPr="00432980" w:rsidRDefault="009E6949" w:rsidP="009E6949">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E6949" w:rsidRPr="00432980" w:rsidRDefault="009E6949" w:rsidP="009E6949">
      <w:pPr>
        <w:jc w:val="both"/>
        <w:rPr>
          <w:rFonts w:ascii="Helvetica" w:hAnsi="Helvetica" w:cs="Helvetica"/>
          <w:b/>
          <w:sz w:val="22"/>
          <w:szCs w:val="22"/>
        </w:rPr>
      </w:pPr>
    </w:p>
    <w:p w:rsidR="009E6949" w:rsidRPr="00432980" w:rsidRDefault="009E6949" w:rsidP="009E6949">
      <w:pPr>
        <w:jc w:val="both"/>
        <w:rPr>
          <w:rFonts w:ascii="Helvetica" w:hAnsi="Helvetica" w:cs="Helvetica"/>
          <w:b/>
          <w:sz w:val="22"/>
          <w:szCs w:val="22"/>
        </w:rPr>
      </w:pPr>
    </w:p>
    <w:p w:rsidR="009E6949" w:rsidRPr="00432980" w:rsidRDefault="009E6949" w:rsidP="009E6949">
      <w:pPr>
        <w:jc w:val="both"/>
        <w:rPr>
          <w:rFonts w:ascii="Helvetica" w:hAnsi="Helvetica" w:cs="Helvetica"/>
          <w:b/>
          <w:sz w:val="22"/>
          <w:szCs w:val="22"/>
        </w:rPr>
      </w:pPr>
    </w:p>
    <w:p w:rsidR="009E6949" w:rsidRPr="00432980" w:rsidRDefault="009E6949" w:rsidP="009E6949">
      <w:pPr>
        <w:jc w:val="both"/>
        <w:rPr>
          <w:rFonts w:ascii="Helvetica" w:hAnsi="Helvetica" w:cs="Helvetica"/>
          <w:b/>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E6949" w:rsidRPr="00432980" w:rsidRDefault="009E6949" w:rsidP="009E6949">
      <w:pPr>
        <w:jc w:val="both"/>
        <w:rPr>
          <w:rFonts w:ascii="Helvetica" w:hAnsi="Helvetica" w:cs="Helvetica"/>
          <w:sz w:val="22"/>
          <w:szCs w:val="22"/>
        </w:rPr>
      </w:pPr>
    </w:p>
    <w:p w:rsidR="009E6949" w:rsidRPr="00432980" w:rsidRDefault="009E6949" w:rsidP="009E6949">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E6949" w:rsidRPr="00432980" w:rsidRDefault="009E6949" w:rsidP="009E6949">
      <w:pPr>
        <w:pStyle w:val="Textoindependiente"/>
        <w:rPr>
          <w:rFonts w:ascii="Helvetica" w:hAnsi="Helvetica" w:cs="Helvetica"/>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E6949" w:rsidRPr="00432980" w:rsidRDefault="009E6949" w:rsidP="009E6949">
      <w:pPr>
        <w:ind w:firstLine="708"/>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E6949" w:rsidRPr="00432980" w:rsidRDefault="009E6949" w:rsidP="009E6949">
      <w:pPr>
        <w:ind w:firstLine="708"/>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9E6949" w:rsidRPr="00432980" w:rsidRDefault="009E6949" w:rsidP="009E6949">
      <w:pPr>
        <w:rPr>
          <w:rFonts w:ascii="Helvetica" w:hAnsi="Helvetica" w:cs="Helvetica"/>
          <w:sz w:val="22"/>
          <w:szCs w:val="22"/>
        </w:rPr>
      </w:pPr>
    </w:p>
    <w:p w:rsidR="009E6949" w:rsidRDefault="009E6949" w:rsidP="009E6949">
      <w:pPr>
        <w:rPr>
          <w:rFonts w:ascii="Helvetica" w:hAnsi="Helvetica" w:cs="Helvetica"/>
          <w:sz w:val="22"/>
          <w:szCs w:val="22"/>
        </w:rPr>
      </w:pPr>
    </w:p>
    <w:p w:rsidR="009E6949" w:rsidRPr="00432980" w:rsidRDefault="009E6949" w:rsidP="009E6949">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PROTESTO LO NECESARIO:</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(LUGAR Y FECHA)</w:t>
      </w: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Razón social de la empresa</w:t>
      </w:r>
    </w:p>
    <w:p w:rsidR="009E6949" w:rsidRPr="00432980" w:rsidRDefault="009E6949" w:rsidP="009E6949">
      <w:pPr>
        <w:pStyle w:val="Textoindependiente"/>
        <w:rPr>
          <w:rFonts w:ascii="Helvetica" w:hAnsi="Helvetica" w:cs="Helvetica"/>
          <w:szCs w:val="22"/>
        </w:rPr>
      </w:pPr>
    </w:p>
    <w:p w:rsidR="009E6949" w:rsidRDefault="009E6949" w:rsidP="009E6949">
      <w:pPr>
        <w:jc w:val="center"/>
        <w:rPr>
          <w:rFonts w:ascii="Helvetica" w:hAnsi="Helvetica" w:cs="Helvetica"/>
          <w:sz w:val="22"/>
          <w:szCs w:val="22"/>
        </w:rPr>
      </w:pPr>
      <w:r w:rsidRPr="00432980">
        <w:rPr>
          <w:rFonts w:ascii="Helvetica" w:hAnsi="Helvetica" w:cs="Helvetica"/>
          <w:sz w:val="22"/>
          <w:szCs w:val="22"/>
        </w:rPr>
        <w:br w:type="page"/>
      </w:r>
    </w:p>
    <w:p w:rsidR="009E6949"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ANEXO ENTREGABLE 9</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“PROPUESTA ECONÓMICA”</w:t>
      </w:r>
    </w:p>
    <w:p w:rsidR="009E6949" w:rsidRPr="00432980" w:rsidRDefault="00855721" w:rsidP="009E6949">
      <w:pPr>
        <w:jc w:val="center"/>
        <w:rPr>
          <w:rFonts w:ascii="Helvetica" w:hAnsi="Helvetica" w:cs="Helvetica"/>
          <w:noProof/>
          <w:sz w:val="22"/>
          <w:szCs w:val="22"/>
          <w:lang w:eastAsia="es-MX"/>
        </w:rPr>
      </w:pPr>
      <w:r w:rsidRPr="00855721">
        <w:rPr>
          <w:rFonts w:ascii="Helvetica" w:hAnsi="Helvetica" w:cs="Helvetica"/>
          <w:noProof/>
          <w:sz w:val="22"/>
          <w:szCs w:val="22"/>
          <w:lang w:eastAsia="es-MX"/>
        </w:rPr>
        <w:t>LICITACIÓN PÚBLICA LOCAL SIN CONCURRENCIA, SEAPAL Nº LPLSC/02/110755/2021 PARA LA ADQUISICION DE: CAMIÓN TIPO VOLTEO DE 14 M3 Y CAMIÓN PIPA DE 10 MIL LITROS DE ACUERDO AL ANEXO 3 DE LAS BASES</w:t>
      </w:r>
      <w:r w:rsidR="009E6949" w:rsidRPr="00432980">
        <w:rPr>
          <w:rFonts w:ascii="Helvetica" w:hAnsi="Helvetica" w:cs="Helvetica"/>
          <w:noProof/>
          <w:sz w:val="22"/>
          <w:szCs w:val="22"/>
          <w:lang w:eastAsia="es-MX"/>
        </w:rPr>
        <w:t>.</w:t>
      </w:r>
    </w:p>
    <w:p w:rsidR="009E6949" w:rsidRPr="00432980" w:rsidRDefault="009E6949" w:rsidP="009E6949">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P R E S E N T E:</w:t>
      </w:r>
    </w:p>
    <w:p w:rsidR="009E6949" w:rsidRPr="00432980" w:rsidRDefault="009E6949" w:rsidP="009E6949">
      <w:pPr>
        <w:jc w:val="both"/>
        <w:rPr>
          <w:rFonts w:ascii="Helvetica" w:hAnsi="Helvetica" w:cs="Helvetica"/>
          <w:b/>
          <w:caps/>
          <w:sz w:val="22"/>
          <w:szCs w:val="22"/>
        </w:rPr>
      </w:pPr>
    </w:p>
    <w:p w:rsidR="009E6949" w:rsidRPr="00432980" w:rsidRDefault="009E6949" w:rsidP="009E6949">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9E6949" w:rsidRPr="00432980" w:rsidTr="003C0DFD">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6949" w:rsidRPr="00432980" w:rsidRDefault="009E6949" w:rsidP="003C0DF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6949" w:rsidRPr="00432980" w:rsidRDefault="009E6949" w:rsidP="003C0DF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6949" w:rsidRPr="00432980" w:rsidRDefault="009E6949" w:rsidP="003C0DF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6949" w:rsidRPr="00432980" w:rsidRDefault="009E6949" w:rsidP="003C0DF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6949" w:rsidRPr="00432980" w:rsidRDefault="009E6949" w:rsidP="003C0DF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6949" w:rsidRPr="00432980" w:rsidRDefault="009E6949" w:rsidP="003C0DF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E6949" w:rsidRPr="00432980" w:rsidRDefault="009E6949" w:rsidP="003C0DF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E6949" w:rsidRPr="00432980" w:rsidTr="003C0DF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E6949" w:rsidRPr="00432980" w:rsidRDefault="009E6949" w:rsidP="003C0DF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8"/>
              <w:jc w:val="both"/>
              <w:rPr>
                <w:rFonts w:ascii="Helvetica" w:hAnsi="Helvetica" w:cs="Helvetica"/>
                <w:b w:val="0"/>
                <w:caps/>
                <w:sz w:val="22"/>
                <w:szCs w:val="22"/>
              </w:rPr>
            </w:pPr>
          </w:p>
        </w:tc>
      </w:tr>
      <w:tr w:rsidR="009E6949" w:rsidRPr="00432980" w:rsidTr="003C0DF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E6949" w:rsidRPr="00432980" w:rsidRDefault="009E6949" w:rsidP="003C0DF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8"/>
              <w:jc w:val="both"/>
              <w:rPr>
                <w:rFonts w:ascii="Helvetica" w:hAnsi="Helvetica" w:cs="Helvetica"/>
                <w:b w:val="0"/>
                <w:caps/>
                <w:sz w:val="22"/>
                <w:szCs w:val="22"/>
              </w:rPr>
            </w:pPr>
          </w:p>
        </w:tc>
      </w:tr>
      <w:tr w:rsidR="009E6949" w:rsidRPr="00432980" w:rsidTr="003C0DF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E6949" w:rsidRPr="00432980" w:rsidRDefault="009E6949" w:rsidP="003C0DF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8"/>
              <w:jc w:val="both"/>
              <w:rPr>
                <w:rFonts w:ascii="Helvetica" w:hAnsi="Helvetica" w:cs="Helvetica"/>
                <w:b w:val="0"/>
                <w:caps/>
                <w:sz w:val="22"/>
                <w:szCs w:val="22"/>
              </w:rPr>
            </w:pPr>
          </w:p>
        </w:tc>
      </w:tr>
      <w:tr w:rsidR="009E6949" w:rsidRPr="00432980" w:rsidTr="003C0DF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E6949" w:rsidRPr="00432980" w:rsidRDefault="009E6949" w:rsidP="003C0DF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8"/>
              <w:jc w:val="both"/>
              <w:rPr>
                <w:rFonts w:ascii="Helvetica" w:hAnsi="Helvetica" w:cs="Helvetica"/>
                <w:b w:val="0"/>
                <w:caps/>
                <w:sz w:val="22"/>
                <w:szCs w:val="22"/>
              </w:rPr>
            </w:pPr>
          </w:p>
        </w:tc>
      </w:tr>
      <w:tr w:rsidR="009E6949" w:rsidRPr="00432980" w:rsidTr="003C0DFD">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E6949" w:rsidRPr="00432980" w:rsidRDefault="009E6949" w:rsidP="003C0DFD">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E6949" w:rsidRPr="00432980" w:rsidRDefault="009E6949" w:rsidP="003C0DFD">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8"/>
              <w:jc w:val="both"/>
              <w:rPr>
                <w:rFonts w:ascii="Helvetica" w:hAnsi="Helvetica" w:cs="Helvetica"/>
                <w:b w:val="0"/>
                <w:caps/>
                <w:sz w:val="22"/>
                <w:szCs w:val="22"/>
              </w:rPr>
            </w:pPr>
          </w:p>
        </w:tc>
      </w:tr>
      <w:tr w:rsidR="009E6949" w:rsidRPr="00432980" w:rsidTr="003C0DFD">
        <w:trPr>
          <w:cantSplit/>
          <w:jc w:val="center"/>
        </w:trPr>
        <w:tc>
          <w:tcPr>
            <w:tcW w:w="4261" w:type="pct"/>
            <w:gridSpan w:val="6"/>
            <w:tcBorders>
              <w:top w:val="single" w:sz="4" w:space="0" w:color="auto"/>
              <w:right w:val="single" w:sz="4" w:space="0" w:color="auto"/>
            </w:tcBorders>
            <w:vAlign w:val="center"/>
          </w:tcPr>
          <w:p w:rsidR="009E6949" w:rsidRPr="00432980" w:rsidRDefault="009E6949" w:rsidP="003C0DF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8"/>
              <w:jc w:val="both"/>
              <w:rPr>
                <w:rFonts w:ascii="Helvetica" w:hAnsi="Helvetica" w:cs="Helvetica"/>
                <w:b w:val="0"/>
                <w:caps/>
                <w:sz w:val="22"/>
                <w:szCs w:val="22"/>
              </w:rPr>
            </w:pPr>
          </w:p>
          <w:p w:rsidR="009E6949" w:rsidRPr="00432980" w:rsidRDefault="009E6949" w:rsidP="003C0DFD">
            <w:pPr>
              <w:jc w:val="both"/>
              <w:rPr>
                <w:rFonts w:ascii="Helvetica" w:hAnsi="Helvetica" w:cs="Helvetica"/>
                <w:sz w:val="22"/>
                <w:szCs w:val="22"/>
              </w:rPr>
            </w:pPr>
          </w:p>
        </w:tc>
      </w:tr>
      <w:tr w:rsidR="009E6949" w:rsidRPr="00432980" w:rsidTr="003C0DFD">
        <w:trPr>
          <w:cantSplit/>
          <w:jc w:val="center"/>
        </w:trPr>
        <w:tc>
          <w:tcPr>
            <w:tcW w:w="4261" w:type="pct"/>
            <w:gridSpan w:val="6"/>
            <w:tcBorders>
              <w:right w:val="single" w:sz="4" w:space="0" w:color="auto"/>
            </w:tcBorders>
            <w:vAlign w:val="center"/>
          </w:tcPr>
          <w:p w:rsidR="009E6949" w:rsidRPr="00432980" w:rsidRDefault="009E6949" w:rsidP="003C0DF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8"/>
              <w:jc w:val="both"/>
              <w:rPr>
                <w:rFonts w:ascii="Helvetica" w:hAnsi="Helvetica" w:cs="Helvetica"/>
                <w:b w:val="0"/>
                <w:caps/>
                <w:sz w:val="22"/>
                <w:szCs w:val="22"/>
              </w:rPr>
            </w:pPr>
          </w:p>
          <w:p w:rsidR="009E6949" w:rsidRPr="00432980" w:rsidRDefault="009E6949" w:rsidP="003C0DFD">
            <w:pPr>
              <w:jc w:val="both"/>
              <w:rPr>
                <w:rFonts w:ascii="Helvetica" w:hAnsi="Helvetica" w:cs="Helvetica"/>
                <w:sz w:val="22"/>
                <w:szCs w:val="22"/>
              </w:rPr>
            </w:pPr>
          </w:p>
        </w:tc>
      </w:tr>
      <w:tr w:rsidR="009E6949" w:rsidRPr="00432980" w:rsidTr="003C0DFD">
        <w:trPr>
          <w:cantSplit/>
          <w:jc w:val="center"/>
        </w:trPr>
        <w:tc>
          <w:tcPr>
            <w:tcW w:w="4261" w:type="pct"/>
            <w:gridSpan w:val="6"/>
            <w:tcBorders>
              <w:right w:val="single" w:sz="4" w:space="0" w:color="auto"/>
            </w:tcBorders>
            <w:vAlign w:val="center"/>
          </w:tcPr>
          <w:p w:rsidR="009E6949" w:rsidRPr="00432980" w:rsidRDefault="009E6949" w:rsidP="003C0DF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E6949" w:rsidRPr="00432980" w:rsidRDefault="009E6949" w:rsidP="003C0DFD">
            <w:pPr>
              <w:pStyle w:val="Ttulo8"/>
              <w:jc w:val="both"/>
              <w:rPr>
                <w:rFonts w:ascii="Helvetica" w:hAnsi="Helvetica" w:cs="Helvetica"/>
                <w:b w:val="0"/>
                <w:caps/>
                <w:sz w:val="22"/>
                <w:szCs w:val="22"/>
              </w:rPr>
            </w:pPr>
          </w:p>
          <w:p w:rsidR="009E6949" w:rsidRPr="00432980" w:rsidRDefault="009E6949" w:rsidP="003C0DFD">
            <w:pPr>
              <w:jc w:val="both"/>
              <w:rPr>
                <w:rFonts w:ascii="Helvetica" w:hAnsi="Helvetica" w:cs="Helvetica"/>
                <w:sz w:val="22"/>
                <w:szCs w:val="22"/>
              </w:rPr>
            </w:pPr>
          </w:p>
        </w:tc>
      </w:tr>
    </w:tbl>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E6949" w:rsidRPr="00432980" w:rsidRDefault="009E6949" w:rsidP="009E6949">
      <w:pPr>
        <w:jc w:val="both"/>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PROTESTO LO NECESARIO:</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(LUGAR Y FECHA)</w:t>
      </w: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E6949" w:rsidRPr="00432980" w:rsidRDefault="009E6949" w:rsidP="009E6949">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E6949" w:rsidRPr="00883E13" w:rsidRDefault="009E6949" w:rsidP="009E6949">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E6949" w:rsidRDefault="009E6949" w:rsidP="009E6949"/>
    <w:p w:rsidR="009E6949" w:rsidRDefault="009E6949" w:rsidP="009E6949"/>
    <w:p w:rsidR="009E6949" w:rsidRPr="00432980" w:rsidRDefault="009E6949" w:rsidP="009E6949">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9E6949" w:rsidRPr="00432980" w:rsidRDefault="009E6949" w:rsidP="009E6949">
      <w:pPr>
        <w:jc w:val="both"/>
        <w:rPr>
          <w:rFonts w:ascii="Helvetica" w:hAnsi="Helvetica" w:cs="Helvetica"/>
          <w:sz w:val="22"/>
          <w:szCs w:val="22"/>
        </w:rPr>
      </w:pPr>
    </w:p>
    <w:p w:rsidR="009E6949" w:rsidRPr="00432980" w:rsidRDefault="009E6949" w:rsidP="009E6949">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9E6949" w:rsidRDefault="009E6949" w:rsidP="009E6949"/>
    <w:p w:rsidR="00E1134B" w:rsidRDefault="00E1134B"/>
    <w:sectPr w:rsidR="00E1134B" w:rsidSect="00ED56F9">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A67" w:rsidRDefault="00B30A67">
      <w:r>
        <w:separator/>
      </w:r>
    </w:p>
  </w:endnote>
  <w:endnote w:type="continuationSeparator" w:id="0">
    <w:p w:rsidR="00B30A67" w:rsidRDefault="00B3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A9" w:rsidRDefault="00875073">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D74F45" w:rsidRPr="00D74F45">
      <w:rPr>
        <w:noProof/>
        <w:color w:val="323E4F" w:themeColor="text2" w:themeShade="BF"/>
        <w:lang w:val="es-ES"/>
      </w:rPr>
      <w:t>35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D74F45" w:rsidRPr="00D74F45">
      <w:rPr>
        <w:noProof/>
        <w:color w:val="323E4F" w:themeColor="text2" w:themeShade="BF"/>
        <w:lang w:val="es-ES"/>
      </w:rPr>
      <w:t>45</w:t>
    </w:r>
    <w:r>
      <w:rPr>
        <w:color w:val="323E4F" w:themeColor="text2" w:themeShade="BF"/>
      </w:rPr>
      <w:fldChar w:fldCharType="end"/>
    </w:r>
  </w:p>
  <w:p w:rsidR="00A36BA9" w:rsidRDefault="00B30A67">
    <w:pPr>
      <w:tabs>
        <w:tab w:val="center" w:pos="4550"/>
        <w:tab w:val="left" w:pos="5818"/>
      </w:tabs>
      <w:ind w:right="260"/>
      <w:jc w:val="right"/>
      <w:rPr>
        <w:color w:val="323E4F" w:themeColor="text2" w:themeShade="BF"/>
      </w:rPr>
    </w:pPr>
  </w:p>
  <w:p w:rsidR="00A36BA9" w:rsidRDefault="00B30A67">
    <w:pPr>
      <w:tabs>
        <w:tab w:val="center" w:pos="4550"/>
        <w:tab w:val="left" w:pos="5818"/>
      </w:tabs>
      <w:ind w:right="260"/>
      <w:jc w:val="right"/>
      <w:rPr>
        <w:color w:val="222A35" w:themeColor="text2" w:themeShade="80"/>
      </w:rPr>
    </w:pPr>
  </w:p>
  <w:p w:rsidR="00A36BA9" w:rsidRDefault="00B30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A67" w:rsidRDefault="00B30A67">
      <w:r>
        <w:separator/>
      </w:r>
    </w:p>
  </w:footnote>
  <w:footnote w:type="continuationSeparator" w:id="0">
    <w:p w:rsidR="00B30A67" w:rsidRDefault="00B3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BA9" w:rsidRDefault="00875073" w:rsidP="00ED56F9">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0D487469" wp14:editId="2FA69B44">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A36BA9" w:rsidRDefault="00B30A67">
    <w:pPr>
      <w:pStyle w:val="Encabezado"/>
    </w:pPr>
  </w:p>
  <w:p w:rsidR="00A36BA9" w:rsidRDefault="00B30A67" w:rsidP="00ED56F9">
    <w:pPr>
      <w:pStyle w:val="Encabezado"/>
      <w:ind w:firstLine="708"/>
    </w:pPr>
  </w:p>
  <w:p w:rsidR="00A36BA9" w:rsidRDefault="00B30A67">
    <w:pPr>
      <w:pStyle w:val="Encabezado"/>
    </w:pPr>
  </w:p>
  <w:p w:rsidR="00A36BA9" w:rsidRDefault="00B30A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7">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6"/>
  </w:num>
  <w:num w:numId="3">
    <w:abstractNumId w:val="22"/>
  </w:num>
  <w:num w:numId="4">
    <w:abstractNumId w:val="28"/>
    <w:lvlOverride w:ilvl="0">
      <w:startOverride w:val="1"/>
    </w:lvlOverride>
  </w:num>
  <w:num w:numId="5">
    <w:abstractNumId w:val="2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4"/>
  </w:num>
  <w:num w:numId="11">
    <w:abstractNumId w:val="20"/>
  </w:num>
  <w:num w:numId="12">
    <w:abstractNumId w:val="4"/>
  </w:num>
  <w:num w:numId="13">
    <w:abstractNumId w:val="27"/>
  </w:num>
  <w:num w:numId="14">
    <w:abstractNumId w:val="21"/>
  </w:num>
  <w:num w:numId="15">
    <w:abstractNumId w:val="2"/>
  </w:num>
  <w:num w:numId="16">
    <w:abstractNumId w:val="1"/>
  </w:num>
  <w:num w:numId="17">
    <w:abstractNumId w:val="13"/>
  </w:num>
  <w:num w:numId="18">
    <w:abstractNumId w:val="25"/>
  </w:num>
  <w:num w:numId="19">
    <w:abstractNumId w:val="15"/>
  </w:num>
  <w:num w:numId="20">
    <w:abstractNumId w:val="8"/>
  </w:num>
  <w:num w:numId="21">
    <w:abstractNumId w:val="19"/>
  </w:num>
  <w:num w:numId="22">
    <w:abstractNumId w:val="23"/>
  </w:num>
  <w:num w:numId="23">
    <w:abstractNumId w:val="7"/>
  </w:num>
  <w:num w:numId="24">
    <w:abstractNumId w:val="3"/>
  </w:num>
  <w:num w:numId="25">
    <w:abstractNumId w:val="17"/>
  </w:num>
  <w:num w:numId="26">
    <w:abstractNumId w:val="10"/>
  </w:num>
  <w:num w:numId="27">
    <w:abstractNumId w:val="6"/>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49"/>
    <w:rsid w:val="004A779C"/>
    <w:rsid w:val="00503C95"/>
    <w:rsid w:val="00855721"/>
    <w:rsid w:val="00857410"/>
    <w:rsid w:val="00875073"/>
    <w:rsid w:val="00892A97"/>
    <w:rsid w:val="009E6949"/>
    <w:rsid w:val="00B30A67"/>
    <w:rsid w:val="00B64DFE"/>
    <w:rsid w:val="00D74F45"/>
    <w:rsid w:val="00E1134B"/>
    <w:rsid w:val="00E74B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9F317-C70C-4CAF-94D3-E5B505C4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A97"/>
    <w:pPr>
      <w:spacing w:after="0" w:line="240" w:lineRule="auto"/>
    </w:pPr>
    <w:rPr>
      <w:sz w:val="24"/>
      <w:szCs w:val="24"/>
    </w:rPr>
  </w:style>
  <w:style w:type="paragraph" w:styleId="Ttulo1">
    <w:name w:val="heading 1"/>
    <w:basedOn w:val="Normal"/>
    <w:next w:val="Normal"/>
    <w:link w:val="Ttulo1Car"/>
    <w:qFormat/>
    <w:rsid w:val="009E6949"/>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E6949"/>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9E6949"/>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E6949"/>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E6949"/>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E6949"/>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E6949"/>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E6949"/>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E6949"/>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6949"/>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9E6949"/>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9E6949"/>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E6949"/>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E6949"/>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E6949"/>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E6949"/>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E6949"/>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E6949"/>
    <w:rPr>
      <w:rFonts w:ascii="Arial" w:eastAsia="Times New Roman" w:hAnsi="Arial" w:cs="Times New Roman"/>
      <w:b/>
      <w:i/>
      <w:szCs w:val="20"/>
      <w:u w:val="single"/>
      <w:lang w:eastAsia="es-ES"/>
    </w:rPr>
  </w:style>
  <w:style w:type="paragraph" w:styleId="Encabezado">
    <w:name w:val="header"/>
    <w:basedOn w:val="Normal"/>
    <w:link w:val="EncabezadoCar"/>
    <w:unhideWhenUsed/>
    <w:rsid w:val="009E6949"/>
    <w:pPr>
      <w:tabs>
        <w:tab w:val="center" w:pos="4419"/>
        <w:tab w:val="right" w:pos="8838"/>
      </w:tabs>
    </w:pPr>
  </w:style>
  <w:style w:type="character" w:customStyle="1" w:styleId="EncabezadoCar">
    <w:name w:val="Encabezado Car"/>
    <w:basedOn w:val="Fuentedeprrafopredeter"/>
    <w:link w:val="Encabezado"/>
    <w:rsid w:val="009E6949"/>
    <w:rPr>
      <w:sz w:val="24"/>
      <w:szCs w:val="24"/>
    </w:rPr>
  </w:style>
  <w:style w:type="paragraph" w:styleId="Piedepgina">
    <w:name w:val="footer"/>
    <w:basedOn w:val="Normal"/>
    <w:link w:val="PiedepginaCar"/>
    <w:unhideWhenUsed/>
    <w:rsid w:val="009E6949"/>
    <w:pPr>
      <w:tabs>
        <w:tab w:val="center" w:pos="4419"/>
        <w:tab w:val="right" w:pos="8838"/>
      </w:tabs>
    </w:pPr>
  </w:style>
  <w:style w:type="character" w:customStyle="1" w:styleId="PiedepginaCar">
    <w:name w:val="Pie de página Car"/>
    <w:basedOn w:val="Fuentedeprrafopredeter"/>
    <w:link w:val="Piedepgina"/>
    <w:rsid w:val="009E6949"/>
    <w:rPr>
      <w:sz w:val="24"/>
      <w:szCs w:val="24"/>
    </w:rPr>
  </w:style>
  <w:style w:type="paragraph" w:styleId="Prrafodelista">
    <w:name w:val="List Paragraph"/>
    <w:basedOn w:val="Normal"/>
    <w:uiPriority w:val="34"/>
    <w:qFormat/>
    <w:rsid w:val="009E6949"/>
    <w:pPr>
      <w:ind w:left="720"/>
      <w:contextualSpacing/>
    </w:pPr>
  </w:style>
  <w:style w:type="table" w:styleId="Tablaconcuadrcula">
    <w:name w:val="Table Grid"/>
    <w:basedOn w:val="Tablanormal"/>
    <w:uiPriority w:val="59"/>
    <w:rsid w:val="009E694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E6949"/>
    <w:rPr>
      <w:color w:val="0563C1" w:themeColor="hyperlink"/>
      <w:u w:val="single"/>
    </w:rPr>
  </w:style>
  <w:style w:type="character" w:customStyle="1" w:styleId="Mencinsinresolver1">
    <w:name w:val="Mención sin resolver1"/>
    <w:basedOn w:val="Fuentedeprrafopredeter"/>
    <w:uiPriority w:val="99"/>
    <w:semiHidden/>
    <w:unhideWhenUsed/>
    <w:rsid w:val="009E6949"/>
    <w:rPr>
      <w:color w:val="605E5C"/>
      <w:shd w:val="clear" w:color="auto" w:fill="E1DFDD"/>
    </w:rPr>
  </w:style>
  <w:style w:type="paragraph" w:styleId="Listaconvietas2">
    <w:name w:val="List Bullet 2"/>
    <w:basedOn w:val="Normal"/>
    <w:autoRedefine/>
    <w:rsid w:val="009E6949"/>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E6949"/>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E6949"/>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E6949"/>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E6949"/>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E6949"/>
    <w:rPr>
      <w:rFonts w:ascii="Times New Roman" w:eastAsia="Times New Roman" w:hAnsi="Times New Roman" w:cs="Times New Roman"/>
      <w:b/>
      <w:szCs w:val="20"/>
      <w:lang w:eastAsia="es-ES"/>
    </w:rPr>
  </w:style>
  <w:style w:type="paragraph" w:styleId="Lista5">
    <w:name w:val="List 5"/>
    <w:basedOn w:val="Normal"/>
    <w:rsid w:val="009E6949"/>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E6949"/>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E6949"/>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E6949"/>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E6949"/>
  </w:style>
  <w:style w:type="paragraph" w:styleId="Puesto">
    <w:name w:val="Title"/>
    <w:basedOn w:val="Normal"/>
    <w:link w:val="PuestoCar"/>
    <w:qFormat/>
    <w:rsid w:val="009E6949"/>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E6949"/>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E6949"/>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E6949"/>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E6949"/>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E6949"/>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E6949"/>
    <w:rPr>
      <w:color w:val="800080"/>
      <w:u w:val="single"/>
    </w:rPr>
  </w:style>
  <w:style w:type="paragraph" w:styleId="Sangradetextonormal">
    <w:name w:val="Body Text Indent"/>
    <w:basedOn w:val="Normal"/>
    <w:link w:val="SangradetextonormalCar"/>
    <w:rsid w:val="009E6949"/>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E6949"/>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E6949"/>
    <w:pPr>
      <w:jc w:val="both"/>
    </w:pPr>
    <w:rPr>
      <w:rFonts w:ascii="Arial" w:eastAsiaTheme="minorHAnsi" w:hAnsi="Arial" w:cstheme="minorBidi"/>
      <w:szCs w:val="22"/>
      <w:lang w:val="es-MX" w:eastAsia="en-US"/>
    </w:rPr>
  </w:style>
  <w:style w:type="paragraph" w:styleId="Sinespaciado">
    <w:name w:val="No Spacing"/>
    <w:qFormat/>
    <w:rsid w:val="009E6949"/>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E6949"/>
    <w:rPr>
      <w:rFonts w:ascii="Arial" w:hAnsi="Arial"/>
      <w:sz w:val="24"/>
    </w:rPr>
  </w:style>
  <w:style w:type="paragraph" w:customStyle="1" w:styleId="Textoindependiente21">
    <w:name w:val="Texto independiente 21"/>
    <w:basedOn w:val="Normal"/>
    <w:rsid w:val="009E6949"/>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E6949"/>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E6949"/>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E6949"/>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E6949"/>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E6949"/>
    <w:rPr>
      <w:sz w:val="20"/>
      <w:szCs w:val="20"/>
    </w:rPr>
  </w:style>
  <w:style w:type="paragraph" w:customStyle="1" w:styleId="Default">
    <w:name w:val="Default"/>
    <w:rsid w:val="009E69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E6949"/>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E6949"/>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E6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E69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E69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E694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E6949"/>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E6949"/>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E694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E69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E6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E6949"/>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E694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E6949"/>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E6949"/>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E6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E6949"/>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E6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E6949"/>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E694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E694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E694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E6949"/>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E6949"/>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E6949"/>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E694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E6949"/>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E6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E6949"/>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E6949"/>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E69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E694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E6949"/>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E6949"/>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E694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E6949"/>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E694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E6949"/>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E694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E6949"/>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E6949"/>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E6949"/>
  </w:style>
  <w:style w:type="paragraph" w:styleId="Listaconvietas">
    <w:name w:val="List Bullet"/>
    <w:basedOn w:val="Normal"/>
    <w:autoRedefine/>
    <w:rsid w:val="009E6949"/>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E694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E6949"/>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E6949"/>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E694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E694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E6949"/>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E6949"/>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E6949"/>
  </w:style>
  <w:style w:type="paragraph" w:customStyle="1" w:styleId="xl102">
    <w:name w:val="xl102"/>
    <w:basedOn w:val="Normal"/>
    <w:rsid w:val="009E6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E6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E6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E6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E694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E694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E6949"/>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E694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E694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E6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E694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E694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E6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E6949"/>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E6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E6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E6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E6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E6949"/>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E694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E6949"/>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E6949"/>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E6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E6949"/>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E6949"/>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E694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E6949"/>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E694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E6949"/>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E6949"/>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E6949"/>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E6949"/>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E6949"/>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E6949"/>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E6949"/>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E6949"/>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E6949"/>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E6949"/>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E6949"/>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E6949"/>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E6949"/>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E694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E694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E6949"/>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E694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E694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E6949"/>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E6949"/>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E6949"/>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E69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E6949"/>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45</Pages>
  <Words>15206</Words>
  <Characters>83639</Characters>
  <Application>Microsoft Office Word</Application>
  <DocSecurity>0</DocSecurity>
  <Lines>696</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2021-02-04T17:55:00Z</dcterms:created>
  <dcterms:modified xsi:type="dcterms:W3CDTF">2021-02-05T19:48:00Z</dcterms:modified>
</cp:coreProperties>
</file>