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CDB" w:rsidRDefault="00206CDB" w:rsidP="00206CDB">
      <w:pPr>
        <w:pStyle w:val="Textoindependiente"/>
        <w:rPr>
          <w:rFonts w:ascii="Helvetica" w:hAnsi="Helvetica" w:cs="Helvetica"/>
          <w:noProof/>
          <w:szCs w:val="22"/>
          <w:lang w:eastAsia="es-MX"/>
        </w:rPr>
      </w:pPr>
    </w:p>
    <w:p w:rsidR="00963A0B" w:rsidRDefault="00963A0B" w:rsidP="00206CDB">
      <w:pPr>
        <w:pStyle w:val="Textoindependiente"/>
        <w:rPr>
          <w:rFonts w:ascii="Helvetica" w:hAnsi="Helvetica" w:cs="Helvetica"/>
          <w:noProof/>
          <w:szCs w:val="22"/>
          <w:lang w:eastAsia="es-MX"/>
        </w:rPr>
      </w:pPr>
    </w:p>
    <w:p w:rsidR="00963A0B" w:rsidRDefault="00963A0B" w:rsidP="00206CDB">
      <w:pPr>
        <w:pStyle w:val="Textoindependiente"/>
        <w:rPr>
          <w:rFonts w:ascii="Helvetica" w:hAnsi="Helvetica" w:cs="Helvetica"/>
          <w:noProof/>
          <w:szCs w:val="22"/>
          <w:lang w:eastAsia="es-MX"/>
        </w:rPr>
      </w:pPr>
    </w:p>
    <w:p w:rsidR="002D2784" w:rsidRDefault="002D2784" w:rsidP="00206CDB">
      <w:pPr>
        <w:pStyle w:val="Textoindependiente"/>
        <w:rPr>
          <w:rFonts w:ascii="Helvetica" w:hAnsi="Helvetica" w:cs="Helvetica"/>
          <w:noProof/>
          <w:szCs w:val="22"/>
          <w:lang w:eastAsia="es-MX"/>
        </w:rPr>
      </w:pPr>
    </w:p>
    <w:p w:rsidR="00206CDB" w:rsidRDefault="00206CDB" w:rsidP="00206CDB">
      <w:pPr>
        <w:pStyle w:val="Textoindependiente"/>
        <w:rPr>
          <w:rFonts w:ascii="Helvetica" w:hAnsi="Helvetica" w:cs="Helvetica"/>
          <w:noProof/>
          <w:szCs w:val="22"/>
          <w:lang w:eastAsia="es-MX"/>
        </w:rPr>
      </w:pPr>
    </w:p>
    <w:p w:rsidR="00206CDB" w:rsidRPr="00883E13"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206CDB" w:rsidRPr="00432980" w:rsidRDefault="00206CDB" w:rsidP="00206CD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206CDB" w:rsidRPr="00432980" w:rsidRDefault="00206CDB" w:rsidP="00206CDB">
      <w:pPr>
        <w:pStyle w:val="Textoindependiente"/>
        <w:rPr>
          <w:rFonts w:ascii="Helvetica" w:hAnsi="Helvetica" w:cs="Helvetica"/>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206CDB" w:rsidRPr="00432980" w:rsidRDefault="00206CDB" w:rsidP="00206CDB">
      <w:pPr>
        <w:pStyle w:val="Textoindependiente"/>
        <w:rPr>
          <w:rFonts w:ascii="Helvetica" w:hAnsi="Helvetica" w:cs="Helvetica"/>
          <w:b/>
          <w:noProof/>
          <w:sz w:val="32"/>
          <w:szCs w:val="32"/>
          <w:lang w:eastAsia="es-MX"/>
        </w:rPr>
      </w:pPr>
    </w:p>
    <w:p w:rsidR="00206CDB" w:rsidRPr="00432980" w:rsidRDefault="00206CDB" w:rsidP="00206CDB">
      <w:pPr>
        <w:pStyle w:val="Textoindependiente"/>
        <w:rPr>
          <w:rFonts w:ascii="Helvetica" w:hAnsi="Helvetica" w:cs="Helvetica"/>
          <w:b/>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206CDB" w:rsidRPr="00432980" w:rsidRDefault="00206CDB" w:rsidP="00206CDB">
      <w:pPr>
        <w:pStyle w:val="Textoindependiente"/>
        <w:jc w:val="center"/>
        <w:rPr>
          <w:rFonts w:ascii="Helvetica" w:hAnsi="Helvetica" w:cs="Helvetica"/>
          <w:b/>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MUNICIPAL SI</w:t>
      </w:r>
      <w:r w:rsidRPr="00432980">
        <w:rPr>
          <w:rFonts w:ascii="Helvetica" w:hAnsi="Helvetica" w:cs="Helvetica"/>
          <w:b/>
          <w:noProof/>
          <w:sz w:val="32"/>
          <w:szCs w:val="32"/>
          <w:lang w:eastAsia="es-MX"/>
        </w:rPr>
        <w:t>N CONCURRENCIA</w:t>
      </w:r>
    </w:p>
    <w:p w:rsidR="00206CDB" w:rsidRPr="00432980" w:rsidRDefault="00206CDB" w:rsidP="00206CDB">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Pr>
          <w:rFonts w:ascii="Helvetica" w:hAnsi="Helvetica" w:cs="Helvetica"/>
          <w:b/>
          <w:noProof/>
          <w:sz w:val="32"/>
          <w:szCs w:val="32"/>
          <w:lang w:eastAsia="es-MX"/>
        </w:rPr>
        <w:t>LPMSC/ENA/01</w:t>
      </w:r>
      <w:r w:rsidRPr="00413970">
        <w:rPr>
          <w:rFonts w:ascii="Helvetica" w:hAnsi="Helvetica" w:cs="Helvetica"/>
          <w:b/>
          <w:noProof/>
          <w:sz w:val="32"/>
          <w:szCs w:val="32"/>
          <w:lang w:eastAsia="es-MX"/>
        </w:rPr>
        <w:t>/202</w:t>
      </w:r>
      <w:r>
        <w:rPr>
          <w:rFonts w:ascii="Helvetica" w:hAnsi="Helvetica" w:cs="Helvetica"/>
          <w:b/>
          <w:noProof/>
          <w:sz w:val="32"/>
          <w:szCs w:val="32"/>
          <w:lang w:eastAsia="es-MX"/>
        </w:rPr>
        <w:t>1 PRIMERA</w:t>
      </w:r>
      <w:r w:rsidRPr="00206CDB">
        <w:rPr>
          <w:rFonts w:ascii="Helvetica" w:hAnsi="Helvetica" w:cs="Helvetica"/>
          <w:b/>
          <w:noProof/>
          <w:sz w:val="32"/>
          <w:szCs w:val="32"/>
          <w:lang w:eastAsia="es-MX"/>
        </w:rPr>
        <w:t xml:space="preserve"> ALMONEDA, PARA LA ENAJENACION DE BIENES  DE ACUERDO AL ANEXO 3 DE LAS BASES</w:t>
      </w:r>
    </w:p>
    <w:p w:rsidR="00206CDB" w:rsidRPr="00432980" w:rsidRDefault="00206CDB" w:rsidP="00206CDB">
      <w:pPr>
        <w:pStyle w:val="Textoindependiente"/>
        <w:rPr>
          <w:rFonts w:ascii="Helvetica" w:hAnsi="Helvetica" w:cs="Helvetica"/>
          <w:noProof/>
          <w:sz w:val="32"/>
          <w:szCs w:val="32"/>
          <w:lang w:eastAsia="es-MX"/>
        </w:rPr>
      </w:pPr>
    </w:p>
    <w:p w:rsidR="00206CDB" w:rsidRPr="00432980" w:rsidRDefault="00206CDB" w:rsidP="00206CDB">
      <w:pPr>
        <w:pStyle w:val="Textoindependiente"/>
        <w:jc w:val="center"/>
        <w:rPr>
          <w:rFonts w:ascii="Helvetica" w:hAnsi="Helvetica" w:cs="Helvetica"/>
          <w:b/>
          <w:noProof/>
          <w:sz w:val="32"/>
          <w:szCs w:val="32"/>
          <w:lang w:eastAsia="es-MX"/>
        </w:rPr>
      </w:pPr>
    </w:p>
    <w:p w:rsidR="00206CDB" w:rsidRPr="00432980" w:rsidRDefault="00206CDB" w:rsidP="00206CD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206CDB" w:rsidRDefault="00206CDB" w:rsidP="00206CDB">
      <w:pPr>
        <w:pStyle w:val="Textoindependiente"/>
        <w:rPr>
          <w:rFonts w:ascii="Helvetica" w:hAnsi="Helvetica" w:cs="Helvetica"/>
          <w:noProof/>
          <w:szCs w:val="22"/>
          <w:lang w:eastAsia="es-MX"/>
        </w:rPr>
      </w:pPr>
    </w:p>
    <w:p w:rsidR="00206CDB" w:rsidRPr="00206CDB" w:rsidRDefault="00206CDB" w:rsidP="00206CDB">
      <w:pPr>
        <w:pStyle w:val="Textoindependiente"/>
        <w:rPr>
          <w:rFonts w:ascii="Helvetica" w:hAnsi="Helvetica" w:cs="Helvetica"/>
          <w:b/>
          <w:bCs/>
          <w:noProof/>
          <w:szCs w:val="22"/>
          <w:u w:val="single"/>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w:t>
      </w:r>
      <w:r w:rsidRPr="00206CDB">
        <w:rPr>
          <w:rFonts w:ascii="Helvetica" w:hAnsi="Helvetica" w:cs="Helvetica"/>
          <w:b/>
          <w:bCs/>
          <w:noProof/>
          <w:szCs w:val="22"/>
          <w:u w:val="single"/>
          <w:lang w:eastAsia="es-MX"/>
        </w:rPr>
        <w:t>LICITACIÓN PÚB</w:t>
      </w:r>
      <w:r>
        <w:rPr>
          <w:rFonts w:ascii="Helvetica" w:hAnsi="Helvetica" w:cs="Helvetica"/>
          <w:b/>
          <w:bCs/>
          <w:noProof/>
          <w:szCs w:val="22"/>
          <w:u w:val="single"/>
          <w:lang w:eastAsia="es-MX"/>
        </w:rPr>
        <w:t xml:space="preserve">LICA MUNICIPAL SIN CONCURRENCIA </w:t>
      </w:r>
      <w:r w:rsidRPr="00206CDB">
        <w:rPr>
          <w:rFonts w:ascii="Helvetica" w:hAnsi="Helvetica" w:cs="Helvetica"/>
          <w:b/>
          <w:bCs/>
          <w:noProof/>
          <w:szCs w:val="22"/>
          <w:u w:val="single"/>
          <w:lang w:eastAsia="es-MX"/>
        </w:rPr>
        <w:t>SEAPAL Nº LPMSC/ENA/01/2021 PRIMERA ALMONEDA, PARA LA ENAJENACION DE BIENES  DE ACUERDO AL ANEXO 3 DE LAS BASES</w:t>
      </w:r>
      <w:r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6CDB" w:rsidRPr="00432980" w:rsidRDefault="00206CDB" w:rsidP="00206CDB">
      <w:pPr>
        <w:pStyle w:val="Textoindependiente"/>
        <w:rPr>
          <w:rFonts w:ascii="Helvetica" w:hAnsi="Helvetica" w:cs="Helvetica"/>
          <w:noProof/>
          <w:szCs w:val="22"/>
          <w:lang w:eastAsia="es-MX"/>
        </w:rPr>
      </w:pPr>
      <w:r w:rsidRPr="00206CDB">
        <w:rPr>
          <w:rFonts w:ascii="Helvetica" w:hAnsi="Helvetica" w:cs="Helvetica"/>
          <w:noProof/>
          <w:szCs w:val="22"/>
          <w:lang w:eastAsia="es-MX"/>
        </w:rPr>
        <w:t>Esta licitación es pública, cuenta con la autorizacion del Consejo de A</w:t>
      </w:r>
      <w:r>
        <w:rPr>
          <w:rFonts w:ascii="Helvetica" w:hAnsi="Helvetica" w:cs="Helvetica"/>
          <w:noProof/>
          <w:szCs w:val="22"/>
          <w:lang w:eastAsia="es-MX"/>
        </w:rPr>
        <w:t>dministracion, donde se autorizó</w:t>
      </w:r>
      <w:r w:rsidRPr="00206CDB">
        <w:rPr>
          <w:rFonts w:ascii="Helvetica" w:hAnsi="Helvetica" w:cs="Helvetica"/>
          <w:noProof/>
          <w:szCs w:val="22"/>
          <w:lang w:eastAsia="es-MX"/>
        </w:rPr>
        <w:t xml:space="preserve"> la primer desincorporación de bienes para su enajenación, según consta en el acta de la sesión Ordinaria </w:t>
      </w:r>
      <w:r w:rsidRPr="00BB15BB">
        <w:rPr>
          <w:rFonts w:ascii="Helvetica" w:hAnsi="Helvetica" w:cs="Helvetica"/>
          <w:noProof/>
          <w:szCs w:val="22"/>
          <w:lang w:eastAsia="es-MX"/>
        </w:rPr>
        <w:t xml:space="preserve">de  Consejo del </w:t>
      </w:r>
      <w:r w:rsidR="00BB15BB" w:rsidRPr="00BB15BB">
        <w:rPr>
          <w:rFonts w:ascii="Helvetica" w:hAnsi="Helvetica" w:cs="Helvetica"/>
          <w:noProof/>
          <w:szCs w:val="22"/>
          <w:lang w:eastAsia="es-MX"/>
        </w:rPr>
        <w:t>23</w:t>
      </w:r>
      <w:r w:rsidRPr="00BB15BB">
        <w:rPr>
          <w:rFonts w:ascii="Helvetica" w:hAnsi="Helvetica" w:cs="Helvetica"/>
          <w:noProof/>
          <w:szCs w:val="22"/>
          <w:lang w:eastAsia="es-MX"/>
        </w:rPr>
        <w:t xml:space="preserve"> de </w:t>
      </w:r>
      <w:r w:rsidR="00BB15BB" w:rsidRPr="00BB15BB">
        <w:rPr>
          <w:rFonts w:ascii="Helvetica" w:hAnsi="Helvetica" w:cs="Helvetica"/>
          <w:noProof/>
          <w:szCs w:val="22"/>
          <w:lang w:eastAsia="es-MX"/>
        </w:rPr>
        <w:t>Noviembre</w:t>
      </w:r>
      <w:r w:rsidRPr="00BB15BB">
        <w:rPr>
          <w:rFonts w:ascii="Helvetica" w:hAnsi="Helvetica" w:cs="Helvetica"/>
          <w:noProof/>
          <w:szCs w:val="22"/>
          <w:lang w:eastAsia="es-MX"/>
        </w:rPr>
        <w:t xml:space="preserve"> del 2020</w:t>
      </w:r>
      <w:r w:rsidRPr="00206CDB">
        <w:rPr>
          <w:rFonts w:ascii="Helvetica" w:hAnsi="Helvetica" w:cs="Helvetica"/>
          <w:noProof/>
          <w:szCs w:val="22"/>
          <w:lang w:eastAsia="es-MX"/>
        </w:rPr>
        <w:t>, correspondiente a  la partida presupuestal del Ingreso “PARTIDA CRI 6.2.” abarca el actual ejercicio fiscal, para la enajenacion de bienes  muebles por recuperaciones de capital que se llevará a cabo como “RECURSOS PROPIOS”, el texto de las presentes bases se encuentra ligado al GLOSARIO GENERAL y al GLOSARIO ESPECIFICO de términos, por lo que se tendrá que consultar los mismos para la interpretación y lectura integral del presente documento y sus ANEXOS; a efecto de normar el desarrollo de dicha Licitación, se emiten las siguientes</w:t>
      </w:r>
      <w:r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206CDB" w:rsidRPr="00432980" w:rsidRDefault="00206CDB" w:rsidP="00206CD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206CDB" w:rsidRPr="00432980"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206CDB"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96C5A" w:rsidRPr="00432980" w:rsidRDefault="00E96C5A" w:rsidP="00E96C5A">
      <w:pPr>
        <w:pStyle w:val="Textoindependiente"/>
        <w:numPr>
          <w:ilvl w:val="0"/>
          <w:numId w:val="23"/>
        </w:numPr>
        <w:rPr>
          <w:rFonts w:ascii="Helvetica" w:hAnsi="Helvetica" w:cs="Helvetica"/>
          <w:noProof/>
          <w:szCs w:val="22"/>
          <w:lang w:eastAsia="es-MX"/>
        </w:rPr>
      </w:pPr>
      <w:r w:rsidRPr="00E96C5A">
        <w:rPr>
          <w:rFonts w:ascii="Helvetica" w:hAnsi="Helvetica" w:cs="Helvetica"/>
          <w:noProof/>
          <w:szCs w:val="22"/>
          <w:lang w:eastAsia="es-MX"/>
        </w:rPr>
        <w:t>“</w:t>
      </w:r>
      <w:r w:rsidRPr="00E96C5A">
        <w:rPr>
          <w:rFonts w:ascii="Helvetica" w:hAnsi="Helvetica" w:cs="Helvetica"/>
          <w:b/>
          <w:noProof/>
          <w:szCs w:val="22"/>
          <w:lang w:eastAsia="es-MX"/>
        </w:rPr>
        <w:t>BIENES DETERMINADOS</w:t>
      </w:r>
      <w:r w:rsidRPr="00E96C5A">
        <w:rPr>
          <w:rFonts w:ascii="Helvetica" w:hAnsi="Helvetica" w:cs="Helvetica"/>
          <w:noProof/>
          <w:szCs w:val="22"/>
          <w:lang w:eastAsia="es-MX"/>
        </w:rPr>
        <w:t>”: Bienes que se enajenaran y que se detalla en el “ANEXO ENTREGABLE 8” el valor unitario del precio minimo de venta</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206CDB"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206CDB" w:rsidRPr="00432980" w:rsidRDefault="00206CDB" w:rsidP="00206CDB">
      <w:pPr>
        <w:pStyle w:val="Textoindependiente"/>
        <w:ind w:left="720"/>
        <w:rPr>
          <w:rFonts w:ascii="Helvetica" w:hAnsi="Helvetica" w:cs="Helvetica"/>
          <w:noProof/>
          <w:szCs w:val="22"/>
          <w:lang w:eastAsia="es-MX"/>
        </w:rPr>
      </w:pP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206CDB" w:rsidRPr="00432980" w:rsidRDefault="00206CDB" w:rsidP="00206CD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206CDB"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96C5A" w:rsidRPr="00432980" w:rsidRDefault="00E96C5A" w:rsidP="00E96C5A">
      <w:pPr>
        <w:pStyle w:val="Prrafodelista"/>
        <w:numPr>
          <w:ilvl w:val="0"/>
          <w:numId w:val="23"/>
        </w:numPr>
        <w:jc w:val="both"/>
        <w:rPr>
          <w:rFonts w:ascii="Helvetica" w:hAnsi="Helvetica" w:cs="Helvetica"/>
          <w:sz w:val="22"/>
          <w:szCs w:val="22"/>
          <w:lang w:eastAsia="es-MX"/>
        </w:rPr>
      </w:pPr>
      <w:r w:rsidRPr="00E96C5A">
        <w:rPr>
          <w:rFonts w:ascii="Helvetica" w:hAnsi="Helvetica" w:cs="Helvetica"/>
          <w:sz w:val="22"/>
          <w:szCs w:val="22"/>
          <w:lang w:eastAsia="es-MX"/>
        </w:rPr>
        <w:t>“</w:t>
      </w:r>
      <w:r w:rsidRPr="00E96C5A">
        <w:rPr>
          <w:rFonts w:ascii="Helvetica" w:hAnsi="Helvetica" w:cs="Helvetica"/>
          <w:b/>
          <w:sz w:val="22"/>
          <w:szCs w:val="22"/>
          <w:lang w:eastAsia="es-MX"/>
        </w:rPr>
        <w:t>POSTOR”</w:t>
      </w:r>
      <w:r w:rsidRPr="00E96C5A">
        <w:rPr>
          <w:rFonts w:ascii="Helvetica" w:hAnsi="Helvetica" w:cs="Helvetica"/>
          <w:sz w:val="22"/>
          <w:szCs w:val="22"/>
          <w:lang w:eastAsia="es-MX"/>
        </w:rPr>
        <w:t>: Licitante que ofrece oferta económica en la Licitación Pública</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206CDB" w:rsidRPr="00432980"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206CDB" w:rsidRPr="00432980" w:rsidRDefault="00206CDB" w:rsidP="00206CD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206CDB" w:rsidRPr="00432980"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206CDB" w:rsidRPr="00432980" w:rsidRDefault="00206CDB" w:rsidP="00206CDB">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206CDB" w:rsidRPr="00432980" w:rsidRDefault="00206CDB" w:rsidP="00206CD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206CDB" w:rsidRPr="00432980" w:rsidRDefault="00206CDB" w:rsidP="00206CD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206CDB" w:rsidRPr="00432980" w:rsidRDefault="00206CDB" w:rsidP="00206CD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206CDB" w:rsidRPr="00432980" w:rsidRDefault="00206CDB" w:rsidP="00206CDB">
      <w:pPr>
        <w:pStyle w:val="Textoindependiente"/>
        <w:rPr>
          <w:rFonts w:ascii="Helvetica" w:hAnsi="Helvetica" w:cs="Helvetica"/>
          <w:szCs w:val="22"/>
        </w:rPr>
      </w:pPr>
    </w:p>
    <w:bookmarkEnd w:id="0"/>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206CDB" w:rsidRPr="00432980" w:rsidRDefault="00206CDB" w:rsidP="00206CD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206CDB" w:rsidRPr="00432980" w:rsidRDefault="00206CDB" w:rsidP="00206CDB">
      <w:pPr>
        <w:pStyle w:val="Textoindependiente"/>
        <w:rPr>
          <w:rFonts w:ascii="Helvetica" w:hAnsi="Helvetica" w:cs="Helvetica"/>
          <w:szCs w:val="22"/>
        </w:rPr>
      </w:pPr>
    </w:p>
    <w:p w:rsidR="00206CDB" w:rsidRPr="00432980" w:rsidRDefault="00206CDB" w:rsidP="00206CD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206CDB"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206CDB" w:rsidRPr="00432980" w:rsidRDefault="00206CDB" w:rsidP="00206CDB">
      <w:pPr>
        <w:pStyle w:val="Textoindependiente"/>
        <w:ind w:left="426"/>
        <w:rPr>
          <w:rFonts w:ascii="Helvetica" w:hAnsi="Helvetica" w:cs="Helvetica"/>
          <w:noProof/>
          <w:szCs w:val="22"/>
          <w:lang w:eastAsia="es-MX"/>
        </w:rPr>
      </w:pPr>
    </w:p>
    <w:p w:rsidR="00206CDB" w:rsidRPr="00432980" w:rsidRDefault="00206CDB" w:rsidP="00206CD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206CDB" w:rsidRPr="00432980" w:rsidRDefault="00206CDB" w:rsidP="00206CDB">
      <w:pPr>
        <w:jc w:val="both"/>
        <w:rPr>
          <w:rFonts w:ascii="Helvetica" w:hAnsi="Helvetica" w:cs="Helvetica"/>
          <w:noProof/>
          <w:sz w:val="22"/>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E96C5A" w:rsidP="00E96C5A">
      <w:pPr>
        <w:pStyle w:val="Textoindependiente"/>
        <w:numPr>
          <w:ilvl w:val="0"/>
          <w:numId w:val="19"/>
        </w:numPr>
        <w:rPr>
          <w:rFonts w:ascii="Helvetica" w:hAnsi="Helvetica" w:cs="Helvetica"/>
          <w:noProof/>
          <w:szCs w:val="22"/>
          <w:lang w:eastAsia="es-MX"/>
        </w:rPr>
      </w:pPr>
      <w:bookmarkStart w:id="1" w:name="_Hlk8207047"/>
      <w:r w:rsidRPr="00E96C5A">
        <w:rPr>
          <w:rFonts w:ascii="Helvetica" w:hAnsi="Helvetica" w:cs="Helvetica"/>
          <w:noProof/>
          <w:szCs w:val="22"/>
          <w:lang w:eastAsia="es-MX"/>
        </w:rPr>
        <w:t>a)</w:t>
      </w:r>
      <w:r w:rsidRPr="00E96C5A">
        <w:rPr>
          <w:rFonts w:ascii="Helvetica" w:hAnsi="Helvetica" w:cs="Helvetica"/>
          <w:noProof/>
          <w:szCs w:val="22"/>
          <w:lang w:eastAsia="es-MX"/>
        </w:rPr>
        <w:tab/>
        <w:t>Dedicarse a las actividades de compra venta de reciclado y/o venta de chatarras y vehiculos; poseer la capacidad administrativa, financiera, legal y técnica, para adquirir los bienes  en las condiciones en que se encuentren, reservándose  la “</w:t>
      </w:r>
      <w:r w:rsidRPr="00E96C5A">
        <w:rPr>
          <w:rFonts w:ascii="Helvetica" w:hAnsi="Helvetica" w:cs="Helvetica"/>
          <w:b/>
          <w:noProof/>
          <w:szCs w:val="22"/>
          <w:lang w:eastAsia="es-MX"/>
        </w:rPr>
        <w:t>CONVOCANTE</w:t>
      </w:r>
      <w:r w:rsidRPr="00E96C5A">
        <w:rPr>
          <w:rFonts w:ascii="Helvetica" w:hAnsi="Helvetica" w:cs="Helvetica"/>
          <w:noProof/>
          <w:szCs w:val="22"/>
          <w:lang w:eastAsia="es-MX"/>
        </w:rPr>
        <w:t>” a solicitar la documentación a los “</w:t>
      </w:r>
      <w:r w:rsidRPr="00E96C5A">
        <w:rPr>
          <w:rFonts w:ascii="Helvetica" w:hAnsi="Helvetica" w:cs="Helvetica"/>
          <w:b/>
          <w:noProof/>
          <w:szCs w:val="22"/>
          <w:lang w:eastAsia="es-MX"/>
        </w:rPr>
        <w:t>LICITANTES</w:t>
      </w:r>
      <w:r w:rsidRPr="00E96C5A">
        <w:rPr>
          <w:rFonts w:ascii="Helvetica" w:hAnsi="Helvetica" w:cs="Helvetica"/>
          <w:noProof/>
          <w:szCs w:val="22"/>
          <w:lang w:eastAsia="es-MX"/>
        </w:rPr>
        <w:t>” que acredite tal circunstancia o realizar visitas a las instalaciones, en cualquier momento del “</w:t>
      </w:r>
      <w:r w:rsidRPr="00E96C5A">
        <w:rPr>
          <w:rFonts w:ascii="Helvetica" w:hAnsi="Helvetica" w:cs="Helvetica"/>
          <w:b/>
          <w:noProof/>
          <w:szCs w:val="22"/>
          <w:lang w:eastAsia="es-MX"/>
        </w:rPr>
        <w:t>PROCESO</w:t>
      </w:r>
      <w:r w:rsidRPr="00E96C5A">
        <w:rPr>
          <w:rFonts w:ascii="Helvetica" w:hAnsi="Helvetica" w:cs="Helvetica"/>
          <w:noProof/>
          <w:szCs w:val="22"/>
          <w:lang w:eastAsia="es-MX"/>
        </w:rPr>
        <w:t>” que  así lo considera conveniente</w:t>
      </w:r>
      <w:r w:rsidR="00206CDB" w:rsidRPr="00432980">
        <w:rPr>
          <w:rFonts w:ascii="Helvetica" w:hAnsi="Helvetica" w:cs="Helvetica"/>
          <w:noProof/>
          <w:szCs w:val="22"/>
          <w:lang w:eastAsia="es-MX"/>
        </w:rPr>
        <w:t>.</w:t>
      </w:r>
      <w:bookmarkEnd w:id="1"/>
    </w:p>
    <w:p w:rsidR="00206CDB" w:rsidRPr="00432980" w:rsidRDefault="00206CDB" w:rsidP="00206CD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06CDB" w:rsidRPr="00432980" w:rsidRDefault="00206CDB" w:rsidP="00206CD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206CDB" w:rsidRPr="00432980" w:rsidRDefault="00206CDB" w:rsidP="00E96C5A">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206CDB" w:rsidRPr="00432980" w:rsidRDefault="00206CDB" w:rsidP="00206CD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El “LICITANTE”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El “LICITANTE” deberá de participar en el total de las partidas a adjudicar.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El idioma en que deberán presentarse las proposiciones será en español y la moneda en que deberá cotizarse las proposiciones será peso mexicano.</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Se recomienda la utilización de carpetas con argollas o equivalentes y separadores para la presentación de los documentos.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La proposición deberá sujetarse a lo señalado en las presentes BASES en especial a lo referente al “ANEXO 3” y “ANEXO ENTREGABLE 8” asimismo 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La proposición no deberá contener textos entre líneas, raspaduras, alteraciones, tachaduras ni enmendaduras.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lastRenderedPageBreak/>
        <w:t>•</w:t>
      </w:r>
      <w:r w:rsidRPr="00B147B9">
        <w:rPr>
          <w:rFonts w:ascii="Helvetica" w:hAnsi="Helvetica" w:cs="Helvetica"/>
          <w:sz w:val="22"/>
          <w:szCs w:val="22"/>
        </w:rPr>
        <w:tab/>
        <w:t>Los “LICITANTES” sólo podrán presentar una proposición económica que desglose cada partida.</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Las proposiciones deberán dirigirse a la “CONVOCANTE”, presentarse impresas en originales firmadas, elaboradas preferentemente en papel membretado del “LICITANTE”.</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Una vez recibidas las proposiciones en la fecha, hora y lugar establecidos, estás no podrán ser retiradas o dejarse sin efecto, por lo que deberán considerarse vigentes dentro del procedimiento de la licitación hasta su conclusión.</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No se aceptan proposiciones conjuntas por las características de los bienes a enajenar.</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En el presente proceso de </w:t>
      </w:r>
      <w:proofErr w:type="spellStart"/>
      <w:r w:rsidRPr="00B147B9">
        <w:rPr>
          <w:rFonts w:ascii="Helvetica" w:hAnsi="Helvetica" w:cs="Helvetica"/>
          <w:sz w:val="22"/>
          <w:szCs w:val="22"/>
        </w:rPr>
        <w:t>enajenacion</w:t>
      </w:r>
      <w:proofErr w:type="spellEnd"/>
      <w:r w:rsidRPr="00B147B9">
        <w:rPr>
          <w:rFonts w:ascii="Helvetica" w:hAnsi="Helvetica" w:cs="Helvetica"/>
          <w:sz w:val="22"/>
          <w:szCs w:val="22"/>
        </w:rPr>
        <w:t xml:space="preserve"> de bienes, las Especificaciones y Características técnicas señaladas en el ANEXO 3 y ANEXO ENTREGABLE 8 de las “BASES” se consideran mínimas y no se omite mencionar que los bienes sujetos al presente proceso, serán enajenados en el estado </w:t>
      </w:r>
      <w:r w:rsidR="000966CD" w:rsidRPr="00B147B9">
        <w:rPr>
          <w:rFonts w:ascii="Helvetica" w:hAnsi="Helvetica" w:cs="Helvetica"/>
          <w:sz w:val="22"/>
          <w:szCs w:val="22"/>
        </w:rPr>
        <w:t>físico</w:t>
      </w:r>
      <w:r w:rsidRPr="00B147B9">
        <w:rPr>
          <w:rFonts w:ascii="Helvetica" w:hAnsi="Helvetica" w:cs="Helvetica"/>
          <w:sz w:val="22"/>
          <w:szCs w:val="22"/>
        </w:rPr>
        <w:t xml:space="preserve"> en que se encuentran, por lo tanto “LA CONVOCANTE” no asume la obligación de otorgar GARANTIA ALGUNA, de igual forma, tampoco reembolsar el </w:t>
      </w:r>
      <w:proofErr w:type="spellStart"/>
      <w:r w:rsidRPr="00B147B9">
        <w:rPr>
          <w:rFonts w:ascii="Helvetica" w:hAnsi="Helvetica" w:cs="Helvetica"/>
          <w:sz w:val="22"/>
          <w:szCs w:val="22"/>
        </w:rPr>
        <w:t>númerario</w:t>
      </w:r>
      <w:proofErr w:type="spellEnd"/>
      <w:r w:rsidRPr="00B147B9">
        <w:rPr>
          <w:rFonts w:ascii="Helvetica" w:hAnsi="Helvetica" w:cs="Helvetica"/>
          <w:sz w:val="22"/>
          <w:szCs w:val="22"/>
        </w:rPr>
        <w:t xml:space="preserve"> pagado por el bien o bienes adjudicados;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Las proposiciones deberán ser entregadas personalmente al inicio del ACTO DE PRESENTACIÓN Y APERTURA DE PROPUESTAS en la sala de juntas del “DOMICILIO” de la “CONVOCANTE”, por el “LICITANTE” o una persona autorizada por él mismo.</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COSTOS.- El “LICITANTE” sufragará todos los costos relacionados con la preparación de su proposición y la “CONVOCANTE” no asumirá en ningún caso dichos costos, </w:t>
      </w:r>
      <w:r w:rsidR="000966CD" w:rsidRPr="00B147B9">
        <w:rPr>
          <w:rFonts w:ascii="Helvetica" w:hAnsi="Helvetica" w:cs="Helvetica"/>
          <w:sz w:val="22"/>
          <w:szCs w:val="22"/>
        </w:rPr>
        <w:t>así</w:t>
      </w:r>
      <w:r w:rsidRPr="00B147B9">
        <w:rPr>
          <w:rFonts w:ascii="Helvetica" w:hAnsi="Helvetica" w:cs="Helvetica"/>
          <w:sz w:val="22"/>
          <w:szCs w:val="22"/>
        </w:rPr>
        <w:t xml:space="preserve"> mismo el “ADJUDICADO” </w:t>
      </w:r>
      <w:r w:rsidR="000966CD" w:rsidRPr="00B147B9">
        <w:rPr>
          <w:rFonts w:ascii="Helvetica" w:hAnsi="Helvetica" w:cs="Helvetica"/>
          <w:sz w:val="22"/>
          <w:szCs w:val="22"/>
        </w:rPr>
        <w:t>deberá</w:t>
      </w:r>
      <w:r w:rsidRPr="00B147B9">
        <w:rPr>
          <w:rFonts w:ascii="Helvetica" w:hAnsi="Helvetica" w:cs="Helvetica"/>
          <w:sz w:val="22"/>
          <w:szCs w:val="22"/>
        </w:rPr>
        <w:t xml:space="preserve"> pagar los gastos el traslado,</w:t>
      </w:r>
      <w:r w:rsidR="000966CD">
        <w:rPr>
          <w:rFonts w:ascii="Helvetica" w:hAnsi="Helvetica" w:cs="Helvetica"/>
          <w:sz w:val="22"/>
          <w:szCs w:val="22"/>
        </w:rPr>
        <w:t xml:space="preserve"> </w:t>
      </w:r>
      <w:r w:rsidRPr="00B147B9">
        <w:rPr>
          <w:rFonts w:ascii="Helvetica" w:hAnsi="Helvetica" w:cs="Helvetica"/>
          <w:sz w:val="22"/>
          <w:szCs w:val="22"/>
        </w:rPr>
        <w:t xml:space="preserve">entre otros, en el caso de los impuestos correspondientes para los efectos de compra venta y los </w:t>
      </w:r>
      <w:r w:rsidR="000966CD" w:rsidRPr="00B147B9">
        <w:rPr>
          <w:rFonts w:ascii="Helvetica" w:hAnsi="Helvetica" w:cs="Helvetica"/>
          <w:sz w:val="22"/>
          <w:szCs w:val="22"/>
        </w:rPr>
        <w:t>demás</w:t>
      </w:r>
      <w:r w:rsidRPr="00B147B9">
        <w:rPr>
          <w:rFonts w:ascii="Helvetica" w:hAnsi="Helvetica" w:cs="Helvetica"/>
          <w:sz w:val="22"/>
          <w:szCs w:val="22"/>
        </w:rPr>
        <w:t xml:space="preserve"> que se tengan que realizar ante las autoridades correspondientes. </w:t>
      </w:r>
    </w:p>
    <w:p w:rsidR="00B147B9" w:rsidRPr="00B147B9" w:rsidRDefault="00B147B9" w:rsidP="00B147B9">
      <w:pPr>
        <w:jc w:val="both"/>
        <w:rPr>
          <w:rFonts w:ascii="Helvetica" w:hAnsi="Helvetica" w:cs="Helvetica"/>
          <w:sz w:val="22"/>
          <w:szCs w:val="22"/>
        </w:rPr>
      </w:pPr>
      <w:r w:rsidRPr="00B147B9">
        <w:rPr>
          <w:rFonts w:ascii="Helvetica" w:hAnsi="Helvetica" w:cs="Helvetica"/>
          <w:sz w:val="22"/>
          <w:szCs w:val="22"/>
        </w:rPr>
        <w:t>•</w:t>
      </w:r>
      <w:r w:rsidRPr="00B147B9">
        <w:rPr>
          <w:rFonts w:ascii="Helvetica" w:hAnsi="Helvetica" w:cs="Helvetica"/>
          <w:sz w:val="22"/>
          <w:szCs w:val="22"/>
        </w:rPr>
        <w:tab/>
        <w:t xml:space="preserve">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w:t>
      </w:r>
      <w:r w:rsidR="000966CD" w:rsidRPr="00B147B9">
        <w:rPr>
          <w:rFonts w:ascii="Helvetica" w:hAnsi="Helvetica" w:cs="Helvetica"/>
          <w:sz w:val="22"/>
          <w:szCs w:val="22"/>
        </w:rPr>
        <w:t>será</w:t>
      </w:r>
      <w:r w:rsidRPr="00B147B9">
        <w:rPr>
          <w:rFonts w:ascii="Helvetica" w:hAnsi="Helvetica" w:cs="Helvetica"/>
          <w:sz w:val="22"/>
          <w:szCs w:val="22"/>
        </w:rPr>
        <w:t xml:space="preserve"> válidas, no pudiendo los “LICITANTES” argumentar incumplimiento por parte de la “CONVOCANTE” o del “COMITÉ”.</w:t>
      </w:r>
    </w:p>
    <w:p w:rsidR="00206CDB" w:rsidRPr="00432980" w:rsidRDefault="00B147B9" w:rsidP="00B147B9">
      <w:pPr>
        <w:jc w:val="both"/>
        <w:rPr>
          <w:rFonts w:ascii="Helvetica" w:hAnsi="Helvetica" w:cs="Helvetica"/>
          <w:noProof/>
          <w:szCs w:val="22"/>
          <w:lang w:eastAsia="es-MX"/>
        </w:rPr>
      </w:pPr>
      <w:r w:rsidRPr="00B147B9">
        <w:rPr>
          <w:rFonts w:ascii="Helvetica" w:hAnsi="Helvetica" w:cs="Helvetica"/>
          <w:sz w:val="22"/>
          <w:szCs w:val="22"/>
        </w:rPr>
        <w:t>•</w:t>
      </w:r>
      <w:r w:rsidRPr="00B147B9">
        <w:rPr>
          <w:rFonts w:ascii="Helvetica" w:hAnsi="Helvetica" w:cs="Helvetica"/>
          <w:sz w:val="22"/>
          <w:szCs w:val="22"/>
        </w:rPr>
        <w:tab/>
        <w:t>La Licitación se podrá llevar a cabo con 01 una propuesta susceptible de analizarse técnicamente.</w:t>
      </w:r>
    </w:p>
    <w:bookmarkEnd w:id="2"/>
    <w:p w:rsidR="00206CDB" w:rsidRPr="00350B25" w:rsidRDefault="00206CDB" w:rsidP="00206CDB">
      <w:pPr>
        <w:pStyle w:val="Sangra2detindependiente"/>
        <w:spacing w:after="0" w:line="240" w:lineRule="auto"/>
        <w:rPr>
          <w:rFonts w:ascii="Helvetica" w:hAnsi="Helvetica" w:cs="Helvetica"/>
          <w:sz w:val="22"/>
          <w:szCs w:val="22"/>
          <w:lang w:val="es-MX"/>
        </w:rPr>
      </w:pPr>
    </w:p>
    <w:p w:rsidR="00206CDB" w:rsidRPr="00432980" w:rsidRDefault="00206CDB" w:rsidP="00206CD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206CDB" w:rsidRPr="00432980" w:rsidRDefault="00206CDB" w:rsidP="00206CDB">
      <w:pPr>
        <w:pStyle w:val="Textoindependiente"/>
        <w:jc w:val="center"/>
        <w:rPr>
          <w:rFonts w:ascii="Helvetica" w:hAnsi="Helvetica" w:cs="Helvetica"/>
          <w:b/>
          <w:szCs w:val="22"/>
        </w:rPr>
      </w:pPr>
      <w:r w:rsidRPr="00432980">
        <w:rPr>
          <w:rFonts w:ascii="Helvetica" w:hAnsi="Helvetica" w:cs="Helvetica"/>
          <w:b/>
          <w:szCs w:val="22"/>
        </w:rPr>
        <w:t>LA PROPUESTA.</w:t>
      </w:r>
    </w:p>
    <w:p w:rsidR="00206CDB" w:rsidRPr="00432980" w:rsidRDefault="00206CDB" w:rsidP="00206CDB">
      <w:pPr>
        <w:pStyle w:val="Textoindependiente"/>
        <w:rPr>
          <w:rFonts w:ascii="Helvetica" w:hAnsi="Helvetica" w:cs="Helvetica"/>
          <w:b/>
          <w:szCs w:val="22"/>
        </w:rPr>
      </w:pPr>
    </w:p>
    <w:p w:rsidR="00206CDB" w:rsidRPr="00432980" w:rsidRDefault="00206CDB" w:rsidP="00206CD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206CDB" w:rsidRPr="00432980" w:rsidRDefault="00206CDB" w:rsidP="00206CDB">
      <w:pPr>
        <w:pStyle w:val="Prrafodelista"/>
        <w:ind w:left="360"/>
        <w:jc w:val="both"/>
        <w:rPr>
          <w:rFonts w:ascii="Helvetica" w:hAnsi="Helvetica" w:cs="Helvetica"/>
          <w:sz w:val="22"/>
          <w:szCs w:val="22"/>
        </w:rPr>
      </w:pP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6CDB" w:rsidRDefault="00206CDB" w:rsidP="00206CD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206CDB" w:rsidRPr="009E2BB0" w:rsidRDefault="00206CDB" w:rsidP="00206CD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lastRenderedPageBreak/>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206CDB" w:rsidRPr="00432980"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5967F0" w:rsidRPr="005967F0" w:rsidRDefault="005967F0" w:rsidP="005967F0">
      <w:pPr>
        <w:pStyle w:val="Prrafodelista"/>
        <w:numPr>
          <w:ilvl w:val="0"/>
          <w:numId w:val="18"/>
        </w:numPr>
        <w:jc w:val="both"/>
        <w:rPr>
          <w:rFonts w:ascii="Helvetica" w:hAnsi="Helvetica" w:cs="Helvetica"/>
          <w:b/>
          <w:sz w:val="22"/>
          <w:szCs w:val="22"/>
          <w:u w:val="single"/>
        </w:rPr>
      </w:pPr>
      <w:r w:rsidRPr="005967F0">
        <w:rPr>
          <w:rFonts w:ascii="Helvetica" w:hAnsi="Helvetica" w:cs="Helvetica"/>
          <w:b/>
          <w:sz w:val="22"/>
          <w:szCs w:val="22"/>
          <w:u w:val="single"/>
        </w:rPr>
        <w:t xml:space="preserve">ANEXO ENTREGABLE 8 </w:t>
      </w:r>
      <w:r w:rsidRPr="00837673">
        <w:rPr>
          <w:rFonts w:ascii="Helvetica" w:hAnsi="Helvetica" w:cs="Helvetica"/>
          <w:sz w:val="22"/>
          <w:szCs w:val="22"/>
          <w:u w:val="single"/>
        </w:rPr>
        <w:t>debidamente llenado y firmado</w:t>
      </w:r>
      <w:r w:rsidRPr="005967F0">
        <w:rPr>
          <w:rFonts w:ascii="Helvetica" w:hAnsi="Helvetica" w:cs="Helvetica"/>
          <w:b/>
          <w:sz w:val="22"/>
          <w:szCs w:val="22"/>
          <w:u w:val="single"/>
        </w:rPr>
        <w:t xml:space="preserve"> (PROPUESTA ECONÓMICA), </w:t>
      </w:r>
    </w:p>
    <w:p w:rsidR="005967F0" w:rsidRPr="00837673" w:rsidRDefault="005967F0" w:rsidP="005967F0">
      <w:pPr>
        <w:pStyle w:val="Prrafodelista"/>
        <w:numPr>
          <w:ilvl w:val="0"/>
          <w:numId w:val="28"/>
        </w:numPr>
        <w:jc w:val="both"/>
        <w:rPr>
          <w:rFonts w:ascii="Helvetica" w:hAnsi="Helvetica" w:cs="Helvetica"/>
          <w:sz w:val="22"/>
          <w:szCs w:val="22"/>
          <w:u w:val="single"/>
        </w:rPr>
      </w:pPr>
      <w:r w:rsidRPr="00837673">
        <w:rPr>
          <w:rFonts w:ascii="Helvetica" w:hAnsi="Helvetica" w:cs="Helvetica"/>
          <w:sz w:val="22"/>
          <w:szCs w:val="22"/>
          <w:u w:val="single"/>
        </w:rPr>
        <w:t>Que deberá de contener el desglose por partidas.</w:t>
      </w:r>
    </w:p>
    <w:p w:rsidR="005967F0" w:rsidRPr="0009567F" w:rsidRDefault="005967F0" w:rsidP="005967F0">
      <w:pPr>
        <w:pStyle w:val="Prrafodelista"/>
        <w:numPr>
          <w:ilvl w:val="0"/>
          <w:numId w:val="28"/>
        </w:numPr>
        <w:jc w:val="both"/>
        <w:rPr>
          <w:rFonts w:ascii="Helvetica" w:hAnsi="Helvetica" w:cs="Helvetica"/>
          <w:sz w:val="22"/>
          <w:szCs w:val="22"/>
          <w:u w:val="single"/>
        </w:rPr>
      </w:pPr>
      <w:r w:rsidRPr="0009567F">
        <w:rPr>
          <w:rFonts w:ascii="Helvetica" w:hAnsi="Helvetica" w:cs="Helvetica"/>
          <w:sz w:val="22"/>
          <w:szCs w:val="22"/>
          <w:u w:val="single"/>
        </w:rPr>
        <w:t>El Precio Base de cada Bien, que no podrá ser menor al precio mínimo establecido.</w:t>
      </w:r>
    </w:p>
    <w:p w:rsidR="00206CDB" w:rsidRPr="00837673" w:rsidRDefault="005967F0" w:rsidP="005967F0">
      <w:pPr>
        <w:pStyle w:val="Prrafodelista"/>
        <w:numPr>
          <w:ilvl w:val="0"/>
          <w:numId w:val="28"/>
        </w:numPr>
        <w:contextualSpacing w:val="0"/>
        <w:jc w:val="both"/>
        <w:rPr>
          <w:rFonts w:ascii="Helvetica" w:hAnsi="Helvetica" w:cs="Helvetica"/>
          <w:sz w:val="22"/>
          <w:szCs w:val="22"/>
        </w:rPr>
      </w:pPr>
      <w:r w:rsidRPr="00837673">
        <w:rPr>
          <w:rFonts w:ascii="Helvetica" w:hAnsi="Helvetica" w:cs="Helvetica"/>
          <w:sz w:val="22"/>
          <w:szCs w:val="22"/>
          <w:u w:val="single"/>
        </w:rPr>
        <w:t xml:space="preserve">Deberá entregarse Impreso y en archivo electrónico </w:t>
      </w:r>
      <w:proofErr w:type="spellStart"/>
      <w:r w:rsidRPr="00837673">
        <w:rPr>
          <w:rFonts w:ascii="Helvetica" w:hAnsi="Helvetica" w:cs="Helvetica"/>
          <w:sz w:val="22"/>
          <w:szCs w:val="22"/>
          <w:u w:val="single"/>
        </w:rPr>
        <w:t>excel</w:t>
      </w:r>
      <w:proofErr w:type="spellEnd"/>
      <w:r w:rsidRPr="00837673">
        <w:rPr>
          <w:rFonts w:ascii="Helvetica" w:hAnsi="Helvetica" w:cs="Helvetica"/>
          <w:sz w:val="22"/>
          <w:szCs w:val="22"/>
          <w:u w:val="single"/>
        </w:rPr>
        <w:t>, formato editable en un CD O unidad USB.</w:t>
      </w:r>
      <w:r w:rsidR="00206CDB" w:rsidRPr="00837673">
        <w:rPr>
          <w:rFonts w:ascii="Helvetica" w:hAnsi="Helvetica" w:cs="Helvetica"/>
          <w:sz w:val="22"/>
          <w:szCs w:val="22"/>
        </w:rPr>
        <w:t xml:space="preserve"> </w:t>
      </w:r>
    </w:p>
    <w:p w:rsidR="00206CDB" w:rsidRPr="001408F9" w:rsidRDefault="00206CDB" w:rsidP="00206CD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w:t>
      </w:r>
      <w:r w:rsidR="005967F0">
        <w:rPr>
          <w:rFonts w:ascii="Helvetica" w:hAnsi="Helvetica" w:cs="Helvetica"/>
          <w:b/>
          <w:sz w:val="22"/>
          <w:szCs w:val="22"/>
          <w:u w:val="single"/>
        </w:rPr>
        <w:t>9</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p>
    <w:p w:rsidR="001408F9" w:rsidRPr="00486200" w:rsidRDefault="001408F9" w:rsidP="001408F9">
      <w:pPr>
        <w:pStyle w:val="Prrafodelista"/>
        <w:ind w:left="360"/>
        <w:contextualSpacing w:val="0"/>
        <w:jc w:val="both"/>
        <w:rPr>
          <w:rFonts w:ascii="Helvetica" w:hAnsi="Helvetica" w:cs="Helvetica"/>
          <w:sz w:val="22"/>
          <w:szCs w:val="22"/>
        </w:rPr>
      </w:pPr>
    </w:p>
    <w:bookmarkEnd w:id="3"/>
    <w:p w:rsidR="00206CDB" w:rsidRPr="00595F9A" w:rsidRDefault="003E2D5E" w:rsidP="003E2D5E">
      <w:pPr>
        <w:rPr>
          <w:rFonts w:ascii="Helvetica" w:hAnsi="Helvetica" w:cs="Helvetica"/>
          <w:noProof/>
          <w:sz w:val="22"/>
          <w:szCs w:val="22"/>
          <w:lang w:eastAsia="es-MX"/>
        </w:rPr>
      </w:pPr>
      <w:r w:rsidRPr="0076723B">
        <w:rPr>
          <w:rFonts w:ascii="Helvetica" w:hAnsi="Helvetica" w:cs="Helvetica"/>
          <w:b/>
          <w:noProof/>
          <w:sz w:val="22"/>
          <w:szCs w:val="22"/>
          <w:lang w:eastAsia="es-MX"/>
        </w:rPr>
        <w:t>10.</w:t>
      </w:r>
      <w:r w:rsidRPr="0076723B">
        <w:rPr>
          <w:rFonts w:ascii="Helvetica" w:hAnsi="Helvetica" w:cs="Helvetica"/>
          <w:b/>
          <w:noProof/>
          <w:sz w:val="22"/>
          <w:szCs w:val="22"/>
          <w:lang w:eastAsia="es-MX"/>
        </w:rPr>
        <w:tab/>
      </w:r>
      <w:r w:rsidRPr="0076723B">
        <w:rPr>
          <w:rFonts w:ascii="Helvetica" w:hAnsi="Helvetica" w:cs="Helvetica"/>
          <w:noProof/>
          <w:sz w:val="22"/>
          <w:szCs w:val="22"/>
          <w:lang w:eastAsia="es-MX"/>
        </w:rPr>
        <w:t>Los demás</w:t>
      </w:r>
      <w:r w:rsidRPr="001408F9">
        <w:rPr>
          <w:rFonts w:ascii="Helvetica" w:hAnsi="Helvetica" w:cs="Helvetica"/>
          <w:noProof/>
          <w:sz w:val="22"/>
          <w:szCs w:val="22"/>
          <w:lang w:eastAsia="es-MX"/>
        </w:rPr>
        <w:t xml:space="preserve"> requisitos que se solicitén en las presentes BASES en su ANEXO 1 o su ANEXO 3, entre otros, en el presente caso el LICITANTE deberá e</w:t>
      </w:r>
      <w:r w:rsidR="00595F9A">
        <w:rPr>
          <w:rFonts w:ascii="Helvetica" w:hAnsi="Helvetica" w:cs="Helvetica"/>
          <w:noProof/>
          <w:sz w:val="22"/>
          <w:szCs w:val="22"/>
          <w:lang w:eastAsia="es-MX"/>
        </w:rPr>
        <w:t>ntregar junto con la propuesta:</w:t>
      </w:r>
    </w:p>
    <w:p w:rsidR="003E2D5E" w:rsidRPr="003E2D5E" w:rsidRDefault="00595F9A" w:rsidP="003E2D5E">
      <w:pPr>
        <w:rPr>
          <w:rFonts w:ascii="Helvetica" w:hAnsi="Helvetica" w:cs="Helvetica"/>
          <w:noProof/>
          <w:sz w:val="22"/>
          <w:szCs w:val="22"/>
          <w:lang w:eastAsia="es-MX"/>
        </w:rPr>
      </w:pPr>
      <w:r>
        <w:rPr>
          <w:rFonts w:ascii="Helvetica" w:hAnsi="Helvetica" w:cs="Helvetica"/>
          <w:b/>
          <w:noProof/>
          <w:sz w:val="22"/>
          <w:szCs w:val="22"/>
          <w:lang w:eastAsia="es-MX"/>
        </w:rPr>
        <w:t>a</w:t>
      </w:r>
      <w:r w:rsidR="00EA44F6" w:rsidRPr="0009567F">
        <w:rPr>
          <w:rFonts w:ascii="Helvetica" w:hAnsi="Helvetica" w:cs="Helvetica"/>
          <w:b/>
          <w:noProof/>
          <w:sz w:val="22"/>
          <w:szCs w:val="22"/>
          <w:lang w:eastAsia="es-MX"/>
        </w:rPr>
        <w:t>)</w:t>
      </w:r>
      <w:r w:rsidR="003E2D5E" w:rsidRPr="0009567F">
        <w:rPr>
          <w:rFonts w:ascii="Helvetica" w:hAnsi="Helvetica" w:cs="Helvetica"/>
          <w:noProof/>
          <w:sz w:val="22"/>
          <w:szCs w:val="22"/>
          <w:lang w:eastAsia="es-MX"/>
        </w:rPr>
        <w:t xml:space="preserve">       Permiso por manejo integral de residuos especiales previstos en la Ley de Gestión Integral de Residuos  del Estado de Jalisco emitido por la Secretaria de Medio Ambiente y Desarrollo Territorial</w:t>
      </w:r>
      <w:r w:rsidR="00EA44F6" w:rsidRPr="0009567F">
        <w:rPr>
          <w:rFonts w:ascii="Helvetica" w:hAnsi="Helvetica" w:cs="Helvetica"/>
          <w:noProof/>
          <w:sz w:val="22"/>
          <w:szCs w:val="22"/>
          <w:lang w:eastAsia="es-MX"/>
        </w:rPr>
        <w:t xml:space="preserve"> “SEMADET”</w:t>
      </w:r>
    </w:p>
    <w:p w:rsidR="00206CDB" w:rsidRPr="003E2D5E" w:rsidRDefault="00206CDB" w:rsidP="00206CDB">
      <w:pPr>
        <w:jc w:val="both"/>
        <w:rPr>
          <w:rFonts w:ascii="Helvetica" w:eastAsia="Calibri" w:hAnsi="Helvetica" w:cs="Helvetica"/>
          <w:bCs/>
          <w:sz w:val="22"/>
          <w:szCs w:val="22"/>
          <w:lang w:eastAsia="es-MX"/>
        </w:rPr>
      </w:pPr>
      <w:r w:rsidRPr="003E2D5E">
        <w:rPr>
          <w:rFonts w:ascii="Helvetica" w:eastAsia="Calibri" w:hAnsi="Helvetica" w:cs="Helvetica"/>
          <w:bCs/>
          <w:sz w:val="22"/>
          <w:szCs w:val="22"/>
        </w:rPr>
        <w:t>.</w:t>
      </w:r>
    </w:p>
    <w:p w:rsidR="00206CDB" w:rsidRPr="00432980" w:rsidRDefault="00206CDB" w:rsidP="00206CDB">
      <w:pPr>
        <w:jc w:val="both"/>
        <w:rPr>
          <w:rFonts w:ascii="Helvetica" w:eastAsia="Calibri" w:hAnsi="Helvetica" w:cs="Helvetica"/>
          <w:bCs/>
          <w:sz w:val="22"/>
          <w:szCs w:val="22"/>
          <w:lang w:eastAsia="es-MX"/>
        </w:rPr>
      </w:pPr>
    </w:p>
    <w:p w:rsidR="00206CDB" w:rsidRPr="00432980" w:rsidRDefault="00206CDB" w:rsidP="00206CDB">
      <w:pPr>
        <w:rPr>
          <w:rFonts w:ascii="Helvetica" w:hAnsi="Helvetica" w:cs="Helvetica"/>
          <w:b/>
          <w:noProof/>
          <w:sz w:val="22"/>
          <w:szCs w:val="22"/>
          <w:u w:val="single"/>
          <w:lang w:eastAsia="es-MX"/>
        </w:rPr>
      </w:pPr>
    </w:p>
    <w:p w:rsidR="00206CDB" w:rsidRPr="0009567F" w:rsidRDefault="00206CDB" w:rsidP="00206CDB">
      <w:pPr>
        <w:pStyle w:val="Textoindependiente"/>
        <w:jc w:val="center"/>
        <w:rPr>
          <w:rFonts w:ascii="Helvetica" w:hAnsi="Helvetica" w:cs="Helvetica"/>
          <w:b/>
          <w:noProof/>
          <w:szCs w:val="22"/>
          <w:lang w:eastAsia="es-MX"/>
        </w:rPr>
      </w:pPr>
      <w:r w:rsidRPr="0009567F">
        <w:rPr>
          <w:rFonts w:ascii="Helvetica" w:hAnsi="Helvetica" w:cs="Helvetica"/>
          <w:b/>
          <w:noProof/>
          <w:szCs w:val="22"/>
          <w:lang w:eastAsia="es-MX"/>
        </w:rPr>
        <w:t xml:space="preserve">7. DOCUMENTOS A ENTREGAR POR </w:t>
      </w:r>
      <w:r w:rsidRPr="0009567F">
        <w:rPr>
          <w:rFonts w:ascii="Helvetica" w:hAnsi="Helvetica" w:cs="Helvetica"/>
          <w:b/>
          <w:bCs/>
          <w:noProof/>
          <w:szCs w:val="22"/>
          <w:lang w:eastAsia="es-MX"/>
        </w:rPr>
        <w:t>“EL ADJUDICADO”</w:t>
      </w:r>
    </w:p>
    <w:p w:rsidR="00206CDB" w:rsidRDefault="00206CDB" w:rsidP="00206CDB">
      <w:pPr>
        <w:pStyle w:val="Textoindependiente"/>
        <w:jc w:val="center"/>
        <w:rPr>
          <w:rFonts w:ascii="Helvetica" w:hAnsi="Helvetica" w:cs="Helvetica"/>
          <w:b/>
          <w:noProof/>
          <w:szCs w:val="22"/>
          <w:lang w:eastAsia="es-MX"/>
        </w:rPr>
      </w:pPr>
      <w:r w:rsidRPr="0009567F">
        <w:rPr>
          <w:rFonts w:ascii="Helvetica" w:hAnsi="Helvetica" w:cs="Helvetica"/>
          <w:b/>
          <w:noProof/>
          <w:szCs w:val="22"/>
          <w:lang w:eastAsia="es-MX"/>
        </w:rPr>
        <w:t>ANTES DE LA FIRMA DEL CONTRATO.</w:t>
      </w:r>
    </w:p>
    <w:p w:rsidR="00685C2F" w:rsidRDefault="00685C2F" w:rsidP="00206CDB">
      <w:pPr>
        <w:pStyle w:val="Textoindependiente"/>
        <w:jc w:val="center"/>
        <w:rPr>
          <w:rFonts w:ascii="Helvetica" w:hAnsi="Helvetica" w:cs="Helvetica"/>
          <w:b/>
          <w:noProof/>
          <w:szCs w:val="22"/>
          <w:lang w:eastAsia="es-MX"/>
        </w:rPr>
      </w:pPr>
    </w:p>
    <w:p w:rsidR="00685C2F" w:rsidRPr="00432980" w:rsidRDefault="00685C2F" w:rsidP="00206CDB">
      <w:pPr>
        <w:pStyle w:val="Textoindependiente"/>
        <w:jc w:val="center"/>
        <w:rPr>
          <w:rFonts w:ascii="Helvetica" w:hAnsi="Helvetica" w:cs="Helvetica"/>
          <w:b/>
          <w:noProof/>
          <w:szCs w:val="22"/>
          <w:lang w:eastAsia="es-MX"/>
        </w:rPr>
      </w:pPr>
    </w:p>
    <w:p w:rsidR="00206CDB" w:rsidRPr="00432980" w:rsidRDefault="00206CDB" w:rsidP="00206CDB">
      <w:pPr>
        <w:pStyle w:val="Textoindependiente"/>
        <w:rPr>
          <w:rFonts w:ascii="Helvetica" w:hAnsi="Helvetica" w:cs="Helvetica"/>
          <w:b/>
          <w:noProof/>
          <w:szCs w:val="22"/>
          <w:u w:val="single"/>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206CDB" w:rsidRPr="00432980" w:rsidRDefault="00206CDB" w:rsidP="00206CDB">
      <w:pPr>
        <w:pStyle w:val="Textoindependiente"/>
        <w:rPr>
          <w:rFonts w:ascii="Helvetica" w:hAnsi="Helvetica" w:cs="Helvetica"/>
          <w:noProof/>
          <w:szCs w:val="22"/>
          <w:u w:val="single"/>
          <w:lang w:eastAsia="es-MX"/>
        </w:rPr>
      </w:pPr>
    </w:p>
    <w:p w:rsidR="00206CDB" w:rsidRPr="00432980" w:rsidRDefault="00206CDB" w:rsidP="00206CD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206CDB" w:rsidRPr="00432980" w:rsidRDefault="00206CDB" w:rsidP="00206C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206CDB" w:rsidRPr="00432980" w:rsidRDefault="00206CDB" w:rsidP="00206CD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206CDB" w:rsidRPr="0009567F" w:rsidRDefault="004E2587" w:rsidP="004E2587">
      <w:pPr>
        <w:widowControl w:val="0"/>
        <w:numPr>
          <w:ilvl w:val="0"/>
          <w:numId w:val="20"/>
        </w:numPr>
        <w:jc w:val="both"/>
        <w:rPr>
          <w:rFonts w:ascii="Helvetica" w:eastAsia="Calibri" w:hAnsi="Helvetica" w:cs="Helvetica"/>
          <w:sz w:val="22"/>
          <w:szCs w:val="22"/>
        </w:rPr>
      </w:pPr>
      <w:r w:rsidRPr="0009567F">
        <w:rPr>
          <w:rFonts w:ascii="Helvetica" w:eastAsia="Calibri" w:hAnsi="Helvetica" w:cs="Helvetica"/>
          <w:sz w:val="22"/>
          <w:szCs w:val="22"/>
        </w:rPr>
        <w:t>Póliza de Seguro de Responsabilidad a Terceros, donde deslinde de responsabilidad al “CONVOCANTE” de cualquier daño o accidente que provoque el movimiento, carga de bienes en el Interior de las Instalaciones</w:t>
      </w:r>
      <w:r w:rsidR="00206CDB" w:rsidRPr="0009567F">
        <w:rPr>
          <w:rFonts w:ascii="Helvetica" w:eastAsia="Calibri" w:hAnsi="Helvetica" w:cs="Helvetica"/>
          <w:sz w:val="22"/>
          <w:szCs w:val="22"/>
        </w:rPr>
        <w:t>.</w:t>
      </w:r>
    </w:p>
    <w:p w:rsidR="00206CDB" w:rsidRPr="00432980" w:rsidRDefault="00206CDB" w:rsidP="00206CDB">
      <w:pPr>
        <w:pStyle w:val="Textoindependiente"/>
        <w:rPr>
          <w:rFonts w:ascii="Helvetica" w:hAnsi="Helvetica" w:cs="Helvetica"/>
          <w:b/>
          <w:noProof/>
          <w:szCs w:val="22"/>
          <w:u w:val="single"/>
          <w:lang w:eastAsia="es-MX"/>
        </w:rPr>
      </w:pPr>
    </w:p>
    <w:p w:rsidR="00206CDB" w:rsidRPr="00432980" w:rsidRDefault="00206CDB" w:rsidP="00206CD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lastRenderedPageBreak/>
        <w:t xml:space="preserve">8. DOCUMENTOS A ENTREGAR POR </w:t>
      </w:r>
      <w:r w:rsidRPr="00432980">
        <w:rPr>
          <w:rFonts w:ascii="Helvetica" w:hAnsi="Helvetica" w:cs="Helvetica"/>
          <w:b/>
          <w:bCs/>
          <w:noProof/>
          <w:szCs w:val="22"/>
          <w:lang w:eastAsia="es-MX"/>
        </w:rPr>
        <w:t>“EL ADJUDICADO”</w:t>
      </w: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206CDB" w:rsidRPr="00432980" w:rsidRDefault="00206CDB" w:rsidP="00206CDB">
      <w:pPr>
        <w:pStyle w:val="Textoindependiente"/>
        <w:rPr>
          <w:rFonts w:ascii="Helvetica" w:hAnsi="Helvetica" w:cs="Helvetica"/>
          <w:noProof/>
          <w:szCs w:val="22"/>
          <w:lang w:eastAsia="es-MX"/>
        </w:rPr>
      </w:pPr>
    </w:p>
    <w:p w:rsidR="004E2587" w:rsidRPr="00B21002" w:rsidRDefault="004E2587" w:rsidP="00B21002">
      <w:pPr>
        <w:jc w:val="both"/>
        <w:rPr>
          <w:rFonts w:ascii="Helvetica" w:eastAsia="Times New Roman" w:hAnsi="Helvetica" w:cs="Helvetica"/>
          <w:noProof/>
          <w:sz w:val="22"/>
          <w:szCs w:val="22"/>
          <w:lang w:eastAsia="es-MX"/>
        </w:rPr>
      </w:pPr>
      <w:r w:rsidRPr="004E2587">
        <w:rPr>
          <w:rFonts w:ascii="Helvetica" w:eastAsia="Times New Roman" w:hAnsi="Helvetica" w:cs="Helvetica"/>
          <w:noProof/>
          <w:sz w:val="22"/>
          <w:szCs w:val="22"/>
          <w:lang w:eastAsia="es-MX"/>
        </w:rPr>
        <w:t xml:space="preserve">El o los “ADJUDICADO”(S) deberán entregar los siguientes documentos posterior a la firma del contrato como prerequisito para la devolucion de la Garantia. </w:t>
      </w:r>
    </w:p>
    <w:p w:rsidR="00B21002" w:rsidRDefault="004E2587" w:rsidP="00B21002">
      <w:pPr>
        <w:pStyle w:val="Prrafodelista"/>
        <w:numPr>
          <w:ilvl w:val="0"/>
          <w:numId w:val="29"/>
        </w:numPr>
        <w:jc w:val="both"/>
        <w:rPr>
          <w:rFonts w:ascii="Helvetica" w:eastAsia="Times New Roman" w:hAnsi="Helvetica" w:cs="Helvetica"/>
          <w:noProof/>
          <w:sz w:val="22"/>
          <w:szCs w:val="22"/>
          <w:lang w:eastAsia="es-MX"/>
        </w:rPr>
      </w:pPr>
      <w:r w:rsidRPr="004E2587">
        <w:rPr>
          <w:rFonts w:ascii="Helvetica" w:eastAsia="Times New Roman" w:hAnsi="Helvetica" w:cs="Helvetica"/>
          <w:noProof/>
          <w:sz w:val="22"/>
          <w:szCs w:val="22"/>
          <w:lang w:eastAsia="es-MX"/>
        </w:rPr>
        <w:t>Recibo de bienes de conformidad por el Adjudicado</w:t>
      </w:r>
    </w:p>
    <w:p w:rsidR="00B21002" w:rsidRDefault="00B21002" w:rsidP="00B21002">
      <w:pPr>
        <w:pStyle w:val="Prrafodelista"/>
        <w:ind w:left="1440"/>
        <w:jc w:val="both"/>
        <w:rPr>
          <w:rFonts w:ascii="Helvetica" w:eastAsia="Times New Roman" w:hAnsi="Helvetica" w:cs="Helvetica"/>
          <w:noProof/>
          <w:sz w:val="22"/>
          <w:szCs w:val="22"/>
          <w:lang w:eastAsia="es-MX"/>
        </w:rPr>
      </w:pP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 xml:space="preserve">El “CONVOCANTE” deberá entregar los siguientes documentos </w:t>
      </w: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a)</w:t>
      </w:r>
      <w:r w:rsidRPr="0009567F">
        <w:rPr>
          <w:rFonts w:ascii="Helvetica" w:eastAsia="Times New Roman" w:hAnsi="Helvetica" w:cs="Helvetica"/>
          <w:noProof/>
          <w:sz w:val="22"/>
          <w:szCs w:val="22"/>
          <w:lang w:eastAsia="es-MX"/>
        </w:rPr>
        <w:tab/>
        <w:t>Facturas por lo enajenado.</w:t>
      </w: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b)</w:t>
      </w:r>
      <w:r w:rsidRPr="0009567F">
        <w:rPr>
          <w:rFonts w:ascii="Helvetica" w:eastAsia="Times New Roman" w:hAnsi="Helvetica" w:cs="Helvetica"/>
          <w:noProof/>
          <w:sz w:val="22"/>
          <w:szCs w:val="22"/>
          <w:lang w:eastAsia="es-MX"/>
        </w:rPr>
        <w:tab/>
        <w:t xml:space="preserve">Recibo de baja </w:t>
      </w:r>
      <w:r w:rsidR="00F75177" w:rsidRPr="0009567F">
        <w:rPr>
          <w:rFonts w:ascii="Helvetica" w:eastAsia="Times New Roman" w:hAnsi="Helvetica" w:cs="Helvetica"/>
          <w:noProof/>
          <w:sz w:val="22"/>
          <w:szCs w:val="22"/>
          <w:lang w:eastAsia="es-MX"/>
        </w:rPr>
        <w:t>Total del</w:t>
      </w:r>
      <w:r w:rsidRPr="0009567F">
        <w:rPr>
          <w:rFonts w:ascii="Helvetica" w:eastAsia="Times New Roman" w:hAnsi="Helvetica" w:cs="Helvetica"/>
          <w:noProof/>
          <w:sz w:val="22"/>
          <w:szCs w:val="22"/>
          <w:lang w:eastAsia="es-MX"/>
        </w:rPr>
        <w:t xml:space="preserve"> vehículo.</w:t>
      </w: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c)</w:t>
      </w:r>
      <w:r w:rsidRPr="0009567F">
        <w:rPr>
          <w:rFonts w:ascii="Helvetica" w:eastAsia="Times New Roman" w:hAnsi="Helvetica" w:cs="Helvetica"/>
          <w:noProof/>
          <w:sz w:val="22"/>
          <w:szCs w:val="22"/>
          <w:lang w:eastAsia="es-MX"/>
        </w:rPr>
        <w:tab/>
        <w:t xml:space="preserve">5 ultimos recibos de </w:t>
      </w:r>
      <w:r w:rsidR="00F75177" w:rsidRPr="0009567F">
        <w:rPr>
          <w:rFonts w:ascii="Helvetica" w:eastAsia="Times New Roman" w:hAnsi="Helvetica" w:cs="Helvetica"/>
          <w:noProof/>
          <w:sz w:val="22"/>
          <w:szCs w:val="22"/>
          <w:lang w:eastAsia="es-MX"/>
        </w:rPr>
        <w:t xml:space="preserve">pago de </w:t>
      </w:r>
      <w:r w:rsidR="00A529B9" w:rsidRPr="0009567F">
        <w:rPr>
          <w:rFonts w:ascii="Helvetica" w:eastAsia="Times New Roman" w:hAnsi="Helvetica" w:cs="Helvetica"/>
          <w:noProof/>
          <w:sz w:val="22"/>
          <w:szCs w:val="22"/>
          <w:lang w:eastAsia="es-MX"/>
        </w:rPr>
        <w:t>refrendo vehicular</w:t>
      </w:r>
      <w:r w:rsidRPr="0009567F">
        <w:rPr>
          <w:rFonts w:ascii="Helvetica" w:eastAsia="Times New Roman" w:hAnsi="Helvetica" w:cs="Helvetica"/>
          <w:noProof/>
          <w:sz w:val="22"/>
          <w:szCs w:val="22"/>
          <w:lang w:eastAsia="es-MX"/>
        </w:rPr>
        <w:t>.</w:t>
      </w:r>
    </w:p>
    <w:p w:rsidR="00B21002" w:rsidRPr="0009567F"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d)</w:t>
      </w:r>
      <w:r w:rsidRPr="0009567F">
        <w:rPr>
          <w:rFonts w:ascii="Helvetica" w:eastAsia="Times New Roman" w:hAnsi="Helvetica" w:cs="Helvetica"/>
          <w:noProof/>
          <w:sz w:val="22"/>
          <w:szCs w:val="22"/>
          <w:lang w:eastAsia="es-MX"/>
        </w:rPr>
        <w:tab/>
        <w:t>Reportes de Trabajo.</w:t>
      </w:r>
    </w:p>
    <w:p w:rsidR="00B21002" w:rsidRPr="00B21002" w:rsidRDefault="00B21002" w:rsidP="00B21002">
      <w:pPr>
        <w:jc w:val="both"/>
        <w:rPr>
          <w:rFonts w:ascii="Helvetica" w:eastAsia="Times New Roman" w:hAnsi="Helvetica" w:cs="Helvetica"/>
          <w:noProof/>
          <w:sz w:val="22"/>
          <w:szCs w:val="22"/>
          <w:lang w:eastAsia="es-MX"/>
        </w:rPr>
      </w:pPr>
      <w:r w:rsidRPr="0009567F">
        <w:rPr>
          <w:rFonts w:ascii="Helvetica" w:eastAsia="Times New Roman" w:hAnsi="Helvetica" w:cs="Helvetica"/>
          <w:noProof/>
          <w:sz w:val="22"/>
          <w:szCs w:val="22"/>
          <w:lang w:eastAsia="es-MX"/>
        </w:rPr>
        <w:t>e)</w:t>
      </w:r>
      <w:r w:rsidRPr="0009567F">
        <w:rPr>
          <w:rFonts w:ascii="Helvetica" w:eastAsia="Times New Roman" w:hAnsi="Helvetica" w:cs="Helvetica"/>
          <w:noProof/>
          <w:sz w:val="22"/>
          <w:szCs w:val="22"/>
          <w:lang w:eastAsia="es-MX"/>
        </w:rPr>
        <w:tab/>
        <w:t>Especificaciones e itinerario de Retiro de los Bienes Enajenados.</w:t>
      </w:r>
    </w:p>
    <w:p w:rsidR="00B21002" w:rsidRPr="00B21002" w:rsidRDefault="00B21002" w:rsidP="00B21002">
      <w:pPr>
        <w:jc w:val="both"/>
        <w:rPr>
          <w:rFonts w:ascii="Helvetica" w:eastAsia="Times New Roman" w:hAnsi="Helvetica" w:cs="Helvetica"/>
          <w:noProof/>
          <w:sz w:val="22"/>
          <w:szCs w:val="22"/>
          <w:lang w:eastAsia="es-MX"/>
        </w:rPr>
      </w:pPr>
    </w:p>
    <w:p w:rsidR="00206CDB" w:rsidRPr="00432980" w:rsidRDefault="00206CDB" w:rsidP="00206CDB">
      <w:pPr>
        <w:jc w:val="both"/>
        <w:rPr>
          <w:rFonts w:ascii="Helvetica" w:hAnsi="Helvetica" w:cs="Helvetica"/>
          <w:noProof/>
          <w:sz w:val="22"/>
          <w:szCs w:val="22"/>
          <w:lang w:eastAsia="es-MX"/>
        </w:rPr>
      </w:pPr>
    </w:p>
    <w:p w:rsidR="00206CDB" w:rsidRPr="00432980" w:rsidRDefault="00206CDB" w:rsidP="00206C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206CDB" w:rsidRPr="00432980" w:rsidRDefault="00206CDB" w:rsidP="00206CDB">
      <w:pPr>
        <w:rPr>
          <w:rFonts w:ascii="Helvetica" w:hAnsi="Helvetica" w:cs="Helvetica"/>
          <w:noProof/>
          <w:sz w:val="22"/>
          <w:szCs w:val="22"/>
          <w:lang w:eastAsia="es-MX"/>
        </w:rPr>
      </w:pPr>
    </w:p>
    <w:p w:rsidR="00B21002" w:rsidRPr="00B21002" w:rsidRDefault="00B21002" w:rsidP="00B21002">
      <w:pPr>
        <w:jc w:val="both"/>
        <w:rPr>
          <w:rFonts w:ascii="Helvetica" w:eastAsia="Calibri" w:hAnsi="Helvetica" w:cs="Helvetica"/>
          <w:sz w:val="22"/>
          <w:szCs w:val="22"/>
        </w:rPr>
      </w:pPr>
      <w:r>
        <w:rPr>
          <w:rFonts w:ascii="Helvetica" w:eastAsia="Calibri" w:hAnsi="Helvetica" w:cs="Helvetica"/>
          <w:sz w:val="22"/>
          <w:szCs w:val="22"/>
        </w:rPr>
        <w:t>Con carácter de o</w:t>
      </w:r>
      <w:r w:rsidRPr="00B21002">
        <w:rPr>
          <w:rFonts w:ascii="Helvetica" w:eastAsia="Calibri" w:hAnsi="Helvetica" w:cs="Helvetica"/>
          <w:sz w:val="22"/>
          <w:szCs w:val="22"/>
        </w:rPr>
        <w:t>bligatorio para los participantes hacer la visita de Campo, para que los participantes puedan tener certeza de lo que contempla la enajenación de bienes.</w:t>
      </w:r>
    </w:p>
    <w:p w:rsidR="00B21002" w:rsidRPr="00B21002" w:rsidRDefault="00B21002" w:rsidP="00B21002">
      <w:pPr>
        <w:jc w:val="both"/>
        <w:rPr>
          <w:rFonts w:ascii="Helvetica" w:eastAsia="Calibri" w:hAnsi="Helvetica" w:cs="Helvetica"/>
          <w:sz w:val="22"/>
          <w:szCs w:val="22"/>
        </w:rPr>
      </w:pPr>
    </w:p>
    <w:p w:rsidR="00206CDB" w:rsidRPr="00432980" w:rsidRDefault="00B21002" w:rsidP="00B21002">
      <w:pPr>
        <w:jc w:val="both"/>
        <w:rPr>
          <w:rFonts w:ascii="Helvetica" w:eastAsia="Calibri" w:hAnsi="Helvetica" w:cs="Helvetica"/>
          <w:b/>
          <w:sz w:val="22"/>
          <w:szCs w:val="22"/>
        </w:rPr>
      </w:pPr>
      <w:r w:rsidRPr="00B21002">
        <w:rPr>
          <w:rFonts w:ascii="Helvetica" w:eastAsia="Calibri" w:hAnsi="Helvetica" w:cs="Helvetica"/>
          <w:sz w:val="22"/>
          <w:szCs w:val="22"/>
        </w:rPr>
        <w:t xml:space="preserve">Los licitantes que estén interesados en participar en el proceso de Licitación deberán presentarse.  En el “domicilio” con poder simple y una identificación oficial, a fin de poder participar en la visita, debiendo registrarse en una lista de asistencia en oficinas centrales, </w:t>
      </w:r>
      <w:r w:rsidRPr="0009567F">
        <w:rPr>
          <w:rFonts w:ascii="Helvetica" w:eastAsia="Calibri" w:hAnsi="Helvetica" w:cs="Helvetica"/>
          <w:sz w:val="22"/>
          <w:szCs w:val="22"/>
        </w:rPr>
        <w:t xml:space="preserve">el día </w:t>
      </w:r>
      <w:r w:rsidR="0024619E" w:rsidRPr="0009567F">
        <w:rPr>
          <w:rFonts w:ascii="Helvetica" w:eastAsia="Calibri" w:hAnsi="Helvetica" w:cs="Helvetica"/>
          <w:sz w:val="22"/>
          <w:szCs w:val="22"/>
        </w:rPr>
        <w:t>1</w:t>
      </w:r>
      <w:r w:rsidR="0009567F" w:rsidRPr="0009567F">
        <w:rPr>
          <w:rFonts w:ascii="Helvetica" w:eastAsia="Calibri" w:hAnsi="Helvetica" w:cs="Helvetica"/>
          <w:sz w:val="22"/>
          <w:szCs w:val="22"/>
        </w:rPr>
        <w:t>1</w:t>
      </w:r>
      <w:r w:rsidRPr="0009567F">
        <w:rPr>
          <w:rFonts w:ascii="Helvetica" w:eastAsia="Calibri" w:hAnsi="Helvetica" w:cs="Helvetica"/>
          <w:sz w:val="22"/>
          <w:szCs w:val="22"/>
        </w:rPr>
        <w:t xml:space="preserve"> de Febrero del 202</w:t>
      </w:r>
      <w:r w:rsidR="009209BC" w:rsidRPr="0009567F">
        <w:rPr>
          <w:rFonts w:ascii="Helvetica" w:eastAsia="Calibri" w:hAnsi="Helvetica" w:cs="Helvetica"/>
          <w:sz w:val="22"/>
          <w:szCs w:val="22"/>
        </w:rPr>
        <w:t>1</w:t>
      </w:r>
      <w:r w:rsidRPr="00B21002">
        <w:rPr>
          <w:rFonts w:ascii="Helvetica" w:eastAsia="Calibri" w:hAnsi="Helvetica" w:cs="Helvetica"/>
          <w:sz w:val="22"/>
          <w:szCs w:val="22"/>
        </w:rPr>
        <w:t xml:space="preserve"> con horario </w:t>
      </w:r>
      <w:r w:rsidR="0009567F">
        <w:rPr>
          <w:rFonts w:ascii="Helvetica" w:eastAsia="Calibri" w:hAnsi="Helvetica" w:cs="Helvetica"/>
          <w:sz w:val="22"/>
          <w:szCs w:val="22"/>
        </w:rPr>
        <w:t xml:space="preserve"> de registro </w:t>
      </w:r>
      <w:r w:rsidRPr="00B21002">
        <w:rPr>
          <w:rFonts w:ascii="Helvetica" w:eastAsia="Calibri" w:hAnsi="Helvetica" w:cs="Helvetica"/>
          <w:sz w:val="22"/>
          <w:szCs w:val="22"/>
        </w:rPr>
        <w:t>de 8:00 a.m. a 08:</w:t>
      </w:r>
      <w:r w:rsidR="0009567F">
        <w:rPr>
          <w:rFonts w:ascii="Helvetica" w:eastAsia="Calibri" w:hAnsi="Helvetica" w:cs="Helvetica"/>
          <w:sz w:val="22"/>
          <w:szCs w:val="22"/>
        </w:rPr>
        <w:t>30</w:t>
      </w:r>
      <w:r w:rsidRPr="00B21002">
        <w:rPr>
          <w:rFonts w:ascii="Helvetica" w:eastAsia="Calibri" w:hAnsi="Helvetica" w:cs="Helvetica"/>
          <w:sz w:val="22"/>
          <w:szCs w:val="22"/>
        </w:rPr>
        <w:t xml:space="preserve"> </w:t>
      </w:r>
      <w:proofErr w:type="spellStart"/>
      <w:r w:rsidRPr="00B21002">
        <w:rPr>
          <w:rFonts w:ascii="Helvetica" w:eastAsia="Calibri" w:hAnsi="Helvetica" w:cs="Helvetica"/>
          <w:sz w:val="22"/>
          <w:szCs w:val="22"/>
        </w:rPr>
        <w:t>a.m</w:t>
      </w:r>
      <w:proofErr w:type="spellEnd"/>
      <w:r w:rsidR="00206CDB" w:rsidRPr="00432980">
        <w:rPr>
          <w:rFonts w:ascii="Helvetica" w:eastAsia="Calibri" w:hAnsi="Helvetica" w:cs="Helvetica"/>
          <w:b/>
          <w:bCs/>
          <w:sz w:val="22"/>
          <w:szCs w:val="22"/>
        </w:rPr>
        <w:t>”</w:t>
      </w:r>
      <w:r w:rsidR="00206CDB" w:rsidRPr="00432980">
        <w:rPr>
          <w:rFonts w:ascii="Helvetica" w:eastAsia="Calibri" w:hAnsi="Helvetica" w:cs="Helvetica"/>
          <w:sz w:val="22"/>
          <w:szCs w:val="22"/>
        </w:rPr>
        <w:t>.</w:t>
      </w:r>
    </w:p>
    <w:p w:rsidR="00206CDB" w:rsidRPr="00432980" w:rsidRDefault="00206CDB" w:rsidP="00206CDB">
      <w:pPr>
        <w:rPr>
          <w:rFonts w:ascii="Helvetica" w:hAnsi="Helvetica" w:cs="Helvetica"/>
          <w:b/>
          <w:noProof/>
          <w:sz w:val="22"/>
          <w:szCs w:val="22"/>
          <w:u w:val="single"/>
          <w:lang w:eastAsia="es-MX"/>
        </w:rPr>
      </w:pPr>
    </w:p>
    <w:p w:rsidR="00206CDB" w:rsidRPr="00432980" w:rsidRDefault="00206CDB" w:rsidP="00206CDB">
      <w:pPr>
        <w:pStyle w:val="Textoindependiente"/>
        <w:rPr>
          <w:rFonts w:ascii="Helvetica" w:hAnsi="Helvetica" w:cs="Helvetica"/>
          <w:b/>
          <w:noProof/>
          <w:szCs w:val="22"/>
          <w:u w:val="single"/>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w:t>
      </w:r>
      <w:r w:rsidR="003327DE">
        <w:rPr>
          <w:rFonts w:ascii="Helvetica" w:hAnsi="Helvetica" w:cs="Helvetica"/>
          <w:b/>
          <w:noProof/>
          <w:szCs w:val="22"/>
          <w:lang w:eastAsia="es-MX"/>
        </w:rPr>
        <w:t>0</w:t>
      </w:r>
      <w:r w:rsidRPr="00432980">
        <w:rPr>
          <w:rFonts w:ascii="Helvetica" w:hAnsi="Helvetica" w:cs="Helvetica"/>
          <w:b/>
          <w:noProof/>
          <w:szCs w:val="22"/>
          <w:lang w:eastAsia="es-MX"/>
        </w:rPr>
        <w:t>. DISPOSICIONES GENERALES DE LOS ACTOS.</w:t>
      </w:r>
    </w:p>
    <w:p w:rsidR="00206CDB" w:rsidRPr="00432980" w:rsidRDefault="00206CDB" w:rsidP="00206CDB">
      <w:pPr>
        <w:pStyle w:val="Textoindependiente"/>
        <w:jc w:val="center"/>
        <w:rPr>
          <w:rFonts w:ascii="Helvetica" w:hAnsi="Helvetica" w:cs="Helvetica"/>
          <w:noProof/>
          <w:szCs w:val="22"/>
          <w:lang w:eastAsia="es-MX"/>
        </w:rPr>
      </w:pPr>
    </w:p>
    <w:p w:rsidR="00206CDB" w:rsidRPr="00432980" w:rsidRDefault="00206CDB" w:rsidP="00206C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206CDB" w:rsidRPr="00432980" w:rsidRDefault="00206CDB" w:rsidP="00206C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206CDB" w:rsidRPr="00432980" w:rsidRDefault="00206CDB" w:rsidP="00206C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206CDB" w:rsidRPr="00432980" w:rsidRDefault="00206CDB" w:rsidP="00206CD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w:t>
      </w:r>
      <w:r w:rsidR="00C03CF7">
        <w:rPr>
          <w:rFonts w:ascii="Helvetica" w:hAnsi="Helvetica" w:cs="Helvetica"/>
          <w:b/>
          <w:noProof/>
          <w:sz w:val="22"/>
          <w:szCs w:val="22"/>
          <w:lang w:eastAsia="es-MX"/>
        </w:rPr>
        <w:t>1</w:t>
      </w:r>
      <w:r w:rsidRPr="00432980">
        <w:rPr>
          <w:rFonts w:ascii="Helvetica" w:hAnsi="Helvetica" w:cs="Helvetica"/>
          <w:b/>
          <w:noProof/>
          <w:sz w:val="22"/>
          <w:szCs w:val="22"/>
          <w:lang w:eastAsia="es-MX"/>
        </w:rPr>
        <w:t>. JUNTA ACLARATORIA.</w:t>
      </w:r>
    </w:p>
    <w:p w:rsidR="00206CDB" w:rsidRPr="00432980" w:rsidRDefault="00206CDB" w:rsidP="00206CDB">
      <w:pPr>
        <w:rPr>
          <w:rFonts w:ascii="Helvetica" w:hAnsi="Helvetica" w:cs="Helvetica"/>
          <w:b/>
          <w:noProof/>
          <w:sz w:val="22"/>
          <w:szCs w:val="22"/>
          <w:u w:val="single"/>
          <w:lang w:eastAsia="es-MX"/>
        </w:rPr>
      </w:pPr>
    </w:p>
    <w:p w:rsidR="00206CDB" w:rsidRPr="00432980" w:rsidRDefault="00206CDB" w:rsidP="00206CD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rPr>
          <w:rFonts w:ascii="Helvetica" w:hAnsi="Helvetica" w:cs="Helvetica"/>
          <w:noProof/>
          <w:szCs w:val="22"/>
          <w:lang w:val="es-ES" w:eastAsia="es-MX"/>
        </w:rPr>
      </w:pPr>
      <w:r w:rsidRPr="003327DE">
        <w:rPr>
          <w:rFonts w:ascii="Helvetica" w:hAnsi="Helvetica" w:cs="Helvetica"/>
          <w:noProof/>
          <w:szCs w:val="22"/>
          <w:lang w:val="es-ES" w:eastAsia="es-MX"/>
        </w:rPr>
        <w:t xml:space="preserve">Las solicitudes de aclaración, deberán enviarse </w:t>
      </w:r>
      <w:r w:rsidRPr="003327DE">
        <w:rPr>
          <w:rFonts w:ascii="Helvetica" w:hAnsi="Helvetica" w:cs="Helvetica"/>
          <w:noProof/>
          <w:szCs w:val="22"/>
          <w:lang w:eastAsia="es-MX"/>
        </w:rPr>
        <w:t xml:space="preserve">conforme al modelo del formato del </w:t>
      </w:r>
      <w:r w:rsidRPr="003327DE">
        <w:rPr>
          <w:rFonts w:ascii="Helvetica" w:hAnsi="Helvetica" w:cs="Helvetica"/>
          <w:b/>
          <w:bCs/>
          <w:noProof/>
          <w:szCs w:val="22"/>
          <w:lang w:eastAsia="es-MX"/>
        </w:rPr>
        <w:t>ANEXO 4</w:t>
      </w:r>
      <w:r w:rsidRPr="003327DE">
        <w:rPr>
          <w:rFonts w:ascii="Helvetica" w:hAnsi="Helvetica" w:cs="Helvetica"/>
          <w:noProof/>
          <w:szCs w:val="22"/>
          <w:lang w:eastAsia="es-MX"/>
        </w:rPr>
        <w:t xml:space="preserve">, firmado por el </w:t>
      </w:r>
      <w:r w:rsidRPr="003327DE">
        <w:rPr>
          <w:rFonts w:ascii="Helvetica" w:hAnsi="Helvetica" w:cs="Helvetica"/>
          <w:b/>
          <w:bCs/>
          <w:noProof/>
          <w:szCs w:val="22"/>
          <w:lang w:eastAsia="es-MX"/>
        </w:rPr>
        <w:t>“LICITANTE”</w:t>
      </w:r>
      <w:r w:rsidRPr="003327DE">
        <w:rPr>
          <w:rFonts w:ascii="Helvetica" w:hAnsi="Helvetica" w:cs="Helvetica"/>
          <w:noProof/>
          <w:szCs w:val="22"/>
          <w:lang w:eastAsia="es-MX"/>
        </w:rPr>
        <w:t xml:space="preserve"> o su Representante, en formato WORD</w:t>
      </w:r>
      <w:r w:rsidRPr="003327DE">
        <w:rPr>
          <w:rFonts w:ascii="Helvetica" w:hAnsi="Helvetica" w:cs="Helvetica"/>
          <w:noProof/>
          <w:szCs w:val="22"/>
          <w:lang w:val="es-ES" w:eastAsia="es-MX"/>
        </w:rPr>
        <w:t xml:space="preserve"> a través del </w:t>
      </w:r>
      <w:r w:rsidRPr="003327DE">
        <w:rPr>
          <w:rFonts w:ascii="Helvetica" w:hAnsi="Helvetica" w:cs="Helvetica"/>
          <w:b/>
          <w:bCs/>
          <w:noProof/>
          <w:szCs w:val="22"/>
          <w:lang w:val="es-ES" w:eastAsia="es-MX"/>
        </w:rPr>
        <w:t>“SECG”</w:t>
      </w:r>
      <w:r w:rsidRPr="003327DE">
        <w:rPr>
          <w:rFonts w:ascii="Helvetica" w:hAnsi="Helvetica" w:cs="Helvetica"/>
          <w:noProof/>
          <w:szCs w:val="22"/>
          <w:lang w:val="es-ES" w:eastAsia="es-MX"/>
        </w:rPr>
        <w:t xml:space="preserve"> cuando este en funcionamiento, entregarse electrónicamente </w:t>
      </w:r>
      <w:r w:rsidRPr="003327DE">
        <w:rPr>
          <w:rFonts w:ascii="Helvetica" w:hAnsi="Helvetica" w:cs="Helvetica"/>
          <w:noProof/>
          <w:szCs w:val="22"/>
          <w:lang w:eastAsia="es-MX"/>
        </w:rPr>
        <w:t xml:space="preserve">al correo electrónico </w:t>
      </w:r>
      <w:r w:rsidRPr="003327DE">
        <w:rPr>
          <w:rFonts w:ascii="Helvetica" w:hAnsi="Helvetica" w:cs="Helvetica"/>
          <w:szCs w:val="22"/>
        </w:rPr>
        <w:t>enrique.garcia@seapal.gob.mx</w:t>
      </w:r>
      <w:r w:rsidRPr="003327DE">
        <w:rPr>
          <w:rFonts w:ascii="Helvetica" w:hAnsi="Helvetica" w:cs="Helvetica"/>
          <w:noProof/>
          <w:szCs w:val="22"/>
          <w:lang w:eastAsia="es-MX"/>
        </w:rPr>
        <w:t xml:space="preserve">, o podrá entregarse en el </w:t>
      </w:r>
      <w:r w:rsidRPr="003327DE">
        <w:rPr>
          <w:rFonts w:ascii="Helvetica" w:hAnsi="Helvetica" w:cs="Helvetica"/>
          <w:b/>
          <w:bCs/>
          <w:noProof/>
          <w:szCs w:val="22"/>
          <w:lang w:eastAsia="es-MX"/>
        </w:rPr>
        <w:t>“DOMICILIO DE LA UNIDAD DE COMPRAS, EN DÍAS Y HORAS HÁBILES</w:t>
      </w:r>
      <w:r w:rsidRPr="00432980">
        <w:rPr>
          <w:rFonts w:ascii="Helvetica" w:hAnsi="Helvetica" w:cs="Helvetica"/>
          <w:b/>
          <w:bCs/>
          <w:noProof/>
          <w:szCs w:val="22"/>
          <w:lang w:eastAsia="es-MX"/>
        </w:rPr>
        <w:t>”</w:t>
      </w:r>
      <w:r w:rsidRPr="00432980">
        <w:rPr>
          <w:rFonts w:ascii="Helvetica" w:hAnsi="Helvetica" w:cs="Helvetica"/>
          <w:noProof/>
          <w:szCs w:val="22"/>
          <w:lang w:eastAsia="es-MX"/>
        </w:rPr>
        <w:t xml:space="preserve">: </w:t>
      </w:r>
      <w:r w:rsidRPr="00432980">
        <w:rPr>
          <w:rFonts w:ascii="Helvetica" w:hAnsi="Helvetica" w:cs="Helvetica"/>
          <w:noProof/>
          <w:szCs w:val="22"/>
          <w:lang w:eastAsia="es-MX"/>
        </w:rPr>
        <w:lastRenderedPageBreak/>
        <w:t>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06CDB" w:rsidRPr="00432980" w:rsidRDefault="00206CDB" w:rsidP="00206CDB">
      <w:pPr>
        <w:pStyle w:val="Textoindependiente"/>
        <w:rPr>
          <w:rFonts w:ascii="Helvetica" w:hAnsi="Helvetica" w:cs="Helvetica"/>
          <w:noProof/>
          <w:szCs w:val="22"/>
          <w:lang w:eastAsia="es-MX"/>
        </w:rPr>
      </w:pPr>
    </w:p>
    <w:p w:rsidR="00206CDB" w:rsidRDefault="00206CDB" w:rsidP="00206CD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noProof/>
          <w:sz w:val="22"/>
          <w:szCs w:val="22"/>
          <w:lang w:eastAsia="es-MX"/>
        </w:rPr>
        <w:t>1</w:t>
      </w:r>
      <w:r w:rsidR="000E7D1A">
        <w:rPr>
          <w:rFonts w:ascii="Helvetica" w:hAnsi="Helvetica" w:cs="Helvetica"/>
          <w:b/>
          <w:noProof/>
          <w:sz w:val="22"/>
          <w:szCs w:val="22"/>
          <w:lang w:eastAsia="es-MX"/>
        </w:rPr>
        <w:t>2</w:t>
      </w:r>
      <w:r w:rsidRPr="00432980">
        <w:rPr>
          <w:rFonts w:ascii="Helvetica" w:hAnsi="Helvetica" w:cs="Helvetica"/>
          <w:b/>
          <w:noProof/>
          <w:sz w:val="22"/>
          <w:szCs w:val="22"/>
          <w:lang w:eastAsia="es-MX"/>
        </w:rPr>
        <w:t xml:space="preserve">. </w:t>
      </w:r>
      <w:r w:rsidRPr="00432980">
        <w:rPr>
          <w:rFonts w:ascii="Helvetica" w:hAnsi="Helvetica" w:cs="Helvetica"/>
          <w:b/>
          <w:sz w:val="22"/>
          <w:szCs w:val="22"/>
        </w:rPr>
        <w:t xml:space="preserve">ACTO DE PRESENTACIÓN Y APERTURA </w:t>
      </w: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DE PROPOSICIONES</w:t>
      </w:r>
    </w:p>
    <w:p w:rsidR="00206CDB" w:rsidRPr="00432980" w:rsidRDefault="00206CDB" w:rsidP="00206CDB">
      <w:pPr>
        <w:ind w:left="360"/>
        <w:jc w:val="both"/>
        <w:rPr>
          <w:rFonts w:ascii="Helvetica" w:hAnsi="Helvetica" w:cs="Helvetica"/>
          <w:b/>
          <w:sz w:val="22"/>
          <w:szCs w:val="22"/>
        </w:rPr>
      </w:pPr>
      <w:r w:rsidRPr="00432980">
        <w:rPr>
          <w:rFonts w:ascii="Helvetica" w:hAnsi="Helvetica" w:cs="Helvetica"/>
          <w:b/>
          <w:sz w:val="22"/>
          <w:szCs w:val="22"/>
        </w:rPr>
        <w:tab/>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PROCEDIMIENTO:</w:t>
      </w:r>
    </w:p>
    <w:p w:rsidR="00206CDB" w:rsidRPr="00432980" w:rsidRDefault="00206CDB" w:rsidP="00206CD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206CDB" w:rsidRPr="00432980" w:rsidRDefault="00206CDB" w:rsidP="00206CD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206CDB" w:rsidRPr="00432980" w:rsidRDefault="00206CDB" w:rsidP="00206CD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w:t>
      </w:r>
      <w:r w:rsidRPr="00432980">
        <w:rPr>
          <w:rFonts w:ascii="Helvetica" w:hAnsi="Helvetica" w:cs="Helvetica"/>
          <w:sz w:val="22"/>
          <w:szCs w:val="22"/>
        </w:rPr>
        <w:lastRenderedPageBreak/>
        <w:t xml:space="preserve">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206CDB" w:rsidRPr="00432980" w:rsidRDefault="00206CDB" w:rsidP="00206CD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206CDB" w:rsidRPr="00432980" w:rsidRDefault="00206CDB" w:rsidP="00206CD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206CDB" w:rsidRDefault="00206CDB" w:rsidP="00206CD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206CDB" w:rsidRDefault="00206CDB" w:rsidP="00206CDB">
      <w:pPr>
        <w:pStyle w:val="Textoindependiente"/>
        <w:ind w:left="360"/>
        <w:rPr>
          <w:rFonts w:ascii="Helvetica" w:hAnsi="Helvetica" w:cs="Helvetica"/>
          <w:noProof/>
          <w:szCs w:val="22"/>
          <w:lang w:eastAsia="es-MX"/>
        </w:rPr>
      </w:pPr>
    </w:p>
    <w:p w:rsidR="00206CDB" w:rsidRPr="00432980" w:rsidRDefault="00206CDB" w:rsidP="00206CDB">
      <w:pPr>
        <w:pStyle w:val="Textoindependiente"/>
        <w:ind w:left="360"/>
        <w:rPr>
          <w:rFonts w:ascii="Helvetica" w:hAnsi="Helvetica" w:cs="Helvetica"/>
          <w:noProof/>
          <w:szCs w:val="22"/>
          <w:lang w:eastAsia="es-MX"/>
        </w:rPr>
      </w:pPr>
    </w:p>
    <w:p w:rsidR="00206CDB" w:rsidRPr="00432980" w:rsidRDefault="00206CDB" w:rsidP="00206CD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206CDB" w:rsidRPr="00432980" w:rsidRDefault="00206CDB" w:rsidP="00206CDB">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206CDB" w:rsidRPr="00432980" w:rsidRDefault="00206CDB" w:rsidP="00206CDB">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206CDB" w:rsidRPr="00432980" w:rsidRDefault="00206CDB" w:rsidP="00206CDB">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206CDB" w:rsidRPr="00432980" w:rsidRDefault="00206CDB" w:rsidP="00206CD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206CDB" w:rsidRPr="00432980" w:rsidRDefault="00206CDB" w:rsidP="00206CD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206CDB" w:rsidRPr="00432980" w:rsidRDefault="00206CDB" w:rsidP="00206CDB">
      <w:pPr>
        <w:ind w:left="360"/>
        <w:jc w:val="both"/>
        <w:rPr>
          <w:rFonts w:ascii="Helvetica" w:hAnsi="Helvetica" w:cs="Helvetica"/>
          <w:b/>
          <w:sz w:val="22"/>
          <w:szCs w:val="22"/>
          <w:u w:val="single"/>
        </w:rPr>
      </w:pPr>
    </w:p>
    <w:p w:rsidR="00206CDB" w:rsidRPr="00432980" w:rsidRDefault="00206CDB" w:rsidP="00206CDB">
      <w:pPr>
        <w:jc w:val="center"/>
        <w:rPr>
          <w:rFonts w:ascii="Helvetica" w:hAnsi="Helvetica" w:cs="Helvetica"/>
          <w:sz w:val="22"/>
          <w:szCs w:val="22"/>
        </w:rPr>
      </w:pPr>
      <w:r w:rsidRPr="00432980">
        <w:rPr>
          <w:rFonts w:ascii="Helvetica" w:hAnsi="Helvetica" w:cs="Helvetica"/>
          <w:b/>
          <w:sz w:val="22"/>
          <w:szCs w:val="22"/>
        </w:rPr>
        <w:t>1</w:t>
      </w:r>
      <w:r w:rsidR="000E7D1A">
        <w:rPr>
          <w:rFonts w:ascii="Helvetica" w:hAnsi="Helvetica" w:cs="Helvetica"/>
          <w:b/>
          <w:sz w:val="22"/>
          <w:szCs w:val="22"/>
        </w:rPr>
        <w:t>3</w:t>
      </w:r>
      <w:r w:rsidRPr="00432980">
        <w:rPr>
          <w:rFonts w:ascii="Helvetica" w:hAnsi="Helvetica" w:cs="Helvetica"/>
          <w:b/>
          <w:sz w:val="22"/>
          <w:szCs w:val="22"/>
        </w:rPr>
        <w:t>. ACTO DE FALLO.</w:t>
      </w:r>
    </w:p>
    <w:p w:rsidR="00206CDB" w:rsidRPr="00432980" w:rsidRDefault="00206CDB" w:rsidP="00206CDB">
      <w:pPr>
        <w:ind w:left="360"/>
        <w:jc w:val="both"/>
        <w:rPr>
          <w:rFonts w:ascii="Helvetica" w:hAnsi="Helvetica" w:cs="Helvetica"/>
          <w:sz w:val="22"/>
          <w:szCs w:val="22"/>
        </w:rPr>
      </w:pPr>
    </w:p>
    <w:p w:rsidR="00206CDB" w:rsidRPr="00432980" w:rsidRDefault="00206CDB" w:rsidP="00206CDB">
      <w:pPr>
        <w:pStyle w:val="Textoindependiente"/>
        <w:rPr>
          <w:rFonts w:ascii="Helvetica" w:hAnsi="Helvetica" w:cs="Helvetica"/>
          <w:szCs w:val="22"/>
        </w:rPr>
      </w:pPr>
      <w:r w:rsidRPr="00432980">
        <w:rPr>
          <w:rFonts w:ascii="Helvetica" w:hAnsi="Helvetica" w:cs="Helvetica"/>
          <w:szCs w:val="22"/>
        </w:rPr>
        <w:lastRenderedPageBreak/>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206CDB" w:rsidRPr="00432980" w:rsidRDefault="00206CDB" w:rsidP="00206CDB">
      <w:pPr>
        <w:pStyle w:val="Textoindependiente"/>
        <w:rPr>
          <w:rFonts w:ascii="Helvetica" w:hAnsi="Helvetica" w:cs="Helvetica"/>
          <w:szCs w:val="22"/>
        </w:rPr>
      </w:pPr>
    </w:p>
    <w:p w:rsidR="00206CDB" w:rsidRPr="00432980" w:rsidRDefault="00206CDB" w:rsidP="00206CDB">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sidR="000E7D1A">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206CDB" w:rsidRPr="00432980" w:rsidRDefault="00206CDB" w:rsidP="00206CDB">
      <w:pPr>
        <w:pStyle w:val="Textoindependiente"/>
        <w:rPr>
          <w:rFonts w:ascii="Helvetica" w:hAnsi="Helvetica" w:cs="Helvetica"/>
          <w:szCs w:val="22"/>
        </w:rPr>
      </w:pPr>
    </w:p>
    <w:p w:rsidR="00206CDB" w:rsidRPr="00432980" w:rsidRDefault="00206CDB" w:rsidP="00206CD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w:t>
      </w:r>
      <w:r w:rsidR="003B7E68">
        <w:rPr>
          <w:rFonts w:ascii="Helvetica" w:hAnsi="Helvetica" w:cs="Helvetica"/>
          <w:b/>
          <w:noProof/>
          <w:szCs w:val="22"/>
          <w:lang w:eastAsia="es-MX"/>
        </w:rPr>
        <w:t>4</w:t>
      </w:r>
      <w:r w:rsidRPr="00432980">
        <w:rPr>
          <w:rFonts w:ascii="Helvetica" w:hAnsi="Helvetica" w:cs="Helvetica"/>
          <w:b/>
          <w:noProof/>
          <w:szCs w:val="22"/>
          <w:lang w:eastAsia="es-MX"/>
        </w:rPr>
        <w:t xml:space="preserve">. CRITERIOS PARA LA EVALUACIÓN DE </w:t>
      </w: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206CDB" w:rsidRPr="00432980" w:rsidRDefault="00206CDB" w:rsidP="00206CDB">
      <w:pPr>
        <w:pStyle w:val="Estilo"/>
        <w:rPr>
          <w:rFonts w:ascii="Helvetica" w:hAnsi="Helvetica" w:cs="Helvetica"/>
          <w:sz w:val="22"/>
        </w:rPr>
      </w:pPr>
    </w:p>
    <w:p w:rsidR="00206CDB" w:rsidRPr="00432980" w:rsidRDefault="00206CDB" w:rsidP="00206CD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206CDB" w:rsidRPr="00432980" w:rsidRDefault="000E7D1A" w:rsidP="000E7D1A">
      <w:pPr>
        <w:pStyle w:val="Estilo"/>
        <w:numPr>
          <w:ilvl w:val="0"/>
          <w:numId w:val="5"/>
        </w:numPr>
        <w:rPr>
          <w:rFonts w:ascii="Helvetica" w:hAnsi="Helvetica" w:cs="Helvetica"/>
          <w:sz w:val="22"/>
        </w:rPr>
      </w:pPr>
      <w:r w:rsidRPr="000E7D1A">
        <w:rPr>
          <w:rFonts w:ascii="Helvetica" w:hAnsi="Helvetica" w:cs="Helvetica"/>
          <w:sz w:val="22"/>
        </w:rPr>
        <w:t xml:space="preserve">Se adjudicarán los bienes y/o servicios de la presente Licitación a </w:t>
      </w:r>
      <w:r w:rsidRPr="00626E60">
        <w:rPr>
          <w:rFonts w:ascii="Helvetica" w:hAnsi="Helvetica" w:cs="Helvetica"/>
          <w:b/>
          <w:sz w:val="22"/>
        </w:rPr>
        <w:t>[En su totalidad de partidas].</w:t>
      </w:r>
      <w:r w:rsidR="00206CDB" w:rsidRPr="00432980">
        <w:rPr>
          <w:rFonts w:ascii="Helvetica" w:hAnsi="Helvetica" w:cs="Helvetica"/>
          <w:noProof/>
          <w:sz w:val="22"/>
          <w:lang w:eastAsia="es-MX"/>
        </w:rPr>
        <w:t xml:space="preserve"> </w:t>
      </w:r>
    </w:p>
    <w:p w:rsidR="00206CDB" w:rsidRPr="00432980" w:rsidRDefault="00206CDB" w:rsidP="00206CDB">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206CDB" w:rsidRPr="00432980" w:rsidRDefault="00206CDB" w:rsidP="00206CD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206CDB" w:rsidRPr="00432980" w:rsidRDefault="00206CDB" w:rsidP="00206CD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w:t>
      </w:r>
      <w:r w:rsidR="00626E60">
        <w:rPr>
          <w:rFonts w:ascii="Helvetica" w:hAnsi="Helvetica" w:cs="Helvetica"/>
          <w:noProof/>
          <w:sz w:val="22"/>
          <w:lang w:eastAsia="es-MX"/>
        </w:rPr>
        <w:t>f</w:t>
      </w:r>
      <w:r w:rsidRPr="00432980">
        <w:rPr>
          <w:rFonts w:ascii="Helvetica" w:hAnsi="Helvetica" w:cs="Helvetica"/>
          <w:noProof/>
          <w:sz w:val="22"/>
          <w:lang w:eastAsia="es-MX"/>
        </w:rPr>
        <w:t>ormidad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206CDB" w:rsidRPr="00432980" w:rsidRDefault="00206CDB" w:rsidP="00206CD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206CDB" w:rsidRPr="00432980" w:rsidRDefault="00206CDB" w:rsidP="00206CD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06CDB" w:rsidRPr="00432980" w:rsidRDefault="00206CDB" w:rsidP="00206CD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CD6BF1" w:rsidRPr="00CD6BF1" w:rsidRDefault="00CD6BF1" w:rsidP="00CD6BF1">
      <w:pPr>
        <w:pStyle w:val="Prrafodelista"/>
        <w:numPr>
          <w:ilvl w:val="1"/>
          <w:numId w:val="5"/>
        </w:numPr>
        <w:rPr>
          <w:rFonts w:ascii="Helvetica" w:hAnsi="Helvetica" w:cs="Helvetica"/>
          <w:sz w:val="22"/>
          <w:szCs w:val="22"/>
        </w:rPr>
      </w:pPr>
      <w:r w:rsidRPr="00CD6BF1">
        <w:rPr>
          <w:rFonts w:ascii="Helvetica" w:hAnsi="Helvetica" w:cs="Helvetica"/>
          <w:sz w:val="22"/>
          <w:szCs w:val="22"/>
        </w:rPr>
        <w:t>De no haberse utilizado las modalidades mencionadas en la fracción anterior, la proposición hubiera ofertado el precio más alto comparado al precio Base</w:t>
      </w:r>
      <w:r>
        <w:rPr>
          <w:rFonts w:ascii="Helvetica" w:hAnsi="Helvetica" w:cs="Helvetica"/>
          <w:sz w:val="22"/>
          <w:szCs w:val="22"/>
        </w:rPr>
        <w:t>.</w:t>
      </w:r>
    </w:p>
    <w:p w:rsidR="00206CDB" w:rsidRPr="00432980" w:rsidRDefault="00CD6BF1" w:rsidP="00CD6BF1">
      <w:pPr>
        <w:pStyle w:val="Estilo"/>
        <w:numPr>
          <w:ilvl w:val="0"/>
          <w:numId w:val="5"/>
        </w:numPr>
        <w:rPr>
          <w:rFonts w:ascii="Helvetica" w:hAnsi="Helvetica" w:cs="Helvetica"/>
          <w:sz w:val="22"/>
        </w:rPr>
      </w:pPr>
      <w:r w:rsidRPr="00CD6BF1">
        <w:rPr>
          <w:rFonts w:ascii="Helvetica" w:hAnsi="Helvetica" w:cs="Helvetica"/>
          <w:sz w:val="22"/>
        </w:rPr>
        <w:t>h)</w:t>
      </w:r>
      <w:r w:rsidRPr="00CD6BF1">
        <w:rPr>
          <w:rFonts w:ascii="Helvetica" w:hAnsi="Helvetica" w:cs="Helvetica"/>
          <w:sz w:val="22"/>
        </w:rPr>
        <w:tab/>
        <w:t xml:space="preserve">Los entes públicos, para este proceso de enajenación de bienes muebles, deberán de observar que los compradores sean </w:t>
      </w:r>
      <w:r>
        <w:rPr>
          <w:rFonts w:ascii="Helvetica" w:hAnsi="Helvetica" w:cs="Helvetica"/>
          <w:sz w:val="22"/>
        </w:rPr>
        <w:t>Municipales</w:t>
      </w:r>
      <w:r w:rsidRPr="00CD6BF1">
        <w:rPr>
          <w:rFonts w:ascii="Helvetica" w:hAnsi="Helvetica" w:cs="Helvetica"/>
          <w:sz w:val="22"/>
        </w:rPr>
        <w:t xml:space="preserve"> conforme al Art. 55 fracción I. de</w:t>
      </w:r>
      <w:r>
        <w:rPr>
          <w:rFonts w:ascii="Helvetica" w:hAnsi="Helvetica" w:cs="Helvetica"/>
          <w:sz w:val="22"/>
        </w:rPr>
        <w:t xml:space="preserve"> la L.C.G.E.C.S. del E, J, y M.</w:t>
      </w:r>
    </w:p>
    <w:p w:rsidR="00206CDB" w:rsidRPr="00432980" w:rsidRDefault="00206CDB" w:rsidP="00206CDB">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206CDB" w:rsidRPr="00432980" w:rsidRDefault="00206CDB" w:rsidP="00206CDB">
      <w:pPr>
        <w:pStyle w:val="Estilo"/>
        <w:numPr>
          <w:ilvl w:val="1"/>
          <w:numId w:val="5"/>
        </w:numPr>
        <w:ind w:left="993" w:hanging="284"/>
        <w:rPr>
          <w:rFonts w:ascii="Helvetica" w:hAnsi="Helvetica" w:cs="Helvetica"/>
          <w:sz w:val="22"/>
        </w:rPr>
      </w:pPr>
      <w:r w:rsidRPr="00432980">
        <w:rPr>
          <w:rFonts w:ascii="Helvetica" w:hAnsi="Helvetica" w:cs="Helvetica"/>
          <w:sz w:val="22"/>
        </w:rPr>
        <w:t>A los p</w:t>
      </w:r>
      <w:r w:rsidR="00CD6BF1">
        <w:rPr>
          <w:rFonts w:ascii="Helvetica" w:hAnsi="Helvetica" w:cs="Helvetica"/>
          <w:sz w:val="22"/>
        </w:rPr>
        <w:t>ostores</w:t>
      </w:r>
      <w:r w:rsidRPr="00432980">
        <w:rPr>
          <w:rFonts w:ascii="Helvetica" w:hAnsi="Helvetica" w:cs="Helvetica"/>
          <w:sz w:val="22"/>
        </w:rPr>
        <w:t xml:space="preserve"> del sector de las micro, pequeñas y medianas empresas asentadas o con domicilio en el </w:t>
      </w:r>
      <w:r w:rsidR="00CD6BF1">
        <w:rPr>
          <w:rFonts w:ascii="Helvetica" w:hAnsi="Helvetica" w:cs="Helvetica"/>
          <w:sz w:val="22"/>
        </w:rPr>
        <w:t>Municipio</w:t>
      </w:r>
      <w:r w:rsidRPr="00432980">
        <w:rPr>
          <w:rFonts w:ascii="Helvetica" w:hAnsi="Helvetica" w:cs="Helvetica"/>
          <w:sz w:val="22"/>
        </w:rPr>
        <w:t>;</w:t>
      </w:r>
    </w:p>
    <w:p w:rsidR="00206CDB" w:rsidRPr="00432980" w:rsidRDefault="00206CDB" w:rsidP="00206CDB">
      <w:pPr>
        <w:pStyle w:val="Estilo"/>
        <w:numPr>
          <w:ilvl w:val="1"/>
          <w:numId w:val="5"/>
        </w:numPr>
        <w:ind w:left="993" w:hanging="284"/>
        <w:rPr>
          <w:rFonts w:ascii="Helvetica" w:hAnsi="Helvetica" w:cs="Helvetica"/>
          <w:sz w:val="22"/>
        </w:rPr>
      </w:pPr>
      <w:r w:rsidRPr="00432980">
        <w:rPr>
          <w:rFonts w:ascii="Helvetica" w:hAnsi="Helvetica" w:cs="Helvetica"/>
          <w:sz w:val="22"/>
        </w:rPr>
        <w:t>Al p</w:t>
      </w:r>
      <w:r w:rsidR="00CD6BF1">
        <w:rPr>
          <w:rFonts w:ascii="Helvetica" w:hAnsi="Helvetica" w:cs="Helvetica"/>
          <w:sz w:val="22"/>
        </w:rPr>
        <w:t>ostor</w:t>
      </w:r>
      <w:r w:rsidRPr="00432980">
        <w:rPr>
          <w:rFonts w:ascii="Helvetica" w:hAnsi="Helvetica" w:cs="Helvetica"/>
          <w:sz w:val="22"/>
        </w:rPr>
        <w:t xml:space="preserve"> </w:t>
      </w:r>
      <w:r w:rsidR="00CD6BF1">
        <w:rPr>
          <w:rFonts w:ascii="Helvetica" w:hAnsi="Helvetica" w:cs="Helvetica"/>
          <w:sz w:val="22"/>
        </w:rPr>
        <w:t>Municipal sobre el local</w:t>
      </w:r>
      <w:r w:rsidRPr="00432980">
        <w:rPr>
          <w:rFonts w:ascii="Helvetica" w:hAnsi="Helvetica" w:cs="Helvetica"/>
          <w:sz w:val="22"/>
        </w:rPr>
        <w:t>, o a este sobre el</w:t>
      </w:r>
      <w:r w:rsidR="00CD6BF1">
        <w:rPr>
          <w:rFonts w:ascii="Helvetica" w:hAnsi="Helvetica" w:cs="Helvetica"/>
          <w:sz w:val="22"/>
        </w:rPr>
        <w:t xml:space="preserve"> nacional</w:t>
      </w:r>
      <w:r w:rsidRPr="00432980">
        <w:rPr>
          <w:rFonts w:ascii="Helvetica" w:hAnsi="Helvetica" w:cs="Helvetica"/>
          <w:sz w:val="22"/>
        </w:rPr>
        <w:t>;</w:t>
      </w:r>
    </w:p>
    <w:p w:rsidR="00206CDB" w:rsidRDefault="00206CDB" w:rsidP="00206CDB">
      <w:pPr>
        <w:pStyle w:val="Estilo"/>
        <w:numPr>
          <w:ilvl w:val="1"/>
          <w:numId w:val="5"/>
        </w:numPr>
        <w:ind w:left="993" w:hanging="284"/>
        <w:rPr>
          <w:rFonts w:ascii="Helvetica" w:hAnsi="Helvetica" w:cs="Helvetica"/>
          <w:sz w:val="22"/>
        </w:rPr>
      </w:pPr>
      <w:r w:rsidRPr="00432980">
        <w:rPr>
          <w:rFonts w:ascii="Helvetica" w:hAnsi="Helvetica" w:cs="Helvetica"/>
          <w:sz w:val="22"/>
        </w:rPr>
        <w:t xml:space="preserve">A los </w:t>
      </w:r>
      <w:r w:rsidR="00CD6BF1" w:rsidRPr="00432980">
        <w:rPr>
          <w:rFonts w:ascii="Helvetica" w:hAnsi="Helvetica" w:cs="Helvetica"/>
          <w:sz w:val="22"/>
        </w:rPr>
        <w:t>p</w:t>
      </w:r>
      <w:r w:rsidR="00CD6BF1">
        <w:rPr>
          <w:rFonts w:ascii="Helvetica" w:hAnsi="Helvetica" w:cs="Helvetica"/>
          <w:sz w:val="22"/>
        </w:rPr>
        <w:t>ostores</w:t>
      </w:r>
      <w:r w:rsidRPr="00432980">
        <w:rPr>
          <w:rFonts w:ascii="Helvetica" w:hAnsi="Helvetica" w:cs="Helvetica"/>
          <w:sz w:val="22"/>
        </w:rPr>
        <w:t xml:space="preserve"> que presenten mejor grado de protección al medio ambiente; y</w:t>
      </w:r>
    </w:p>
    <w:p w:rsidR="00206CDB" w:rsidRPr="00432980" w:rsidRDefault="00206CDB" w:rsidP="00206CDB">
      <w:pPr>
        <w:pStyle w:val="Estilo"/>
        <w:rPr>
          <w:rFonts w:ascii="Helvetica" w:hAnsi="Helvetica" w:cs="Helvetica"/>
          <w:sz w:val="22"/>
        </w:rPr>
      </w:pPr>
    </w:p>
    <w:p w:rsidR="00206CDB" w:rsidRPr="00A7025E" w:rsidRDefault="00206CDB" w:rsidP="00CD6BF1">
      <w:pPr>
        <w:pStyle w:val="Estilo"/>
        <w:numPr>
          <w:ilvl w:val="1"/>
          <w:numId w:val="5"/>
        </w:numPr>
        <w:rPr>
          <w:rFonts w:ascii="Helvetica" w:hAnsi="Helvetica" w:cs="Helvetica"/>
          <w:sz w:val="22"/>
        </w:rPr>
      </w:pPr>
      <w:r w:rsidRPr="00432980">
        <w:rPr>
          <w:rFonts w:ascii="Helvetica" w:hAnsi="Helvetica" w:cs="Helvetica"/>
          <w:sz w:val="22"/>
        </w:rPr>
        <w:t xml:space="preserve">Los </w:t>
      </w:r>
      <w:r w:rsidR="00CD6BF1" w:rsidRPr="00CD6BF1">
        <w:rPr>
          <w:rFonts w:ascii="Helvetica" w:hAnsi="Helvetica" w:cs="Helvetica"/>
          <w:sz w:val="22"/>
        </w:rPr>
        <w:t>postores</w:t>
      </w:r>
      <w:r w:rsidRPr="00432980">
        <w:rPr>
          <w:rFonts w:ascii="Helvetica" w:hAnsi="Helvetica" w:cs="Helvetica"/>
          <w:sz w:val="22"/>
        </w:rPr>
        <w:t xml:space="preserve"> que presenten innovaciones tecnológicas, en términos de los lineamientos establecidos por la Secretaria de Innovación, Ciencia y Tecnología.</w:t>
      </w:r>
    </w:p>
    <w:p w:rsidR="00206CDB" w:rsidRPr="00432980" w:rsidRDefault="00206CDB" w:rsidP="00206CD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206CDB" w:rsidRPr="00432980" w:rsidRDefault="00206CDB" w:rsidP="00206CD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06CDB" w:rsidRPr="00432980" w:rsidRDefault="00206CDB" w:rsidP="00206CD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06CDB" w:rsidRPr="00432980" w:rsidRDefault="00206CDB" w:rsidP="00206CDB">
      <w:pPr>
        <w:pStyle w:val="Estilo"/>
        <w:tabs>
          <w:tab w:val="left" w:pos="65"/>
        </w:tabs>
        <w:rPr>
          <w:rFonts w:ascii="Helvetica" w:hAnsi="Helvetica" w:cs="Helvetica"/>
          <w:noProof/>
          <w:sz w:val="22"/>
          <w:lang w:eastAsia="es-MX"/>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1</w:t>
      </w:r>
      <w:r w:rsidR="003B7E68">
        <w:rPr>
          <w:rFonts w:ascii="Helvetica" w:hAnsi="Helvetica" w:cs="Helvetica"/>
          <w:b/>
          <w:sz w:val="22"/>
          <w:szCs w:val="22"/>
        </w:rPr>
        <w:t>5</w:t>
      </w:r>
      <w:r w:rsidRPr="00432980">
        <w:rPr>
          <w:rFonts w:ascii="Helvetica" w:hAnsi="Helvetica" w:cs="Helvetica"/>
          <w:b/>
          <w:sz w:val="22"/>
          <w:szCs w:val="22"/>
        </w:rPr>
        <w:t>. TRABAJOS DE SUPERVISIÓN.</w:t>
      </w:r>
    </w:p>
    <w:p w:rsidR="00206CDB" w:rsidRPr="00432980" w:rsidRDefault="00206CDB" w:rsidP="00206CDB">
      <w:pPr>
        <w:jc w:val="both"/>
        <w:rPr>
          <w:rFonts w:ascii="Helvetica" w:hAnsi="Helvetica" w:cs="Helvetica"/>
          <w:b/>
          <w:sz w:val="22"/>
          <w:szCs w:val="22"/>
        </w:rPr>
      </w:pPr>
    </w:p>
    <w:p w:rsidR="000612D4" w:rsidRPr="000612D4" w:rsidRDefault="000612D4" w:rsidP="000612D4">
      <w:pPr>
        <w:jc w:val="both"/>
        <w:rPr>
          <w:rFonts w:ascii="Helvetica" w:hAnsi="Helvetica" w:cs="Helvetica"/>
          <w:sz w:val="22"/>
          <w:szCs w:val="22"/>
        </w:rPr>
      </w:pPr>
      <w:r w:rsidRPr="0062077E">
        <w:rPr>
          <w:rFonts w:ascii="Helvetica" w:hAnsi="Helvetica" w:cs="Helvetica"/>
          <w:sz w:val="22"/>
          <w:szCs w:val="22"/>
        </w:rPr>
        <w:t>La enajenación de bienes implica realizar trabajos de recolección de los bienes muebles por parte y a costa del “ADJUDICADO”, el área enajenante en conjunto con el Órgano Interno de control de “SEAPAL Vallarta”, se harán responsables de los trabajos de supervisión de dicha recolección. Por lo tanto, es su obligación el que se verifiquen los trabajos realizados y el cumplimiento en</w:t>
      </w:r>
      <w:r w:rsidRPr="000612D4">
        <w:rPr>
          <w:rFonts w:ascii="Helvetica" w:hAnsi="Helvetica" w:cs="Helvetica"/>
          <w:sz w:val="22"/>
          <w:szCs w:val="22"/>
        </w:rPr>
        <w:t xml:space="preserve"> tiempo de entrega y recolección de los bienes enajenados, así como el levantamiento de las constancias y actas correspondientes.</w:t>
      </w:r>
    </w:p>
    <w:p w:rsidR="000612D4" w:rsidRPr="000612D4" w:rsidRDefault="000612D4" w:rsidP="000612D4">
      <w:pPr>
        <w:jc w:val="both"/>
        <w:rPr>
          <w:rFonts w:ascii="Helvetica" w:hAnsi="Helvetica" w:cs="Helvetica"/>
          <w:sz w:val="22"/>
          <w:szCs w:val="22"/>
        </w:rPr>
      </w:pPr>
    </w:p>
    <w:p w:rsidR="000612D4" w:rsidRPr="000612D4" w:rsidRDefault="000612D4" w:rsidP="000612D4">
      <w:pPr>
        <w:jc w:val="both"/>
        <w:rPr>
          <w:rFonts w:ascii="Helvetica" w:hAnsi="Helvetica" w:cs="Helvetica"/>
          <w:sz w:val="22"/>
          <w:szCs w:val="22"/>
        </w:rPr>
      </w:pPr>
      <w:r w:rsidRPr="000612D4">
        <w:rPr>
          <w:rFonts w:ascii="Helvetica" w:hAnsi="Helvetica" w:cs="Helvetica"/>
          <w:sz w:val="22"/>
          <w:szCs w:val="22"/>
        </w:rPr>
        <w:t>Si el “ADJUDICADO” no cumple con el tiempo de retirar los bienes muebles del área del “CONVOCANTE” deberá analizar los motivos por los que se ha incumplido juntamente con el “ADJUDICADO”.</w:t>
      </w:r>
    </w:p>
    <w:p w:rsidR="000612D4" w:rsidRPr="000612D4" w:rsidRDefault="000612D4" w:rsidP="000612D4">
      <w:pPr>
        <w:jc w:val="both"/>
        <w:rPr>
          <w:rFonts w:ascii="Helvetica" w:hAnsi="Helvetica" w:cs="Helvetica"/>
          <w:sz w:val="22"/>
          <w:szCs w:val="22"/>
        </w:rPr>
      </w:pPr>
    </w:p>
    <w:p w:rsidR="000612D4" w:rsidRPr="000612D4" w:rsidRDefault="000612D4" w:rsidP="000612D4">
      <w:pPr>
        <w:jc w:val="both"/>
        <w:rPr>
          <w:rFonts w:ascii="Helvetica" w:hAnsi="Helvetica" w:cs="Helvetica"/>
          <w:sz w:val="22"/>
          <w:szCs w:val="22"/>
        </w:rPr>
      </w:pPr>
      <w:r w:rsidRPr="000612D4">
        <w:rPr>
          <w:rFonts w:ascii="Helvetica" w:hAnsi="Helvetica" w:cs="Helvetica"/>
          <w:sz w:val="22"/>
          <w:szCs w:val="22"/>
        </w:rPr>
        <w:t>Sí el área requirente, después de analizar los motivos manifestados por el “ADJUDICADO” considera que las razones son congruentes y justificables, notificará a la “Unidad centralizada de compras” el nuevo tiempo de retirar los bienes enajenados, exponiendo brevemente los hechos que originaron el atraso. El anterior escrito se tomará como petición de prórroga para todos los efectos a que haya lugar.</w:t>
      </w:r>
    </w:p>
    <w:p w:rsidR="000612D4" w:rsidRPr="000612D4" w:rsidRDefault="000612D4" w:rsidP="000612D4">
      <w:pPr>
        <w:jc w:val="both"/>
        <w:rPr>
          <w:rFonts w:ascii="Helvetica" w:hAnsi="Helvetica" w:cs="Helvetica"/>
          <w:sz w:val="22"/>
          <w:szCs w:val="22"/>
        </w:rPr>
      </w:pPr>
    </w:p>
    <w:p w:rsidR="00206CDB" w:rsidRPr="00432980" w:rsidRDefault="000612D4" w:rsidP="000612D4">
      <w:pPr>
        <w:jc w:val="both"/>
        <w:rPr>
          <w:rFonts w:ascii="Helvetica" w:hAnsi="Helvetica" w:cs="Helvetica"/>
          <w:sz w:val="22"/>
          <w:szCs w:val="22"/>
        </w:rPr>
      </w:pPr>
      <w:r w:rsidRPr="000612D4">
        <w:rPr>
          <w:rFonts w:ascii="Helvetica" w:hAnsi="Helvetica" w:cs="Helvetica"/>
          <w:sz w:val="22"/>
          <w:szCs w:val="22"/>
        </w:rPr>
        <w:t xml:space="preserve">Por último, si el área requirente, estima que no se justifica el incumplimiento en la entrega del bien o de los servicios a que se obligó el “ADJUDICADO”; la sustanciación de dicha problemática se realizará </w:t>
      </w:r>
      <w:r w:rsidRPr="000612D4">
        <w:rPr>
          <w:rFonts w:ascii="Helvetica" w:hAnsi="Helvetica" w:cs="Helvetica"/>
          <w:sz w:val="22"/>
          <w:szCs w:val="22"/>
        </w:rPr>
        <w:lastRenderedPageBreak/>
        <w:t>conforme se pacte en el contrato respectivo y en su caso una vez desahogado el procedimiento pactado y no habiendo existido conformidad entre la “CONVOCANTE” y el “ADJUDICADO”, enviará escrito a la “Unidad centralizada de compras” para que proceda como corresponda jurídica y administrativamente y en su caso se apliquen aquellas sanciones o penas convencionales que correspondan</w:t>
      </w:r>
      <w:r w:rsidR="00206CDB" w:rsidRPr="00432980">
        <w:rPr>
          <w:rFonts w:ascii="Helvetica" w:hAnsi="Helvetica" w:cs="Helvetica"/>
          <w:sz w:val="22"/>
          <w:szCs w:val="22"/>
        </w:rPr>
        <w:t>.</w:t>
      </w:r>
    </w:p>
    <w:p w:rsidR="00206CDB" w:rsidRPr="00432980" w:rsidRDefault="00206CDB" w:rsidP="00206CDB">
      <w:pPr>
        <w:ind w:left="360"/>
        <w:jc w:val="both"/>
        <w:rPr>
          <w:rFonts w:ascii="Helvetica" w:hAnsi="Helvetica" w:cs="Helvetica"/>
          <w:b/>
          <w:sz w:val="22"/>
          <w:szCs w:val="22"/>
        </w:rPr>
      </w:pPr>
    </w:p>
    <w:p w:rsidR="00206CDB" w:rsidRPr="00432980" w:rsidRDefault="00206CDB" w:rsidP="00206CDB">
      <w:pPr>
        <w:jc w:val="both"/>
        <w:rPr>
          <w:rFonts w:ascii="Helvetica" w:hAnsi="Helvetica" w:cs="Helvetica"/>
          <w:b/>
          <w:sz w:val="22"/>
          <w:szCs w:val="22"/>
        </w:rPr>
      </w:pPr>
    </w:p>
    <w:p w:rsidR="00206CDB" w:rsidRPr="00432980" w:rsidRDefault="000612D4" w:rsidP="00206CDB">
      <w:pPr>
        <w:jc w:val="center"/>
        <w:rPr>
          <w:rFonts w:ascii="Helvetica" w:hAnsi="Helvetica" w:cs="Helvetica"/>
          <w:b/>
          <w:sz w:val="22"/>
          <w:szCs w:val="22"/>
        </w:rPr>
      </w:pPr>
      <w:r>
        <w:rPr>
          <w:rFonts w:ascii="Helvetica" w:hAnsi="Helvetica" w:cs="Helvetica"/>
          <w:b/>
          <w:sz w:val="22"/>
          <w:szCs w:val="22"/>
        </w:rPr>
        <w:t>16</w:t>
      </w:r>
      <w:r w:rsidR="00206CDB" w:rsidRPr="00432980">
        <w:rPr>
          <w:rFonts w:ascii="Helvetica" w:hAnsi="Helvetica" w:cs="Helvetica"/>
          <w:b/>
          <w:sz w:val="22"/>
          <w:szCs w:val="22"/>
        </w:rPr>
        <w:t>. ACLARACIONES DE LAS PROPOSICIONES.</w:t>
      </w:r>
    </w:p>
    <w:p w:rsidR="00206CDB" w:rsidRPr="00432980" w:rsidRDefault="00206CDB" w:rsidP="00206CDB">
      <w:pPr>
        <w:pStyle w:val="Ttulo2"/>
        <w:ind w:firstLine="360"/>
        <w:rPr>
          <w:rFonts w:ascii="Helvetica" w:hAnsi="Helvetica" w:cs="Helvetica"/>
          <w:b w:val="0"/>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206CDB" w:rsidRPr="00432980" w:rsidRDefault="00206CDB" w:rsidP="00206CDB">
      <w:pPr>
        <w:jc w:val="both"/>
        <w:rPr>
          <w:rFonts w:ascii="Helvetica" w:hAnsi="Helvetica" w:cs="Helvetica"/>
          <w:sz w:val="22"/>
          <w:szCs w:val="22"/>
          <w:u w:val="single"/>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1</w:t>
      </w:r>
      <w:r w:rsidR="000612D4">
        <w:rPr>
          <w:rFonts w:ascii="Helvetica" w:hAnsi="Helvetica" w:cs="Helvetica"/>
          <w:b/>
          <w:sz w:val="22"/>
          <w:szCs w:val="22"/>
        </w:rPr>
        <w:t>7</w:t>
      </w:r>
      <w:r w:rsidRPr="00432980">
        <w:rPr>
          <w:rFonts w:ascii="Helvetica" w:hAnsi="Helvetica" w:cs="Helvetica"/>
          <w:b/>
          <w:sz w:val="22"/>
          <w:szCs w:val="22"/>
        </w:rPr>
        <w:t xml:space="preserve">. COMUNICACIÓN CON LA </w:t>
      </w:r>
      <w:r w:rsidRPr="00432980">
        <w:rPr>
          <w:rFonts w:ascii="Helvetica" w:hAnsi="Helvetica" w:cs="Helvetica"/>
          <w:b/>
          <w:bCs/>
          <w:sz w:val="22"/>
          <w:szCs w:val="22"/>
        </w:rPr>
        <w:t>“CONVOCANTE”.</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206CDB" w:rsidRPr="00432980" w:rsidRDefault="00206CDB" w:rsidP="00206CDB">
      <w:pPr>
        <w:jc w:val="both"/>
        <w:rPr>
          <w:rFonts w:ascii="Helvetica" w:hAnsi="Helvetica" w:cs="Helvetica"/>
          <w:b/>
          <w:sz w:val="22"/>
          <w:szCs w:val="22"/>
        </w:rPr>
      </w:pPr>
    </w:p>
    <w:p w:rsidR="00206CDB" w:rsidRPr="00432980" w:rsidRDefault="00BD4802" w:rsidP="00206CDB">
      <w:pPr>
        <w:pStyle w:val="Textoindependiente"/>
        <w:jc w:val="center"/>
        <w:rPr>
          <w:rFonts w:ascii="Helvetica" w:hAnsi="Helvetica" w:cs="Helvetica"/>
          <w:b/>
          <w:noProof/>
          <w:szCs w:val="22"/>
          <w:lang w:eastAsia="es-MX"/>
        </w:rPr>
      </w:pPr>
      <w:r>
        <w:rPr>
          <w:rFonts w:ascii="Helvetica" w:hAnsi="Helvetica" w:cs="Helvetica"/>
          <w:b/>
          <w:noProof/>
          <w:szCs w:val="22"/>
          <w:lang w:eastAsia="es-MX"/>
        </w:rPr>
        <w:t>18</w:t>
      </w:r>
      <w:r w:rsidR="00206CDB" w:rsidRPr="00432980">
        <w:rPr>
          <w:rFonts w:ascii="Helvetica" w:hAnsi="Helvetica" w:cs="Helvetica"/>
          <w:b/>
          <w:noProof/>
          <w:szCs w:val="22"/>
          <w:lang w:eastAsia="es-MX"/>
        </w:rPr>
        <w:t>. FECHA, LUGAR Y CONDICIONES DE ENTREGA.</w:t>
      </w:r>
    </w:p>
    <w:p w:rsidR="00206CDB" w:rsidRPr="00432980" w:rsidRDefault="00206CDB" w:rsidP="00206CDB">
      <w:pPr>
        <w:pStyle w:val="Textoindependiente"/>
        <w:rPr>
          <w:rFonts w:ascii="Helvetica" w:hAnsi="Helvetica" w:cs="Helvetica"/>
          <w:noProof/>
          <w:szCs w:val="22"/>
          <w:lang w:eastAsia="es-MX"/>
        </w:rPr>
      </w:pPr>
    </w:p>
    <w:p w:rsidR="000612D4" w:rsidRPr="000612D4" w:rsidRDefault="000612D4" w:rsidP="000612D4">
      <w:pPr>
        <w:pStyle w:val="Textoindependiente"/>
        <w:rPr>
          <w:rFonts w:ascii="Helvetica" w:hAnsi="Helvetica" w:cs="Helvetica"/>
          <w:noProof/>
          <w:szCs w:val="22"/>
          <w:lang w:eastAsia="es-MX"/>
        </w:rPr>
      </w:pPr>
      <w:r w:rsidRPr="000612D4">
        <w:rPr>
          <w:rFonts w:ascii="Helvetica" w:hAnsi="Helvetica" w:cs="Helvetica"/>
          <w:noProof/>
          <w:szCs w:val="22"/>
          <w:lang w:eastAsia="es-MX"/>
        </w:rPr>
        <w:t>Los bienes objeto del presente proceso deberán de ponerse a disposicion al “ADJUDICADO” de acuerdo a las “CONDICIONES DE ENTREGA” y las necesidades del “SEAPAL VALLARTA“, los bienes muebles adquiridos por el “ADJUDICADO”. Estipulados en el ANEXO 3 y ANEXO ENTREGABLE 8, según las cantidades, “CRONOGRAMA DE RETIRO”, fecha, hora y en el lugar dentro del municipio de Puerto Vallarta, que para tal efecto señale “LA CONVOCANTE”, en caso de no indicarse otra cosa sera reponsabilidad del “ADJUDICADO” el retirar los bienes enajenados en los tiempos acordados para no caer en incumplimiento de contrato y evitar sanciones.</w:t>
      </w:r>
    </w:p>
    <w:p w:rsidR="000612D4" w:rsidRPr="000612D4" w:rsidRDefault="000612D4" w:rsidP="000612D4">
      <w:pPr>
        <w:pStyle w:val="Textoindependiente"/>
        <w:rPr>
          <w:rFonts w:ascii="Helvetica" w:hAnsi="Helvetica" w:cs="Helvetica"/>
          <w:noProof/>
          <w:szCs w:val="22"/>
          <w:lang w:eastAsia="es-MX"/>
        </w:rPr>
      </w:pPr>
      <w:r w:rsidRPr="000612D4">
        <w:rPr>
          <w:rFonts w:ascii="Helvetica" w:hAnsi="Helvetica" w:cs="Helvetica"/>
          <w:noProof/>
          <w:szCs w:val="22"/>
          <w:lang w:eastAsia="es-MX"/>
        </w:rPr>
        <w:t xml:space="preserve"> </w:t>
      </w:r>
    </w:p>
    <w:p w:rsidR="00206CDB" w:rsidRPr="00432980" w:rsidRDefault="000612D4" w:rsidP="000612D4">
      <w:pPr>
        <w:pStyle w:val="Textoindependiente"/>
        <w:rPr>
          <w:rFonts w:ascii="Helvetica" w:hAnsi="Helvetica" w:cs="Helvetica"/>
          <w:noProof/>
          <w:szCs w:val="22"/>
          <w:lang w:eastAsia="es-MX"/>
        </w:rPr>
      </w:pPr>
      <w:r w:rsidRPr="000612D4">
        <w:rPr>
          <w:rFonts w:ascii="Helvetica" w:hAnsi="Helvetica" w:cs="Helvetica"/>
          <w:noProof/>
          <w:szCs w:val="22"/>
          <w:lang w:eastAsia="es-MX"/>
        </w:rPr>
        <w:t>La transportación y desmontaje de los bienes correrá por cuenta y riesgo del “ADJUDICA</w:t>
      </w:r>
      <w:r w:rsidR="00BD4802">
        <w:rPr>
          <w:rFonts w:ascii="Helvetica" w:hAnsi="Helvetica" w:cs="Helvetica"/>
          <w:noProof/>
          <w:szCs w:val="22"/>
          <w:lang w:eastAsia="es-MX"/>
        </w:rPr>
        <w:t>DO</w:t>
      </w:r>
      <w:r w:rsidRPr="000612D4">
        <w:rPr>
          <w:rFonts w:ascii="Helvetica" w:hAnsi="Helvetica" w:cs="Helvetica"/>
          <w:noProof/>
          <w:szCs w:val="22"/>
          <w:lang w:eastAsia="es-MX"/>
        </w:rPr>
        <w:t>”; responsabilizándose de que éstos sean retirados en el lugar, fecha y hora señalados o en lo pactado en el  fallo de adjudicación y/o contrato</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BD4802" w:rsidRPr="0062077E" w:rsidRDefault="00BD4802" w:rsidP="00BD4802">
      <w:pPr>
        <w:pStyle w:val="Textoindependiente21"/>
        <w:rPr>
          <w:rFonts w:ascii="Helvetica" w:hAnsi="Helvetica" w:cs="Helvetica"/>
          <w:sz w:val="22"/>
          <w:szCs w:val="22"/>
        </w:rPr>
      </w:pPr>
      <w:r w:rsidRPr="0062077E">
        <w:rPr>
          <w:rFonts w:ascii="Helvetica" w:hAnsi="Helvetica" w:cs="Helvetica"/>
          <w:sz w:val="22"/>
          <w:szCs w:val="22"/>
        </w:rPr>
        <w:t xml:space="preserve">El pago se efectuará en Moneda Nacional, dentro de los Siguientes 05 cinco días naturales posteriores a la firma del contrato por el “ADJUDICADO” y lo deberán de notificar en la caja general de la Jefatura del Departamento de Tesorería, ubicado en Av. Francisco Villa, Esquina Manuel Ávila Camacho, Col. Lázaro Cárdenas, C.P. 48330. Puerto Vallarta, Jalisco, previa orden de pago que emita la Jefatura del Departamento de Tesorería del “SEAPAL VALLARTA“, debidamente </w:t>
      </w:r>
      <w:proofErr w:type="spellStart"/>
      <w:r w:rsidRPr="0062077E">
        <w:rPr>
          <w:rFonts w:ascii="Helvetica" w:hAnsi="Helvetica" w:cs="Helvetica"/>
          <w:sz w:val="22"/>
          <w:szCs w:val="22"/>
        </w:rPr>
        <w:t>requisitada</w:t>
      </w:r>
      <w:proofErr w:type="spellEnd"/>
      <w:r w:rsidRPr="0062077E">
        <w:rPr>
          <w:rFonts w:ascii="Helvetica" w:hAnsi="Helvetica" w:cs="Helvetica"/>
          <w:sz w:val="22"/>
          <w:szCs w:val="22"/>
        </w:rPr>
        <w:t xml:space="preserve">, así como la demás documentación necesaria. </w:t>
      </w:r>
    </w:p>
    <w:p w:rsidR="00206CDB" w:rsidRPr="00432980" w:rsidRDefault="00BD4802" w:rsidP="00BD4802">
      <w:pPr>
        <w:pStyle w:val="Textoindependiente21"/>
        <w:rPr>
          <w:rFonts w:ascii="Helvetica" w:hAnsi="Helvetica" w:cs="Helvetica"/>
          <w:sz w:val="22"/>
          <w:szCs w:val="22"/>
        </w:rPr>
      </w:pPr>
      <w:r w:rsidRPr="0062077E">
        <w:rPr>
          <w:rFonts w:ascii="Helvetica" w:hAnsi="Helvetica" w:cs="Helvetica"/>
          <w:sz w:val="22"/>
          <w:szCs w:val="22"/>
        </w:rPr>
        <w:t>El “CONVOCANTE”, entregara la factura original con sellos digital emitidas y recabará sellos del “ÁDJUDICADO” como evidencia de recibidas esto se llevará a cabo en las oficinas del Departamento de Tesorería del “SEAPAL VALLARTA“, con la ubicación y en los horarios de oficina de 9:00 a 16:00 horas. Lo cual significa que en caso de haber retrasos u omisiones, bajo ninguna circunstancia se entenderá como falta imputable al “SEAPAL VALLARTA”.</w:t>
      </w:r>
      <w:r w:rsidR="00206CDB" w:rsidRPr="00432980">
        <w:rPr>
          <w:rFonts w:ascii="Helvetica" w:hAnsi="Helvetica" w:cs="Helvetica"/>
          <w:sz w:val="22"/>
          <w:szCs w:val="22"/>
        </w:rPr>
        <w:t xml:space="preserve"> </w:t>
      </w:r>
    </w:p>
    <w:p w:rsidR="00206CDB" w:rsidRPr="00432980" w:rsidRDefault="00206CDB" w:rsidP="00206CDB">
      <w:pPr>
        <w:jc w:val="both"/>
        <w:rPr>
          <w:rFonts w:ascii="Helvetica" w:hAnsi="Helvetica" w:cs="Helvetica"/>
          <w:sz w:val="22"/>
          <w:szCs w:val="22"/>
        </w:rPr>
      </w:pPr>
    </w:p>
    <w:p w:rsidR="00206CDB" w:rsidRPr="00432980" w:rsidRDefault="00897C6B" w:rsidP="00206CDB">
      <w:pPr>
        <w:jc w:val="center"/>
        <w:rPr>
          <w:rFonts w:ascii="Helvetica" w:hAnsi="Helvetica" w:cs="Helvetica"/>
          <w:b/>
          <w:sz w:val="22"/>
          <w:szCs w:val="22"/>
        </w:rPr>
      </w:pPr>
      <w:r>
        <w:rPr>
          <w:rFonts w:ascii="Helvetica" w:hAnsi="Helvetica" w:cs="Helvetica"/>
          <w:b/>
          <w:sz w:val="22"/>
          <w:szCs w:val="22"/>
        </w:rPr>
        <w:t>19</w:t>
      </w:r>
      <w:r w:rsidR="00206CDB" w:rsidRPr="00432980">
        <w:rPr>
          <w:rFonts w:ascii="Helvetica" w:hAnsi="Helvetica" w:cs="Helvetica"/>
          <w:b/>
          <w:sz w:val="22"/>
          <w:szCs w:val="22"/>
        </w:rPr>
        <w:t>. CESIÓN DE DERECHOS Y OBLIGACIONES.</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2</w:t>
      </w:r>
      <w:r w:rsidR="00897C6B">
        <w:rPr>
          <w:rFonts w:ascii="Helvetica" w:hAnsi="Helvetica" w:cs="Helvetica"/>
          <w:b/>
          <w:sz w:val="22"/>
          <w:szCs w:val="22"/>
        </w:rPr>
        <w:t>0</w:t>
      </w:r>
      <w:r w:rsidRPr="00432980">
        <w:rPr>
          <w:rFonts w:ascii="Helvetica" w:hAnsi="Helvetica" w:cs="Helvetica"/>
          <w:b/>
          <w:sz w:val="22"/>
          <w:szCs w:val="22"/>
        </w:rPr>
        <w:t>. ATRIBUCIONES DEL COMITÉ O CONVOCANTE.</w:t>
      </w:r>
    </w:p>
    <w:p w:rsidR="00206CDB" w:rsidRPr="00432980" w:rsidRDefault="00206CDB" w:rsidP="00206CDB">
      <w:pPr>
        <w:ind w:left="360"/>
        <w:jc w:val="both"/>
        <w:rPr>
          <w:rFonts w:ascii="Helvetica" w:hAnsi="Helvetica" w:cs="Helvetica"/>
          <w:b/>
          <w:sz w:val="22"/>
          <w:szCs w:val="22"/>
        </w:rPr>
      </w:pPr>
    </w:p>
    <w:p w:rsidR="00206CDB" w:rsidRPr="00432980" w:rsidRDefault="00206CDB" w:rsidP="00206C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206CDB" w:rsidRPr="00432980" w:rsidRDefault="00206CDB" w:rsidP="00206C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206CDB" w:rsidRPr="00432980" w:rsidRDefault="00206CDB" w:rsidP="00206CD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206CDB" w:rsidRPr="0062077E" w:rsidRDefault="00206CDB" w:rsidP="00206CDB">
      <w:pPr>
        <w:numPr>
          <w:ilvl w:val="0"/>
          <w:numId w:val="9"/>
        </w:numPr>
        <w:ind w:left="284" w:hanging="284"/>
        <w:jc w:val="both"/>
        <w:rPr>
          <w:rFonts w:ascii="Helvetica" w:hAnsi="Helvetica" w:cs="Helvetica"/>
          <w:sz w:val="22"/>
          <w:szCs w:val="22"/>
        </w:rPr>
      </w:pPr>
      <w:r w:rsidRPr="0062077E">
        <w:rPr>
          <w:rFonts w:ascii="Helvetica" w:hAnsi="Helvetica" w:cs="Helvetica"/>
          <w:sz w:val="22"/>
          <w:szCs w:val="22"/>
        </w:rPr>
        <w:t xml:space="preserve">Decidir lo conducente respecto de las situaciones extraordinarias que se presenten en el ejercicio de sus funciones, observando siempre los principios de economía, eficacia, transparencia, imparcialidad, y honradez; </w:t>
      </w:r>
    </w:p>
    <w:p w:rsidR="00206CDB" w:rsidRPr="00432980" w:rsidRDefault="00206CDB" w:rsidP="00206CD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206CDB" w:rsidRPr="00432980" w:rsidRDefault="00206CDB" w:rsidP="00206CDB">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2</w:t>
      </w:r>
      <w:r w:rsidR="00897C6B">
        <w:rPr>
          <w:rFonts w:ascii="Helvetica" w:hAnsi="Helvetica" w:cs="Helvetica"/>
          <w:b/>
          <w:sz w:val="22"/>
          <w:szCs w:val="22"/>
        </w:rPr>
        <w:t>1</w:t>
      </w:r>
      <w:r w:rsidRPr="00432980">
        <w:rPr>
          <w:rFonts w:ascii="Helvetica" w:hAnsi="Helvetica" w:cs="Helvetica"/>
          <w:b/>
          <w:sz w:val="22"/>
          <w:szCs w:val="22"/>
        </w:rPr>
        <w:t>. MOTIVOS PARA DESECHAR LAS PROPOSICIONES</w:t>
      </w:r>
    </w:p>
    <w:p w:rsidR="00206CDB" w:rsidRPr="00432980" w:rsidRDefault="00206CDB" w:rsidP="00206CDB">
      <w:pPr>
        <w:ind w:left="350"/>
        <w:jc w:val="both"/>
        <w:rPr>
          <w:rFonts w:ascii="Helvetica" w:hAnsi="Helvetica" w:cs="Helvetica"/>
          <w:sz w:val="22"/>
          <w:szCs w:val="22"/>
        </w:rPr>
      </w:pP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06CDB" w:rsidRPr="0062077E"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6CDB" w:rsidRPr="0062077E"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206CDB" w:rsidRPr="00432980" w:rsidRDefault="00206CDB" w:rsidP="00206CD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206CDB" w:rsidRPr="00432980" w:rsidRDefault="00206CDB" w:rsidP="00206CDB">
      <w:pPr>
        <w:ind w:left="720"/>
        <w:jc w:val="both"/>
        <w:rPr>
          <w:rFonts w:ascii="Helvetica" w:hAnsi="Helvetica" w:cs="Helvetica"/>
          <w:sz w:val="22"/>
          <w:szCs w:val="22"/>
        </w:rPr>
      </w:pPr>
    </w:p>
    <w:p w:rsidR="00206CDB" w:rsidRPr="00432980" w:rsidRDefault="004B76F1" w:rsidP="00206CDB">
      <w:pPr>
        <w:pStyle w:val="Textoindependiente"/>
        <w:jc w:val="center"/>
        <w:rPr>
          <w:rFonts w:ascii="Helvetica" w:hAnsi="Helvetica" w:cs="Helvetica"/>
          <w:b/>
          <w:noProof/>
          <w:szCs w:val="22"/>
          <w:lang w:eastAsia="es-MX"/>
        </w:rPr>
      </w:pPr>
      <w:r>
        <w:rPr>
          <w:rFonts w:ascii="Helvetica" w:hAnsi="Helvetica" w:cs="Helvetica"/>
          <w:b/>
          <w:noProof/>
          <w:szCs w:val="22"/>
          <w:lang w:eastAsia="es-MX"/>
        </w:rPr>
        <w:t>22</w:t>
      </w:r>
      <w:r w:rsidR="00206CDB" w:rsidRPr="00432980">
        <w:rPr>
          <w:rFonts w:ascii="Helvetica" w:hAnsi="Helvetica" w:cs="Helvetica"/>
          <w:b/>
          <w:noProof/>
          <w:szCs w:val="22"/>
          <w:lang w:eastAsia="es-MX"/>
        </w:rPr>
        <w:t>. CANCELACIÓN DE LA LICITACION.</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206CDB" w:rsidRPr="00432980" w:rsidRDefault="00206CDB" w:rsidP="00206CD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206CDB" w:rsidRPr="00432980" w:rsidRDefault="00206CDB" w:rsidP="00206CD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206CDB" w:rsidRPr="00432980" w:rsidRDefault="00206CDB" w:rsidP="00206CDB">
      <w:pPr>
        <w:numPr>
          <w:ilvl w:val="0"/>
          <w:numId w:val="12"/>
        </w:numPr>
        <w:jc w:val="both"/>
        <w:rPr>
          <w:rFonts w:ascii="Helvetica" w:hAnsi="Helvetica" w:cs="Helvetica"/>
          <w:b/>
          <w:sz w:val="22"/>
          <w:szCs w:val="22"/>
        </w:rPr>
      </w:pPr>
      <w:r w:rsidRPr="00432980">
        <w:rPr>
          <w:rFonts w:ascii="Helvetica" w:hAnsi="Helvetica" w:cs="Helvetica"/>
          <w:sz w:val="22"/>
          <w:szCs w:val="22"/>
        </w:rPr>
        <w:t>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w:t>
      </w:r>
      <w:r w:rsidR="00897C6B">
        <w:rPr>
          <w:rFonts w:ascii="Helvetica" w:hAnsi="Helvetica" w:cs="Helvetica"/>
          <w:sz w:val="22"/>
          <w:szCs w:val="22"/>
        </w:rPr>
        <w:t xml:space="preserve"> la enajenación</w:t>
      </w:r>
      <w:r w:rsidRPr="00432980">
        <w:rPr>
          <w:rFonts w:ascii="Helvetica" w:hAnsi="Helvetica" w:cs="Helvetica"/>
          <w:sz w:val="22"/>
          <w:szCs w:val="22"/>
        </w:rPr>
        <w:t xml:space="preserve"> para la convocante, ya sea por resultar superiores a las del mercado, o inferiores a tal grado que la convocante presuma que ninguno de los participantes podrá cumplir con el suministro de los bienes o servicios correspondientes.  </w:t>
      </w:r>
    </w:p>
    <w:p w:rsidR="00206CDB" w:rsidRPr="00432980" w:rsidRDefault="00897C6B" w:rsidP="00897C6B">
      <w:pPr>
        <w:numPr>
          <w:ilvl w:val="0"/>
          <w:numId w:val="12"/>
        </w:numPr>
        <w:jc w:val="both"/>
        <w:rPr>
          <w:rFonts w:ascii="Helvetica" w:hAnsi="Helvetica" w:cs="Helvetica"/>
          <w:b/>
          <w:sz w:val="22"/>
          <w:szCs w:val="22"/>
        </w:rPr>
      </w:pPr>
      <w:r w:rsidRPr="00897C6B">
        <w:rPr>
          <w:rFonts w:ascii="Helvetica" w:hAnsi="Helvetica" w:cs="Helvetica"/>
          <w:sz w:val="22"/>
          <w:szCs w:val="22"/>
        </w:rPr>
        <w:t>Si la oferta del participante que pudiera ser sujeto de adjudicación es inferior el precio de Base autorizado para la enajenación correspondiente</w:t>
      </w:r>
      <w:r w:rsidR="00206CDB" w:rsidRPr="00432980">
        <w:rPr>
          <w:rFonts w:ascii="Helvetica" w:hAnsi="Helvetica" w:cs="Helvetica"/>
          <w:sz w:val="22"/>
          <w:szCs w:val="22"/>
        </w:rPr>
        <w:t xml:space="preserve">.  </w:t>
      </w:r>
    </w:p>
    <w:p w:rsidR="00206CDB" w:rsidRPr="00095853" w:rsidRDefault="00095853" w:rsidP="00206CDB">
      <w:pPr>
        <w:pStyle w:val="Textoindependiente"/>
        <w:numPr>
          <w:ilvl w:val="0"/>
          <w:numId w:val="12"/>
        </w:numPr>
        <w:rPr>
          <w:rFonts w:ascii="Helvetica" w:hAnsi="Helvetica" w:cs="Helvetica"/>
          <w:noProof/>
          <w:szCs w:val="22"/>
          <w:lang w:eastAsia="es-MX"/>
        </w:rPr>
      </w:pPr>
      <w:r w:rsidRPr="00095853">
        <w:rPr>
          <w:rFonts w:ascii="Helvetica" w:hAnsi="Helvetica" w:cs="Helvetica"/>
          <w:noProof/>
          <w:szCs w:val="22"/>
          <w:lang w:eastAsia="es-MX"/>
        </w:rPr>
        <w:t>Cuando se detecte que las bases del concurso exceden a las especificaciones de los bienes que se pretende enajenar</w:t>
      </w:r>
      <w:r w:rsidR="00206CDB" w:rsidRPr="00432980">
        <w:rPr>
          <w:rFonts w:ascii="Helvetica" w:hAnsi="Helvetica" w:cs="Helvetica"/>
          <w:noProof/>
          <w:szCs w:val="22"/>
          <w:lang w:eastAsia="es-MX"/>
        </w:rPr>
        <w:t xml:space="preserve">. </w:t>
      </w:r>
    </w:p>
    <w:p w:rsidR="00206CDB" w:rsidRPr="00432980" w:rsidRDefault="00095853" w:rsidP="00095853">
      <w:pPr>
        <w:pStyle w:val="Textoindependiente"/>
        <w:numPr>
          <w:ilvl w:val="0"/>
          <w:numId w:val="12"/>
        </w:numPr>
        <w:rPr>
          <w:rFonts w:ascii="Helvetica" w:hAnsi="Helvetica" w:cs="Helvetica"/>
          <w:noProof/>
          <w:szCs w:val="22"/>
          <w:lang w:eastAsia="es-MX"/>
        </w:rPr>
      </w:pPr>
      <w:r w:rsidRPr="00095853">
        <w:rPr>
          <w:rFonts w:ascii="Helvetica" w:hAnsi="Helvetica" w:cs="Helvetica"/>
          <w:noProof/>
          <w:szCs w:val="22"/>
          <w:lang w:eastAsia="es-MX"/>
        </w:rPr>
        <w:t>Si los precios ofertados por los participantes no aseguran a la “CONVOCANTE” las mejores condiciones disponibles para su enajenación</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caso de que el concurso sea cancelado, se notificará a todos los “PARTICIPANTES”.</w:t>
      </w:r>
    </w:p>
    <w:p w:rsidR="00206CDB" w:rsidRPr="00432980" w:rsidRDefault="00206CDB" w:rsidP="00206CDB">
      <w:pPr>
        <w:rPr>
          <w:rFonts w:ascii="Helvetica" w:hAnsi="Helvetica" w:cs="Helvetica"/>
          <w:b/>
          <w:sz w:val="22"/>
          <w:szCs w:val="22"/>
        </w:rPr>
      </w:pPr>
    </w:p>
    <w:p w:rsidR="00206CDB"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w:t>
      </w:r>
      <w:r w:rsidR="004B76F1">
        <w:rPr>
          <w:rFonts w:ascii="Helvetica" w:hAnsi="Helvetica" w:cs="Helvetica"/>
          <w:b/>
          <w:noProof/>
          <w:szCs w:val="22"/>
          <w:lang w:eastAsia="es-MX"/>
        </w:rPr>
        <w:t>3</w:t>
      </w:r>
      <w:r w:rsidRPr="00432980">
        <w:rPr>
          <w:rFonts w:ascii="Helvetica" w:hAnsi="Helvetica" w:cs="Helvetica"/>
          <w:b/>
          <w:noProof/>
          <w:szCs w:val="22"/>
          <w:lang w:eastAsia="es-MX"/>
        </w:rPr>
        <w:t>. DESCALIFICACIÓN DE PARTICIPANTES.</w:t>
      </w:r>
    </w:p>
    <w:p w:rsidR="00206CDB" w:rsidRDefault="00206CDB" w:rsidP="00206CDB">
      <w:pPr>
        <w:pStyle w:val="Textoindependiente"/>
        <w:jc w:val="center"/>
        <w:rPr>
          <w:rFonts w:ascii="Helvetica" w:hAnsi="Helvetica" w:cs="Helvetica"/>
          <w:b/>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206CDB" w:rsidRPr="00432980" w:rsidRDefault="00095853" w:rsidP="00095853">
      <w:pPr>
        <w:pStyle w:val="Textoindependiente"/>
        <w:numPr>
          <w:ilvl w:val="0"/>
          <w:numId w:val="10"/>
        </w:numPr>
        <w:rPr>
          <w:rFonts w:ascii="Helvetica" w:hAnsi="Helvetica" w:cs="Helvetica"/>
          <w:noProof/>
          <w:szCs w:val="22"/>
          <w:lang w:eastAsia="es-MX"/>
        </w:rPr>
      </w:pPr>
      <w:r w:rsidRPr="00095853">
        <w:rPr>
          <w:rFonts w:ascii="Helvetica" w:hAnsi="Helvetica" w:cs="Helvetica"/>
          <w:noProof/>
          <w:szCs w:val="22"/>
          <w:lang w:eastAsia="es-MX"/>
        </w:rPr>
        <w:t>Si se comprueba que el “PARTICIPANTE” no demuestra tener capacidad financiera, de compra o recolección adecuada</w:t>
      </w:r>
      <w:r w:rsidR="00206CDB" w:rsidRPr="00432980">
        <w:rPr>
          <w:rFonts w:ascii="Helvetica" w:hAnsi="Helvetica" w:cs="Helvetica"/>
          <w:noProof/>
          <w:szCs w:val="22"/>
          <w:lang w:eastAsia="es-MX"/>
        </w:rPr>
        <w:t>.</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206CDB" w:rsidRPr="00432980"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206CDB" w:rsidRDefault="00206CDB" w:rsidP="00206CD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095853" w:rsidRPr="00432980" w:rsidRDefault="00095853" w:rsidP="00095853">
      <w:pPr>
        <w:pStyle w:val="Textoindependiente"/>
        <w:numPr>
          <w:ilvl w:val="0"/>
          <w:numId w:val="10"/>
        </w:numPr>
        <w:rPr>
          <w:rFonts w:ascii="Helvetica" w:hAnsi="Helvetica" w:cs="Helvetica"/>
          <w:noProof/>
          <w:szCs w:val="22"/>
          <w:lang w:eastAsia="es-MX"/>
        </w:rPr>
      </w:pPr>
      <w:r w:rsidRPr="00095853">
        <w:rPr>
          <w:rFonts w:ascii="Helvetica" w:hAnsi="Helvetica" w:cs="Helvetica"/>
          <w:noProof/>
          <w:szCs w:val="22"/>
          <w:lang w:eastAsia="es-MX"/>
        </w:rPr>
        <w:t>Cuando no se entregue la Garantia de Sostenimiento de la Oferta, de acuerdo al punto 35 de las presentes bases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w:t>
      </w:r>
      <w:r w:rsidR="004B76F1">
        <w:rPr>
          <w:rFonts w:ascii="Helvetica" w:hAnsi="Helvetica" w:cs="Helvetica"/>
          <w:b/>
          <w:noProof/>
          <w:szCs w:val="22"/>
          <w:lang w:eastAsia="es-MX"/>
        </w:rPr>
        <w:t>4</w:t>
      </w:r>
      <w:r w:rsidRPr="00432980">
        <w:rPr>
          <w:rFonts w:ascii="Helvetica" w:hAnsi="Helvetica" w:cs="Helvetica"/>
          <w:b/>
          <w:noProof/>
          <w:szCs w:val="22"/>
          <w:lang w:eastAsia="es-MX"/>
        </w:rPr>
        <w:t>. DECLARACIÓN DE LA LICITACION DESIERTA.</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206CDB" w:rsidRPr="00432980" w:rsidRDefault="00206CDB" w:rsidP="00206CDB">
      <w:pPr>
        <w:numPr>
          <w:ilvl w:val="0"/>
          <w:numId w:val="11"/>
        </w:numPr>
        <w:jc w:val="both"/>
        <w:rPr>
          <w:rFonts w:ascii="Helvetica" w:hAnsi="Helvetica" w:cs="Helvetica"/>
          <w:sz w:val="22"/>
          <w:szCs w:val="22"/>
        </w:rPr>
      </w:pPr>
      <w:r w:rsidRPr="00432980">
        <w:rPr>
          <w:rFonts w:ascii="Helvetica" w:hAnsi="Helvetica" w:cs="Helvetica"/>
          <w:sz w:val="22"/>
          <w:szCs w:val="22"/>
        </w:rPr>
        <w:lastRenderedPageBreak/>
        <w:t xml:space="preserve">Cuando las proposiciones presentadas no reúnan los requisitos de las bases de convocatoria. </w:t>
      </w:r>
    </w:p>
    <w:p w:rsidR="00206CDB" w:rsidRPr="00432980" w:rsidRDefault="004B76F1" w:rsidP="004B76F1">
      <w:pPr>
        <w:pStyle w:val="Textoindependiente"/>
        <w:numPr>
          <w:ilvl w:val="0"/>
          <w:numId w:val="11"/>
        </w:numPr>
        <w:rPr>
          <w:rFonts w:ascii="Helvetica" w:hAnsi="Helvetica" w:cs="Helvetica"/>
          <w:noProof/>
          <w:szCs w:val="22"/>
          <w:lang w:eastAsia="es-MX"/>
        </w:rPr>
      </w:pPr>
      <w:r w:rsidRPr="004B76F1">
        <w:rPr>
          <w:rFonts w:ascii="Helvetica" w:hAnsi="Helvetica" w:cs="Helvetica"/>
          <w:noProof/>
          <w:szCs w:val="22"/>
          <w:lang w:eastAsia="es-MX"/>
        </w:rPr>
        <w:t>c)</w:t>
      </w:r>
      <w:r w:rsidRPr="004B76F1">
        <w:rPr>
          <w:rFonts w:ascii="Helvetica" w:hAnsi="Helvetica" w:cs="Helvetica"/>
          <w:noProof/>
          <w:szCs w:val="22"/>
          <w:lang w:eastAsia="es-MX"/>
        </w:rPr>
        <w:tab/>
        <w:t>Si a criterio deL “CÓMITE” o la “CONVOCANTE” ninguna de las propuestas cubre los elementos que garanticen a la “CONVOCANTE”, las mejores condiciones de calidad, de no ser igualado o mejorado el precio Base Autorizado por Comite, recolección etc. y por lo tanto fueran inaceptables o inconvenientes</w:t>
      </w:r>
      <w:r w:rsidR="00206CDB" w:rsidRPr="00432980">
        <w:rPr>
          <w:rFonts w:ascii="Helvetica" w:hAnsi="Helvetica" w:cs="Helvetica"/>
          <w:noProof/>
          <w:szCs w:val="22"/>
          <w:lang w:eastAsia="es-MX"/>
        </w:rPr>
        <w:t xml:space="preserve">.  </w:t>
      </w:r>
    </w:p>
    <w:p w:rsidR="00206CDB" w:rsidRPr="004B76F1" w:rsidRDefault="00206CDB" w:rsidP="00206CD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206CDB" w:rsidRPr="00432980" w:rsidRDefault="004B76F1" w:rsidP="004B76F1">
      <w:pPr>
        <w:pStyle w:val="Textoindependiente"/>
        <w:numPr>
          <w:ilvl w:val="0"/>
          <w:numId w:val="11"/>
        </w:numPr>
        <w:rPr>
          <w:rFonts w:ascii="Helvetica" w:hAnsi="Helvetica" w:cs="Helvetica"/>
          <w:noProof/>
          <w:szCs w:val="22"/>
          <w:lang w:eastAsia="es-MX"/>
        </w:rPr>
      </w:pPr>
      <w:r w:rsidRPr="004B76F1">
        <w:rPr>
          <w:rFonts w:ascii="Helvetica" w:hAnsi="Helvetica" w:cs="Helvetica"/>
          <w:noProof/>
          <w:szCs w:val="22"/>
          <w:lang w:eastAsia="es-MX"/>
        </w:rPr>
        <w:t>e)</w:t>
      </w:r>
      <w:r w:rsidRPr="004B76F1">
        <w:rPr>
          <w:rFonts w:ascii="Helvetica" w:hAnsi="Helvetica" w:cs="Helvetica"/>
          <w:noProof/>
          <w:szCs w:val="22"/>
          <w:lang w:eastAsia="es-MX"/>
        </w:rPr>
        <w:tab/>
        <w:t>Si después de efectuada la evaluación técnica y económica no fuera posible adjudicar la enajenación y/o contrato a ningún “PARTICIPANTE</w:t>
      </w:r>
      <w:r w:rsidR="00206CDB" w:rsidRPr="00432980">
        <w:rPr>
          <w:rFonts w:ascii="Helvetica" w:hAnsi="Helvetica" w:cs="Helvetica"/>
          <w:noProof/>
          <w:szCs w:val="22"/>
          <w:lang w:eastAsia="es-MX"/>
        </w:rPr>
        <w:t>”.</w:t>
      </w:r>
    </w:p>
    <w:p w:rsidR="00206CDB" w:rsidRPr="00432980" w:rsidRDefault="004B76F1" w:rsidP="004B76F1">
      <w:pPr>
        <w:pStyle w:val="Textoindependiente"/>
        <w:numPr>
          <w:ilvl w:val="0"/>
          <w:numId w:val="11"/>
        </w:numPr>
        <w:rPr>
          <w:rFonts w:ascii="Helvetica" w:hAnsi="Helvetica" w:cs="Helvetica"/>
          <w:noProof/>
          <w:szCs w:val="22"/>
          <w:lang w:eastAsia="es-MX"/>
        </w:rPr>
      </w:pPr>
      <w:r w:rsidRPr="004B76F1">
        <w:rPr>
          <w:rFonts w:ascii="Helvetica" w:hAnsi="Helvetica" w:cs="Helvetica"/>
          <w:noProof/>
          <w:szCs w:val="22"/>
          <w:lang w:eastAsia="es-MX"/>
        </w:rPr>
        <w:t>f)</w:t>
      </w:r>
      <w:r w:rsidRPr="004B76F1">
        <w:rPr>
          <w:rFonts w:ascii="Helvetica" w:hAnsi="Helvetica" w:cs="Helvetica"/>
          <w:noProof/>
          <w:szCs w:val="22"/>
          <w:lang w:eastAsia="es-MX"/>
        </w:rPr>
        <w:tab/>
        <w:t>Por estar por debajo del precio Base autorizado para este concurso</w:t>
      </w:r>
      <w:r w:rsidR="00206CDB" w:rsidRPr="00432980">
        <w:rPr>
          <w:rFonts w:ascii="Helvetica" w:hAnsi="Helvetica" w:cs="Helvetica"/>
          <w:noProof/>
          <w:szCs w:val="22"/>
          <w:lang w:eastAsia="es-MX"/>
        </w:rPr>
        <w:t xml:space="preserve">.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w:t>
      </w:r>
      <w:r w:rsidR="004B76F1">
        <w:rPr>
          <w:rFonts w:ascii="Helvetica" w:hAnsi="Helvetica" w:cs="Helvetica"/>
          <w:b/>
          <w:noProof/>
          <w:szCs w:val="22"/>
          <w:lang w:eastAsia="es-MX"/>
        </w:rPr>
        <w:t>5</w:t>
      </w:r>
      <w:r w:rsidRPr="00432980">
        <w:rPr>
          <w:rFonts w:ascii="Helvetica" w:hAnsi="Helvetica" w:cs="Helvetica"/>
          <w:b/>
          <w:noProof/>
          <w:szCs w:val="22"/>
          <w:lang w:eastAsia="es-MX"/>
        </w:rPr>
        <w:t>. SUSPENSIÓN DE LA LICITACION.</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206CDB" w:rsidRPr="00432980" w:rsidRDefault="00206CDB" w:rsidP="00206C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06CDB" w:rsidRPr="004B76F1" w:rsidRDefault="004B76F1" w:rsidP="004B76F1">
      <w:pPr>
        <w:pStyle w:val="Textoindependiente"/>
        <w:numPr>
          <w:ilvl w:val="0"/>
          <w:numId w:val="13"/>
        </w:numPr>
        <w:rPr>
          <w:rFonts w:ascii="Helvetica" w:hAnsi="Helvetica" w:cs="Helvetica"/>
          <w:noProof/>
          <w:szCs w:val="22"/>
          <w:lang w:eastAsia="es-MX"/>
        </w:rPr>
      </w:pPr>
      <w:r w:rsidRPr="004B76F1">
        <w:rPr>
          <w:rFonts w:ascii="Helvetica" w:hAnsi="Helvetica" w:cs="Helvetica"/>
          <w:noProof/>
          <w:szCs w:val="22"/>
          <w:lang w:eastAsia="es-MX"/>
        </w:rPr>
        <w:t>Por estar por debajo del precio Base autorizado para este proceso de Licitacion</w:t>
      </w:r>
      <w:r w:rsidR="00206CDB" w:rsidRPr="004B76F1">
        <w:rPr>
          <w:rFonts w:ascii="Helvetica" w:hAnsi="Helvetica" w:cs="Helvetica"/>
          <w:noProof/>
          <w:szCs w:val="22"/>
          <w:lang w:eastAsia="es-MX"/>
        </w:rPr>
        <w:t>.</w:t>
      </w:r>
    </w:p>
    <w:p w:rsidR="00206CDB" w:rsidRPr="00432980" w:rsidRDefault="00206CDB" w:rsidP="00206CD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206CDB" w:rsidRPr="00432980" w:rsidRDefault="00206CDB" w:rsidP="00206CDB">
      <w:pPr>
        <w:rPr>
          <w:rFonts w:ascii="Helvetica" w:hAnsi="Helvetica" w:cs="Helvetica"/>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2</w:t>
      </w:r>
      <w:r w:rsidR="00143B61">
        <w:rPr>
          <w:rFonts w:ascii="Helvetica" w:hAnsi="Helvetica" w:cs="Helvetica"/>
          <w:b/>
          <w:sz w:val="22"/>
          <w:szCs w:val="22"/>
        </w:rPr>
        <w:t>6</w:t>
      </w:r>
      <w:r w:rsidRPr="00432980">
        <w:rPr>
          <w:rFonts w:ascii="Helvetica" w:hAnsi="Helvetica" w:cs="Helvetica"/>
          <w:b/>
          <w:sz w:val="22"/>
          <w:szCs w:val="22"/>
        </w:rPr>
        <w:t>. IMPUESTOS Y DERECHOS.</w:t>
      </w:r>
    </w:p>
    <w:p w:rsidR="00206CDB" w:rsidRPr="00432980" w:rsidRDefault="00206CDB" w:rsidP="00206CDB">
      <w:pPr>
        <w:jc w:val="both"/>
        <w:rPr>
          <w:rFonts w:ascii="Helvetica" w:hAnsi="Helvetica" w:cs="Helvetica"/>
          <w:sz w:val="22"/>
          <w:szCs w:val="22"/>
        </w:rPr>
      </w:pPr>
    </w:p>
    <w:p w:rsidR="00206CDB" w:rsidRPr="00432980" w:rsidRDefault="00143B61" w:rsidP="00206CDB">
      <w:pPr>
        <w:jc w:val="both"/>
        <w:rPr>
          <w:rFonts w:ascii="Helvetica" w:hAnsi="Helvetica" w:cs="Helvetica"/>
          <w:sz w:val="22"/>
          <w:szCs w:val="22"/>
        </w:rPr>
      </w:pPr>
      <w:r w:rsidRPr="00143B61">
        <w:rPr>
          <w:rFonts w:ascii="Helvetica" w:hAnsi="Helvetica" w:cs="Helvetica"/>
          <w:sz w:val="22"/>
          <w:szCs w:val="22"/>
        </w:rPr>
        <w:t>Los impuestos y derechos que procedan con motivo de la enajenación objeto de esta licitación serán pagados por el “ADJUDICADO”. La “Convocante” solo enterará el impuesto al valor agregado, de acuerdo con lo establecido en las disposiciones legales vigentes en la materia</w:t>
      </w:r>
      <w:r w:rsidR="00206CDB" w:rsidRPr="00432980">
        <w:rPr>
          <w:rFonts w:ascii="Helvetica" w:hAnsi="Helvetica" w:cs="Helvetica"/>
          <w:sz w:val="22"/>
          <w:szCs w:val="22"/>
        </w:rPr>
        <w:t>.</w:t>
      </w:r>
    </w:p>
    <w:p w:rsidR="00206CDB" w:rsidRPr="00432980" w:rsidRDefault="00206CDB" w:rsidP="00206CDB">
      <w:pPr>
        <w:jc w:val="both"/>
        <w:rPr>
          <w:rFonts w:ascii="Helvetica" w:hAnsi="Helvetica" w:cs="Helvetica"/>
          <w:b/>
          <w:sz w:val="22"/>
          <w:szCs w:val="22"/>
        </w:rPr>
      </w:pPr>
    </w:p>
    <w:p w:rsidR="00206CDB" w:rsidRPr="00432980" w:rsidRDefault="00143B61" w:rsidP="00206CDB">
      <w:pPr>
        <w:jc w:val="center"/>
        <w:rPr>
          <w:rFonts w:ascii="Helvetica" w:hAnsi="Helvetica" w:cs="Helvetica"/>
          <w:b/>
          <w:sz w:val="22"/>
          <w:szCs w:val="22"/>
        </w:rPr>
      </w:pPr>
      <w:r>
        <w:rPr>
          <w:rFonts w:ascii="Helvetica" w:hAnsi="Helvetica" w:cs="Helvetica"/>
          <w:b/>
          <w:sz w:val="22"/>
          <w:szCs w:val="22"/>
        </w:rPr>
        <w:t>27</w:t>
      </w:r>
      <w:r w:rsidR="00206CDB" w:rsidRPr="00432980">
        <w:rPr>
          <w:rFonts w:ascii="Helvetica" w:hAnsi="Helvetica" w:cs="Helvetica"/>
          <w:b/>
          <w:sz w:val="22"/>
          <w:szCs w:val="22"/>
        </w:rPr>
        <w:t>. SITUACIONES NO PREVISTAS.</w:t>
      </w:r>
    </w:p>
    <w:p w:rsidR="00206CDB" w:rsidRPr="00432980" w:rsidRDefault="00206CDB" w:rsidP="00206CDB">
      <w:pPr>
        <w:pStyle w:val="Sangra2detindependiente"/>
        <w:spacing w:after="0" w:line="240" w:lineRule="auto"/>
        <w:rPr>
          <w:rFonts w:ascii="Helvetica" w:hAnsi="Helvetica" w:cs="Helvetica"/>
          <w:b/>
          <w:sz w:val="22"/>
          <w:szCs w:val="22"/>
        </w:rPr>
      </w:pPr>
    </w:p>
    <w:p w:rsidR="00206CDB" w:rsidRPr="00432980" w:rsidRDefault="00206CDB" w:rsidP="00206CD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206CDB" w:rsidRPr="00432980" w:rsidRDefault="00206CDB" w:rsidP="00206CDB">
      <w:pPr>
        <w:rPr>
          <w:rFonts w:ascii="Helvetica" w:hAnsi="Helvetica" w:cs="Helvetica"/>
          <w:b/>
          <w:sz w:val="22"/>
          <w:szCs w:val="22"/>
        </w:rPr>
      </w:pPr>
    </w:p>
    <w:p w:rsidR="00206CDB" w:rsidRPr="00432980" w:rsidRDefault="008B0EFC" w:rsidP="00206CDB">
      <w:pPr>
        <w:pStyle w:val="Estilo"/>
        <w:jc w:val="center"/>
        <w:rPr>
          <w:rFonts w:ascii="Helvetica" w:hAnsi="Helvetica" w:cs="Helvetica"/>
          <w:b/>
          <w:sz w:val="22"/>
        </w:rPr>
      </w:pPr>
      <w:r>
        <w:rPr>
          <w:rFonts w:ascii="Helvetica" w:hAnsi="Helvetica" w:cs="Helvetica"/>
          <w:b/>
          <w:sz w:val="22"/>
        </w:rPr>
        <w:t>28</w:t>
      </w:r>
      <w:r w:rsidR="00206CDB" w:rsidRPr="00432980">
        <w:rPr>
          <w:rFonts w:ascii="Helvetica" w:hAnsi="Helvetica" w:cs="Helvetica"/>
          <w:b/>
          <w:sz w:val="22"/>
        </w:rPr>
        <w:t>. INCONFORMIDADES Y CONCILIACIÓN.</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206CDB" w:rsidRPr="00432980" w:rsidRDefault="00206CDB" w:rsidP="00206CDB">
      <w:pPr>
        <w:jc w:val="both"/>
        <w:rPr>
          <w:rFonts w:ascii="Helvetica" w:hAnsi="Helvetica" w:cs="Helvetica"/>
          <w:sz w:val="22"/>
          <w:szCs w:val="22"/>
        </w:rPr>
      </w:pPr>
    </w:p>
    <w:p w:rsidR="00206CDB" w:rsidRPr="00432980" w:rsidRDefault="008B0EFC" w:rsidP="00206CDB">
      <w:pPr>
        <w:jc w:val="center"/>
        <w:rPr>
          <w:rFonts w:ascii="Helvetica" w:hAnsi="Helvetica" w:cs="Helvetica"/>
          <w:b/>
          <w:sz w:val="22"/>
          <w:szCs w:val="22"/>
        </w:rPr>
      </w:pPr>
      <w:r>
        <w:rPr>
          <w:rFonts w:ascii="Helvetica" w:hAnsi="Helvetica" w:cs="Helvetica"/>
          <w:b/>
          <w:sz w:val="22"/>
          <w:szCs w:val="22"/>
        </w:rPr>
        <w:t>29</w:t>
      </w:r>
      <w:r w:rsidR="00206CDB" w:rsidRPr="00432980">
        <w:rPr>
          <w:rFonts w:ascii="Helvetica" w:hAnsi="Helvetica" w:cs="Helvetica"/>
          <w:b/>
          <w:sz w:val="22"/>
          <w:szCs w:val="22"/>
        </w:rPr>
        <w:t>. SANCIONES.</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206CDB" w:rsidRPr="00432980" w:rsidRDefault="00206CDB" w:rsidP="00206CDB">
      <w:pPr>
        <w:jc w:val="both"/>
        <w:rPr>
          <w:rFonts w:ascii="Helvetica" w:hAnsi="Helvetica" w:cs="Helvetica"/>
          <w:sz w:val="22"/>
          <w:szCs w:val="22"/>
          <w:u w:val="single"/>
        </w:rPr>
      </w:pPr>
    </w:p>
    <w:p w:rsidR="00206CDB" w:rsidRPr="0062077E" w:rsidRDefault="00206CDB" w:rsidP="00206CDB">
      <w:pPr>
        <w:pStyle w:val="Textoindependiente"/>
        <w:jc w:val="center"/>
        <w:rPr>
          <w:rFonts w:ascii="Helvetica" w:hAnsi="Helvetica" w:cs="Helvetica"/>
          <w:b/>
          <w:noProof/>
          <w:szCs w:val="22"/>
          <w:lang w:eastAsia="es-MX"/>
        </w:rPr>
      </w:pPr>
      <w:r w:rsidRPr="0062077E">
        <w:rPr>
          <w:rFonts w:ascii="Helvetica" w:hAnsi="Helvetica" w:cs="Helvetica"/>
          <w:b/>
          <w:noProof/>
          <w:szCs w:val="22"/>
          <w:lang w:eastAsia="es-MX"/>
        </w:rPr>
        <w:t>3</w:t>
      </w:r>
      <w:r w:rsidR="008B0EFC" w:rsidRPr="0062077E">
        <w:rPr>
          <w:rFonts w:ascii="Helvetica" w:hAnsi="Helvetica" w:cs="Helvetica"/>
          <w:b/>
          <w:noProof/>
          <w:szCs w:val="22"/>
          <w:lang w:eastAsia="es-MX"/>
        </w:rPr>
        <w:t>0</w:t>
      </w:r>
      <w:r w:rsidRPr="0062077E">
        <w:rPr>
          <w:rFonts w:ascii="Helvetica" w:hAnsi="Helvetica" w:cs="Helvetica"/>
          <w:b/>
          <w:noProof/>
          <w:szCs w:val="22"/>
          <w:lang w:eastAsia="es-MX"/>
        </w:rPr>
        <w:t>. FIRMA DEL CONTRATO.</w:t>
      </w:r>
    </w:p>
    <w:p w:rsidR="00206CDB" w:rsidRPr="0062077E" w:rsidRDefault="00206CDB" w:rsidP="00206CDB">
      <w:pPr>
        <w:pStyle w:val="Textoindependiente"/>
        <w:rPr>
          <w:rFonts w:ascii="Helvetica" w:hAnsi="Helvetica" w:cs="Helvetica"/>
          <w:noProof/>
          <w:szCs w:val="22"/>
          <w:lang w:eastAsia="es-MX"/>
        </w:rPr>
      </w:pPr>
    </w:p>
    <w:p w:rsidR="008B0EFC" w:rsidRPr="0062077E" w:rsidRDefault="008B0EFC" w:rsidP="006B14B9">
      <w:pPr>
        <w:pStyle w:val="Textoindependiente"/>
        <w:ind w:left="360"/>
        <w:rPr>
          <w:rFonts w:ascii="Helvetica" w:hAnsi="Helvetica" w:cs="Helvetica"/>
          <w:szCs w:val="22"/>
        </w:rPr>
      </w:pPr>
      <w:r w:rsidRPr="0062077E">
        <w:rPr>
          <w:rFonts w:ascii="Helvetica" w:hAnsi="Helvetica" w:cs="Helvetica"/>
          <w:szCs w:val="22"/>
        </w:rPr>
        <w:lastRenderedPageBreak/>
        <w:t>El representante legal del “ADJUDICADO” deberá presentarse a firmar el contrato en el “DOMICILIO DE LA UNIDAD DE COMPRAS, EN DÍAS Y HORAS HÁBILES”, dentro de los días 1</w:t>
      </w:r>
      <w:r w:rsidR="00A05DE2" w:rsidRPr="0062077E">
        <w:rPr>
          <w:rFonts w:ascii="Helvetica" w:hAnsi="Helvetica" w:cs="Helvetica"/>
          <w:szCs w:val="22"/>
        </w:rPr>
        <w:t>5</w:t>
      </w:r>
      <w:r w:rsidRPr="0062077E">
        <w:rPr>
          <w:rFonts w:ascii="Helvetica" w:hAnsi="Helvetica" w:cs="Helvetica"/>
          <w:szCs w:val="22"/>
        </w:rPr>
        <w:t xml:space="preserve"> </w:t>
      </w:r>
      <w:r w:rsidR="00A05DE2" w:rsidRPr="0062077E">
        <w:rPr>
          <w:rFonts w:ascii="Helvetica" w:hAnsi="Helvetica" w:cs="Helvetica"/>
          <w:szCs w:val="22"/>
        </w:rPr>
        <w:t>quince</w:t>
      </w:r>
      <w:r w:rsidRPr="0062077E">
        <w:rPr>
          <w:rFonts w:ascii="Helvetica" w:hAnsi="Helvetica" w:cs="Helvetica"/>
          <w:szCs w:val="22"/>
        </w:rPr>
        <w:t xml:space="preserve"> días </w:t>
      </w:r>
      <w:r w:rsidR="006B14B9" w:rsidRPr="0062077E">
        <w:rPr>
          <w:rFonts w:ascii="Helvetica" w:hAnsi="Helvetica" w:cs="Helvetica"/>
          <w:szCs w:val="22"/>
        </w:rPr>
        <w:t>hábiles</w:t>
      </w:r>
      <w:r w:rsidRPr="0062077E">
        <w:rPr>
          <w:rFonts w:ascii="Helvetica" w:hAnsi="Helvetica" w:cs="Helvetica"/>
          <w:szCs w:val="22"/>
        </w:rPr>
        <w:t xml:space="preserve"> a más tardar, contados a partir de la fecha de la notificación de la Resolución de Adjudicación o fallo.</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 xml:space="preserve">Una vez recabadas todas las firmas, se le proporcionará un ejemplar, previa entrega de la garantía de cumplimiento del contrato. </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 xml:space="preserve">Los “ADJUDICADOS” o el Representante Legal que acuda a la firma del contrato, deberá presentar original de identificación vigente con validez oficial (Pasaporte, Credencial para Votar o Cartilla del Servicio Militar). </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El contrato podrá ser modificado de acuerdo a los artículos 75, 80, 81, 82 y 83 de la “LEY”.</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inferior a un margen del diez por ciento. En caso de que hubiera más de un participante que se encuentren dentro de ese margen, se les convocará a una nueva sesión en donde podrán mejorar su oferta económica y se adjudicará a quien presente la de mejor precio.</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Los derechos y obligaciones que se deriven de los contratos no podrán ser transferidos por el “ADJUDICADO” en favor de cualquier otra persona, con excepción de los derechos de pago, en cuyo caso se deberá contar con el consentimiento del ente público de que se trate.</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A832F5">
      <w:pPr>
        <w:pStyle w:val="Textoindependiente"/>
        <w:ind w:left="360"/>
        <w:rPr>
          <w:rFonts w:ascii="Helvetica" w:hAnsi="Helvetica" w:cs="Helvetica"/>
          <w:szCs w:val="22"/>
        </w:rPr>
      </w:pPr>
      <w:r w:rsidRPr="008B0EFC">
        <w:rPr>
          <w:rFonts w:ascii="Helvetica" w:hAnsi="Helvetica" w:cs="Helvetica"/>
          <w:szCs w:val="22"/>
        </w:rPr>
        <w:t xml:space="preserve">Con la finalidad acreditar los datos asentados en el “ANEXO ENTREGABLE 5” (Acreditación), el “ADJUDICADO” deberá presentar a la “CONVOCANTE”, para la elaboración del contrato en un plazo no mayor de 03 días hábiles a partir de la notificación de la Resolución de Adjudicación, la siguiente documentación: </w:t>
      </w:r>
    </w:p>
    <w:p w:rsidR="008B0EFC" w:rsidRPr="008B0EFC" w:rsidRDefault="008B0EFC" w:rsidP="00A832F5">
      <w:pPr>
        <w:pStyle w:val="Textoindependiente"/>
        <w:ind w:left="360"/>
        <w:rPr>
          <w:rFonts w:ascii="Helvetica" w:hAnsi="Helvetica" w:cs="Helvetica"/>
          <w:szCs w:val="22"/>
        </w:rPr>
      </w:pPr>
    </w:p>
    <w:p w:rsidR="008B0EFC" w:rsidRPr="008B0EFC" w:rsidRDefault="008B0EFC" w:rsidP="008B0EFC">
      <w:pPr>
        <w:pStyle w:val="Textoindependiente"/>
        <w:numPr>
          <w:ilvl w:val="0"/>
          <w:numId w:val="7"/>
        </w:numPr>
        <w:rPr>
          <w:rFonts w:ascii="Helvetica" w:hAnsi="Helvetica" w:cs="Helvetica"/>
          <w:szCs w:val="22"/>
        </w:rPr>
      </w:pPr>
      <w:r w:rsidRPr="008B0EFC">
        <w:rPr>
          <w:rFonts w:ascii="Helvetica" w:hAnsi="Helvetica" w:cs="Helvetica"/>
          <w:szCs w:val="22"/>
        </w:rPr>
        <w:t>Para las Personas Jurídicas: Original o copia certificada ante Fedatario Público y fotocopia del Acta Constitutiva y las modificaciones relevantes a la misma si las hubiere.</w:t>
      </w:r>
    </w:p>
    <w:p w:rsidR="008B0EFC" w:rsidRPr="008B0EFC" w:rsidRDefault="008B0EFC" w:rsidP="008B0EFC">
      <w:pPr>
        <w:pStyle w:val="Textoindependiente"/>
        <w:numPr>
          <w:ilvl w:val="0"/>
          <w:numId w:val="7"/>
        </w:numPr>
        <w:rPr>
          <w:rFonts w:ascii="Helvetica" w:hAnsi="Helvetica" w:cs="Helvetica"/>
          <w:szCs w:val="22"/>
        </w:rPr>
      </w:pPr>
      <w:r w:rsidRPr="008B0EFC">
        <w:rPr>
          <w:rFonts w:ascii="Helvetica" w:hAnsi="Helvetica" w:cs="Helvetica"/>
          <w:szCs w:val="22"/>
        </w:rPr>
        <w:t>Para las Personas Físicas: Original o copia certificada y fotocopia de la Credencial para Votar.</w:t>
      </w:r>
    </w:p>
    <w:p w:rsidR="008B0EFC" w:rsidRPr="008B0EFC" w:rsidRDefault="008B0EFC" w:rsidP="008B0EFC">
      <w:pPr>
        <w:pStyle w:val="Textoindependiente"/>
        <w:numPr>
          <w:ilvl w:val="0"/>
          <w:numId w:val="7"/>
        </w:numPr>
        <w:rPr>
          <w:rFonts w:ascii="Helvetica" w:hAnsi="Helvetica" w:cs="Helvetica"/>
          <w:szCs w:val="22"/>
        </w:rPr>
      </w:pPr>
      <w:r w:rsidRPr="008B0EFC">
        <w:rPr>
          <w:rFonts w:ascii="Helvetica" w:hAnsi="Helvetica" w:cs="Helvetica"/>
          <w:szCs w:val="22"/>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al “ADJUDICADO”, quedando las fotocopias en poder de la “CONVOCANTE”.</w:t>
      </w:r>
    </w:p>
    <w:p w:rsidR="00206CDB" w:rsidRPr="00A7025E" w:rsidRDefault="00B32802" w:rsidP="008B0EFC">
      <w:pPr>
        <w:pStyle w:val="Textoindependiente"/>
        <w:numPr>
          <w:ilvl w:val="0"/>
          <w:numId w:val="7"/>
        </w:numPr>
        <w:rPr>
          <w:rFonts w:ascii="Helvetica" w:hAnsi="Helvetica" w:cs="Helvetica"/>
          <w:noProof/>
          <w:szCs w:val="22"/>
          <w:lang w:eastAsia="es-MX"/>
        </w:rPr>
      </w:pPr>
      <w:r w:rsidRPr="008B0EFC">
        <w:rPr>
          <w:rFonts w:ascii="Helvetica" w:hAnsi="Helvetica" w:cs="Helvetica"/>
          <w:szCs w:val="22"/>
        </w:rPr>
        <w:t>Además</w:t>
      </w:r>
      <w:r w:rsidR="008B0EFC" w:rsidRPr="008B0EFC">
        <w:rPr>
          <w:rFonts w:ascii="Helvetica" w:hAnsi="Helvetica" w:cs="Helvetica"/>
          <w:szCs w:val="22"/>
        </w:rPr>
        <w:t xml:space="preserve"> de los demás requisitos solicitados en las BASES</w:t>
      </w:r>
      <w:r w:rsidR="00206CDB" w:rsidRPr="00A7025E">
        <w:rPr>
          <w:rFonts w:ascii="Helvetica" w:hAnsi="Helvetica" w:cs="Helvetica"/>
          <w:noProof/>
          <w:szCs w:val="22"/>
          <w:lang w:eastAsia="es-MX"/>
        </w:rPr>
        <w:t>.</w:t>
      </w:r>
    </w:p>
    <w:p w:rsidR="00206CDB" w:rsidRPr="00432980" w:rsidRDefault="00206CDB" w:rsidP="00206CDB">
      <w:pPr>
        <w:pStyle w:val="Textoindependiente"/>
        <w:ind w:left="360"/>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206CDB" w:rsidRPr="00432980" w:rsidRDefault="00206CDB" w:rsidP="00206CDB">
      <w:pPr>
        <w:jc w:val="both"/>
        <w:rPr>
          <w:rFonts w:ascii="Helvetica" w:hAnsi="Helvetica" w:cs="Helvetica"/>
          <w:b/>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 xml:space="preserve">Los contratos celebrados podrán rescindirse administrativamente en caso de incumplimiento por parte del “ADJUDICADO”, previa aplicación de las penas convencionales correspondientes hasta por el monto de la garantía de cumplimiento, para lo cual bastará únicamente la notificación que de dicha </w:t>
      </w:r>
      <w:r w:rsidRPr="00A50E8A">
        <w:rPr>
          <w:rFonts w:ascii="Helvetica" w:hAnsi="Helvetica" w:cs="Helvetica"/>
          <w:sz w:val="22"/>
          <w:szCs w:val="22"/>
        </w:rPr>
        <w:lastRenderedPageBreak/>
        <w:t>determinación se haga al “ADJUDICADO” de forma personal, sin necesidad de declaración judicial para que opere.</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Los contratos y/o el fallo podrán cancelarse y/o rescindirse por las siguientes causas:</w:t>
      </w:r>
    </w:p>
    <w:p w:rsidR="00A50E8A" w:rsidRPr="00A50E8A" w:rsidRDefault="00A50E8A" w:rsidP="00A50E8A">
      <w:pPr>
        <w:jc w:val="both"/>
        <w:rPr>
          <w:rFonts w:ascii="Helvetica" w:hAnsi="Helvetica" w:cs="Helvetica"/>
          <w:sz w:val="22"/>
          <w:szCs w:val="22"/>
        </w:rPr>
      </w:pP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El incumplimiento de las obligaciones contraídas por el “Adjudicado”; y</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Las demás que se establezcan en las respectivas bases de la licitación o en el propio contrato.</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 xml:space="preserve">Cuando hubiese transcurrido el plazo de prórroga que en su caso se le haya otorgado al “ADJUDICADO” para la recolección de los bienes objeto del proceso y hubiese transcurrido el plazo máximo de la pena convencional. </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En caso de entregar bienes con especificaciones distintas a las contratadas, el “ADJUDICADO” pudiera considerar estas variaciones como un acto doloso, se podrá hacer aclaraciones y conciliación de criterios con la “CONVOCANTE” para evitar que se consideren actos dolosos y evitando la cancelación total del fallo y/o contrato, aun cuando el incumplimiento sea parcial e independientemente de los procesos legales que se originen.</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 xml:space="preserve">En caso de incumplimiento de la “CONVOCANTE”,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Que el “ADJUDICADO” no entregue la garantía de cumplimiento de contrato señalado en las presentes bases.</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Que la “CONVOCANTE” no entregue los bienes con las características y especificaciones señaladas en el ANEXO 3 y/o ANEXO ENTREGABLE 8 de estas bases.</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Cuando el “CONVOCANTE” se retrase en la entrega de alguno (s) o todos los productos por 3 días consecutivos.</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Cuando el “ADJUDICADO” no permita que se realicen las auditorias y/o verificaciones.</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Cuando el “ADJUDICADO” no pague el precio pactado en la oferta del fallo en los tiempos y condiciones patadas en el presente proceso.</w:t>
      </w:r>
    </w:p>
    <w:p w:rsidR="00A50E8A" w:rsidRPr="00A50E8A" w:rsidRDefault="00A50E8A" w:rsidP="00A50E8A">
      <w:pPr>
        <w:pStyle w:val="Prrafodelista"/>
        <w:numPr>
          <w:ilvl w:val="0"/>
          <w:numId w:val="29"/>
        </w:numPr>
        <w:jc w:val="both"/>
        <w:rPr>
          <w:rFonts w:ascii="Helvetica" w:hAnsi="Helvetica" w:cs="Helvetica"/>
          <w:sz w:val="22"/>
          <w:szCs w:val="22"/>
        </w:rPr>
      </w:pPr>
      <w:r w:rsidRPr="00A50E8A">
        <w:rPr>
          <w:rFonts w:ascii="Helvetica" w:hAnsi="Helvetica" w:cs="Helvetica"/>
          <w:sz w:val="22"/>
          <w:szCs w:val="22"/>
        </w:rPr>
        <w:t>En cualquier otro caso señalado por la “LEY”.</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Los entes públicos determinarán el trámite de dichas medidas en las disposiciones que emitan para la operación de lo dispuesto por esta Ley.</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El ente público podrá resolver la terminación anticipada de los contratos cuando concurran razones de interés general, o bien, cuando por causas justificadas se extinga la necesidad de enajenación de los bienes, objeto del presente proceso, y se demuestre que, de continuar con el cumplimiento de las obligaciones pactadas, se ocasionaría algún daño o perjuicio al Organismo, o se determine, por la autoridad competente, la nulidad de los actos que dieron origen al contrato. En estos supuestos se reembolsará al “ADJUDICADO”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 xml:space="preserve">Para el caso de recisión de contrato, deberá observarse lo establecido en los puntos siguientes: </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lastRenderedPageBreak/>
        <w:t>Se iniciará a partir de que al “ADJUDICADO”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 xml:space="preserve">Transcurrido el término a que se refiere el inciso que antecede, la “CONVOCANTE” contará con un plazo de 20 días hábiles para determinar lo conducente, considerando los argumentos y pruebas que hubiere hecho valer al “ADJUDICADO”; la determinación de dar </w:t>
      </w:r>
      <w:proofErr w:type="spellStart"/>
      <w:r w:rsidRPr="00A50E8A">
        <w:rPr>
          <w:rFonts w:ascii="Helvetica" w:hAnsi="Helvetica" w:cs="Helvetica"/>
          <w:sz w:val="22"/>
          <w:szCs w:val="22"/>
        </w:rPr>
        <w:t>ó</w:t>
      </w:r>
      <w:proofErr w:type="spellEnd"/>
      <w:r w:rsidRPr="00A50E8A">
        <w:rPr>
          <w:rFonts w:ascii="Helvetica" w:hAnsi="Helvetica" w:cs="Helvetica"/>
          <w:sz w:val="22"/>
          <w:szCs w:val="22"/>
        </w:rPr>
        <w:t xml:space="preserve"> no por rescindido el contrato, deberá ser comunicada al “ADJUDICADO” dentro de dicho plazo.  </w:t>
      </w:r>
    </w:p>
    <w:p w:rsidR="00A50E8A" w:rsidRPr="00A50E8A" w:rsidRDefault="00A50E8A" w:rsidP="00A50E8A">
      <w:pPr>
        <w:jc w:val="both"/>
        <w:rPr>
          <w:rFonts w:ascii="Helvetica" w:hAnsi="Helvetica" w:cs="Helvetica"/>
          <w:sz w:val="22"/>
          <w:szCs w:val="22"/>
        </w:rPr>
      </w:pPr>
    </w:p>
    <w:p w:rsidR="00A50E8A" w:rsidRPr="00A50E8A" w:rsidRDefault="00A50E8A" w:rsidP="00A50E8A">
      <w:pPr>
        <w:jc w:val="both"/>
        <w:rPr>
          <w:rFonts w:ascii="Helvetica" w:hAnsi="Helvetica" w:cs="Helvetica"/>
          <w:sz w:val="22"/>
          <w:szCs w:val="22"/>
        </w:rPr>
      </w:pPr>
      <w:r w:rsidRPr="00A50E8A">
        <w:rPr>
          <w:rFonts w:ascii="Helvetica" w:hAnsi="Helvetica" w:cs="Helvetica"/>
          <w:sz w:val="22"/>
          <w:szCs w:val="22"/>
        </w:rPr>
        <w:t xml:space="preserve">En caso de que se determine la rescisión del contrato y una vez que haya sido notificado el “ADJUDICADO”, la “CONVOCANTE” procederá a cuantificar el importe de la sanción derivada de la rescisión y de la cual se notificará al  “ADJUDICADO” para que dentro de un término de cinco días contados a partir del día siguiente al en que surta efectos que estimare convenientes, únicamente respecto de la cuantificación de la sanción. Una vez transcurrido dicho plazo, la “CONVOCANTE” procederá a notificar al  “ADJUDICADO” el importe de la sanción que le deberá cubrir a la “CONVOCANTE” , dentro del plazo de cinco días hábiles contados a partir del día siguiente al en que surta efectos dicha notificación y en caso de que transcurra el plazo de cinco días hábiles de referencia, sin que el “ADJUDICADO” haya realizado el pago, se considerará al “ADJUDICADO” en mora para todos los efectos legales a que haya lugar. </w:t>
      </w:r>
    </w:p>
    <w:p w:rsidR="00A50E8A" w:rsidRPr="00A50E8A" w:rsidRDefault="00A50E8A" w:rsidP="00A50E8A">
      <w:pPr>
        <w:jc w:val="both"/>
        <w:rPr>
          <w:rFonts w:ascii="Helvetica" w:hAnsi="Helvetica" w:cs="Helvetica"/>
          <w:sz w:val="22"/>
          <w:szCs w:val="22"/>
        </w:rPr>
      </w:pPr>
    </w:p>
    <w:p w:rsidR="00206CDB" w:rsidRPr="00432980" w:rsidRDefault="00A50E8A" w:rsidP="00A50E8A">
      <w:pPr>
        <w:jc w:val="both"/>
        <w:rPr>
          <w:rFonts w:ascii="Helvetica" w:hAnsi="Helvetica" w:cs="Helvetica"/>
          <w:b/>
          <w:sz w:val="22"/>
          <w:szCs w:val="22"/>
        </w:rPr>
      </w:pPr>
      <w:r w:rsidRPr="00A50E8A">
        <w:rPr>
          <w:rFonts w:ascii="Helvetica" w:hAnsi="Helvetica" w:cs="Helvetica"/>
          <w:sz w:val="22"/>
          <w:szCs w:val="22"/>
        </w:rPr>
        <w:t>En caso de rescisión de contrato, la sanción que deberá cubrir el “ADJUDICADO” a la “CONVOCANTE” será por una cantidad equivalente al 10% del precio Base total autorizado de los bienes relacionados en el ANEXO 3 y/o ANEXO ENTREGABLE 8 de estas bases, en virtud de la rescisión.</w:t>
      </w: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253B8" w:rsidRPr="00A253B8" w:rsidRDefault="00A253B8" w:rsidP="00A253B8">
      <w:pPr>
        <w:ind w:right="49"/>
        <w:jc w:val="both"/>
        <w:rPr>
          <w:rFonts w:ascii="Helvetica" w:eastAsia="Times New Roman" w:hAnsi="Helvetica" w:cs="Helvetica"/>
          <w:noProof/>
          <w:sz w:val="22"/>
          <w:szCs w:val="22"/>
          <w:lang w:eastAsia="es-MX"/>
        </w:rPr>
      </w:pPr>
    </w:p>
    <w:p w:rsidR="00206CDB" w:rsidRDefault="00A253B8" w:rsidP="00A253B8">
      <w:pPr>
        <w:ind w:right="49"/>
        <w:jc w:val="both"/>
        <w:rPr>
          <w:rFonts w:ascii="Helvetica" w:eastAsia="Times New Roman" w:hAnsi="Helvetica" w:cs="Helvetica"/>
          <w:noProof/>
          <w:sz w:val="22"/>
          <w:szCs w:val="22"/>
          <w:lang w:eastAsia="es-MX"/>
        </w:rPr>
      </w:pPr>
      <w:r w:rsidRPr="00A253B8">
        <w:rPr>
          <w:rFonts w:ascii="Helvetica" w:eastAsia="Times New Roman" w:hAnsi="Helvetica" w:cs="Helvetica"/>
          <w:noProof/>
          <w:sz w:val="22"/>
          <w:szCs w:val="22"/>
          <w:lang w:eastAsia="es-MX"/>
        </w:rPr>
        <w:t>Los “LICITANTES” deberán constituir una garantía a favor del Sistema de Agua Potable, Drenaje y Alcantarillado de Puerto Vallarta, ubicada en la Avenida Francisco Villa s/n, esquina con calle Manuel Ávila Camacho, colonia Lázaro Cárdenas, C. P. 48330, en la ciudad de Puerto Vallarta, Jalisco, en las cajas de la Jefatura del Departamento de Tesoreria</w:t>
      </w:r>
      <w:r w:rsidRPr="00B32802">
        <w:rPr>
          <w:rFonts w:ascii="Helvetica" w:eastAsia="Times New Roman" w:hAnsi="Helvetica" w:cs="Helvetica"/>
          <w:noProof/>
          <w:sz w:val="22"/>
          <w:szCs w:val="22"/>
          <w:lang w:eastAsia="es-MX"/>
        </w:rPr>
        <w:t>, para el sostenimiento de la oferta, en Moneda Nacional, por el importe del 15% (quince por ciento) del monto total valor minimo de venta, más I.V.A.,sobre los bienes.</w:t>
      </w:r>
    </w:p>
    <w:p w:rsidR="00595F9A" w:rsidRDefault="00595F9A" w:rsidP="00A253B8">
      <w:pPr>
        <w:ind w:right="49"/>
        <w:jc w:val="both"/>
        <w:rPr>
          <w:rFonts w:ascii="Helvetica" w:eastAsia="Times New Roman" w:hAnsi="Helvetica" w:cs="Helvetica"/>
          <w:noProof/>
          <w:sz w:val="22"/>
          <w:szCs w:val="22"/>
          <w:lang w:eastAsia="es-MX"/>
        </w:rPr>
      </w:pPr>
    </w:p>
    <w:p w:rsidR="00A253B8" w:rsidRPr="00A253B8" w:rsidRDefault="00A253B8" w:rsidP="00A253B8">
      <w:pPr>
        <w:ind w:right="49"/>
        <w:jc w:val="both"/>
        <w:rPr>
          <w:rFonts w:ascii="Helvetica" w:hAnsi="Helvetica" w:cs="Helvetica"/>
          <w:sz w:val="22"/>
          <w:szCs w:val="22"/>
        </w:rPr>
      </w:pPr>
      <w:r w:rsidRPr="00A253B8">
        <w:rPr>
          <w:rFonts w:ascii="Helvetica" w:hAnsi="Helvetica" w:cs="Helvetica"/>
          <w:sz w:val="22"/>
          <w:szCs w:val="22"/>
        </w:rPr>
        <w:t xml:space="preserve">Se podrá entregar a través de fianza, cheque certificado, cheque de caja o en billete de </w:t>
      </w:r>
      <w:r w:rsidR="00B32802" w:rsidRPr="00A253B8">
        <w:rPr>
          <w:rFonts w:ascii="Helvetica" w:hAnsi="Helvetica" w:cs="Helvetica"/>
          <w:sz w:val="22"/>
          <w:szCs w:val="22"/>
        </w:rPr>
        <w:t>depósito</w:t>
      </w:r>
      <w:r w:rsidRPr="00A253B8">
        <w:rPr>
          <w:rFonts w:ascii="Helvetica" w:hAnsi="Helvetica" w:cs="Helvetica"/>
          <w:sz w:val="22"/>
          <w:szCs w:val="22"/>
        </w:rPr>
        <w:t>. Ésta garantía deberá presenta</w:t>
      </w:r>
      <w:r w:rsidR="00595F9A">
        <w:rPr>
          <w:rFonts w:ascii="Helvetica" w:hAnsi="Helvetica" w:cs="Helvetica"/>
          <w:sz w:val="22"/>
          <w:szCs w:val="22"/>
        </w:rPr>
        <w:t xml:space="preserve">rla  previo a la entrega del sobre el día de la apertura de proposiciones </w:t>
      </w:r>
      <w:r w:rsidRPr="00A253B8">
        <w:rPr>
          <w:rFonts w:ascii="Helvetica" w:hAnsi="Helvetica" w:cs="Helvetica"/>
          <w:sz w:val="22"/>
          <w:szCs w:val="22"/>
        </w:rPr>
        <w:t xml:space="preserve">en el “DOMICILIO”, de no presentar la garantía será motivo de </w:t>
      </w:r>
      <w:r w:rsidR="00B32802" w:rsidRPr="00A253B8">
        <w:rPr>
          <w:rFonts w:ascii="Helvetica" w:hAnsi="Helvetica" w:cs="Helvetica"/>
          <w:sz w:val="22"/>
          <w:szCs w:val="22"/>
        </w:rPr>
        <w:t>descalificación</w:t>
      </w:r>
      <w:r w:rsidRPr="00A253B8">
        <w:rPr>
          <w:rFonts w:ascii="Helvetica" w:hAnsi="Helvetica" w:cs="Helvetica"/>
          <w:sz w:val="22"/>
          <w:szCs w:val="22"/>
        </w:rPr>
        <w:t>.</w:t>
      </w:r>
    </w:p>
    <w:p w:rsidR="00A253B8" w:rsidRPr="00595F9A" w:rsidRDefault="00A253B8" w:rsidP="00A253B8">
      <w:pPr>
        <w:ind w:right="49"/>
        <w:jc w:val="both"/>
        <w:rPr>
          <w:rFonts w:ascii="Helvetica" w:hAnsi="Helvetica" w:cs="Helvetica"/>
          <w:sz w:val="22"/>
          <w:szCs w:val="22"/>
        </w:rPr>
      </w:pPr>
    </w:p>
    <w:p w:rsidR="00595F9A" w:rsidRPr="00595F9A" w:rsidRDefault="00A253B8" w:rsidP="00A253B8">
      <w:pPr>
        <w:ind w:right="49"/>
        <w:jc w:val="both"/>
        <w:rPr>
          <w:rFonts w:ascii="Helvetica" w:hAnsi="Helvetica" w:cs="Helvetica"/>
          <w:sz w:val="22"/>
          <w:szCs w:val="22"/>
        </w:rPr>
      </w:pPr>
      <w:r w:rsidRPr="00595F9A">
        <w:rPr>
          <w:rFonts w:ascii="Helvetica" w:hAnsi="Helvetica" w:cs="Helvetica"/>
          <w:sz w:val="22"/>
          <w:szCs w:val="22"/>
        </w:rPr>
        <w:t>Esta garantía, independientemente de su forma de presentación, deberá permanecer hasta que sea notificado el fallo de este proceso, teniendo 5 días hábiles para devolverlo a los “PARTICIPANTES”, con excepción de aquel que le haya favorecido “LA ADJUDICACIÓN”, dicha “GARANTIA”, la cual podrá ser descontada del valor total del contrato si así lo propusiera la Unidad Centralizada de Compras al formalizar el contrato.</w:t>
      </w:r>
      <w:r w:rsidR="00F41548" w:rsidRPr="00595F9A">
        <w:rPr>
          <w:rFonts w:ascii="Helvetica" w:hAnsi="Helvetica" w:cs="Helvetica"/>
          <w:sz w:val="22"/>
          <w:szCs w:val="22"/>
        </w:rPr>
        <w:t xml:space="preserve"> </w:t>
      </w:r>
    </w:p>
    <w:p w:rsidR="00A253B8" w:rsidRPr="00A253B8" w:rsidRDefault="00A253B8" w:rsidP="00A253B8">
      <w:pPr>
        <w:ind w:right="49"/>
        <w:jc w:val="both"/>
        <w:rPr>
          <w:rFonts w:ascii="Helvetica" w:hAnsi="Helvetica" w:cs="Helvetica"/>
          <w:sz w:val="22"/>
          <w:szCs w:val="22"/>
        </w:rPr>
      </w:pPr>
      <w:r w:rsidRPr="00A253B8">
        <w:rPr>
          <w:rFonts w:ascii="Helvetica" w:hAnsi="Helvetica" w:cs="Helvetica"/>
          <w:sz w:val="22"/>
          <w:szCs w:val="22"/>
        </w:rPr>
        <w:t>Los “LICITANTES” que opten por garantizar a través de fianza, estas se otorgarán mediante póliza que expida por la compañía autorizada con domicilio en el Estado, tratándose de “POSTORES” domiciliados en esta Entidad. Cuando éstos tengan su domicilio fuera de Jalisco, deberán exhibir la garantía, con la aceptación de la afianzadora que la expida de someterse a la competencia de los juzgados del fuero común o federal con jurisdicción en la ciudad de</w:t>
      </w:r>
      <w:r>
        <w:rPr>
          <w:rFonts w:ascii="Helvetica" w:hAnsi="Helvetica" w:cs="Helvetica"/>
          <w:sz w:val="22"/>
          <w:szCs w:val="22"/>
        </w:rPr>
        <w:t xml:space="preserve"> Puerto Vallarta</w:t>
      </w:r>
      <w:r w:rsidRPr="00A253B8">
        <w:rPr>
          <w:rFonts w:ascii="Helvetica" w:hAnsi="Helvetica" w:cs="Helvetica"/>
          <w:sz w:val="22"/>
          <w:szCs w:val="22"/>
        </w:rPr>
        <w:t xml:space="preserve"> Jalisco.</w:t>
      </w:r>
    </w:p>
    <w:p w:rsidR="00A253B8" w:rsidRPr="00A253B8" w:rsidRDefault="00A253B8" w:rsidP="00A253B8">
      <w:pPr>
        <w:ind w:right="49"/>
        <w:jc w:val="both"/>
        <w:rPr>
          <w:rFonts w:ascii="Helvetica" w:hAnsi="Helvetica" w:cs="Helvetica"/>
          <w:sz w:val="22"/>
          <w:szCs w:val="22"/>
        </w:rPr>
      </w:pPr>
    </w:p>
    <w:p w:rsidR="00A253B8" w:rsidRPr="00A253B8" w:rsidRDefault="00A253B8" w:rsidP="00A253B8">
      <w:pPr>
        <w:ind w:right="49"/>
        <w:jc w:val="both"/>
        <w:rPr>
          <w:rFonts w:ascii="Helvetica" w:hAnsi="Helvetica" w:cs="Helvetica"/>
          <w:sz w:val="22"/>
          <w:szCs w:val="22"/>
        </w:rPr>
      </w:pPr>
      <w:r w:rsidRPr="00A253B8">
        <w:rPr>
          <w:rFonts w:ascii="Helvetica" w:hAnsi="Helvetica" w:cs="Helvetica"/>
          <w:sz w:val="22"/>
          <w:szCs w:val="22"/>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253B8" w:rsidRPr="00A253B8" w:rsidRDefault="00A253B8" w:rsidP="00A253B8">
      <w:pPr>
        <w:ind w:right="49"/>
        <w:jc w:val="both"/>
        <w:rPr>
          <w:rFonts w:ascii="Helvetica" w:hAnsi="Helvetica" w:cs="Helvetica"/>
          <w:sz w:val="22"/>
          <w:szCs w:val="22"/>
        </w:rPr>
      </w:pPr>
      <w:r w:rsidRPr="00A253B8">
        <w:rPr>
          <w:rFonts w:ascii="Helvetica" w:hAnsi="Helvetica" w:cs="Helvetica"/>
          <w:sz w:val="22"/>
          <w:szCs w:val="22"/>
        </w:rPr>
        <w:t xml:space="preserve"> </w:t>
      </w:r>
    </w:p>
    <w:p w:rsidR="00A253B8" w:rsidRPr="00A253B8" w:rsidRDefault="00A253B8" w:rsidP="00A253B8">
      <w:pPr>
        <w:ind w:right="49"/>
        <w:jc w:val="both"/>
        <w:rPr>
          <w:rFonts w:ascii="Helvetica" w:hAnsi="Helvetica" w:cs="Helvetica"/>
          <w:sz w:val="22"/>
          <w:szCs w:val="22"/>
        </w:rPr>
      </w:pPr>
      <w:r w:rsidRPr="00A253B8">
        <w:rPr>
          <w:rFonts w:ascii="Helvetica" w:hAnsi="Helvetica" w:cs="Helvetica"/>
          <w:sz w:val="22"/>
          <w:szCs w:val="22"/>
        </w:rPr>
        <w:t>Además, las personas físicas o jurídicas a quienes se les haya adjudicado contrato para la enajenación de Bienes objeto de este proceso, deberán garantizar, cuando se les requiera:</w:t>
      </w:r>
    </w:p>
    <w:p w:rsidR="00A253B8" w:rsidRPr="00A253B8" w:rsidRDefault="00A253B8" w:rsidP="00A253B8">
      <w:pPr>
        <w:ind w:right="49"/>
        <w:jc w:val="both"/>
        <w:rPr>
          <w:rFonts w:ascii="Helvetica" w:hAnsi="Helvetica" w:cs="Helvetica"/>
          <w:sz w:val="22"/>
          <w:szCs w:val="22"/>
        </w:rPr>
      </w:pPr>
    </w:p>
    <w:p w:rsidR="00A253B8" w:rsidRPr="00432980" w:rsidRDefault="00A253B8" w:rsidP="00A253B8">
      <w:pPr>
        <w:ind w:right="49"/>
        <w:jc w:val="both"/>
        <w:rPr>
          <w:rFonts w:ascii="Helvetica" w:hAnsi="Helvetica" w:cs="Helvetica"/>
          <w:sz w:val="22"/>
          <w:szCs w:val="22"/>
        </w:rPr>
      </w:pPr>
      <w:r w:rsidRPr="00A253B8">
        <w:rPr>
          <w:rFonts w:ascii="Helvetica" w:hAnsi="Helvetica" w:cs="Helvetica"/>
          <w:sz w:val="22"/>
          <w:szCs w:val="22"/>
        </w:rPr>
        <w:t>Las garantías que se requieren en el proceso deberán ser de acuerdo con el Artículo 84 de la “LEY”, 110 y 111 de su “REGLAMENTO”.</w:t>
      </w:r>
    </w:p>
    <w:p w:rsidR="00206CDB" w:rsidRPr="00432980" w:rsidRDefault="00206CDB" w:rsidP="00206CDB">
      <w:pPr>
        <w:ind w:right="49"/>
        <w:jc w:val="both"/>
        <w:rPr>
          <w:rFonts w:ascii="Helvetica" w:hAnsi="Helvetica" w:cs="Helvetica"/>
          <w:sz w:val="22"/>
          <w:szCs w:val="22"/>
        </w:rPr>
      </w:pPr>
    </w:p>
    <w:p w:rsidR="00206CDB" w:rsidRDefault="00206CDB" w:rsidP="00206CDB">
      <w:pPr>
        <w:pStyle w:val="Textoindependiente"/>
        <w:jc w:val="center"/>
        <w:rPr>
          <w:rFonts w:ascii="Helvetica" w:hAnsi="Helvetica" w:cs="Helvetica"/>
          <w:b/>
          <w:noProof/>
          <w:szCs w:val="22"/>
          <w:lang w:eastAsia="es-MX"/>
        </w:rPr>
      </w:pPr>
    </w:p>
    <w:p w:rsidR="00206CDB" w:rsidRPr="00432980" w:rsidRDefault="00206CDB" w:rsidP="00206CD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206CDB" w:rsidRPr="00432980" w:rsidRDefault="00206CDB" w:rsidP="00206CD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206CDB" w:rsidRPr="00432980" w:rsidRDefault="00206CDB" w:rsidP="00206CDB">
      <w:pPr>
        <w:jc w:val="both"/>
        <w:rPr>
          <w:rFonts w:ascii="Helvetica" w:hAnsi="Helvetica" w:cs="Helvetica"/>
          <w:b/>
          <w:sz w:val="22"/>
          <w:szCs w:val="22"/>
        </w:rPr>
      </w:pPr>
    </w:p>
    <w:p w:rsidR="00206CDB" w:rsidRPr="00432980" w:rsidRDefault="00A2791C" w:rsidP="00206CDB">
      <w:pPr>
        <w:jc w:val="both"/>
        <w:rPr>
          <w:rFonts w:ascii="Helvetica" w:hAnsi="Helvetica" w:cs="Helvetica"/>
          <w:sz w:val="22"/>
          <w:szCs w:val="22"/>
        </w:rPr>
      </w:pPr>
      <w:r w:rsidRPr="00A2791C">
        <w:rPr>
          <w:rFonts w:ascii="Helvetica" w:hAnsi="Helvetica" w:cs="Helvetica"/>
          <w:sz w:val="22"/>
          <w:szCs w:val="22"/>
        </w:rPr>
        <w:t>En caso de incurrir en incumplimiento respecto de firmar el contrato o una vez firmado, de cualquier obligación contenida en el contrato, se aplicará la Garantía de Seriedad o sostenimiento de la oferta</w:t>
      </w:r>
      <w:r w:rsidR="00206CDB" w:rsidRPr="00432980">
        <w:rPr>
          <w:rFonts w:ascii="Helvetica" w:hAnsi="Helvetica" w:cs="Helvetica"/>
          <w:sz w:val="22"/>
          <w:szCs w:val="22"/>
        </w:rPr>
        <w:t>.</w:t>
      </w:r>
    </w:p>
    <w:p w:rsidR="00206CDB" w:rsidRPr="00432980" w:rsidRDefault="00206CDB" w:rsidP="00206CDB">
      <w:pPr>
        <w:jc w:val="both"/>
        <w:rPr>
          <w:rFonts w:ascii="Helvetica" w:hAnsi="Helvetica" w:cs="Helvetica"/>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37. DEFECTOS Y VICIOS OCULTOS.</w:t>
      </w:r>
    </w:p>
    <w:p w:rsidR="00206CDB" w:rsidRPr="00432980" w:rsidRDefault="00206CDB" w:rsidP="00206CDB">
      <w:pPr>
        <w:pStyle w:val="Ttulo2"/>
        <w:rPr>
          <w:rFonts w:ascii="Helvetica" w:hAnsi="Helvetica" w:cs="Helvetica"/>
          <w:szCs w:val="22"/>
        </w:rPr>
      </w:pPr>
    </w:p>
    <w:p w:rsidR="00206CDB" w:rsidRPr="00432980" w:rsidRDefault="00A2791C" w:rsidP="00206CDB">
      <w:pPr>
        <w:pStyle w:val="Ttulo2"/>
        <w:jc w:val="both"/>
        <w:rPr>
          <w:rFonts w:ascii="Helvetica" w:hAnsi="Helvetica" w:cs="Helvetica"/>
          <w:noProof/>
          <w:szCs w:val="22"/>
          <w:lang w:eastAsia="es-MX"/>
        </w:rPr>
      </w:pPr>
      <w:r w:rsidRPr="00A2791C">
        <w:rPr>
          <w:rFonts w:ascii="Helvetica" w:hAnsi="Helvetica" w:cs="Helvetica"/>
          <w:b w:val="0"/>
          <w:szCs w:val="22"/>
        </w:rPr>
        <w:t>El “ADJUDICADO” queda obligado ante el organismo a responder en caso de no recoger los productos adquiridos en los plazos señalados en el contrato, así como por cualquier otra responsabilidad en que hubieren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w:t>
      </w:r>
      <w:r w:rsidR="00206CDB" w:rsidRPr="00432980">
        <w:rPr>
          <w:rFonts w:ascii="Helvetica" w:hAnsi="Helvetica" w:cs="Helvetica"/>
          <w:b w:val="0"/>
          <w:noProof/>
          <w:szCs w:val="22"/>
          <w:lang w:eastAsia="es-MX"/>
        </w:rPr>
        <w:t>.</w:t>
      </w:r>
      <w:r w:rsidR="00206CDB" w:rsidRPr="00432980">
        <w:rPr>
          <w:rFonts w:ascii="Helvetica" w:hAnsi="Helvetica" w:cs="Helvetica"/>
          <w:noProof/>
          <w:szCs w:val="22"/>
          <w:lang w:eastAsia="es-MX"/>
        </w:rPr>
        <w:t xml:space="preserve"> </w:t>
      </w:r>
    </w:p>
    <w:p w:rsidR="00206CDB" w:rsidRPr="00432980" w:rsidRDefault="00206CDB" w:rsidP="00206CDB">
      <w:pPr>
        <w:pStyle w:val="Sangradetextonormal"/>
        <w:spacing w:after="0"/>
        <w:ind w:left="0"/>
        <w:rPr>
          <w:rFonts w:ascii="Helvetica" w:hAnsi="Helvetica" w:cs="Helvetica"/>
          <w:sz w:val="22"/>
          <w:szCs w:val="22"/>
          <w:lang w:val="es-MX"/>
        </w:rPr>
      </w:pPr>
    </w:p>
    <w:p w:rsidR="00206CDB" w:rsidRPr="00432980" w:rsidRDefault="00206CDB" w:rsidP="00206CD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 xml:space="preserve">38. </w:t>
      </w:r>
      <w:r w:rsidR="00EF7B78" w:rsidRPr="00EF7B78">
        <w:rPr>
          <w:rFonts w:ascii="Helvetica" w:hAnsi="Helvetica" w:cs="Helvetica"/>
          <w:b/>
          <w:noProof/>
          <w:szCs w:val="22"/>
          <w:lang w:eastAsia="es-MX"/>
        </w:rPr>
        <w:t>FORMA DE PAGO y RETIRO DE LO ADQUIRIDO</w:t>
      </w:r>
      <w:r w:rsidRPr="00432980">
        <w:rPr>
          <w:rFonts w:ascii="Helvetica" w:hAnsi="Helvetica" w:cs="Helvetica"/>
          <w:b/>
          <w:noProof/>
          <w:szCs w:val="22"/>
          <w:lang w:eastAsia="es-MX"/>
        </w:rPr>
        <w:t>.</w:t>
      </w: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206CDB" w:rsidRPr="003E4C62" w:rsidRDefault="00DE034F" w:rsidP="00206CDB">
      <w:pPr>
        <w:pStyle w:val="Textoindependiente"/>
        <w:rPr>
          <w:rFonts w:ascii="Helvetica" w:hAnsi="Helvetica" w:cs="Helvetica"/>
          <w:noProof/>
          <w:szCs w:val="22"/>
          <w:lang w:eastAsia="es-MX"/>
        </w:rPr>
      </w:pPr>
      <w:r w:rsidRPr="003E4C62">
        <w:rPr>
          <w:rFonts w:ascii="Helvetica" w:hAnsi="Helvetica" w:cs="Helvetica"/>
          <w:noProof/>
          <w:szCs w:val="22"/>
          <w:lang w:eastAsia="es-MX"/>
        </w:rPr>
        <w:t xml:space="preserve">I </w:t>
      </w:r>
      <w:r w:rsidR="00EF7B78" w:rsidRPr="003E4C62">
        <w:rPr>
          <w:rFonts w:ascii="Helvetica" w:hAnsi="Helvetica" w:cs="Helvetica"/>
          <w:noProof/>
          <w:szCs w:val="22"/>
          <w:lang w:eastAsia="es-MX"/>
        </w:rPr>
        <w:t>El pago se efectuará en Moneda Nacional, dentro de los siguientes 5 dias  días naturales, contados a partir de la fecha en que sea firmado el contrato por el “ADJUDICADO”</w:t>
      </w:r>
    </w:p>
    <w:p w:rsidR="00EF7B78" w:rsidRPr="00432980" w:rsidRDefault="00EF7B78" w:rsidP="00206CDB">
      <w:pPr>
        <w:pStyle w:val="Textoindependiente"/>
        <w:rPr>
          <w:rFonts w:ascii="Helvetica" w:hAnsi="Helvetica" w:cs="Helvetica"/>
          <w:noProof/>
          <w:szCs w:val="22"/>
          <w:lang w:eastAsia="es-MX"/>
        </w:rPr>
      </w:pPr>
      <w:r w:rsidRPr="003E4C62">
        <w:rPr>
          <w:rFonts w:ascii="Helvetica" w:hAnsi="Helvetica" w:cs="Helvetica"/>
          <w:noProof/>
          <w:szCs w:val="22"/>
          <w:lang w:eastAsia="es-MX"/>
        </w:rPr>
        <w:t>y debera de hacerse por Deposito Bancario al numero de cuenta 0</w:t>
      </w:r>
      <w:r w:rsidR="003E4C62" w:rsidRPr="003E4C62">
        <w:rPr>
          <w:rFonts w:ascii="Helvetica" w:hAnsi="Helvetica" w:cs="Helvetica"/>
          <w:noProof/>
          <w:szCs w:val="22"/>
          <w:lang w:eastAsia="es-MX"/>
        </w:rPr>
        <w:t>115217520</w:t>
      </w:r>
      <w:r w:rsidRPr="003E4C62">
        <w:rPr>
          <w:rFonts w:ascii="Helvetica" w:hAnsi="Helvetica" w:cs="Helvetica"/>
          <w:noProof/>
          <w:szCs w:val="22"/>
          <w:lang w:eastAsia="es-MX"/>
        </w:rPr>
        <w:t>, por Transferencia Electronica  a la cuenta CLABE 01237500</w:t>
      </w:r>
      <w:r w:rsidR="003E4C62" w:rsidRPr="003E4C62">
        <w:rPr>
          <w:rFonts w:ascii="Helvetica" w:hAnsi="Helvetica" w:cs="Helvetica"/>
          <w:noProof/>
          <w:szCs w:val="22"/>
          <w:lang w:eastAsia="es-MX"/>
        </w:rPr>
        <w:t>1152175204</w:t>
      </w:r>
      <w:r w:rsidRPr="003E4C62">
        <w:rPr>
          <w:rFonts w:ascii="Helvetica" w:hAnsi="Helvetica" w:cs="Helvetica"/>
          <w:noProof/>
          <w:szCs w:val="22"/>
          <w:lang w:eastAsia="es-MX"/>
        </w:rPr>
        <w:t xml:space="preserve"> de la Institucion Bancaria BBVA BANCOMER, S.A., debiendo entregar copia del documento que acredite la transaccion en caja general de la Jefatura del Departamento de Tesoreria del Sistema de Agua Potable, Drenaje y Alcantarillado de Puerto Vallarta, Jalisco. Ubicado en Av. Francisco Villa , Esquina M</w:t>
      </w:r>
      <w:r w:rsidR="00F41548" w:rsidRPr="003E4C62">
        <w:rPr>
          <w:rFonts w:ascii="Helvetica" w:hAnsi="Helvetica" w:cs="Helvetica"/>
          <w:noProof/>
          <w:szCs w:val="22"/>
          <w:lang w:eastAsia="es-MX"/>
        </w:rPr>
        <w:t>anuel Avila Camacho, col. Lazaro</w:t>
      </w:r>
      <w:r w:rsidRPr="003E4C62">
        <w:rPr>
          <w:rFonts w:ascii="Helvetica" w:hAnsi="Helvetica" w:cs="Helvetica"/>
          <w:noProof/>
          <w:szCs w:val="22"/>
          <w:lang w:eastAsia="es-MX"/>
        </w:rPr>
        <w:t xml:space="preserve"> Cardenas,  C.P. 48330, Puerto Vallarta, Jalisco. Previa orden de pago que emita la Jefatura del Departamento de Tesoreria de “SEAPAL VALLARTA” de Lunes a Viernes de 08:00 a 15:00 hrs, debidamente requisitados los siguientes documentos</w:t>
      </w:r>
      <w:r w:rsidR="00F90394" w:rsidRPr="003E4C62">
        <w:rPr>
          <w:rFonts w:ascii="Helvetica" w:hAnsi="Helvetica" w:cs="Helvetica"/>
          <w:noProof/>
          <w:szCs w:val="22"/>
          <w:lang w:eastAsia="es-MX"/>
        </w:rPr>
        <w:t>:</w:t>
      </w:r>
      <w:bookmarkStart w:id="7" w:name="_GoBack"/>
      <w:bookmarkEnd w:id="7"/>
    </w:p>
    <w:p w:rsidR="00206CDB" w:rsidRPr="00432980" w:rsidRDefault="00206CDB" w:rsidP="00206CDB">
      <w:pPr>
        <w:pStyle w:val="Textoindependiente"/>
        <w:rPr>
          <w:rFonts w:ascii="Helvetica" w:hAnsi="Helvetica" w:cs="Helvetica"/>
          <w:noProof/>
          <w:szCs w:val="22"/>
          <w:lang w:eastAsia="es-MX"/>
        </w:rPr>
      </w:pP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t xml:space="preserve">A la cantidad pagada, se le podrá descontar el monto del depósito en, cheque certificado o de caja, que el participante hubiera presentado como “GARANTIA DE SOSTENIMIENTO DE LA OFERTA”, </w:t>
      </w: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t xml:space="preserve">Una vez hecho el pago total por el monto de la adjudicación la “CONVOCANTE” debera de entregar las facturas </w:t>
      </w:r>
      <w:r w:rsidR="0024619E" w:rsidRPr="00F41548">
        <w:rPr>
          <w:rFonts w:ascii="Helvetica" w:hAnsi="Helvetica" w:cs="Helvetica"/>
          <w:noProof/>
          <w:szCs w:val="22"/>
          <w:lang w:val="es-ES" w:eastAsia="es-MX"/>
        </w:rPr>
        <w:t xml:space="preserve"> emitidas a favor del adjudicado con sus respectivas copias fotostaticas de las facturas de origen </w:t>
      </w:r>
      <w:r w:rsidRPr="00F41548">
        <w:rPr>
          <w:rFonts w:ascii="Helvetica" w:hAnsi="Helvetica" w:cs="Helvetica"/>
          <w:noProof/>
          <w:szCs w:val="22"/>
          <w:lang w:val="es-ES" w:eastAsia="es-MX"/>
        </w:rPr>
        <w:t xml:space="preserve">y la demas documentación en un plazo que no exceda de 5 dias habiles posteriores a dicho pago. </w:t>
      </w: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lastRenderedPageBreak/>
        <w:t>Las Facturas originales deberan sellarse de recibido por el “ADJUDICADO”  con la leyenda correspondientes “recibidos los bienes a entera satisfacción”, así como los demás documentos señalados en el punto 9. que deba entregar la “CONVOCANTE” de los Incisos b y C de las presentes bases, Además el “CONVOCANTE” enviará la factura digital en dos archivos: PDF y XML al correo que señale la “ADJUDICADA” en los entregables de personalidad.</w:t>
      </w: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t>Fallo de notificacion.</w:t>
      </w:r>
    </w:p>
    <w:p w:rsidR="00F90394" w:rsidRPr="00F41548" w:rsidRDefault="00F90394" w:rsidP="00F90394">
      <w:pPr>
        <w:pStyle w:val="Textoindependiente"/>
        <w:numPr>
          <w:ilvl w:val="0"/>
          <w:numId w:val="14"/>
        </w:numPr>
        <w:rPr>
          <w:rFonts w:ascii="Helvetica" w:hAnsi="Helvetica" w:cs="Helvetica"/>
          <w:noProof/>
          <w:szCs w:val="22"/>
          <w:lang w:val="es-ES" w:eastAsia="es-MX"/>
        </w:rPr>
      </w:pPr>
      <w:r w:rsidRPr="00F41548">
        <w:rPr>
          <w:rFonts w:ascii="Helvetica" w:hAnsi="Helvetica" w:cs="Helvetica"/>
          <w:noProof/>
          <w:szCs w:val="22"/>
          <w:lang w:val="es-ES" w:eastAsia="es-MX"/>
        </w:rPr>
        <w:t>Contrato firmado.</w:t>
      </w:r>
    </w:p>
    <w:p w:rsidR="00206CDB" w:rsidRPr="00F41548" w:rsidRDefault="00F90394" w:rsidP="00F90394">
      <w:pPr>
        <w:pStyle w:val="Textoindependiente"/>
        <w:numPr>
          <w:ilvl w:val="0"/>
          <w:numId w:val="14"/>
        </w:numPr>
        <w:rPr>
          <w:rFonts w:ascii="Helvetica" w:hAnsi="Helvetica" w:cs="Helvetica"/>
          <w:noProof/>
          <w:szCs w:val="22"/>
          <w:lang w:eastAsia="es-MX"/>
        </w:rPr>
      </w:pPr>
      <w:r w:rsidRPr="00F41548">
        <w:rPr>
          <w:rFonts w:ascii="Helvetica" w:hAnsi="Helvetica" w:cs="Helvetica"/>
          <w:noProof/>
          <w:szCs w:val="22"/>
          <w:lang w:val="es-ES" w:eastAsia="es-MX"/>
        </w:rPr>
        <w:t>Garantia correspondiente</w:t>
      </w:r>
      <w:r w:rsidR="00206CDB" w:rsidRPr="00F41548">
        <w:rPr>
          <w:rFonts w:ascii="Helvetica" w:hAnsi="Helvetica" w:cs="Helvetica"/>
          <w:noProof/>
          <w:szCs w:val="22"/>
          <w:lang w:eastAsia="es-MX"/>
        </w:rPr>
        <w:t>.</w:t>
      </w:r>
    </w:p>
    <w:p w:rsidR="00F90394" w:rsidRDefault="00F90394" w:rsidP="00F90394">
      <w:pPr>
        <w:pStyle w:val="Textoindependiente"/>
        <w:rPr>
          <w:rFonts w:ascii="Helvetica" w:hAnsi="Helvetica" w:cs="Helvetica"/>
          <w:noProof/>
          <w:szCs w:val="22"/>
          <w:lang w:eastAsia="es-MX"/>
        </w:rPr>
      </w:pPr>
    </w:p>
    <w:p w:rsidR="00DE034F" w:rsidRPr="00DE034F" w:rsidRDefault="00DE034F" w:rsidP="00DE034F">
      <w:pPr>
        <w:pStyle w:val="Textoindependiente"/>
        <w:rPr>
          <w:rFonts w:ascii="Helvetica" w:hAnsi="Helvetica" w:cs="Helvetica"/>
          <w:noProof/>
          <w:szCs w:val="22"/>
          <w:highlight w:val="yellow"/>
          <w:lang w:eastAsia="es-MX"/>
        </w:rPr>
      </w:pPr>
      <w:r w:rsidRPr="00DE034F">
        <w:rPr>
          <w:rFonts w:ascii="Helvetica" w:hAnsi="Helvetica" w:cs="Helvetica"/>
          <w:noProof/>
          <w:szCs w:val="22"/>
          <w:lang w:eastAsia="es-MX"/>
        </w:rPr>
        <w:t xml:space="preserve">II. </w:t>
      </w:r>
      <w:r w:rsidRPr="00F41548">
        <w:rPr>
          <w:rFonts w:ascii="Helvetica" w:hAnsi="Helvetica" w:cs="Helvetica"/>
          <w:noProof/>
          <w:szCs w:val="22"/>
          <w:lang w:eastAsia="es-MX"/>
        </w:rPr>
        <w:t xml:space="preserve">La entrega de los bienes adjudicados se efecturá en los “DOMICILIOS” que señale la “CONVOCANTE” de acuerdo al “ANEXO 3” y/o “ANEXO ENTREGABLE 8” siendo estos dentro de las Instalaciones del “SEAPAL VALLARTA”. </w:t>
      </w:r>
    </w:p>
    <w:p w:rsidR="00DE034F" w:rsidRPr="00F41548" w:rsidRDefault="00DE034F" w:rsidP="00DE034F">
      <w:pPr>
        <w:pStyle w:val="Textoindependiente"/>
        <w:rPr>
          <w:rFonts w:ascii="Helvetica" w:hAnsi="Helvetica" w:cs="Helvetica"/>
          <w:noProof/>
          <w:szCs w:val="22"/>
          <w:lang w:eastAsia="es-MX"/>
        </w:rPr>
      </w:pPr>
      <w:r w:rsidRPr="00595F9A">
        <w:rPr>
          <w:rFonts w:ascii="Helvetica" w:hAnsi="Helvetica" w:cs="Helvetica"/>
          <w:noProof/>
          <w:szCs w:val="22"/>
          <w:lang w:eastAsia="es-MX"/>
        </w:rPr>
        <w:t>a)</w:t>
      </w:r>
      <w:r w:rsidRPr="00595F9A">
        <w:rPr>
          <w:rFonts w:ascii="Helvetica" w:hAnsi="Helvetica" w:cs="Helvetica"/>
          <w:noProof/>
          <w:szCs w:val="22"/>
          <w:lang w:eastAsia="es-MX"/>
        </w:rPr>
        <w:tab/>
        <w:t xml:space="preserve"> La forma en que los par</w:t>
      </w:r>
      <w:r w:rsidR="00FE672B" w:rsidRPr="00595F9A">
        <w:rPr>
          <w:rFonts w:ascii="Helvetica" w:hAnsi="Helvetica" w:cs="Helvetica"/>
          <w:noProof/>
          <w:szCs w:val="22"/>
          <w:lang w:eastAsia="es-MX"/>
        </w:rPr>
        <w:t>ticipantes deberán de retirar lo</w:t>
      </w:r>
      <w:r w:rsidRPr="00595F9A">
        <w:rPr>
          <w:rFonts w:ascii="Helvetica" w:hAnsi="Helvetica" w:cs="Helvetica"/>
          <w:noProof/>
          <w:szCs w:val="22"/>
          <w:lang w:eastAsia="es-MX"/>
        </w:rPr>
        <w:t xml:space="preserve">s </w:t>
      </w:r>
      <w:r w:rsidR="00FE672B" w:rsidRPr="00595F9A">
        <w:rPr>
          <w:rFonts w:ascii="Helvetica" w:hAnsi="Helvetica" w:cs="Helvetica"/>
          <w:noProof/>
          <w:szCs w:val="22"/>
          <w:lang w:eastAsia="es-MX"/>
        </w:rPr>
        <w:t xml:space="preserve">bienes </w:t>
      </w:r>
      <w:r w:rsidRPr="00595F9A">
        <w:rPr>
          <w:rFonts w:ascii="Helvetica" w:hAnsi="Helvetica" w:cs="Helvetica"/>
          <w:noProof/>
          <w:szCs w:val="22"/>
          <w:lang w:eastAsia="es-MX"/>
        </w:rPr>
        <w:t xml:space="preserve">adjudicadas lo haran por su cuenta y riesgo del “ADJUDICADO” dentro de los </w:t>
      </w:r>
      <w:r w:rsidR="00F41548" w:rsidRPr="00595F9A">
        <w:rPr>
          <w:rFonts w:ascii="Helvetica" w:hAnsi="Helvetica" w:cs="Helvetica"/>
          <w:noProof/>
          <w:szCs w:val="22"/>
          <w:lang w:eastAsia="es-MX"/>
        </w:rPr>
        <w:t>10</w:t>
      </w:r>
      <w:r w:rsidRPr="00595F9A">
        <w:rPr>
          <w:rFonts w:ascii="Helvetica" w:hAnsi="Helvetica" w:cs="Helvetica"/>
          <w:noProof/>
          <w:szCs w:val="22"/>
          <w:lang w:eastAsia="es-MX"/>
        </w:rPr>
        <w:t xml:space="preserve"> </w:t>
      </w:r>
      <w:r w:rsidR="00F41548" w:rsidRPr="00595F9A">
        <w:rPr>
          <w:rFonts w:ascii="Helvetica" w:hAnsi="Helvetica" w:cs="Helvetica"/>
          <w:noProof/>
          <w:szCs w:val="22"/>
          <w:lang w:eastAsia="es-MX"/>
        </w:rPr>
        <w:t>diez</w:t>
      </w:r>
      <w:r w:rsidRPr="00595F9A">
        <w:rPr>
          <w:rFonts w:ascii="Helvetica" w:hAnsi="Helvetica" w:cs="Helvetica"/>
          <w:noProof/>
          <w:szCs w:val="22"/>
          <w:lang w:eastAsia="es-MX"/>
        </w:rPr>
        <w:t xml:space="preserve"> días naturales posteriores al Pago total del Contrato.</w:t>
      </w:r>
    </w:p>
    <w:p w:rsidR="00CB4791" w:rsidRDefault="00595F9A" w:rsidP="00DE034F">
      <w:pPr>
        <w:pStyle w:val="Textoindependiente"/>
        <w:rPr>
          <w:rFonts w:ascii="Helvetica" w:hAnsi="Helvetica" w:cs="Helvetica"/>
          <w:noProof/>
          <w:szCs w:val="22"/>
          <w:lang w:eastAsia="es-MX"/>
        </w:rPr>
      </w:pPr>
      <w:r>
        <w:rPr>
          <w:rFonts w:ascii="Helvetica" w:hAnsi="Helvetica" w:cs="Helvetica"/>
          <w:noProof/>
          <w:szCs w:val="22"/>
          <w:lang w:eastAsia="es-MX"/>
        </w:rPr>
        <w:t>b</w:t>
      </w:r>
      <w:r w:rsidR="00DE034F" w:rsidRPr="00F41548">
        <w:rPr>
          <w:rFonts w:ascii="Helvetica" w:hAnsi="Helvetica" w:cs="Helvetica"/>
          <w:noProof/>
          <w:szCs w:val="22"/>
          <w:lang w:eastAsia="es-MX"/>
        </w:rPr>
        <w:t>)</w:t>
      </w:r>
      <w:r w:rsidR="00DE034F" w:rsidRPr="00F41548">
        <w:rPr>
          <w:rFonts w:ascii="Helvetica" w:hAnsi="Helvetica" w:cs="Helvetica"/>
          <w:noProof/>
          <w:szCs w:val="22"/>
          <w:lang w:eastAsia="es-MX"/>
        </w:rPr>
        <w:tab/>
        <w:t>Pasados 30 dias posteriores a la adjudicación sin que el licitante adjudicado recoja la o las partidas adjudicadas el “ADJUDICADO” deslinda de toda responsabilidad a la “CONVOCANTE”, pudiendo este ultimo ejercer las acciones que correspondan. Cabe hacer mención que si esto llegara a suceder, la convocante “NO REGRESARA” el importe que el “LICITANTE” hubiere pagado con motivo de la adjudicación.</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DE034F" w:rsidP="00206CDB">
      <w:pPr>
        <w:pStyle w:val="Textoindependiente"/>
        <w:rPr>
          <w:rFonts w:ascii="Helvetica" w:hAnsi="Helvetica" w:cs="Helvetica"/>
          <w:noProof/>
          <w:szCs w:val="22"/>
          <w:lang w:eastAsia="es-MX"/>
        </w:rPr>
      </w:pPr>
      <w:r w:rsidRPr="00DE034F">
        <w:rPr>
          <w:rFonts w:ascii="Helvetica" w:hAnsi="Helvetica" w:cs="Helvetica"/>
          <w:noProof/>
          <w:szCs w:val="22"/>
          <w:lang w:eastAsia="es-MX"/>
        </w:rPr>
        <w:t>Si en cualquier momento en el curso de la ejecución del contrato, el “PARTICIPANTE”, se encontrar</w:t>
      </w:r>
      <w:r w:rsidR="00CB4791">
        <w:rPr>
          <w:rFonts w:ascii="Helvetica" w:hAnsi="Helvetica" w:cs="Helvetica"/>
          <w:noProof/>
          <w:szCs w:val="22"/>
          <w:lang w:eastAsia="es-MX"/>
        </w:rPr>
        <w:t>á</w:t>
      </w:r>
      <w:r w:rsidRPr="00DE034F">
        <w:rPr>
          <w:rFonts w:ascii="Helvetica" w:hAnsi="Helvetica" w:cs="Helvetica"/>
          <w:noProof/>
          <w:szCs w:val="22"/>
          <w:lang w:eastAsia="es-MX"/>
        </w:rPr>
        <w:t xml:space="preserve"> en una situación que impidiera el oportuno recolección de los bienes objeto de este proceso, el “ADJUDICADO” notificará de inmediato por escrito a la “CONVOCANTE” las causas de la demora y su duración probable solicitando prorroga (esta notificación se deberá hacer antes de los 5 días hábiles del plazo que tenga para el retiro de los bienes  objeto del presente proceso)</w:t>
      </w:r>
      <w:r w:rsidR="00206CDB" w:rsidRPr="00432980">
        <w:rPr>
          <w:rFonts w:ascii="Helvetica" w:hAnsi="Helvetica" w:cs="Helvetica"/>
          <w:noProof/>
          <w:szCs w:val="22"/>
          <w:lang w:eastAsia="es-MX"/>
        </w:rPr>
        <w:t xml:space="preserve">.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206CDB" w:rsidRPr="00432980" w:rsidRDefault="00206CDB" w:rsidP="00206CDB">
      <w:pPr>
        <w:pStyle w:val="Textoindependiente"/>
        <w:rPr>
          <w:rFonts w:ascii="Helvetica" w:hAnsi="Helvetica" w:cs="Helvetica"/>
          <w:noProof/>
          <w:szCs w:val="22"/>
          <w:lang w:eastAsia="es-MX"/>
        </w:rPr>
      </w:pPr>
    </w:p>
    <w:p w:rsidR="00DE034F" w:rsidRPr="00DE034F" w:rsidRDefault="00DE034F" w:rsidP="00DE034F">
      <w:pPr>
        <w:pStyle w:val="Textoindependiente"/>
        <w:rPr>
          <w:rFonts w:ascii="Helvetica" w:hAnsi="Helvetica" w:cs="Helvetica"/>
          <w:noProof/>
          <w:szCs w:val="22"/>
          <w:lang w:eastAsia="es-MX"/>
        </w:rPr>
      </w:pPr>
      <w:r w:rsidRPr="00DE034F">
        <w:rPr>
          <w:rFonts w:ascii="Helvetica" w:hAnsi="Helvetica" w:cs="Helvetica"/>
          <w:noProof/>
          <w:szCs w:val="22"/>
          <w:lang w:eastAsia="es-MX"/>
        </w:rPr>
        <w:t>Se entiende como no entregados los bienes objeto de este proceso,cuando el “ADJUDICADO” no pague en los tiempos señalados o incumpla en el retiro de los bienes, aplicando las sanciones establecidas en estas bases, hasta en tanto sean aceptados por la “CONVOCANTE”.</w:t>
      </w:r>
    </w:p>
    <w:p w:rsidR="00DE034F" w:rsidRPr="00DE034F" w:rsidRDefault="00DE034F" w:rsidP="00DE034F">
      <w:pPr>
        <w:pStyle w:val="Textoindependiente"/>
        <w:rPr>
          <w:rFonts w:ascii="Helvetica" w:hAnsi="Helvetica" w:cs="Helvetica"/>
          <w:noProof/>
          <w:szCs w:val="22"/>
          <w:lang w:eastAsia="es-MX"/>
        </w:rPr>
      </w:pPr>
    </w:p>
    <w:p w:rsidR="00206CDB" w:rsidRDefault="00DE034F" w:rsidP="00DE034F">
      <w:pPr>
        <w:pStyle w:val="Textoindependiente"/>
        <w:rPr>
          <w:rFonts w:ascii="Helvetica" w:hAnsi="Helvetica" w:cs="Helvetica"/>
          <w:b/>
          <w:noProof/>
          <w:szCs w:val="22"/>
          <w:lang w:eastAsia="es-MX"/>
        </w:rPr>
      </w:pPr>
      <w:r w:rsidRPr="00DE034F">
        <w:rPr>
          <w:rFonts w:ascii="Helvetica" w:hAnsi="Helvetica" w:cs="Helvetica"/>
          <w:noProof/>
          <w:szCs w:val="22"/>
          <w:lang w:eastAsia="es-MX"/>
        </w:rPr>
        <w:t>La “CONVOCANTE” no hará devolución de lo cobrado al “ADJUDICADO” ni obliga a recibirlos en el supuesto de que se detecten vicios ocultos o defectos de calidad. (puesto que la enejenación objeto de este proceso es que se entregaran los bienes en las condiciones que se encuentren)</w:t>
      </w:r>
    </w:p>
    <w:p w:rsidR="00206CDB" w:rsidRDefault="00206CDB" w:rsidP="00DE034F">
      <w:pPr>
        <w:pStyle w:val="Textoindependiente"/>
        <w:rPr>
          <w:rFonts w:ascii="Helvetica" w:hAnsi="Helvetica" w:cs="Helvetica"/>
          <w:b/>
          <w:noProof/>
          <w:szCs w:val="22"/>
          <w:lang w:eastAsia="es-MX"/>
        </w:rPr>
      </w:pPr>
    </w:p>
    <w:p w:rsidR="00206CDB"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206CDB" w:rsidRDefault="00206CDB" w:rsidP="00206CDB">
      <w:pPr>
        <w:pStyle w:val="Textoindependiente"/>
        <w:jc w:val="center"/>
        <w:rPr>
          <w:rFonts w:ascii="Helvetica" w:hAnsi="Helvetica" w:cs="Helvetica"/>
          <w:b/>
          <w:noProof/>
          <w:szCs w:val="22"/>
          <w:lang w:eastAsia="es-MX"/>
        </w:rPr>
      </w:pPr>
    </w:p>
    <w:p w:rsidR="00DE034F" w:rsidRDefault="00DE034F" w:rsidP="00DE034F">
      <w:pPr>
        <w:pStyle w:val="Textoindependiente"/>
        <w:rPr>
          <w:rFonts w:ascii="Helvetica" w:eastAsiaTheme="minorHAnsi" w:hAnsi="Helvetica" w:cs="Helvetica"/>
          <w:szCs w:val="22"/>
          <w:lang w:eastAsia="en-US"/>
        </w:rPr>
      </w:pPr>
      <w:r w:rsidRPr="00DE034F">
        <w:rPr>
          <w:rFonts w:ascii="Helvetica" w:eastAsiaTheme="minorHAnsi" w:hAnsi="Helvetica" w:cs="Helvetica"/>
          <w:szCs w:val="22"/>
          <w:lang w:eastAsia="en-US"/>
        </w:rPr>
        <w:t>Se aplicará a “EL ADJUDICADO” una pena convencional, sobre el importe total de los bienes objeto de este proceso que no hayan sido retirados de los Domicilios del “SEAPAL VALLARTA” dentro del plazo establecido en el contrato, conforme a la siguiente tabla:</w:t>
      </w:r>
    </w:p>
    <w:p w:rsidR="00DE034F" w:rsidRPr="00DE034F" w:rsidRDefault="00DE034F" w:rsidP="00DE034F">
      <w:pPr>
        <w:pStyle w:val="Textoindependiente"/>
        <w:rPr>
          <w:rFonts w:ascii="Helvetica" w:eastAsiaTheme="minorHAnsi" w:hAnsi="Helvetica" w:cs="Helvetica"/>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DE034F" w:rsidRPr="00DE034F" w:rsidTr="003272D4">
        <w:trPr>
          <w:trHeight w:val="285"/>
          <w:jc w:val="center"/>
        </w:trPr>
        <w:tc>
          <w:tcPr>
            <w:tcW w:w="1574" w:type="pct"/>
          </w:tcPr>
          <w:p w:rsidR="00DE034F" w:rsidRPr="00DE034F" w:rsidRDefault="00595F9A" w:rsidP="00DE034F">
            <w:pPr>
              <w:pStyle w:val="Textoindependiente"/>
              <w:rPr>
                <w:rFonts w:ascii="Helvetica" w:hAnsi="Helvetica" w:cs="Helvetica"/>
                <w:b/>
                <w:szCs w:val="22"/>
                <w:lang w:val="es-ES"/>
              </w:rPr>
            </w:pPr>
            <w:r>
              <w:rPr>
                <w:rFonts w:ascii="Helvetica" w:hAnsi="Helvetica" w:cs="Helvetica"/>
                <w:b/>
                <w:szCs w:val="22"/>
                <w:lang w:val="es-ES"/>
              </w:rPr>
              <w:t>DIAS NATURALES</w:t>
            </w:r>
            <w:r w:rsidR="00DE034F" w:rsidRPr="00DE034F">
              <w:rPr>
                <w:rFonts w:ascii="Helvetica" w:hAnsi="Helvetica" w:cs="Helvetica"/>
                <w:b/>
                <w:szCs w:val="22"/>
                <w:lang w:val="es-ES"/>
              </w:rPr>
              <w:t xml:space="preserve"> DE ATRASO</w:t>
            </w:r>
          </w:p>
        </w:tc>
        <w:tc>
          <w:tcPr>
            <w:tcW w:w="3426" w:type="pct"/>
            <w:shd w:val="clear" w:color="auto" w:fill="auto"/>
          </w:tcPr>
          <w:p w:rsidR="00DE034F" w:rsidRPr="00DE034F" w:rsidRDefault="00DE034F" w:rsidP="00DE034F">
            <w:pPr>
              <w:pStyle w:val="Textoindependiente"/>
              <w:rPr>
                <w:rFonts w:ascii="Helvetica" w:hAnsi="Helvetica" w:cs="Helvetica"/>
                <w:b/>
                <w:szCs w:val="22"/>
                <w:lang w:val="es-ES"/>
              </w:rPr>
            </w:pPr>
            <w:r w:rsidRPr="00DE034F">
              <w:rPr>
                <w:rFonts w:ascii="Helvetica" w:hAnsi="Helvetica" w:cs="Helvetica"/>
                <w:b/>
                <w:szCs w:val="22"/>
                <w:lang w:val="es-ES"/>
              </w:rPr>
              <w:t>PORCENTAJE DE LA SANCION</w:t>
            </w:r>
          </w:p>
        </w:tc>
      </w:tr>
      <w:tr w:rsidR="00DE034F" w:rsidRPr="00DE034F" w:rsidTr="003272D4">
        <w:trPr>
          <w:trHeight w:val="290"/>
          <w:jc w:val="center"/>
        </w:trPr>
        <w:tc>
          <w:tcPr>
            <w:tcW w:w="1574" w:type="pct"/>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De 10 diez a 15 quince días.</w:t>
            </w:r>
          </w:p>
        </w:tc>
        <w:tc>
          <w:tcPr>
            <w:tcW w:w="3426" w:type="pct"/>
            <w:shd w:val="clear" w:color="auto" w:fill="auto"/>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3% tres por ciento sobre el total del valor de la Enajenación</w:t>
            </w:r>
          </w:p>
        </w:tc>
      </w:tr>
      <w:tr w:rsidR="00DE034F" w:rsidRPr="00DE034F" w:rsidTr="003272D4">
        <w:trPr>
          <w:trHeight w:val="256"/>
          <w:jc w:val="center"/>
        </w:trPr>
        <w:tc>
          <w:tcPr>
            <w:tcW w:w="1574" w:type="pct"/>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lastRenderedPageBreak/>
              <w:t xml:space="preserve">De 16 dieciséis a 20 veinte días </w:t>
            </w:r>
          </w:p>
        </w:tc>
        <w:tc>
          <w:tcPr>
            <w:tcW w:w="3426" w:type="pct"/>
            <w:shd w:val="clear" w:color="auto" w:fill="auto"/>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6% seis por ciento sobre el total del valor de la Enajenación</w:t>
            </w:r>
          </w:p>
        </w:tc>
      </w:tr>
      <w:tr w:rsidR="00DE034F" w:rsidRPr="00DE034F" w:rsidTr="003272D4">
        <w:trPr>
          <w:trHeight w:val="217"/>
          <w:jc w:val="center"/>
        </w:trPr>
        <w:tc>
          <w:tcPr>
            <w:tcW w:w="1574" w:type="pct"/>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De 21 veintiún a 25 veinticinco días</w:t>
            </w:r>
          </w:p>
        </w:tc>
        <w:tc>
          <w:tcPr>
            <w:tcW w:w="3426" w:type="pct"/>
            <w:shd w:val="clear" w:color="auto" w:fill="auto"/>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10% diez por ciento sobre el total del valor de la Enajenación</w:t>
            </w:r>
          </w:p>
        </w:tc>
      </w:tr>
      <w:tr w:rsidR="00DE034F" w:rsidRPr="00DE034F" w:rsidTr="003272D4">
        <w:trPr>
          <w:trHeight w:val="320"/>
          <w:jc w:val="center"/>
        </w:trPr>
        <w:tc>
          <w:tcPr>
            <w:tcW w:w="1574" w:type="pct"/>
          </w:tcPr>
          <w:p w:rsidR="00DE034F" w:rsidRPr="00DE034F" w:rsidRDefault="00DE034F" w:rsidP="00595F9A">
            <w:pPr>
              <w:pStyle w:val="Textoindependiente"/>
              <w:rPr>
                <w:rFonts w:ascii="Helvetica" w:hAnsi="Helvetica" w:cs="Helvetica"/>
                <w:szCs w:val="22"/>
                <w:lang w:val="es-ES"/>
              </w:rPr>
            </w:pPr>
            <w:r w:rsidRPr="00DE034F">
              <w:rPr>
                <w:rFonts w:ascii="Helvetica" w:hAnsi="Helvetica" w:cs="Helvetica"/>
                <w:szCs w:val="22"/>
                <w:lang w:val="es-ES"/>
              </w:rPr>
              <w:t>De 26 veintiséis días</w:t>
            </w:r>
            <w:r w:rsidR="00595F9A">
              <w:rPr>
                <w:rFonts w:ascii="Helvetica" w:hAnsi="Helvetica" w:cs="Helvetica"/>
                <w:szCs w:val="22"/>
                <w:lang w:val="es-ES"/>
              </w:rPr>
              <w:t xml:space="preserve"> a 30 </w:t>
            </w:r>
            <w:proofErr w:type="spellStart"/>
            <w:r w:rsidR="00595F9A">
              <w:rPr>
                <w:rFonts w:ascii="Helvetica" w:hAnsi="Helvetica" w:cs="Helvetica"/>
                <w:szCs w:val="22"/>
                <w:lang w:val="es-ES"/>
              </w:rPr>
              <w:t>dias</w:t>
            </w:r>
            <w:proofErr w:type="spellEnd"/>
          </w:p>
        </w:tc>
        <w:tc>
          <w:tcPr>
            <w:tcW w:w="3426" w:type="pct"/>
            <w:shd w:val="clear" w:color="auto" w:fill="auto"/>
          </w:tcPr>
          <w:p w:rsidR="00DE034F" w:rsidRPr="00DE034F" w:rsidRDefault="00DE034F" w:rsidP="00DE034F">
            <w:pPr>
              <w:pStyle w:val="Textoindependiente"/>
              <w:rPr>
                <w:rFonts w:ascii="Helvetica" w:hAnsi="Helvetica" w:cs="Helvetica"/>
                <w:szCs w:val="22"/>
                <w:lang w:val="es-ES"/>
              </w:rPr>
            </w:pPr>
            <w:r w:rsidRPr="00DE034F">
              <w:rPr>
                <w:rFonts w:ascii="Helvetica" w:hAnsi="Helvetica" w:cs="Helvetica"/>
                <w:szCs w:val="22"/>
                <w:lang w:val="es-ES"/>
              </w:rPr>
              <w:t>10% diez por ciento sobre el total del valor de la Enajenación y se rescindirá el contrato a criterio de la convocante “SEAPAL VALLARTA”</w:t>
            </w:r>
            <w:r w:rsidR="00595F9A">
              <w:rPr>
                <w:rFonts w:ascii="Helvetica" w:hAnsi="Helvetica" w:cs="Helvetica"/>
                <w:szCs w:val="22"/>
                <w:lang w:val="es-ES"/>
              </w:rPr>
              <w:t xml:space="preserve"> a partir del día 30</w:t>
            </w:r>
          </w:p>
        </w:tc>
      </w:tr>
    </w:tbl>
    <w:p w:rsidR="00DE034F" w:rsidRPr="00DE034F" w:rsidRDefault="00DE034F" w:rsidP="00DE034F">
      <w:pPr>
        <w:pStyle w:val="Textoindependiente"/>
        <w:rPr>
          <w:rFonts w:ascii="Helvetica" w:eastAsiaTheme="minorHAnsi" w:hAnsi="Helvetica" w:cs="Helvetica"/>
          <w:szCs w:val="22"/>
          <w:lang w:eastAsia="en-US"/>
        </w:rPr>
      </w:pPr>
    </w:p>
    <w:p w:rsidR="00206CDB" w:rsidRPr="00432980" w:rsidRDefault="00DE034F" w:rsidP="00DE034F">
      <w:pPr>
        <w:pStyle w:val="Textoindependiente"/>
        <w:rPr>
          <w:rFonts w:ascii="Helvetica" w:hAnsi="Helvetica" w:cs="Helvetica"/>
          <w:noProof/>
          <w:szCs w:val="22"/>
          <w:lang w:eastAsia="es-MX"/>
        </w:rPr>
      </w:pPr>
      <w:r w:rsidRPr="00DE034F">
        <w:rPr>
          <w:rFonts w:ascii="Helvetica" w:eastAsiaTheme="minorHAnsi" w:hAnsi="Helvetica" w:cs="Helvetica"/>
          <w:szCs w:val="22"/>
          <w:lang w:eastAsia="en-US"/>
        </w:rPr>
        <w:t>Esto, sin perjuicio de las demás consecuencias derivadas del incumplimiento</w:t>
      </w:r>
    </w:p>
    <w:p w:rsidR="00206CDB" w:rsidRDefault="00206CDB" w:rsidP="00206CDB">
      <w:pPr>
        <w:pStyle w:val="Textoindependiente"/>
        <w:rPr>
          <w:rFonts w:ascii="Helvetica" w:hAnsi="Helvetica" w:cs="Helvetica"/>
          <w:b/>
          <w:noProof/>
          <w:szCs w:val="22"/>
          <w:lang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206CDB" w:rsidRPr="00432980" w:rsidRDefault="00206CDB" w:rsidP="00206CDB">
      <w:pPr>
        <w:pStyle w:val="Textoindependiente"/>
        <w:rPr>
          <w:rFonts w:ascii="Helvetica" w:hAnsi="Helvetica" w:cs="Helvetica"/>
          <w:noProof/>
          <w:szCs w:val="22"/>
          <w:lang w:eastAsia="es-MX"/>
        </w:rPr>
      </w:pPr>
    </w:p>
    <w:p w:rsidR="002A1680" w:rsidRPr="002A1680" w:rsidRDefault="002A1680" w:rsidP="002A1680">
      <w:pPr>
        <w:pStyle w:val="Textoindependiente"/>
        <w:rPr>
          <w:rFonts w:ascii="Helvetica" w:hAnsi="Helvetica" w:cs="Helvetica"/>
          <w:noProof/>
          <w:szCs w:val="22"/>
          <w:lang w:eastAsia="es-MX"/>
        </w:rPr>
      </w:pPr>
      <w:r w:rsidRPr="002A1680">
        <w:rPr>
          <w:rFonts w:ascii="Helvetica" w:hAnsi="Helvetica" w:cs="Helvetica"/>
          <w:noProof/>
          <w:szCs w:val="22"/>
          <w:lang w:eastAsia="es-MX"/>
        </w:rPr>
        <w:t>El “ADJUDICADO” en su carácter intrínseco de patrón del personal contratado que emplee para retirar los bienes objeto de este proceso, será el único responsable de las obligaciones derivadas de las disposiciones legales y demás ordenamientos en materia de seguridad social, sin que por ningún motivo se considere patrón a la “CONVOCANTE”</w:t>
      </w:r>
    </w:p>
    <w:p w:rsidR="002A1680" w:rsidRPr="002A1680" w:rsidRDefault="002A1680" w:rsidP="002A1680">
      <w:pPr>
        <w:pStyle w:val="Textoindependiente"/>
        <w:rPr>
          <w:rFonts w:ascii="Helvetica" w:hAnsi="Helvetica" w:cs="Helvetica"/>
          <w:noProof/>
          <w:szCs w:val="22"/>
          <w:lang w:eastAsia="es-MX"/>
        </w:rPr>
      </w:pPr>
    </w:p>
    <w:p w:rsidR="002A1680" w:rsidRPr="002A1680" w:rsidRDefault="002A1680" w:rsidP="002A1680">
      <w:pPr>
        <w:pStyle w:val="Textoindependiente"/>
        <w:rPr>
          <w:rFonts w:ascii="Helvetica" w:hAnsi="Helvetica" w:cs="Helvetica"/>
          <w:noProof/>
          <w:szCs w:val="22"/>
          <w:lang w:eastAsia="es-MX"/>
        </w:rPr>
      </w:pPr>
      <w:r w:rsidRPr="002A1680">
        <w:rPr>
          <w:rFonts w:ascii="Helvetica" w:hAnsi="Helvetica" w:cs="Helvetica"/>
          <w:noProof/>
          <w:szCs w:val="22"/>
          <w:lang w:eastAsia="es-MX"/>
        </w:rPr>
        <w:t>Por lo que, en caso de que algún empleado del “ADJUDICADO”  demande a “SEAPAL VALLARTA” por la responsabilidad solidaria, el “ADJUDICADO” deberá restituir a “SEAPAL VALLARTA” las cantidades que se eroguen por dicho motivo.</w:t>
      </w:r>
    </w:p>
    <w:p w:rsidR="002A1680" w:rsidRPr="002A1680" w:rsidRDefault="002A1680" w:rsidP="002A1680">
      <w:pPr>
        <w:pStyle w:val="Textoindependiente"/>
        <w:rPr>
          <w:rFonts w:ascii="Helvetica" w:hAnsi="Helvetica" w:cs="Helvetica"/>
          <w:noProof/>
          <w:szCs w:val="22"/>
          <w:lang w:eastAsia="es-MX"/>
        </w:rPr>
      </w:pPr>
    </w:p>
    <w:p w:rsidR="002A1680" w:rsidRPr="002A1680" w:rsidRDefault="002A1680" w:rsidP="002A1680">
      <w:pPr>
        <w:pStyle w:val="Textoindependiente"/>
        <w:rPr>
          <w:rFonts w:ascii="Helvetica" w:hAnsi="Helvetica" w:cs="Helvetica"/>
          <w:noProof/>
          <w:szCs w:val="22"/>
          <w:lang w:eastAsia="es-MX"/>
        </w:rPr>
      </w:pPr>
      <w:r w:rsidRPr="002A1680">
        <w:rPr>
          <w:rFonts w:ascii="Helvetica" w:hAnsi="Helvetica" w:cs="Helvetica"/>
          <w:noProof/>
          <w:szCs w:val="22"/>
          <w:lang w:eastAsia="es-MX"/>
        </w:rPr>
        <w:t>Asimismo, “ADJUDICADO”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2A1680" w:rsidRPr="002A1680" w:rsidRDefault="002A1680" w:rsidP="002A1680">
      <w:pPr>
        <w:pStyle w:val="Textoindependiente"/>
        <w:rPr>
          <w:rFonts w:ascii="Helvetica" w:hAnsi="Helvetica" w:cs="Helvetica"/>
          <w:noProof/>
          <w:szCs w:val="22"/>
          <w:lang w:eastAsia="es-MX"/>
        </w:rPr>
      </w:pPr>
    </w:p>
    <w:p w:rsidR="00206CDB" w:rsidRPr="00432980" w:rsidRDefault="002A1680" w:rsidP="002A1680">
      <w:pPr>
        <w:pStyle w:val="Textoindependiente"/>
        <w:rPr>
          <w:rFonts w:ascii="Helvetica" w:hAnsi="Helvetica" w:cs="Helvetica"/>
          <w:noProof/>
          <w:szCs w:val="22"/>
          <w:lang w:eastAsia="es-MX"/>
        </w:rPr>
      </w:pPr>
      <w:r w:rsidRPr="002A1680">
        <w:rPr>
          <w:rFonts w:ascii="Helvetica" w:hAnsi="Helvetica" w:cs="Helvetica"/>
          <w:noProof/>
          <w:szCs w:val="22"/>
          <w:lang w:eastAsia="es-MX"/>
        </w:rPr>
        <w:t>El “ADJUDICADO” será responsable y, si fuere el caso, indemnizará, por cualquier accidente o daño que afecten a terceros y que sean causados directamente por la ejecución del contrato, o que por cualquier eventualidad sea imputable a sus empleados contratados, sus subcontratistas o los bienes en su retiro de las Instalaciones y traslado de los mismos.  Si el tercero demandara a la “CONVOCANTE” y se condenare al pago de una suma, el “ADJUDICADO” la restituirá de forma inmediata con el correspondiente recargo de los intereses calculados a la tasa máxima de interés convencional.</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val="es-ES_tradnl" w:eastAsia="es-MX"/>
        </w:rPr>
      </w:pPr>
    </w:p>
    <w:p w:rsidR="00206CDB" w:rsidRPr="00432980" w:rsidRDefault="00206CDB" w:rsidP="00206CD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206CDB" w:rsidRPr="00432980" w:rsidRDefault="00206CDB" w:rsidP="00206CDB">
      <w:pPr>
        <w:pStyle w:val="Textoindependiente"/>
        <w:rPr>
          <w:rFonts w:ascii="Helvetica" w:hAnsi="Helvetica" w:cs="Helvetica"/>
          <w:noProof/>
          <w:szCs w:val="22"/>
          <w:lang w:eastAsia="es-MX"/>
        </w:rPr>
      </w:pPr>
    </w:p>
    <w:p w:rsidR="002A1680" w:rsidRPr="002A1680" w:rsidRDefault="00CB4791" w:rsidP="002A1680">
      <w:pPr>
        <w:pStyle w:val="Textoindependiente"/>
        <w:rPr>
          <w:rFonts w:ascii="Helvetica" w:eastAsiaTheme="minorHAnsi" w:hAnsi="Helvetica" w:cs="Helvetica"/>
          <w:noProof/>
          <w:szCs w:val="22"/>
          <w:lang w:eastAsia="es-MX"/>
        </w:rPr>
      </w:pPr>
      <w:r>
        <w:rPr>
          <w:rFonts w:ascii="Helvetica" w:eastAsiaTheme="minorHAnsi" w:hAnsi="Helvetica" w:cs="Helvetica"/>
          <w:noProof/>
          <w:szCs w:val="22"/>
          <w:lang w:eastAsia="es-MX"/>
        </w:rPr>
        <w:t>El “ADJUDICADO” manifestará d</w:t>
      </w:r>
      <w:r w:rsidR="002A1680" w:rsidRPr="002A1680">
        <w:rPr>
          <w:rFonts w:ascii="Helvetica" w:eastAsiaTheme="minorHAnsi" w:hAnsi="Helvetica" w:cs="Helvetica"/>
          <w:noProof/>
          <w:szCs w:val="22"/>
          <w:lang w:eastAsia="es-MX"/>
        </w:rPr>
        <w:t>e conformidad con que la “CONVOCANTE” publique y/o revele el contenido y documentos del presente proceso de adjudicación, el contrato, su cumplimiento y pagos, en vista de ser su obligación en mater</w:t>
      </w:r>
      <w:r>
        <w:rPr>
          <w:rFonts w:ascii="Helvetica" w:eastAsiaTheme="minorHAnsi" w:hAnsi="Helvetica" w:cs="Helvetica"/>
          <w:noProof/>
          <w:szCs w:val="22"/>
          <w:lang w:eastAsia="es-MX"/>
        </w:rPr>
        <w:t>i</w:t>
      </w:r>
      <w:r w:rsidR="002A1680" w:rsidRPr="002A1680">
        <w:rPr>
          <w:rFonts w:ascii="Helvetica" w:eastAsiaTheme="minorHAnsi" w:hAnsi="Helvetica" w:cs="Helvetica"/>
          <w:noProof/>
          <w:szCs w:val="22"/>
          <w:lang w:eastAsia="es-MX"/>
        </w:rPr>
        <w:t>a de rendición de cuentas, transparencia y derecho al acceso a la información.</w:t>
      </w:r>
    </w:p>
    <w:p w:rsidR="002A1680" w:rsidRPr="002A1680" w:rsidRDefault="002A1680" w:rsidP="002A1680">
      <w:pPr>
        <w:pStyle w:val="Textoindependiente"/>
        <w:rPr>
          <w:rFonts w:ascii="Helvetica" w:eastAsiaTheme="minorHAnsi" w:hAnsi="Helvetica" w:cs="Helvetica"/>
          <w:noProof/>
          <w:szCs w:val="22"/>
          <w:lang w:eastAsia="es-MX"/>
        </w:rPr>
      </w:pPr>
    </w:p>
    <w:p w:rsidR="00206CDB" w:rsidRPr="00432980" w:rsidRDefault="00CB4791" w:rsidP="002A1680">
      <w:pPr>
        <w:pStyle w:val="Textoindependiente"/>
        <w:rPr>
          <w:rFonts w:ascii="Helvetica" w:hAnsi="Helvetica" w:cs="Helvetica"/>
          <w:noProof/>
          <w:szCs w:val="22"/>
          <w:lang w:eastAsia="es-MX"/>
        </w:rPr>
      </w:pPr>
      <w:r>
        <w:rPr>
          <w:rFonts w:ascii="Helvetica" w:eastAsiaTheme="minorHAnsi" w:hAnsi="Helvetica" w:cs="Helvetica"/>
          <w:noProof/>
          <w:szCs w:val="22"/>
          <w:lang w:eastAsia="es-MX"/>
        </w:rPr>
        <w:t xml:space="preserve">La </w:t>
      </w:r>
      <w:r w:rsidR="002A1680" w:rsidRPr="002A1680">
        <w:rPr>
          <w:rFonts w:ascii="Helvetica" w:eastAsiaTheme="minorHAnsi" w:hAnsi="Helvetica" w:cs="Helvetica"/>
          <w:noProof/>
          <w:szCs w:val="22"/>
          <w:lang w:eastAsia="es-MX"/>
        </w:rPr>
        <w:t>“CONVOCANTE” le podrá requerir a “EL ADJUDICADO” de información de carácter administrativa, fiscal, laboral o de seguridad social, que le sea necesaria de conformidad con las leyes en la materia</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A1680" w:rsidP="00206CDB">
      <w:pPr>
        <w:pStyle w:val="Textoindependiente"/>
        <w:rPr>
          <w:rFonts w:ascii="Helvetica" w:hAnsi="Helvetica" w:cs="Helvetica"/>
          <w:noProof/>
          <w:szCs w:val="22"/>
          <w:lang w:eastAsia="es-MX"/>
        </w:rPr>
      </w:pPr>
      <w:r w:rsidRPr="002A1680">
        <w:rPr>
          <w:rFonts w:ascii="Helvetica" w:hAnsi="Helvetica" w:cs="Helvetica"/>
          <w:noProof/>
          <w:szCs w:val="22"/>
          <w:lang w:eastAsia="es-MX"/>
        </w:rPr>
        <w:t xml:space="preserve">El “ADJUDICADO” queda obligado ante la “CONVOCANTE” a responder por cualquier otra responsabilidad en que hubiere incurrido en los términos señalados en el contrato respectivo y en el Código Civil para el Estado de Jalisco; en el entendido de que deberá someterse a los Tribunales del </w:t>
      </w:r>
      <w:r w:rsidRPr="002A1680">
        <w:rPr>
          <w:rFonts w:ascii="Helvetica" w:hAnsi="Helvetica" w:cs="Helvetica"/>
          <w:noProof/>
          <w:szCs w:val="22"/>
          <w:lang w:eastAsia="es-MX"/>
        </w:rPr>
        <w:lastRenderedPageBreak/>
        <w:t>Primer Partido Judicial del Estado de Jalisco, renunciando a los Tribunales que por razón de su domicilio presente o futuro le pudiera corresponder</w:t>
      </w:r>
      <w:r w:rsidR="00206CDB" w:rsidRPr="00432980">
        <w:rPr>
          <w:rFonts w:ascii="Helvetica" w:hAnsi="Helvetica" w:cs="Helvetica"/>
          <w:noProof/>
          <w:szCs w:val="22"/>
          <w:lang w:eastAsia="es-MX"/>
        </w:rPr>
        <w:t xml:space="preserve">. </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w:t>
      </w:r>
      <w:r w:rsidR="002A1680">
        <w:rPr>
          <w:rFonts w:ascii="Helvetica" w:hAnsi="Helvetica" w:cs="Helvetica"/>
          <w:b/>
          <w:noProof/>
          <w:szCs w:val="22"/>
          <w:lang w:eastAsia="es-MX"/>
        </w:rPr>
        <w:t xml:space="preserve"> INSTALACIONES DEL PARTICIPANTE</w:t>
      </w:r>
      <w:r w:rsidRPr="00432980">
        <w:rPr>
          <w:rFonts w:ascii="Helvetica" w:hAnsi="Helvetica" w:cs="Helvetica"/>
          <w:b/>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A1680" w:rsidP="00206CDB">
      <w:pPr>
        <w:pStyle w:val="Textoindependiente"/>
        <w:rPr>
          <w:rFonts w:ascii="Helvetica" w:hAnsi="Helvetica" w:cs="Helvetica"/>
          <w:noProof/>
          <w:szCs w:val="22"/>
          <w:lang w:eastAsia="es-MX"/>
        </w:rPr>
      </w:pPr>
      <w:r w:rsidRPr="002A16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compra, etc.), que garanticen el total y estricto cumplimiento en cuanto a su capacidad financiera y en tiempos de respuesta solicitados, La Convocante levantará acta circunstanciada donde señale el resultado de la visita la cual deberá estar firmada por los asistentes a la misma</w:t>
      </w:r>
      <w:r w:rsidR="00206CDB" w:rsidRPr="00432980">
        <w:rPr>
          <w:rFonts w:ascii="Helvetica" w:hAnsi="Helvetica" w:cs="Helvetica"/>
          <w:noProof/>
          <w:szCs w:val="22"/>
          <w:lang w:eastAsia="es-MX"/>
        </w:rPr>
        <w:t>.</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206CDB" w:rsidRPr="00432980" w:rsidRDefault="00206CDB" w:rsidP="00206CDB">
      <w:pPr>
        <w:pStyle w:val="Textoindependiente"/>
        <w:rPr>
          <w:rFonts w:ascii="Helvetica" w:hAnsi="Helvetica" w:cs="Helvetica"/>
          <w:b/>
          <w:noProof/>
          <w:szCs w:val="22"/>
          <w:u w:val="single"/>
          <w:lang w:eastAsia="es-MX"/>
        </w:rPr>
      </w:pPr>
    </w:p>
    <w:p w:rsidR="00206CDB"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206CDB" w:rsidRPr="00432980" w:rsidTr="00206CD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206CDB" w:rsidRPr="00432980" w:rsidTr="00206CDB">
        <w:tc>
          <w:tcPr>
            <w:tcW w:w="584"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Tope Máximo Combinado*</w:t>
            </w:r>
          </w:p>
        </w:tc>
      </w:tr>
      <w:tr w:rsidR="00206CDB" w:rsidRPr="00432980" w:rsidTr="00206CDB">
        <w:tc>
          <w:tcPr>
            <w:tcW w:w="584"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4.6</w:t>
            </w:r>
          </w:p>
        </w:tc>
      </w:tr>
      <w:tr w:rsidR="00206CDB" w:rsidRPr="00432980" w:rsidTr="00206CD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06CDB" w:rsidRPr="00432980" w:rsidRDefault="00206CDB" w:rsidP="00206CDB">
            <w:pPr>
              <w:jc w:val="both"/>
              <w:rPr>
                <w:rFonts w:ascii="Helvetica" w:hAnsi="Helvetica" w:cs="Helvetica"/>
                <w:b/>
                <w:sz w:val="22"/>
                <w:szCs w:val="22"/>
              </w:rPr>
            </w:pPr>
          </w:p>
        </w:tc>
      </w:tr>
      <w:tr w:rsidR="00206CDB" w:rsidRPr="00432980" w:rsidTr="00206CD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93</w:t>
            </w:r>
          </w:p>
        </w:tc>
      </w:tr>
      <w:tr w:rsidR="00206CDB" w:rsidRPr="00432980" w:rsidTr="00206CD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95</w:t>
            </w:r>
          </w:p>
        </w:tc>
      </w:tr>
      <w:tr w:rsidR="00206CDB" w:rsidRPr="00432980" w:rsidTr="00206CD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06CDB" w:rsidRPr="00432980" w:rsidRDefault="00206CDB" w:rsidP="00206CDB">
            <w:pPr>
              <w:jc w:val="both"/>
              <w:rPr>
                <w:rFonts w:ascii="Helvetica" w:hAnsi="Helvetica" w:cs="Helvetica"/>
                <w:b/>
                <w:sz w:val="22"/>
                <w:szCs w:val="22"/>
              </w:rPr>
            </w:pPr>
          </w:p>
        </w:tc>
      </w:tr>
      <w:tr w:rsidR="00206CDB" w:rsidRPr="00432980" w:rsidTr="00206CD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235</w:t>
            </w:r>
          </w:p>
        </w:tc>
      </w:tr>
      <w:tr w:rsidR="00206CDB" w:rsidRPr="00432980" w:rsidTr="00206CD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p>
        </w:tc>
      </w:tr>
      <w:tr w:rsidR="00206CDB" w:rsidRPr="00432980" w:rsidTr="00206CD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250</w:t>
            </w:r>
          </w:p>
        </w:tc>
      </w:tr>
      <w:tr w:rsidR="00206CDB" w:rsidRPr="00432980" w:rsidTr="00206CD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206CDB" w:rsidRPr="00432980" w:rsidRDefault="00206CDB" w:rsidP="00206CDB">
      <w:pPr>
        <w:pStyle w:val="Textoindependiente"/>
        <w:rPr>
          <w:rFonts w:ascii="Helvetica" w:hAnsi="Helvetica" w:cs="Helvetica"/>
          <w:noProof/>
          <w:szCs w:val="22"/>
          <w:lang w:val="es-ES" w:eastAsia="es-MX"/>
        </w:rPr>
      </w:pP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206CDB" w:rsidRPr="00432980" w:rsidRDefault="00206CDB" w:rsidP="00206CDB">
      <w:pPr>
        <w:pStyle w:val="Textoindependiente"/>
        <w:rPr>
          <w:rFonts w:ascii="Helvetica" w:hAnsi="Helvetica" w:cs="Helvetica"/>
          <w:noProof/>
          <w:szCs w:val="22"/>
          <w:lang w:eastAsia="es-MX"/>
        </w:rPr>
      </w:pPr>
    </w:p>
    <w:p w:rsidR="00206CDB" w:rsidRPr="00432980" w:rsidRDefault="00206CDB" w:rsidP="00206CD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206CDB" w:rsidRDefault="00206CDB" w:rsidP="00206CDB">
      <w:pPr>
        <w:jc w:val="center"/>
        <w:rPr>
          <w:rFonts w:ascii="Helvetica" w:hAnsi="Helvetica" w:cs="Helvetica"/>
          <w:b/>
          <w:noProof/>
          <w:sz w:val="22"/>
          <w:szCs w:val="22"/>
          <w:lang w:eastAsia="es-MX"/>
        </w:rPr>
      </w:pPr>
      <w:bookmarkStart w:id="8" w:name="_Hlk42261790"/>
    </w:p>
    <w:p w:rsidR="00206CDB" w:rsidRPr="00432980" w:rsidRDefault="00206CDB" w:rsidP="00206CD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206CDB" w:rsidRPr="00432980" w:rsidRDefault="00206CDB" w:rsidP="00206CDB">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206CDB" w:rsidRPr="00432980" w:rsidRDefault="00206CDB" w:rsidP="00206CDB">
      <w:pPr>
        <w:jc w:val="both"/>
        <w:rPr>
          <w:rFonts w:ascii="Helvetica" w:hAnsi="Helvetica" w:cs="Helvetica"/>
          <w:sz w:val="22"/>
          <w:szCs w:val="22"/>
        </w:rPr>
      </w:pP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432980">
        <w:rPr>
          <w:rFonts w:ascii="Helvetica" w:hAnsi="Helvetica" w:cs="Helvetica"/>
          <w:b/>
          <w:noProof/>
          <w:sz w:val="22"/>
          <w:szCs w:val="22"/>
          <w:u w:val="single"/>
          <w:lang w:eastAsia="es-MX"/>
        </w:rPr>
        <w:t>“FECHA DE CONVOCATORÍA”</w:t>
      </w:r>
      <w:bookmarkEnd w:id="10"/>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2537A4" w:rsidRPr="002537A4">
        <w:rPr>
          <w:rFonts w:ascii="Helvetica" w:hAnsi="Helvetica" w:cs="Helvetica"/>
          <w:noProof/>
          <w:sz w:val="22"/>
          <w:szCs w:val="22"/>
          <w:lang w:eastAsia="es-MX"/>
        </w:rPr>
        <w:t>05 de febrero</w:t>
      </w:r>
      <w:r w:rsidR="009D0942">
        <w:rPr>
          <w:rFonts w:ascii="Helvetica" w:hAnsi="Helvetica" w:cs="Helvetica"/>
          <w:noProof/>
          <w:sz w:val="22"/>
          <w:szCs w:val="22"/>
          <w:lang w:eastAsia="es-MX"/>
        </w:rPr>
        <w:t xml:space="preserve"> del año 2021</w:t>
      </w:r>
      <w:r w:rsidRPr="00432980">
        <w:rPr>
          <w:rFonts w:ascii="Helvetica" w:hAnsi="Helvetica" w:cs="Helvetica"/>
          <w:noProof/>
          <w:sz w:val="22"/>
          <w:szCs w:val="22"/>
          <w:lang w:eastAsia="es-MX"/>
        </w:rPr>
        <w:t>.</w:t>
      </w: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1"/>
      <w:r>
        <w:rPr>
          <w:rFonts w:ascii="Helvetica" w:hAnsi="Helvetica" w:cs="Helvetica"/>
          <w:b/>
          <w:sz w:val="22"/>
          <w:szCs w:val="22"/>
          <w:u w:val="single"/>
        </w:rPr>
        <w:t xml:space="preserve"> </w:t>
      </w:r>
      <w:r w:rsidR="009D0942">
        <w:rPr>
          <w:rFonts w:ascii="Helvetica" w:hAnsi="Helvetica" w:cs="Helvetica"/>
          <w:sz w:val="22"/>
          <w:szCs w:val="22"/>
        </w:rPr>
        <w:t>MUNICIPAL</w:t>
      </w: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bookmarkStart w:id="12" w:name="_Hlk8203093"/>
      <w:r w:rsidRPr="00432980">
        <w:rPr>
          <w:rFonts w:ascii="Helvetica" w:hAnsi="Helvetica" w:cs="Helvetica"/>
          <w:b/>
          <w:sz w:val="22"/>
          <w:szCs w:val="22"/>
          <w:u w:val="single"/>
        </w:rPr>
        <w:t>“TIPO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206CDB" w:rsidRPr="005E5056" w:rsidRDefault="00206CDB" w:rsidP="009D0942">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5E5056">
        <w:rPr>
          <w:rFonts w:ascii="Helvetica" w:hAnsi="Helvetica" w:cs="Helvetica"/>
          <w:b/>
          <w:sz w:val="22"/>
          <w:szCs w:val="22"/>
          <w:u w:val="single"/>
        </w:rPr>
        <w:t>“NÚMERO DE LICITACIÓN”</w:t>
      </w:r>
      <w:bookmarkEnd w:id="13"/>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5" w:name="_Hlk8203138"/>
      <w:bookmarkEnd w:id="14"/>
      <w:r w:rsidR="009D0942" w:rsidRPr="009D0942">
        <w:rPr>
          <w:rFonts w:ascii="Helvetica" w:hAnsi="Helvetica" w:cs="Helvetica"/>
          <w:sz w:val="22"/>
          <w:szCs w:val="22"/>
        </w:rPr>
        <w:t>LPMSC/ENA/01/2021</w:t>
      </w:r>
    </w:p>
    <w:p w:rsidR="00206CDB" w:rsidRPr="005E5056" w:rsidRDefault="00206CDB" w:rsidP="009D0942">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5"/>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9D0942" w:rsidRPr="009D0942">
        <w:rPr>
          <w:rFonts w:ascii="Helvetica" w:hAnsi="Helvetica" w:cs="Helvetica"/>
          <w:noProof/>
          <w:sz w:val="22"/>
          <w:szCs w:val="22"/>
          <w:lang w:eastAsia="es-MX"/>
        </w:rPr>
        <w:t>ENAJENACION DE BIENES  DE ACUERDO AL ANEXO 3 DE LAS BASES</w:t>
      </w:r>
      <w:r w:rsidRPr="005E5056">
        <w:rPr>
          <w:rFonts w:ascii="Helvetica" w:hAnsi="Helvetica" w:cs="Helvetica"/>
          <w:noProof/>
          <w:sz w:val="22"/>
          <w:szCs w:val="22"/>
          <w:lang w:eastAsia="es-MX"/>
        </w:rPr>
        <w:t>.</w:t>
      </w:r>
    </w:p>
    <w:p w:rsidR="00206CDB" w:rsidRPr="00ED56F9" w:rsidRDefault="009D0942" w:rsidP="00206CDB">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 xml:space="preserve"> </w:t>
      </w:r>
      <w:r w:rsidR="00206CDB" w:rsidRPr="009D1709">
        <w:rPr>
          <w:rFonts w:ascii="Helvetica" w:hAnsi="Helvetica" w:cs="Helvetica"/>
          <w:b/>
          <w:noProof/>
          <w:sz w:val="22"/>
          <w:szCs w:val="22"/>
          <w:u w:val="single"/>
          <w:lang w:eastAsia="es-MX"/>
        </w:rPr>
        <w:t>“PARTIDA C</w:t>
      </w:r>
      <w:r>
        <w:rPr>
          <w:rFonts w:ascii="Helvetica" w:hAnsi="Helvetica" w:cs="Helvetica"/>
          <w:b/>
          <w:noProof/>
          <w:sz w:val="22"/>
          <w:szCs w:val="22"/>
          <w:u w:val="single"/>
          <w:lang w:eastAsia="es-MX"/>
        </w:rPr>
        <w:t>RI</w:t>
      </w:r>
      <w:r w:rsidR="00206CDB" w:rsidRPr="009D1709">
        <w:rPr>
          <w:rFonts w:ascii="Helvetica" w:hAnsi="Helvetica" w:cs="Helvetica"/>
          <w:b/>
          <w:noProof/>
          <w:sz w:val="22"/>
          <w:szCs w:val="22"/>
          <w:u w:val="single"/>
          <w:lang w:eastAsia="es-MX"/>
        </w:rPr>
        <w:t>”.-</w:t>
      </w:r>
      <w:r w:rsidR="00206CDB" w:rsidRPr="009D1709">
        <w:rPr>
          <w:rFonts w:ascii="Helvetica" w:hAnsi="Helvetica" w:cs="Helvetica"/>
          <w:b/>
          <w:noProof/>
          <w:sz w:val="22"/>
          <w:szCs w:val="22"/>
          <w:lang w:eastAsia="es-MX"/>
        </w:rPr>
        <w:t xml:space="preserve"> </w:t>
      </w:r>
      <w:r>
        <w:rPr>
          <w:rFonts w:ascii="Helvetica" w:hAnsi="Helvetica" w:cs="Helvetica"/>
          <w:b/>
          <w:noProof/>
          <w:sz w:val="22"/>
          <w:szCs w:val="22"/>
          <w:lang w:eastAsia="es-MX"/>
        </w:rPr>
        <w:t>6.2</w:t>
      </w:r>
    </w:p>
    <w:p w:rsidR="00D6715D" w:rsidRPr="00D6715D" w:rsidRDefault="00206CDB" w:rsidP="009D0942">
      <w:pPr>
        <w:pStyle w:val="Prrafodelista"/>
        <w:numPr>
          <w:ilvl w:val="0"/>
          <w:numId w:val="22"/>
        </w:numPr>
        <w:jc w:val="both"/>
        <w:rPr>
          <w:rFonts w:ascii="Helvetica" w:hAnsi="Helvetica" w:cs="Helvetica"/>
          <w:b/>
          <w:noProof/>
          <w:sz w:val="22"/>
          <w:szCs w:val="22"/>
          <w:lang w:eastAsia="es-MX"/>
        </w:rPr>
      </w:pPr>
      <w:r w:rsidRPr="002537A4">
        <w:rPr>
          <w:rFonts w:ascii="Helvetica" w:hAnsi="Helvetica" w:cs="Helvetica"/>
          <w:b/>
          <w:noProof/>
          <w:sz w:val="22"/>
          <w:szCs w:val="22"/>
          <w:u w:val="single"/>
          <w:lang w:eastAsia="es-MX"/>
        </w:rPr>
        <w:t>“VISITA DE CAMPO”.-</w:t>
      </w:r>
      <w:r w:rsidRPr="002537A4">
        <w:rPr>
          <w:rFonts w:ascii="Helvetica" w:hAnsi="Helvetica" w:cs="Helvetica"/>
          <w:b/>
          <w:noProof/>
          <w:sz w:val="22"/>
          <w:szCs w:val="22"/>
          <w:lang w:eastAsia="es-MX"/>
        </w:rPr>
        <w:t xml:space="preserve"> </w:t>
      </w:r>
      <w:r w:rsidR="009D0942" w:rsidRPr="00D6715D">
        <w:rPr>
          <w:rFonts w:ascii="Helvetica" w:hAnsi="Helvetica" w:cs="Helvetica"/>
          <w:noProof/>
          <w:sz w:val="22"/>
          <w:szCs w:val="22"/>
          <w:u w:val="single"/>
          <w:lang w:eastAsia="es-MX"/>
        </w:rPr>
        <w:t>OBLIGATORIA</w:t>
      </w:r>
      <w:r w:rsidR="009D0942" w:rsidRPr="002537A4">
        <w:rPr>
          <w:rFonts w:ascii="Helvetica" w:hAnsi="Helvetica" w:cs="Helvetica"/>
          <w:noProof/>
          <w:sz w:val="22"/>
          <w:szCs w:val="22"/>
          <w:lang w:eastAsia="es-MX"/>
        </w:rPr>
        <w:t xml:space="preserve">, Fecha </w:t>
      </w:r>
      <w:r w:rsidR="00FE672B" w:rsidRPr="002537A4">
        <w:rPr>
          <w:rFonts w:ascii="Helvetica" w:hAnsi="Helvetica" w:cs="Helvetica"/>
          <w:noProof/>
          <w:sz w:val="22"/>
          <w:szCs w:val="22"/>
          <w:lang w:eastAsia="es-MX"/>
        </w:rPr>
        <w:t>11 de febrero</w:t>
      </w:r>
      <w:r w:rsidR="009D0942" w:rsidRPr="002537A4">
        <w:rPr>
          <w:rFonts w:ascii="Helvetica" w:hAnsi="Helvetica" w:cs="Helvetica"/>
          <w:noProof/>
          <w:sz w:val="22"/>
          <w:szCs w:val="22"/>
          <w:lang w:eastAsia="es-MX"/>
        </w:rPr>
        <w:t xml:space="preserve"> 2021,</w:t>
      </w:r>
      <w:r w:rsidR="00FE672B" w:rsidRPr="002537A4">
        <w:rPr>
          <w:rFonts w:ascii="Helvetica" w:hAnsi="Helvetica" w:cs="Helvetica"/>
          <w:noProof/>
          <w:sz w:val="22"/>
          <w:szCs w:val="22"/>
          <w:lang w:eastAsia="es-MX"/>
        </w:rPr>
        <w:t xml:space="preserve"> a las 08:00 am</w:t>
      </w:r>
      <w:r w:rsidR="009D0942" w:rsidRPr="002537A4">
        <w:rPr>
          <w:rFonts w:ascii="Helvetica" w:hAnsi="Helvetica" w:cs="Helvetica"/>
          <w:noProof/>
          <w:sz w:val="22"/>
          <w:szCs w:val="22"/>
          <w:lang w:eastAsia="es-MX"/>
        </w:rPr>
        <w:t xml:space="preserve"> en </w:t>
      </w:r>
      <w:r w:rsidR="00FE672B" w:rsidRPr="002537A4">
        <w:rPr>
          <w:rFonts w:ascii="Helvetica" w:hAnsi="Helvetica" w:cs="Helvetica"/>
          <w:noProof/>
          <w:sz w:val="22"/>
          <w:szCs w:val="22"/>
          <w:lang w:eastAsia="es-MX"/>
        </w:rPr>
        <w:t xml:space="preserve">las </w:t>
      </w:r>
      <w:r w:rsidR="009D0942" w:rsidRPr="002537A4">
        <w:rPr>
          <w:rFonts w:ascii="Helvetica" w:hAnsi="Helvetica" w:cs="Helvetica"/>
          <w:noProof/>
          <w:sz w:val="22"/>
          <w:szCs w:val="22"/>
          <w:lang w:eastAsia="es-MX"/>
        </w:rPr>
        <w:t>Oficina</w:t>
      </w:r>
      <w:r w:rsidR="00FE672B" w:rsidRPr="002537A4">
        <w:rPr>
          <w:rFonts w:ascii="Helvetica" w:hAnsi="Helvetica" w:cs="Helvetica"/>
          <w:noProof/>
          <w:sz w:val="22"/>
          <w:szCs w:val="22"/>
          <w:lang w:eastAsia="es-MX"/>
        </w:rPr>
        <w:t>s</w:t>
      </w:r>
      <w:r w:rsidR="009D0942" w:rsidRPr="002537A4">
        <w:rPr>
          <w:rFonts w:ascii="Helvetica" w:hAnsi="Helvetica" w:cs="Helvetica"/>
          <w:noProof/>
          <w:sz w:val="22"/>
          <w:szCs w:val="22"/>
          <w:lang w:eastAsia="es-MX"/>
        </w:rPr>
        <w:t xml:space="preserve"> Centrales ubicadas en Av. Francisco Villa s/n, esquina Manuel Avila Camacho, Col. Lazaro Cardenas en la Ciudad de Puerto Vallarta, Jalisco, de ahí se partira a los demás lugares donde se encuentran resguardados los bienes,  con horario de registro a las 8:00</w:t>
      </w:r>
      <w:r w:rsidR="00FE672B" w:rsidRPr="002537A4">
        <w:rPr>
          <w:rFonts w:ascii="Helvetica" w:hAnsi="Helvetica" w:cs="Helvetica"/>
          <w:noProof/>
          <w:sz w:val="22"/>
          <w:szCs w:val="22"/>
          <w:lang w:eastAsia="es-MX"/>
        </w:rPr>
        <w:t xml:space="preserve"> </w:t>
      </w:r>
      <w:r w:rsidR="009D0942" w:rsidRPr="002537A4">
        <w:rPr>
          <w:rFonts w:ascii="Helvetica" w:hAnsi="Helvetica" w:cs="Helvetica"/>
          <w:noProof/>
          <w:sz w:val="22"/>
          <w:szCs w:val="22"/>
          <w:lang w:eastAsia="es-MX"/>
        </w:rPr>
        <w:t xml:space="preserve"> a.m. y termina el r</w:t>
      </w:r>
      <w:r w:rsidR="00FE672B" w:rsidRPr="002537A4">
        <w:rPr>
          <w:rFonts w:ascii="Helvetica" w:hAnsi="Helvetica" w:cs="Helvetica"/>
          <w:noProof/>
          <w:sz w:val="22"/>
          <w:szCs w:val="22"/>
          <w:lang w:eastAsia="es-MX"/>
        </w:rPr>
        <w:t>egistro a las 8:3</w:t>
      </w:r>
      <w:r w:rsidR="009D0942" w:rsidRPr="002537A4">
        <w:rPr>
          <w:rFonts w:ascii="Helvetica" w:hAnsi="Helvetica" w:cs="Helvetica"/>
          <w:noProof/>
          <w:sz w:val="22"/>
          <w:szCs w:val="22"/>
          <w:lang w:eastAsia="es-MX"/>
        </w:rPr>
        <w:t>0 a.m</w:t>
      </w:r>
      <w:r w:rsidR="00D6715D">
        <w:rPr>
          <w:rFonts w:ascii="Helvetica" w:hAnsi="Helvetica" w:cs="Helvetica"/>
          <w:noProof/>
          <w:sz w:val="22"/>
          <w:szCs w:val="22"/>
          <w:lang w:eastAsia="es-MX"/>
        </w:rPr>
        <w:t>.</w:t>
      </w:r>
    </w:p>
    <w:p w:rsidR="00206CDB" w:rsidRPr="002537A4" w:rsidRDefault="00D6715D" w:rsidP="00D6715D">
      <w:pPr>
        <w:pStyle w:val="Prrafodelista"/>
        <w:ind w:left="360"/>
        <w:jc w:val="both"/>
        <w:rPr>
          <w:rFonts w:ascii="Helvetica" w:hAnsi="Helvetica" w:cs="Helvetica"/>
          <w:b/>
          <w:noProof/>
          <w:sz w:val="22"/>
          <w:szCs w:val="22"/>
          <w:lang w:eastAsia="es-MX"/>
        </w:rPr>
      </w:pPr>
      <w:r w:rsidRPr="00D6715D">
        <w:rPr>
          <w:rFonts w:ascii="Helvetica" w:hAnsi="Helvetica" w:cs="Helvetica"/>
          <w:noProof/>
          <w:sz w:val="22"/>
          <w:szCs w:val="22"/>
          <w:u w:val="single"/>
          <w:lang w:eastAsia="es-MX"/>
        </w:rPr>
        <w:t xml:space="preserve">Informar que dicha constancia de asistencia expedida deberán de presentarla el dia del acto de presentacion y apertura de proposiciones </w:t>
      </w:r>
      <w:r w:rsidRPr="00D6715D">
        <w:rPr>
          <w:rFonts w:ascii="Helvetica" w:hAnsi="Helvetica" w:cs="Helvetica"/>
          <w:bCs/>
          <w:noProof/>
          <w:sz w:val="22"/>
          <w:szCs w:val="22"/>
          <w:u w:val="single"/>
          <w:lang w:eastAsia="es-MX"/>
        </w:rPr>
        <w:t>previo a su registro</w:t>
      </w:r>
      <w:r>
        <w:rPr>
          <w:rFonts w:ascii="Helvetica" w:hAnsi="Helvetica" w:cs="Helvetica"/>
          <w:bCs/>
          <w:noProof/>
          <w:sz w:val="22"/>
          <w:szCs w:val="22"/>
          <w:lang w:eastAsia="es-MX"/>
        </w:rPr>
        <w:t>.</w:t>
      </w:r>
    </w:p>
    <w:p w:rsidR="00206CDB" w:rsidRPr="00432980" w:rsidRDefault="009D0942"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 </w:t>
      </w:r>
      <w:r w:rsidR="00206CDB" w:rsidRPr="00432980">
        <w:rPr>
          <w:rFonts w:ascii="Helvetica" w:hAnsi="Helvetica" w:cs="Helvetica"/>
          <w:b/>
          <w:noProof/>
          <w:sz w:val="22"/>
          <w:szCs w:val="22"/>
          <w:u w:val="single"/>
          <w:lang w:eastAsia="es-MX"/>
        </w:rPr>
        <w:t>“JUNTA ACLARATORIA”.-</w:t>
      </w:r>
      <w:r w:rsidR="00206CDB" w:rsidRPr="00432980">
        <w:rPr>
          <w:rFonts w:ascii="Helvetica" w:hAnsi="Helvetica" w:cs="Helvetica"/>
          <w:b/>
          <w:noProof/>
          <w:sz w:val="22"/>
          <w:szCs w:val="22"/>
          <w:lang w:eastAsia="es-MX"/>
        </w:rPr>
        <w:t xml:space="preserve"> </w:t>
      </w:r>
      <w:r w:rsidR="002537A4" w:rsidRPr="002537A4">
        <w:rPr>
          <w:rFonts w:ascii="Helvetica" w:hAnsi="Helvetica" w:cs="Helvetica"/>
          <w:noProof/>
          <w:sz w:val="22"/>
          <w:szCs w:val="22"/>
          <w:lang w:eastAsia="es-MX"/>
        </w:rPr>
        <w:t>12 de febrero</w:t>
      </w:r>
      <w:r w:rsidR="00206CDB"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00206CDB" w:rsidRPr="00432980">
        <w:rPr>
          <w:rFonts w:ascii="Helvetica" w:hAnsi="Helvetica" w:cs="Helvetica"/>
          <w:noProof/>
          <w:sz w:val="22"/>
          <w:szCs w:val="22"/>
          <w:lang w:eastAsia="es-MX"/>
        </w:rPr>
        <w:t xml:space="preserve">, a las </w:t>
      </w:r>
      <w:r w:rsidR="002537A4">
        <w:rPr>
          <w:rFonts w:ascii="Helvetica" w:hAnsi="Helvetica" w:cs="Helvetica"/>
          <w:noProof/>
          <w:sz w:val="22"/>
          <w:szCs w:val="22"/>
          <w:lang w:eastAsia="es-MX"/>
        </w:rPr>
        <w:t>09</w:t>
      </w:r>
      <w:r w:rsidR="00206CDB" w:rsidRPr="00432980">
        <w:rPr>
          <w:rFonts w:ascii="Helvetica" w:hAnsi="Helvetica" w:cs="Helvetica"/>
          <w:noProof/>
          <w:sz w:val="22"/>
          <w:szCs w:val="22"/>
          <w:lang w:eastAsia="es-MX"/>
        </w:rPr>
        <w:t>:</w:t>
      </w:r>
      <w:r>
        <w:rPr>
          <w:rFonts w:ascii="Helvetica" w:hAnsi="Helvetica" w:cs="Helvetica"/>
          <w:noProof/>
          <w:sz w:val="22"/>
          <w:szCs w:val="22"/>
          <w:lang w:eastAsia="es-MX"/>
        </w:rPr>
        <w:t>0</w:t>
      </w:r>
      <w:r w:rsidR="00206CDB" w:rsidRPr="00432980">
        <w:rPr>
          <w:rFonts w:ascii="Helvetica" w:hAnsi="Helvetica" w:cs="Helvetica"/>
          <w:noProof/>
          <w:sz w:val="22"/>
          <w:szCs w:val="22"/>
          <w:lang w:eastAsia="es-MX"/>
        </w:rPr>
        <w:t>0 horas</w:t>
      </w:r>
      <w:r w:rsidR="00206CDB">
        <w:rPr>
          <w:rFonts w:ascii="Helvetica" w:hAnsi="Helvetica" w:cs="Helvetica"/>
          <w:noProof/>
          <w:sz w:val="22"/>
          <w:szCs w:val="22"/>
          <w:lang w:eastAsia="es-MX"/>
        </w:rPr>
        <w:t>,</w:t>
      </w:r>
      <w:r w:rsidR="00206CDB" w:rsidRPr="004C16F5">
        <w:rPr>
          <w:rFonts w:ascii="Helvetica" w:hAnsi="Helvetica" w:cs="Helvetica"/>
          <w:noProof/>
          <w:sz w:val="22"/>
          <w:szCs w:val="22"/>
          <w:lang w:eastAsia="es-MX"/>
        </w:rPr>
        <w:t xml:space="preserve"> </w:t>
      </w:r>
      <w:r w:rsidR="00206CDB" w:rsidRPr="00432980">
        <w:rPr>
          <w:rFonts w:ascii="Helvetica" w:hAnsi="Helvetica" w:cs="Helvetica"/>
          <w:noProof/>
          <w:sz w:val="22"/>
          <w:szCs w:val="22"/>
          <w:lang w:eastAsia="es-MX"/>
        </w:rPr>
        <w:t xml:space="preserve">en la sala de juntas de la </w:t>
      </w:r>
      <w:r w:rsidR="00206CDB" w:rsidRPr="00432980">
        <w:rPr>
          <w:rFonts w:ascii="Helvetica" w:hAnsi="Helvetica" w:cs="Helvetica"/>
          <w:b/>
          <w:bCs/>
          <w:noProof/>
          <w:sz w:val="22"/>
          <w:szCs w:val="22"/>
          <w:lang w:eastAsia="es-MX"/>
        </w:rPr>
        <w:t>“CONVOCANTE”</w:t>
      </w:r>
      <w:r w:rsidR="00206CDB" w:rsidRPr="00432980">
        <w:rPr>
          <w:rFonts w:ascii="Helvetica" w:hAnsi="Helvetica" w:cs="Helvetica"/>
          <w:noProof/>
          <w:sz w:val="22"/>
          <w:szCs w:val="22"/>
          <w:lang w:eastAsia="es-MX"/>
        </w:rPr>
        <w:t xml:space="preserve">, ubicada en la </w:t>
      </w:r>
      <w:r w:rsidR="00206CDB">
        <w:rPr>
          <w:rFonts w:ascii="Helvetica" w:hAnsi="Helvetica" w:cs="Helvetica"/>
          <w:noProof/>
          <w:sz w:val="22"/>
          <w:szCs w:val="22"/>
          <w:lang w:eastAsia="es-MX"/>
        </w:rPr>
        <w:t>av</w:t>
      </w:r>
      <w:r w:rsidR="00206CDB"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sidR="00206CDB">
        <w:rPr>
          <w:rFonts w:ascii="Helvetica" w:hAnsi="Helvetica" w:cs="Helvetica"/>
          <w:noProof/>
          <w:sz w:val="22"/>
          <w:szCs w:val="22"/>
          <w:lang w:eastAsia="es-MX"/>
        </w:rPr>
        <w:t>.</w:t>
      </w:r>
    </w:p>
    <w:p w:rsidR="00206CDB" w:rsidRPr="00432980" w:rsidRDefault="00206CDB" w:rsidP="00206CDB">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6" w:name="_Hlk8216076"/>
      <w:r w:rsidRPr="00432980">
        <w:rPr>
          <w:rFonts w:ascii="Helvetica" w:hAnsi="Helvetica" w:cs="Helvetica"/>
          <w:b/>
          <w:noProof/>
          <w:sz w:val="22"/>
          <w:szCs w:val="22"/>
          <w:u w:val="single"/>
          <w:lang w:eastAsia="es-MX"/>
        </w:rPr>
        <w:t>ACTO DE PRESENTACIÓN Y APERTURA</w:t>
      </w:r>
      <w:bookmarkEnd w:id="16"/>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2537A4">
        <w:rPr>
          <w:rFonts w:ascii="Helvetica" w:hAnsi="Helvetica" w:cs="Helvetica"/>
          <w:noProof/>
          <w:sz w:val="22"/>
          <w:szCs w:val="22"/>
          <w:lang w:eastAsia="es-MX"/>
        </w:rPr>
        <w:t>16 de febrero</w:t>
      </w:r>
      <w:r w:rsidRPr="00432980">
        <w:rPr>
          <w:rFonts w:ascii="Helvetica" w:hAnsi="Helvetica" w:cs="Helvetica"/>
          <w:noProof/>
          <w:sz w:val="22"/>
          <w:szCs w:val="22"/>
          <w:lang w:eastAsia="es-MX"/>
        </w:rPr>
        <w:t xml:space="preserve"> del año 202</w:t>
      </w:r>
      <w:r w:rsidR="00D650D1">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sidR="00D650D1">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D650D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206CDB" w:rsidRPr="00432980" w:rsidRDefault="00206CDB" w:rsidP="00D650D1">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F71D1B" w:rsidRPr="00F71D1B">
        <w:rPr>
          <w:rFonts w:ascii="Helvetica" w:hAnsi="Helvetica" w:cs="Helvetica"/>
          <w:noProof/>
          <w:sz w:val="22"/>
          <w:szCs w:val="22"/>
          <w:lang w:eastAsia="es-MX"/>
        </w:rPr>
        <w:t>22</w:t>
      </w:r>
      <w:r w:rsidR="002537A4" w:rsidRPr="00F71D1B">
        <w:rPr>
          <w:rFonts w:ascii="Helvetica" w:hAnsi="Helvetica" w:cs="Helvetica"/>
          <w:noProof/>
          <w:sz w:val="22"/>
          <w:szCs w:val="22"/>
          <w:lang w:eastAsia="es-MX"/>
        </w:rPr>
        <w:t xml:space="preserve"> </w:t>
      </w:r>
      <w:r w:rsidR="002537A4" w:rsidRPr="002537A4">
        <w:rPr>
          <w:rFonts w:ascii="Helvetica" w:hAnsi="Helvetica" w:cs="Helvetica"/>
          <w:noProof/>
          <w:sz w:val="22"/>
          <w:szCs w:val="22"/>
          <w:lang w:eastAsia="es-MX"/>
        </w:rPr>
        <w:t>de febrero</w:t>
      </w:r>
      <w:r w:rsidR="002537A4">
        <w:rPr>
          <w:rFonts w:ascii="Helvetica" w:hAnsi="Helvetica" w:cs="Helvetica"/>
          <w:b/>
          <w:noProof/>
          <w:sz w:val="22"/>
          <w:szCs w:val="22"/>
          <w:lang w:eastAsia="es-MX"/>
        </w:rPr>
        <w:t xml:space="preserve"> </w:t>
      </w:r>
      <w:r w:rsidR="00D650D1">
        <w:rPr>
          <w:rFonts w:ascii="Helvetica" w:hAnsi="Helvetica" w:cs="Helvetica"/>
          <w:noProof/>
          <w:sz w:val="22"/>
          <w:szCs w:val="22"/>
          <w:lang w:eastAsia="es-MX"/>
        </w:rPr>
        <w:t>del año 2021</w:t>
      </w:r>
      <w:r w:rsidRPr="00432980">
        <w:rPr>
          <w:rFonts w:ascii="Helvetica" w:hAnsi="Helvetica" w:cs="Helvetica"/>
          <w:noProof/>
          <w:sz w:val="22"/>
          <w:szCs w:val="22"/>
          <w:lang w:eastAsia="es-MX"/>
        </w:rPr>
        <w:t xml:space="preserve">, a las </w:t>
      </w:r>
      <w:r w:rsidR="00D650D1">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D650D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206CDB" w:rsidRPr="00357F37" w:rsidRDefault="00206CDB" w:rsidP="00206CDB">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bookmarkStart w:id="17"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7"/>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8" w:name="_Hlk8216912"/>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8"/>
      <w:r w:rsidRPr="00432980">
        <w:rPr>
          <w:rFonts w:ascii="Helvetica" w:hAnsi="Helvetica" w:cs="Helvetica"/>
          <w:noProof/>
          <w:sz w:val="22"/>
          <w:szCs w:val="22"/>
          <w:lang w:eastAsia="es-MX"/>
        </w:rPr>
        <w:t>No se otorgaran anticipos .</w:t>
      </w:r>
    </w:p>
    <w:p w:rsidR="00206CDB" w:rsidRPr="00432980" w:rsidRDefault="00206CDB" w:rsidP="00D650D1">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00D650D1">
        <w:rPr>
          <w:rFonts w:ascii="Helvetica" w:hAnsi="Helvetica" w:cs="Helvetica"/>
          <w:noProof/>
          <w:sz w:val="22"/>
          <w:szCs w:val="22"/>
          <w:lang w:eastAsia="es-MX"/>
        </w:rPr>
        <w:t>R</w:t>
      </w:r>
      <w:r w:rsidR="00D650D1" w:rsidRPr="00D650D1">
        <w:rPr>
          <w:rFonts w:ascii="Helvetica" w:hAnsi="Helvetica" w:cs="Helvetica"/>
          <w:noProof/>
          <w:sz w:val="22"/>
          <w:szCs w:val="22"/>
          <w:lang w:eastAsia="es-MX"/>
        </w:rPr>
        <w:t>emitirse al CRONOGRAMA del ANEXO 3</w:t>
      </w:r>
      <w:r>
        <w:rPr>
          <w:rFonts w:ascii="Helvetica" w:hAnsi="Helvetica" w:cs="Helvetica"/>
          <w:noProof/>
          <w:sz w:val="22"/>
          <w:szCs w:val="22"/>
          <w:lang w:val="es-ES" w:eastAsia="es-MX"/>
        </w:rPr>
        <w:t>.</w:t>
      </w:r>
    </w:p>
    <w:p w:rsidR="00206CDB" w:rsidRPr="00432980" w:rsidRDefault="00206CDB" w:rsidP="00D650D1">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w:t>
      </w:r>
      <w:r w:rsidRPr="002537A4">
        <w:rPr>
          <w:rFonts w:ascii="Helvetica" w:hAnsi="Helvetica" w:cs="Helvetica"/>
          <w:b/>
          <w:sz w:val="22"/>
          <w:szCs w:val="22"/>
          <w:u w:val="single"/>
        </w:rPr>
        <w:t>AGO</w:t>
      </w:r>
      <w:r w:rsidRPr="002537A4">
        <w:rPr>
          <w:rFonts w:ascii="Helvetica" w:hAnsi="Helvetica" w:cs="Helvetica"/>
          <w:b/>
          <w:noProof/>
          <w:sz w:val="22"/>
          <w:szCs w:val="22"/>
          <w:u w:val="single"/>
          <w:lang w:eastAsia="es-MX"/>
        </w:rPr>
        <w:t>”.-</w:t>
      </w:r>
      <w:r w:rsidRPr="002537A4">
        <w:rPr>
          <w:rFonts w:ascii="Helvetica" w:hAnsi="Helvetica" w:cs="Helvetica"/>
          <w:b/>
          <w:noProof/>
          <w:sz w:val="22"/>
          <w:szCs w:val="22"/>
          <w:lang w:eastAsia="es-MX"/>
        </w:rPr>
        <w:t xml:space="preserve"> </w:t>
      </w:r>
      <w:r w:rsidR="00D650D1" w:rsidRPr="002537A4">
        <w:rPr>
          <w:rFonts w:ascii="Helvetica" w:hAnsi="Helvetica" w:cs="Helvetica"/>
          <w:noProof/>
          <w:sz w:val="22"/>
          <w:szCs w:val="22"/>
          <w:lang w:eastAsia="es-MX"/>
        </w:rPr>
        <w:t>El pago se efectuará en Moneda Nacional,a nombre de “SEAPAL Vallarta”, dentro de los 05 cinco días naturales, contados a partir de la fecha en que sea firmado el Contrato por el “ADJUDICADO”</w:t>
      </w:r>
      <w:r w:rsidR="00D650D1" w:rsidRPr="002537A4">
        <w:t xml:space="preserve"> </w:t>
      </w:r>
      <w:r w:rsidR="00D650D1" w:rsidRPr="002537A4">
        <w:rPr>
          <w:rFonts w:ascii="Helvetica" w:hAnsi="Helvetica" w:cs="Helvetica"/>
          <w:noProof/>
          <w:sz w:val="22"/>
          <w:szCs w:val="22"/>
          <w:lang w:eastAsia="es-MX"/>
        </w:rPr>
        <w:t>y deberá de hacerse por los medios tradicionales o en su defecto en caja general de la Jefatura del Departamento de Tesoreria del Sistema de los Servicios de Agua Potable, Drenaje y Alcantarillado de Puerto Vallarta, Jalisco. Ubicado en Av. Francisco Villa , Esquina Manuel Avila Camacho, col. Lazaró Cardenas,  C.P. 48330, Puerto Vallarta, Jalisco. Previa orden de pago que emita la Jefatura del Departamento de Tesoreria de “SEAPAL VALLARTA” de Lunes a Viernes de 08:00 a 15:00 hrs</w:t>
      </w:r>
    </w:p>
    <w:p w:rsidR="00206CDB" w:rsidRPr="00432980" w:rsidRDefault="00420046"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 </w:t>
      </w:r>
      <w:r w:rsidR="00206CDB" w:rsidRPr="00432980">
        <w:rPr>
          <w:rFonts w:ascii="Helvetica" w:hAnsi="Helvetica" w:cs="Helvetica"/>
          <w:b/>
          <w:noProof/>
          <w:sz w:val="22"/>
          <w:szCs w:val="22"/>
          <w:u w:val="single"/>
          <w:lang w:eastAsia="es-MX"/>
        </w:rPr>
        <w:t>“</w:t>
      </w:r>
      <w:bookmarkStart w:id="19" w:name="_Hlk8216684"/>
      <w:r w:rsidR="00206CDB" w:rsidRPr="00432980">
        <w:rPr>
          <w:rFonts w:ascii="Helvetica" w:hAnsi="Helvetica" w:cs="Helvetica"/>
          <w:b/>
          <w:noProof/>
          <w:sz w:val="22"/>
          <w:szCs w:val="22"/>
          <w:u w:val="single"/>
          <w:lang w:eastAsia="es-MX"/>
        </w:rPr>
        <w:t>MODALIDAD DE CONTRATO</w:t>
      </w:r>
      <w:bookmarkEnd w:id="19"/>
      <w:r w:rsidR="00206CDB" w:rsidRPr="00432980">
        <w:rPr>
          <w:rFonts w:ascii="Helvetica" w:hAnsi="Helvetica" w:cs="Helvetica"/>
          <w:b/>
          <w:noProof/>
          <w:sz w:val="22"/>
          <w:szCs w:val="22"/>
          <w:u w:val="single"/>
          <w:lang w:eastAsia="es-MX"/>
        </w:rPr>
        <w:t>”.-</w:t>
      </w:r>
      <w:r w:rsidR="00206CDB" w:rsidRPr="00432980">
        <w:rPr>
          <w:rFonts w:ascii="Helvetica" w:hAnsi="Helvetica" w:cs="Helvetica"/>
          <w:noProof/>
          <w:sz w:val="22"/>
          <w:szCs w:val="22"/>
          <w:lang w:eastAsia="es-MX"/>
        </w:rPr>
        <w:t xml:space="preserve"> CERRADO.</w:t>
      </w:r>
    </w:p>
    <w:p w:rsidR="00206CDB" w:rsidRPr="00432980" w:rsidRDefault="00206CDB" w:rsidP="00206CD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99"/>
      <w:r w:rsidRPr="00432980">
        <w:rPr>
          <w:rFonts w:ascii="Helvetica" w:hAnsi="Helvetica" w:cs="Helvetica"/>
          <w:b/>
          <w:noProof/>
          <w:sz w:val="22"/>
          <w:szCs w:val="22"/>
          <w:u w:val="single"/>
          <w:lang w:eastAsia="es-MX"/>
        </w:rPr>
        <w:t>TIPO DE CONTRATO”</w:t>
      </w:r>
      <w:bookmarkEnd w:id="20"/>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bookmarkEnd w:id="8"/>
    <w:p w:rsidR="002D2167" w:rsidRPr="002D2167" w:rsidRDefault="00420046" w:rsidP="00420046">
      <w:pPr>
        <w:pStyle w:val="Prrafodelista"/>
        <w:ind w:left="360"/>
        <w:jc w:val="both"/>
        <w:rPr>
          <w:rFonts w:ascii="Helvetica" w:hAnsi="Helvetica" w:cs="Helvetica"/>
          <w:b/>
          <w:bCs/>
          <w:noProof/>
          <w:sz w:val="22"/>
          <w:szCs w:val="22"/>
          <w:u w:val="single"/>
          <w:lang w:eastAsia="es-MX"/>
        </w:rPr>
      </w:pPr>
      <w:r w:rsidRPr="002D2167">
        <w:rPr>
          <w:rFonts w:ascii="Helvetica" w:hAnsi="Helvetica" w:cs="Helvetica"/>
          <w:b/>
          <w:bCs/>
          <w:noProof/>
          <w:sz w:val="22"/>
          <w:szCs w:val="22"/>
          <w:u w:val="single"/>
          <w:lang w:eastAsia="es-MX"/>
        </w:rPr>
        <w:t xml:space="preserve">“VIGENCIA DEL CONTRATO Y/O PEDIDO”.-  </w:t>
      </w:r>
      <w:r w:rsidR="002D2167" w:rsidRPr="002D2167">
        <w:rPr>
          <w:rFonts w:ascii="Helvetica" w:hAnsi="Helvetica" w:cs="Helvetica"/>
          <w:b/>
          <w:bCs/>
          <w:noProof/>
          <w:sz w:val="22"/>
          <w:szCs w:val="22"/>
          <w:u w:val="single"/>
          <w:lang w:eastAsia="es-MX"/>
        </w:rPr>
        <w:t>Será de 15 días naturales posteriores a la</w:t>
      </w:r>
    </w:p>
    <w:p w:rsidR="00420046" w:rsidRPr="00420046" w:rsidRDefault="002D2167" w:rsidP="00420046">
      <w:pPr>
        <w:pStyle w:val="Prrafodelista"/>
        <w:ind w:left="360"/>
        <w:jc w:val="both"/>
        <w:rPr>
          <w:rFonts w:ascii="Helvetica" w:hAnsi="Helvetica" w:cs="Helvetica"/>
          <w:b/>
          <w:bCs/>
          <w:noProof/>
          <w:sz w:val="22"/>
          <w:szCs w:val="22"/>
          <w:u w:val="single"/>
          <w:lang w:eastAsia="es-MX"/>
        </w:rPr>
      </w:pPr>
      <w:r w:rsidRPr="002D2167">
        <w:rPr>
          <w:rFonts w:ascii="Helvetica" w:hAnsi="Helvetica" w:cs="Helvetica"/>
          <w:b/>
          <w:bCs/>
          <w:noProof/>
          <w:sz w:val="22"/>
          <w:szCs w:val="22"/>
          <w:u w:val="single"/>
          <w:lang w:eastAsia="es-MX"/>
        </w:rPr>
        <w:t>firma de</w:t>
      </w:r>
      <w:r w:rsidR="00420046" w:rsidRPr="002D2167">
        <w:rPr>
          <w:rFonts w:ascii="Helvetica" w:hAnsi="Helvetica" w:cs="Helvetica"/>
          <w:bCs/>
          <w:noProof/>
          <w:sz w:val="22"/>
          <w:szCs w:val="22"/>
          <w:u w:val="single"/>
          <w:lang w:eastAsia="es-MX"/>
        </w:rPr>
        <w:t>I</w:t>
      </w:r>
      <w:r w:rsidRPr="002D2167">
        <w:rPr>
          <w:rFonts w:ascii="Helvetica" w:hAnsi="Helvetica" w:cs="Helvetica"/>
          <w:bCs/>
          <w:noProof/>
          <w:sz w:val="22"/>
          <w:szCs w:val="22"/>
          <w:u w:val="single"/>
          <w:lang w:eastAsia="es-MX"/>
        </w:rPr>
        <w:t xml:space="preserve"> contrato.</w:t>
      </w:r>
    </w:p>
    <w:p w:rsidR="00420046" w:rsidRPr="00420046" w:rsidRDefault="00420046" w:rsidP="00D6715D">
      <w:pPr>
        <w:pStyle w:val="Prrafodelista"/>
        <w:numPr>
          <w:ilvl w:val="0"/>
          <w:numId w:val="22"/>
        </w:numPr>
        <w:jc w:val="both"/>
        <w:rPr>
          <w:rFonts w:ascii="Helvetica" w:hAnsi="Helvetica" w:cs="Helvetica"/>
          <w:b/>
          <w:bCs/>
          <w:noProof/>
          <w:sz w:val="22"/>
          <w:szCs w:val="22"/>
          <w:u w:val="single"/>
          <w:lang w:eastAsia="es-MX"/>
        </w:rPr>
      </w:pPr>
      <w:r w:rsidRPr="00420046">
        <w:rPr>
          <w:rFonts w:ascii="Helvetica" w:hAnsi="Helvetica" w:cs="Helvetica"/>
          <w:b/>
          <w:bCs/>
          <w:noProof/>
          <w:sz w:val="22"/>
          <w:szCs w:val="22"/>
          <w:u w:val="single"/>
          <w:lang w:eastAsia="es-MX"/>
        </w:rPr>
        <w:t xml:space="preserve">“GARANTIAS”.- </w:t>
      </w:r>
      <w:r>
        <w:rPr>
          <w:rFonts w:ascii="Helvetica" w:hAnsi="Helvetica" w:cs="Helvetica"/>
          <w:bCs/>
          <w:noProof/>
          <w:sz w:val="22"/>
          <w:szCs w:val="22"/>
          <w:u w:val="single"/>
          <w:lang w:eastAsia="es-MX"/>
        </w:rPr>
        <w:t>D</w:t>
      </w:r>
      <w:r w:rsidRPr="00420046">
        <w:rPr>
          <w:rFonts w:ascii="Helvetica" w:hAnsi="Helvetica" w:cs="Helvetica"/>
          <w:bCs/>
          <w:noProof/>
          <w:sz w:val="22"/>
          <w:szCs w:val="22"/>
          <w:u w:val="single"/>
          <w:lang w:eastAsia="es-MX"/>
        </w:rPr>
        <w:t>e seriedad o sostenimiento de la oferta</w:t>
      </w:r>
      <w:r w:rsidR="00D6715D">
        <w:rPr>
          <w:rFonts w:ascii="Helvetica" w:hAnsi="Helvetica" w:cs="Helvetica"/>
          <w:bCs/>
          <w:noProof/>
          <w:sz w:val="22"/>
          <w:szCs w:val="22"/>
          <w:u w:val="single"/>
          <w:lang w:eastAsia="es-MX"/>
        </w:rPr>
        <w:t xml:space="preserve">; dicha garantia deberán de presentarla </w:t>
      </w:r>
      <w:r w:rsidR="00D6715D" w:rsidRPr="00D6715D">
        <w:rPr>
          <w:rFonts w:ascii="Helvetica" w:hAnsi="Helvetica" w:cs="Helvetica"/>
          <w:bCs/>
          <w:noProof/>
          <w:sz w:val="22"/>
          <w:szCs w:val="22"/>
          <w:u w:val="single"/>
          <w:lang w:eastAsia="es-MX"/>
        </w:rPr>
        <w:t>el dia del acto de presentacion y apertura de proposiciones previo a su registro</w:t>
      </w:r>
      <w:r w:rsidRPr="00420046">
        <w:rPr>
          <w:rFonts w:ascii="Helvetica" w:hAnsi="Helvetica" w:cs="Helvetica"/>
          <w:b/>
          <w:bCs/>
          <w:noProof/>
          <w:sz w:val="22"/>
          <w:szCs w:val="22"/>
          <w:u w:val="single"/>
          <w:lang w:eastAsia="es-MX"/>
        </w:rPr>
        <w:t>.</w:t>
      </w:r>
    </w:p>
    <w:p w:rsidR="00420046" w:rsidRDefault="00420046" w:rsidP="00420046">
      <w:pPr>
        <w:jc w:val="both"/>
        <w:rPr>
          <w:rFonts w:ascii="Helvetica" w:hAnsi="Helvetica" w:cs="Helvetica"/>
          <w:sz w:val="22"/>
          <w:szCs w:val="22"/>
        </w:rPr>
      </w:pPr>
    </w:p>
    <w:p w:rsidR="00206CDB" w:rsidRPr="00D6715D" w:rsidRDefault="00206CDB" w:rsidP="00D6715D">
      <w:pPr>
        <w:jc w:val="both"/>
        <w:rPr>
          <w:rFonts w:ascii="Helvetica" w:hAnsi="Helvetica" w:cs="Helvetica"/>
          <w:b/>
          <w:i/>
          <w:noProof/>
          <w:sz w:val="22"/>
          <w:szCs w:val="22"/>
          <w:lang w:eastAsia="es-MX"/>
        </w:rPr>
      </w:pPr>
      <w:r w:rsidRPr="00420046">
        <w:rPr>
          <w:rFonts w:ascii="Helvetica" w:hAnsi="Helvetica" w:cs="Helvetica"/>
          <w:b/>
          <w:i/>
          <w:sz w:val="22"/>
          <w:szCs w:val="22"/>
        </w:rPr>
        <w:lastRenderedPageBreak/>
        <w:t xml:space="preserve">Los </w:t>
      </w:r>
      <w:r w:rsidRPr="00420046">
        <w:rPr>
          <w:rFonts w:ascii="Helvetica" w:hAnsi="Helvetica" w:cs="Helvetica"/>
          <w:b/>
          <w:bCs/>
          <w:i/>
          <w:sz w:val="22"/>
          <w:szCs w:val="22"/>
        </w:rPr>
        <w:t>“LICITANTES”</w:t>
      </w:r>
      <w:r w:rsidRPr="00420046">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420046">
        <w:rPr>
          <w:rFonts w:ascii="Helvetica" w:hAnsi="Helvetica" w:cs="Helvetica"/>
          <w:i/>
          <w:sz w:val="22"/>
          <w:szCs w:val="22"/>
        </w:rPr>
        <w:t>.</w:t>
      </w:r>
    </w:p>
    <w:p w:rsidR="00206CDB" w:rsidRPr="00432980" w:rsidRDefault="00206CDB" w:rsidP="00206CD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206CDB" w:rsidRPr="00432980" w:rsidRDefault="00206CDB" w:rsidP="00206CD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206CDB" w:rsidRPr="00432980" w:rsidRDefault="00206CDB" w:rsidP="00206CD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206CDB" w:rsidRDefault="00206CDB" w:rsidP="00206CDB">
      <w:pPr>
        <w:ind w:left="851"/>
        <w:jc w:val="center"/>
        <w:rPr>
          <w:rFonts w:ascii="Helvetica" w:eastAsia="Calibri" w:hAnsi="Helvetica" w:cs="Helvetica"/>
          <w:b/>
          <w:sz w:val="22"/>
          <w:szCs w:val="22"/>
          <w:u w:val="single"/>
        </w:rPr>
      </w:pPr>
    </w:p>
    <w:p w:rsidR="00206CDB" w:rsidRPr="00432980" w:rsidRDefault="00206CDB" w:rsidP="00206CD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206CDB" w:rsidRPr="00432980" w:rsidTr="00420046">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206CDB" w:rsidRPr="00432980" w:rsidTr="00420046">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6CDB" w:rsidRPr="00432980" w:rsidRDefault="0023781C" w:rsidP="0023781C">
            <w:pPr>
              <w:rPr>
                <w:rFonts w:ascii="Helvetica" w:hAnsi="Helvetica" w:cs="Helvetica"/>
                <w:sz w:val="22"/>
                <w:szCs w:val="22"/>
              </w:rPr>
            </w:pPr>
            <w:r>
              <w:rPr>
                <w:rFonts w:ascii="Helvetica" w:hAnsi="Helvetica" w:cs="Helvetica"/>
                <w:noProof/>
                <w:sz w:val="22"/>
                <w:szCs w:val="22"/>
                <w:lang w:eastAsia="es-MX"/>
              </w:rPr>
              <w:t xml:space="preserve">5 de febrero </w:t>
            </w:r>
            <w:r w:rsidR="00420046">
              <w:rPr>
                <w:rFonts w:ascii="Helvetica" w:hAnsi="Helvetica" w:cs="Helvetica"/>
                <w:noProof/>
                <w:sz w:val="22"/>
                <w:szCs w:val="22"/>
                <w:lang w:eastAsia="es-MX"/>
              </w:rPr>
              <w:t>del año 2021</w:t>
            </w:r>
            <w:r w:rsidR="00206CDB"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6CDB" w:rsidRPr="00432980" w:rsidRDefault="00206CDB" w:rsidP="00206CD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206CDB" w:rsidRPr="00432980" w:rsidTr="00420046">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206CDB" w:rsidRDefault="00206CDB" w:rsidP="00206CDB">
            <w:pPr>
              <w:rPr>
                <w:rFonts w:ascii="Helvetica" w:hAnsi="Helvetica" w:cs="Helvetica"/>
                <w:sz w:val="22"/>
                <w:szCs w:val="22"/>
              </w:rPr>
            </w:pPr>
          </w:p>
          <w:p w:rsidR="00206CDB" w:rsidRPr="00432980" w:rsidRDefault="0023781C" w:rsidP="0023781C">
            <w:pPr>
              <w:rPr>
                <w:rFonts w:ascii="Helvetica" w:hAnsi="Helvetica" w:cs="Helvetica"/>
                <w:sz w:val="22"/>
                <w:szCs w:val="22"/>
              </w:rPr>
            </w:pPr>
            <w:r>
              <w:rPr>
                <w:rFonts w:ascii="Helvetica" w:hAnsi="Helvetica" w:cs="Helvetica"/>
                <w:sz w:val="22"/>
                <w:szCs w:val="22"/>
              </w:rPr>
              <w:t>11</w:t>
            </w:r>
            <w:r w:rsidR="00420046">
              <w:rPr>
                <w:rFonts w:ascii="Helvetica" w:hAnsi="Helvetica" w:cs="Helvetica"/>
                <w:sz w:val="22"/>
                <w:szCs w:val="22"/>
              </w:rPr>
              <w:t xml:space="preserve"> de </w:t>
            </w:r>
            <w:r>
              <w:rPr>
                <w:rFonts w:ascii="Helvetica" w:hAnsi="Helvetica" w:cs="Helvetica"/>
                <w:sz w:val="22"/>
                <w:szCs w:val="22"/>
              </w:rPr>
              <w:t>febrero</w:t>
            </w:r>
            <w:r w:rsidR="00420046">
              <w:rPr>
                <w:rFonts w:ascii="Helvetica" w:hAnsi="Helvetica" w:cs="Helvetica"/>
                <w:sz w:val="22"/>
                <w:szCs w:val="22"/>
              </w:rPr>
              <w:t xml:space="preserve"> de 2021</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206CDB" w:rsidRDefault="00206CDB" w:rsidP="00206CDB">
            <w:pPr>
              <w:rPr>
                <w:rFonts w:ascii="Helvetica" w:hAnsi="Helvetica" w:cs="Helvetica"/>
                <w:sz w:val="22"/>
                <w:szCs w:val="22"/>
              </w:rPr>
            </w:pPr>
          </w:p>
          <w:p w:rsidR="00206CDB" w:rsidRPr="00432980" w:rsidRDefault="00420046" w:rsidP="00206CDB">
            <w:pPr>
              <w:rPr>
                <w:rFonts w:ascii="Helvetica" w:hAnsi="Helvetica" w:cs="Helvetica"/>
                <w:sz w:val="22"/>
                <w:szCs w:val="22"/>
              </w:rPr>
            </w:pPr>
            <w:r>
              <w:rPr>
                <w:rFonts w:ascii="Helvetica" w:hAnsi="Helvetica" w:cs="Helvetica"/>
                <w:sz w:val="22"/>
                <w:szCs w:val="22"/>
              </w:rPr>
              <w:t xml:space="preserve">A partir de las 8:00 </w:t>
            </w:r>
            <w:proofErr w:type="spellStart"/>
            <w:r>
              <w:rPr>
                <w:rFonts w:ascii="Helvetica" w:hAnsi="Helvetica" w:cs="Helvetica"/>
                <w:sz w:val="22"/>
                <w:szCs w:val="22"/>
              </w:rPr>
              <w:t>hrs</w:t>
            </w:r>
            <w:proofErr w:type="spellEnd"/>
            <w:r>
              <w:rPr>
                <w:rFonts w:ascii="Helvetica" w:hAnsi="Helvetica" w:cs="Helvetica"/>
                <w:sz w:val="22"/>
                <w:szCs w:val="22"/>
              </w:rPr>
              <w:t>.</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6CDB" w:rsidRPr="00432980" w:rsidRDefault="00420046" w:rsidP="00206CDB">
            <w:pPr>
              <w:tabs>
                <w:tab w:val="left" w:pos="-284"/>
                <w:tab w:val="left" w:pos="9498"/>
              </w:tabs>
              <w:ind w:right="33"/>
              <w:jc w:val="center"/>
              <w:rPr>
                <w:rFonts w:ascii="Helvetica" w:hAnsi="Helvetica" w:cs="Helvetica"/>
                <w:sz w:val="22"/>
                <w:szCs w:val="22"/>
              </w:rPr>
            </w:pPr>
            <w:r>
              <w:rPr>
                <w:rFonts w:ascii="Helvetica" w:hAnsi="Helvetica" w:cs="Helvetica"/>
                <w:sz w:val="22"/>
                <w:szCs w:val="22"/>
              </w:rPr>
              <w:t>E</w:t>
            </w:r>
            <w:r w:rsidRPr="00420046">
              <w:rPr>
                <w:rFonts w:ascii="Helvetica" w:hAnsi="Helvetica" w:cs="Helvetica"/>
                <w:sz w:val="22"/>
                <w:szCs w:val="22"/>
              </w:rPr>
              <w:t xml:space="preserve">n Oficina Centrales ubicadas en Av. Francisco Villa s/n, esquina Manuel </w:t>
            </w:r>
            <w:proofErr w:type="spellStart"/>
            <w:r w:rsidRPr="00420046">
              <w:rPr>
                <w:rFonts w:ascii="Helvetica" w:hAnsi="Helvetica" w:cs="Helvetica"/>
                <w:sz w:val="22"/>
                <w:szCs w:val="22"/>
              </w:rPr>
              <w:t>Avila</w:t>
            </w:r>
            <w:proofErr w:type="spellEnd"/>
            <w:r w:rsidRPr="00420046">
              <w:rPr>
                <w:rFonts w:ascii="Helvetica" w:hAnsi="Helvetica" w:cs="Helvetica"/>
                <w:sz w:val="22"/>
                <w:szCs w:val="22"/>
              </w:rPr>
              <w:t xml:space="preserve"> Camacho, Col. Lázaro Cárdenas en la Ciudad de Puerto Vallarta, Jalisco</w:t>
            </w:r>
          </w:p>
        </w:tc>
      </w:tr>
      <w:tr w:rsidR="00206CDB" w:rsidRPr="00432980" w:rsidTr="00420046">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6CDB" w:rsidRPr="00432980" w:rsidRDefault="0023781C" w:rsidP="0023781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9 de febrero</w:t>
            </w:r>
            <w:r w:rsidR="00206CDB" w:rsidRPr="00432980">
              <w:rPr>
                <w:rFonts w:ascii="Helvetica" w:hAnsi="Helvetica" w:cs="Helvetica"/>
                <w:sz w:val="22"/>
                <w:szCs w:val="22"/>
              </w:rPr>
              <w:t xml:space="preserve"> del año 202</w:t>
            </w:r>
            <w:r w:rsidR="0042004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06CDB" w:rsidRPr="00432980" w:rsidRDefault="00206CDB" w:rsidP="00206CDB">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06CDB" w:rsidRPr="00432980" w:rsidRDefault="00206CDB" w:rsidP="00206CD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420046" w:rsidRPr="00432980" w:rsidTr="00420046">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420046" w:rsidRDefault="00420046" w:rsidP="00420046">
            <w:pPr>
              <w:rPr>
                <w:rFonts w:ascii="Helvetica" w:hAnsi="Helvetica" w:cs="Helvetica"/>
                <w:sz w:val="22"/>
                <w:szCs w:val="22"/>
              </w:rPr>
            </w:pPr>
          </w:p>
          <w:p w:rsidR="00420046" w:rsidRPr="00432980" w:rsidRDefault="0023781C" w:rsidP="00420046">
            <w:pPr>
              <w:rPr>
                <w:rFonts w:ascii="Helvetica" w:hAnsi="Helvetica" w:cs="Helvetica"/>
                <w:sz w:val="22"/>
                <w:szCs w:val="22"/>
              </w:rPr>
            </w:pPr>
            <w:r>
              <w:rPr>
                <w:rFonts w:ascii="Helvetica" w:hAnsi="Helvetica" w:cs="Helvetica"/>
                <w:noProof/>
                <w:sz w:val="22"/>
                <w:szCs w:val="22"/>
                <w:lang w:eastAsia="es-MX"/>
              </w:rPr>
              <w:t>12 de febrero</w:t>
            </w:r>
            <w:r w:rsidR="005E6F11">
              <w:rPr>
                <w:rFonts w:ascii="Helvetica" w:hAnsi="Helvetica" w:cs="Helvetica"/>
                <w:noProof/>
                <w:sz w:val="22"/>
                <w:szCs w:val="22"/>
                <w:lang w:eastAsia="es-MX"/>
              </w:rPr>
              <w:t xml:space="preserve"> </w:t>
            </w:r>
            <w:r w:rsidR="00420046">
              <w:rPr>
                <w:rFonts w:ascii="Helvetica" w:hAnsi="Helvetica" w:cs="Helvetica"/>
                <w:sz w:val="22"/>
                <w:szCs w:val="22"/>
              </w:rPr>
              <w:t xml:space="preserve"> de</w:t>
            </w:r>
            <w:r>
              <w:rPr>
                <w:rFonts w:ascii="Helvetica" w:hAnsi="Helvetica" w:cs="Helvetica"/>
                <w:sz w:val="22"/>
                <w:szCs w:val="22"/>
              </w:rPr>
              <w:t>l año</w:t>
            </w:r>
            <w:r w:rsidR="00420046">
              <w:rPr>
                <w:rFonts w:ascii="Helvetica" w:hAnsi="Helvetica" w:cs="Helvetica"/>
                <w:sz w:val="22"/>
                <w:szCs w:val="22"/>
              </w:rPr>
              <w:t xml:space="preserve">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0046" w:rsidRPr="00432980" w:rsidRDefault="00420046" w:rsidP="0023781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23781C">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420046" w:rsidRPr="00432980" w:rsidRDefault="00420046" w:rsidP="00420046">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0046" w:rsidRPr="00432980" w:rsidTr="00420046">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0046" w:rsidRPr="00432980" w:rsidRDefault="0023781C" w:rsidP="0023781C">
            <w:pPr>
              <w:rPr>
                <w:rFonts w:ascii="Helvetica" w:hAnsi="Helvetica" w:cs="Helvetica"/>
                <w:sz w:val="22"/>
                <w:szCs w:val="22"/>
              </w:rPr>
            </w:pPr>
            <w:r>
              <w:rPr>
                <w:rFonts w:ascii="Helvetica" w:hAnsi="Helvetica" w:cs="Helvetica"/>
                <w:noProof/>
                <w:sz w:val="22"/>
                <w:szCs w:val="22"/>
                <w:lang w:eastAsia="es-MX"/>
              </w:rPr>
              <w:t>16 de febrero</w:t>
            </w:r>
            <w:r w:rsidR="00420046" w:rsidRPr="00432980">
              <w:rPr>
                <w:rFonts w:ascii="Helvetica" w:hAnsi="Helvetica" w:cs="Helvetica"/>
                <w:sz w:val="22"/>
                <w:szCs w:val="22"/>
              </w:rPr>
              <w:t xml:space="preserve"> del año 202</w:t>
            </w:r>
            <w:r w:rsidR="0042004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420046" w:rsidRPr="00432980" w:rsidRDefault="00420046" w:rsidP="004200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0046" w:rsidRPr="00432980" w:rsidTr="003272D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420046" w:rsidRPr="00432980" w:rsidRDefault="00F71D1B" w:rsidP="0023781C">
            <w:pPr>
              <w:rPr>
                <w:rFonts w:ascii="Helvetica" w:hAnsi="Helvetica" w:cs="Helvetica"/>
                <w:sz w:val="22"/>
                <w:szCs w:val="22"/>
              </w:rPr>
            </w:pPr>
            <w:r>
              <w:rPr>
                <w:rFonts w:ascii="Helvetica" w:hAnsi="Helvetica" w:cs="Helvetica"/>
                <w:noProof/>
                <w:sz w:val="22"/>
                <w:szCs w:val="22"/>
                <w:lang w:eastAsia="es-MX"/>
              </w:rPr>
              <w:t>22</w:t>
            </w:r>
            <w:r w:rsidR="0023781C">
              <w:rPr>
                <w:rFonts w:ascii="Helvetica" w:hAnsi="Helvetica" w:cs="Helvetica"/>
                <w:noProof/>
                <w:sz w:val="22"/>
                <w:szCs w:val="22"/>
                <w:lang w:eastAsia="es-MX"/>
              </w:rPr>
              <w:t xml:space="preserve"> de febrero</w:t>
            </w:r>
            <w:r w:rsidR="00420046" w:rsidRPr="00432980">
              <w:rPr>
                <w:rFonts w:ascii="Helvetica" w:hAnsi="Helvetica" w:cs="Helvetica"/>
                <w:sz w:val="22"/>
                <w:szCs w:val="22"/>
              </w:rPr>
              <w:t xml:space="preserve"> del año 202</w:t>
            </w:r>
            <w:r w:rsidR="00420046">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420046" w:rsidRPr="00432980" w:rsidRDefault="00420046" w:rsidP="004200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420046" w:rsidRPr="00432980" w:rsidRDefault="00420046" w:rsidP="00420046">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420046" w:rsidRPr="00432980" w:rsidTr="00420046">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420046" w:rsidRPr="0023781C" w:rsidRDefault="00420046" w:rsidP="00420046">
            <w:pPr>
              <w:tabs>
                <w:tab w:val="left" w:pos="-284"/>
                <w:tab w:val="left" w:pos="9498"/>
              </w:tabs>
              <w:ind w:right="51"/>
              <w:jc w:val="center"/>
              <w:rPr>
                <w:rFonts w:ascii="Helvetica" w:hAnsi="Helvetica" w:cs="Helvetica"/>
                <w:b/>
                <w:sz w:val="22"/>
                <w:szCs w:val="22"/>
              </w:rPr>
            </w:pPr>
            <w:r w:rsidRPr="0023781C">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420046" w:rsidRPr="0023781C" w:rsidRDefault="00420046" w:rsidP="00420046">
            <w:pPr>
              <w:rPr>
                <w:rFonts w:ascii="Helvetica" w:hAnsi="Helvetica" w:cs="Helvetica"/>
                <w:sz w:val="22"/>
                <w:szCs w:val="22"/>
              </w:rPr>
            </w:pPr>
            <w:r w:rsidRPr="0023781C">
              <w:rPr>
                <w:rFonts w:ascii="Helvetica" w:hAnsi="Helvetica" w:cs="Helvetica"/>
                <w:sz w:val="22"/>
                <w:szCs w:val="22"/>
              </w:rPr>
              <w:t>15 quince días hábiles</w:t>
            </w:r>
            <w:r w:rsidRPr="0023781C">
              <w:rPr>
                <w:rFonts w:ascii="Helvetica" w:hAnsi="Helvetica" w:cs="Helvetica"/>
                <w:sz w:val="22"/>
                <w:szCs w:val="22"/>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420046" w:rsidRPr="0023781C" w:rsidRDefault="00420046" w:rsidP="00420046">
            <w:pPr>
              <w:tabs>
                <w:tab w:val="left" w:pos="-284"/>
                <w:tab w:val="left" w:pos="9498"/>
              </w:tabs>
              <w:jc w:val="center"/>
              <w:rPr>
                <w:rFonts w:ascii="Helvetica" w:hAnsi="Helvetica" w:cs="Helvetica"/>
                <w:noProof/>
                <w:sz w:val="22"/>
                <w:szCs w:val="22"/>
                <w:lang w:eastAsia="es-MX"/>
              </w:rPr>
            </w:pPr>
            <w:r w:rsidRPr="0023781C">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420046" w:rsidRPr="0023781C" w:rsidRDefault="00420046" w:rsidP="00420046">
            <w:pPr>
              <w:tabs>
                <w:tab w:val="left" w:pos="-284"/>
                <w:tab w:val="left" w:pos="9498"/>
              </w:tabs>
              <w:jc w:val="center"/>
              <w:rPr>
                <w:rFonts w:ascii="Helvetica" w:hAnsi="Helvetica" w:cs="Helvetica"/>
                <w:noProof/>
                <w:sz w:val="22"/>
                <w:szCs w:val="22"/>
                <w:lang w:eastAsia="es-MX"/>
              </w:rPr>
            </w:pPr>
            <w:r w:rsidRPr="0023781C">
              <w:rPr>
                <w:rFonts w:ascii="Helvetica" w:hAnsi="Helvetica" w:cs="Helvetica"/>
                <w:noProof/>
                <w:sz w:val="22"/>
                <w:szCs w:val="22"/>
                <w:lang w:eastAsia="es-MX"/>
              </w:rPr>
              <w:t xml:space="preserve">En la sala de juntas de la </w:t>
            </w:r>
            <w:r w:rsidRPr="0023781C">
              <w:rPr>
                <w:rFonts w:ascii="Helvetica" w:hAnsi="Helvetica" w:cs="Helvetica"/>
                <w:b/>
                <w:bCs/>
                <w:noProof/>
                <w:sz w:val="22"/>
                <w:szCs w:val="22"/>
                <w:lang w:eastAsia="es-MX"/>
              </w:rPr>
              <w:t>“CONVOCANTE”</w:t>
            </w:r>
            <w:r w:rsidRPr="0023781C">
              <w:rPr>
                <w:rFonts w:ascii="Helvetica" w:hAnsi="Helvetica" w:cs="Helvetica"/>
                <w:noProof/>
                <w:sz w:val="22"/>
                <w:szCs w:val="22"/>
                <w:lang w:eastAsia="es-MX"/>
              </w:rPr>
              <w:t xml:space="preserve">, ubicada en la Avenida Francisco Villa s/n, esquina con calle Manuel Ávila Camacho, colonia Lázaro Cárdenas, C.P. </w:t>
            </w:r>
            <w:r w:rsidRPr="0023781C">
              <w:rPr>
                <w:rFonts w:ascii="Helvetica" w:hAnsi="Helvetica" w:cs="Helvetica"/>
                <w:noProof/>
                <w:sz w:val="22"/>
                <w:szCs w:val="22"/>
                <w:lang w:eastAsia="es-MX"/>
              </w:rPr>
              <w:lastRenderedPageBreak/>
              <w:t>48330, en la ciudad de Puerto Vallarta, Jalisco</w:t>
            </w:r>
          </w:p>
        </w:tc>
      </w:tr>
    </w:tbl>
    <w:p w:rsidR="00206CDB" w:rsidRDefault="00206CDB" w:rsidP="00206CDB">
      <w:pPr>
        <w:rPr>
          <w:rFonts w:ascii="Helvetica" w:hAnsi="Helvetica" w:cs="Helvetica"/>
          <w:sz w:val="22"/>
          <w:szCs w:val="22"/>
        </w:rPr>
      </w:pPr>
    </w:p>
    <w:p w:rsidR="00206CDB" w:rsidRPr="00432980" w:rsidRDefault="00206CDB" w:rsidP="00206CDB">
      <w:pPr>
        <w:rPr>
          <w:rFonts w:ascii="Helvetica" w:hAnsi="Helvetica" w:cs="Helvetica"/>
          <w:b/>
          <w:noProof/>
          <w:sz w:val="22"/>
          <w:szCs w:val="22"/>
          <w:lang w:eastAsia="es-MX"/>
        </w:rPr>
      </w:pPr>
    </w:p>
    <w:p w:rsidR="00206CDB" w:rsidRDefault="00206CDB" w:rsidP="00206CDB">
      <w:pPr>
        <w:jc w:val="center"/>
        <w:rPr>
          <w:rFonts w:ascii="Helvetica" w:hAnsi="Helvetica" w:cs="Helvetica"/>
          <w:b/>
          <w:bCs/>
          <w:noProof/>
          <w:sz w:val="22"/>
          <w:szCs w:val="22"/>
          <w:lang w:eastAsia="es-MX"/>
        </w:rPr>
      </w:pPr>
    </w:p>
    <w:p w:rsidR="00206CDB" w:rsidRPr="00432980" w:rsidRDefault="00206CDB" w:rsidP="00206CD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206CDB" w:rsidRPr="00432980" w:rsidRDefault="00206CDB" w:rsidP="00206CD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206CDB" w:rsidRDefault="00206CDB" w:rsidP="00206CDB">
      <w:pPr>
        <w:jc w:val="center"/>
        <w:rPr>
          <w:rFonts w:ascii="Helvetica" w:hAnsi="Helvetica" w:cs="Helvetica"/>
          <w:b/>
          <w:sz w:val="22"/>
          <w:szCs w:val="22"/>
        </w:rPr>
      </w:pPr>
    </w:p>
    <w:p w:rsidR="00737B20" w:rsidRPr="00617FEB" w:rsidRDefault="00737B20" w:rsidP="00737B20">
      <w:pPr>
        <w:jc w:val="both"/>
        <w:rPr>
          <w:rFonts w:ascii="Helvetica" w:eastAsia="Times New Roman" w:hAnsi="Helvetica" w:cs="Arial"/>
          <w:sz w:val="22"/>
          <w:szCs w:val="22"/>
          <w:u w:val="single"/>
          <w:lang w:val="es-ES" w:eastAsia="es-ES"/>
        </w:rPr>
      </w:pPr>
      <w:r w:rsidRPr="00617FEB">
        <w:rPr>
          <w:rFonts w:ascii="Helvetica" w:eastAsia="Times New Roman" w:hAnsi="Helvetica" w:cs="Arial"/>
          <w:sz w:val="22"/>
          <w:szCs w:val="28"/>
          <w:u w:val="single"/>
          <w:lang w:val="es-ES" w:eastAsia="es-ES"/>
        </w:rPr>
        <w:t>A</w:t>
      </w:r>
      <w:r w:rsidRPr="00617FEB">
        <w:rPr>
          <w:rFonts w:ascii="Helvetica" w:eastAsia="Times New Roman" w:hAnsi="Helvetica" w:cs="Arial"/>
          <w:sz w:val="22"/>
          <w:szCs w:val="28"/>
          <w:lang w:val="es-ES" w:eastAsia="es-ES"/>
        </w:rPr>
        <w:t>).-</w:t>
      </w:r>
      <w:r w:rsidRPr="00617FEB">
        <w:rPr>
          <w:rFonts w:ascii="Nutmeg Book" w:eastAsia="Times New Roman" w:hAnsi="Nutmeg Book" w:cs="Arial"/>
          <w:szCs w:val="28"/>
          <w:lang w:val="es-ES" w:eastAsia="es-ES"/>
        </w:rPr>
        <w:t xml:space="preserve"> </w:t>
      </w:r>
      <w:r w:rsidRPr="00617FEB">
        <w:rPr>
          <w:rFonts w:ascii="Helvetica" w:eastAsia="Times New Roman" w:hAnsi="Helvetica" w:cs="Arial"/>
          <w:sz w:val="22"/>
          <w:szCs w:val="22"/>
          <w:lang w:val="es-ES" w:eastAsia="es-ES"/>
        </w:rPr>
        <w:t xml:space="preserve">El detalle de los </w:t>
      </w:r>
      <w:r w:rsidRPr="00617FEB">
        <w:rPr>
          <w:rFonts w:ascii="Helvetica" w:eastAsia="Times New Roman" w:hAnsi="Helvetica" w:cs="Times New Roman"/>
          <w:sz w:val="22"/>
          <w:szCs w:val="22"/>
          <w:lang w:val="es-ES" w:eastAsia="es-ES"/>
        </w:rPr>
        <w:t xml:space="preserve">BIENES </w:t>
      </w:r>
      <w:r w:rsidRPr="00617FEB">
        <w:rPr>
          <w:rFonts w:ascii="Helvetica" w:eastAsia="Times New Roman" w:hAnsi="Helvetica" w:cs="Arial"/>
          <w:sz w:val="22"/>
          <w:szCs w:val="22"/>
          <w:lang w:val="es-ES" w:eastAsia="es-ES"/>
        </w:rPr>
        <w:t xml:space="preserve">se muestran en el </w:t>
      </w:r>
      <w:r w:rsidRPr="00617FEB">
        <w:rPr>
          <w:rFonts w:ascii="Helvetica" w:eastAsia="Times New Roman" w:hAnsi="Helvetica" w:cs="Arial"/>
          <w:bCs/>
          <w:sz w:val="22"/>
          <w:szCs w:val="22"/>
          <w:lang w:val="es-ES" w:eastAsia="es-ES"/>
        </w:rPr>
        <w:t>“ANEXO ENTREGABLE 8”, para evitar repeticiones innecesarias, se tiene por aquí reproducido para los efectos legales a que haga lugar.</w:t>
      </w:r>
    </w:p>
    <w:p w:rsidR="00737B20" w:rsidRPr="00617FEB" w:rsidRDefault="00737B20" w:rsidP="00737B20">
      <w:pPr>
        <w:jc w:val="both"/>
        <w:rPr>
          <w:rFonts w:ascii="Helvetica" w:eastAsia="Times New Roman" w:hAnsi="Helvetica" w:cs="Arial"/>
          <w:sz w:val="22"/>
          <w:szCs w:val="22"/>
          <w:lang w:val="es-ES" w:eastAsia="es-ES"/>
        </w:rPr>
      </w:pPr>
    </w:p>
    <w:p w:rsidR="00737B20" w:rsidRPr="00617FEB" w:rsidRDefault="00737B20" w:rsidP="00737B20">
      <w:pPr>
        <w:jc w:val="both"/>
        <w:rPr>
          <w:rFonts w:ascii="Helvetica" w:eastAsia="Times New Roman" w:hAnsi="Helvetica" w:cs="Arial"/>
          <w:sz w:val="22"/>
          <w:szCs w:val="22"/>
          <w:lang w:val="es-ES" w:eastAsia="es-ES"/>
        </w:rPr>
      </w:pPr>
      <w:r w:rsidRPr="00617FEB">
        <w:rPr>
          <w:rFonts w:ascii="Helvetica" w:eastAsia="Times New Roman" w:hAnsi="Helvetica" w:cs="Arial"/>
          <w:sz w:val="22"/>
          <w:szCs w:val="22"/>
          <w:lang w:val="es-ES" w:eastAsia="es-ES"/>
        </w:rPr>
        <w:t>B).-</w:t>
      </w:r>
      <w:r w:rsidRPr="00617FEB">
        <w:rPr>
          <w:rFonts w:ascii="Helvetica" w:eastAsia="Times New Roman" w:hAnsi="Helvetica" w:cs="Arial"/>
          <w:b/>
          <w:sz w:val="22"/>
          <w:szCs w:val="22"/>
          <w:lang w:val="es-ES" w:eastAsia="es-ES"/>
        </w:rPr>
        <w:t xml:space="preserve"> </w:t>
      </w:r>
      <w:r w:rsidRPr="00617FEB">
        <w:rPr>
          <w:rFonts w:ascii="Helvetica" w:eastAsia="Times New Roman" w:hAnsi="Helvetica" w:cs="Arial"/>
          <w:sz w:val="22"/>
          <w:szCs w:val="22"/>
          <w:lang w:val="es-ES" w:eastAsia="es-ES"/>
        </w:rPr>
        <w:t>Derivado del Art. 138 al 142 de la Ley de Compras Gubernamentales, Enajenación y Contratación de Servicios del Estado de Jalisco así como del reglamento  del Art. 135 al 140.</w:t>
      </w:r>
    </w:p>
    <w:p w:rsidR="00737B20" w:rsidRPr="00BD674F" w:rsidRDefault="00737B20" w:rsidP="00737B20">
      <w:pPr>
        <w:jc w:val="both"/>
        <w:rPr>
          <w:rFonts w:ascii="Helvetica" w:eastAsia="Times New Roman" w:hAnsi="Helvetica" w:cs="Arial"/>
          <w:sz w:val="22"/>
          <w:szCs w:val="22"/>
          <w:highlight w:val="yellow"/>
          <w:lang w:val="es-ES" w:eastAsia="es-ES"/>
        </w:rPr>
      </w:pPr>
    </w:p>
    <w:p w:rsidR="00737B20" w:rsidRPr="00617FEB" w:rsidRDefault="00737B20" w:rsidP="00737B20">
      <w:pPr>
        <w:jc w:val="both"/>
        <w:rPr>
          <w:rFonts w:ascii="Helvetica" w:eastAsia="Times New Roman" w:hAnsi="Helvetica" w:cs="Arial"/>
          <w:bCs/>
          <w:sz w:val="22"/>
          <w:szCs w:val="22"/>
          <w:lang w:val="es-ES" w:eastAsia="es-ES"/>
        </w:rPr>
      </w:pPr>
      <w:r w:rsidRPr="00617FEB">
        <w:rPr>
          <w:rFonts w:ascii="Helvetica" w:eastAsia="Times New Roman" w:hAnsi="Helvetica" w:cs="Arial"/>
          <w:bCs/>
          <w:sz w:val="22"/>
          <w:szCs w:val="22"/>
          <w:lang w:val="es-ES" w:eastAsia="es-ES"/>
        </w:rPr>
        <w:t xml:space="preserve">C).- Las proposiciones de precios ofertados no incluyen el Impuesto al Valor </w:t>
      </w:r>
      <w:r w:rsidR="00C35213" w:rsidRPr="00617FEB">
        <w:rPr>
          <w:rFonts w:ascii="Helvetica" w:eastAsia="Times New Roman" w:hAnsi="Helvetica" w:cs="Arial"/>
          <w:bCs/>
          <w:sz w:val="22"/>
          <w:szCs w:val="22"/>
          <w:lang w:val="es-ES" w:eastAsia="es-ES"/>
        </w:rPr>
        <w:t>Agregado</w:t>
      </w:r>
    </w:p>
    <w:p w:rsidR="0060258B" w:rsidRDefault="0060258B" w:rsidP="0060258B">
      <w:pPr>
        <w:jc w:val="both"/>
        <w:rPr>
          <w:rFonts w:ascii="Helvetica" w:eastAsia="Times New Roman" w:hAnsi="Helvetica" w:cs="Arial"/>
          <w:sz w:val="22"/>
          <w:szCs w:val="22"/>
          <w:lang w:val="es-ES" w:eastAsia="es-ES"/>
        </w:rPr>
      </w:pPr>
    </w:p>
    <w:p w:rsidR="0060258B" w:rsidRDefault="0060258B" w:rsidP="0060258B">
      <w:pPr>
        <w:jc w:val="both"/>
        <w:rPr>
          <w:rFonts w:ascii="Helvetica" w:eastAsia="Times New Roman" w:hAnsi="Helvetica" w:cs="Arial"/>
          <w:sz w:val="22"/>
          <w:szCs w:val="22"/>
          <w:lang w:val="es-ES" w:eastAsia="es-ES"/>
        </w:rPr>
      </w:pPr>
      <w:r>
        <w:rPr>
          <w:rFonts w:ascii="Helvetica" w:eastAsia="Times New Roman" w:hAnsi="Helvetica" w:cs="Arial"/>
          <w:sz w:val="22"/>
          <w:szCs w:val="22"/>
          <w:lang w:val="es-ES" w:eastAsia="es-ES"/>
        </w:rPr>
        <w:t xml:space="preserve">D) </w:t>
      </w:r>
      <w:r w:rsidRPr="0060258B">
        <w:rPr>
          <w:rFonts w:ascii="Helvetica" w:eastAsia="Times New Roman" w:hAnsi="Helvetica" w:cs="Arial"/>
          <w:sz w:val="22"/>
          <w:szCs w:val="22"/>
          <w:lang w:val="es-ES" w:eastAsia="es-ES"/>
        </w:rPr>
        <w:t>La Garanta mediante fianza, cheque certificado, cheque de caja, billete de depósito o en efectivo donde el ADJUDICADO garantice a SEAPAL VALLARTA la GARANTIA DE SERIEDAD DE LA PROPUESTA, que el Postor hará</w:t>
      </w:r>
      <w:r w:rsidR="00F560B0" w:rsidRPr="0060258B">
        <w:rPr>
          <w:rFonts w:ascii="Helvetica" w:eastAsia="Times New Roman" w:hAnsi="Helvetica" w:cs="Arial"/>
          <w:sz w:val="22"/>
          <w:szCs w:val="22"/>
          <w:lang w:val="es-ES" w:eastAsia="es-ES"/>
        </w:rPr>
        <w:t>: Será</w:t>
      </w:r>
      <w:r w:rsidRPr="0060258B">
        <w:rPr>
          <w:rFonts w:ascii="Helvetica" w:eastAsia="Times New Roman" w:hAnsi="Helvetica" w:cs="Arial"/>
          <w:sz w:val="22"/>
          <w:szCs w:val="22"/>
          <w:lang w:val="es-ES" w:eastAsia="es-ES"/>
        </w:rPr>
        <w:t xml:space="preserve"> el equivalente  al 15% (quince por ciento) por el importe total del valor de los “BIENES” más el I.V.A. la cual se hará efectiva como penalidad al contrato</w:t>
      </w:r>
      <w:r>
        <w:rPr>
          <w:rFonts w:ascii="Helvetica" w:eastAsia="Times New Roman" w:hAnsi="Helvetica" w:cs="Arial"/>
          <w:sz w:val="22"/>
          <w:szCs w:val="22"/>
          <w:lang w:val="es-ES" w:eastAsia="es-ES"/>
        </w:rPr>
        <w:t>.</w:t>
      </w:r>
    </w:p>
    <w:p w:rsidR="0060258B" w:rsidRPr="0060258B" w:rsidRDefault="0060258B" w:rsidP="0060258B">
      <w:pPr>
        <w:jc w:val="both"/>
        <w:rPr>
          <w:rFonts w:ascii="Helvetica" w:eastAsia="Times New Roman" w:hAnsi="Helvetica" w:cs="Arial"/>
          <w:sz w:val="22"/>
          <w:szCs w:val="22"/>
          <w:lang w:val="es-ES" w:eastAsia="es-ES"/>
        </w:rPr>
      </w:pPr>
    </w:p>
    <w:p w:rsidR="0060258B" w:rsidRPr="00BD674F" w:rsidRDefault="0060258B" w:rsidP="0060258B">
      <w:pPr>
        <w:jc w:val="both"/>
        <w:rPr>
          <w:rFonts w:ascii="Helvetica" w:eastAsia="Times New Roman" w:hAnsi="Helvetica" w:cs="Arial"/>
          <w:sz w:val="22"/>
          <w:szCs w:val="22"/>
          <w:highlight w:val="yellow"/>
          <w:lang w:val="es-ES" w:eastAsia="es-ES"/>
        </w:rPr>
      </w:pPr>
      <w:r>
        <w:rPr>
          <w:rFonts w:ascii="Helvetica" w:eastAsia="Times New Roman" w:hAnsi="Helvetica" w:cs="Arial"/>
          <w:sz w:val="22"/>
          <w:szCs w:val="22"/>
          <w:lang w:val="es-ES" w:eastAsia="es-ES"/>
        </w:rPr>
        <w:t>E</w:t>
      </w:r>
      <w:r w:rsidRPr="0060258B">
        <w:rPr>
          <w:rFonts w:ascii="Helvetica" w:eastAsia="Times New Roman" w:hAnsi="Helvetica" w:cs="Arial"/>
          <w:sz w:val="22"/>
          <w:szCs w:val="22"/>
          <w:lang w:val="es-ES" w:eastAsia="es-ES"/>
        </w:rPr>
        <w:t xml:space="preserve">)       </w:t>
      </w:r>
      <w:r>
        <w:rPr>
          <w:rFonts w:ascii="Helvetica" w:eastAsia="Times New Roman" w:hAnsi="Helvetica" w:cs="Arial"/>
          <w:sz w:val="22"/>
          <w:szCs w:val="22"/>
          <w:lang w:val="es-ES" w:eastAsia="es-ES"/>
        </w:rPr>
        <w:t>Presentar p</w:t>
      </w:r>
      <w:r w:rsidRPr="0060258B">
        <w:rPr>
          <w:rFonts w:ascii="Helvetica" w:eastAsia="Times New Roman" w:hAnsi="Helvetica" w:cs="Arial"/>
          <w:sz w:val="22"/>
          <w:szCs w:val="22"/>
          <w:lang w:val="es-ES" w:eastAsia="es-ES"/>
        </w:rPr>
        <w:t xml:space="preserve">ermiso por manejo integral de residuos especiales previstos en la Ley de Gestión Integral de </w:t>
      </w:r>
      <w:r w:rsidR="00C35213" w:rsidRPr="0060258B">
        <w:rPr>
          <w:rFonts w:ascii="Helvetica" w:eastAsia="Times New Roman" w:hAnsi="Helvetica" w:cs="Arial"/>
          <w:sz w:val="22"/>
          <w:szCs w:val="22"/>
          <w:lang w:val="es-ES" w:eastAsia="es-ES"/>
        </w:rPr>
        <w:t>Residuos del</w:t>
      </w:r>
      <w:r w:rsidRPr="0060258B">
        <w:rPr>
          <w:rFonts w:ascii="Helvetica" w:eastAsia="Times New Roman" w:hAnsi="Helvetica" w:cs="Arial"/>
          <w:sz w:val="22"/>
          <w:szCs w:val="22"/>
          <w:lang w:val="es-ES" w:eastAsia="es-ES"/>
        </w:rPr>
        <w:t xml:space="preserve"> Estado de Jalisco emitido por la Secretaria de Medio Ambiente y Desarrollo Territorial “SEMADET”</w:t>
      </w:r>
    </w:p>
    <w:p w:rsidR="00737B20" w:rsidRPr="00BD674F" w:rsidRDefault="00737B20" w:rsidP="00737B20">
      <w:pPr>
        <w:rPr>
          <w:rFonts w:ascii="Helvetica" w:eastAsia="Times New Roman" w:hAnsi="Helvetica" w:cs="Arial"/>
          <w:sz w:val="22"/>
          <w:szCs w:val="22"/>
          <w:highlight w:val="yellow"/>
          <w:lang w:val="es-ES" w:eastAsia="es-ES"/>
        </w:rPr>
      </w:pPr>
    </w:p>
    <w:p w:rsidR="00737B20" w:rsidRPr="00737B20" w:rsidRDefault="00737B20" w:rsidP="00737B20">
      <w:pPr>
        <w:jc w:val="both"/>
        <w:rPr>
          <w:rFonts w:ascii="Helvetica" w:eastAsia="Times New Roman" w:hAnsi="Helvetica" w:cs="Arial"/>
          <w:sz w:val="22"/>
          <w:szCs w:val="22"/>
          <w:lang w:val="es-ES" w:eastAsia="es-ES"/>
        </w:rPr>
      </w:pPr>
      <w:r w:rsidRPr="00617FEB">
        <w:rPr>
          <w:rFonts w:ascii="Helvetica" w:eastAsia="Times New Roman" w:hAnsi="Helvetica" w:cs="Arial"/>
          <w:sz w:val="22"/>
          <w:szCs w:val="22"/>
          <w:lang w:val="es-ES" w:eastAsia="es-ES"/>
        </w:rPr>
        <w:t xml:space="preserve">No se Omite mencionar que los bienes sujetos al presente proceso serán enajenados en el estado físico en que se encuentran por lo tanto </w:t>
      </w:r>
      <w:r w:rsidRPr="00617FEB">
        <w:rPr>
          <w:rFonts w:ascii="Helvetica" w:eastAsia="Times New Roman" w:hAnsi="Helvetica" w:cs="Arial"/>
          <w:b/>
          <w:sz w:val="22"/>
          <w:szCs w:val="22"/>
          <w:lang w:val="es-ES" w:eastAsia="es-ES"/>
        </w:rPr>
        <w:t>LA CONVOCANTE</w:t>
      </w:r>
      <w:r w:rsidRPr="00617FEB">
        <w:rPr>
          <w:rFonts w:ascii="Helvetica" w:eastAsia="Times New Roman" w:hAnsi="Helvetica" w:cs="Arial"/>
          <w:sz w:val="22"/>
          <w:szCs w:val="22"/>
          <w:lang w:val="es-ES" w:eastAsia="es-ES"/>
        </w:rPr>
        <w:t xml:space="preserve">, no asume la obligación de otorgar </w:t>
      </w:r>
      <w:r w:rsidRPr="00617FEB">
        <w:rPr>
          <w:rFonts w:ascii="Helvetica" w:eastAsia="Times New Roman" w:hAnsi="Helvetica" w:cs="Arial"/>
          <w:b/>
          <w:sz w:val="22"/>
          <w:szCs w:val="22"/>
          <w:lang w:val="es-ES" w:eastAsia="es-ES"/>
        </w:rPr>
        <w:t>GARANTIA ALGUNA</w:t>
      </w:r>
      <w:r w:rsidRPr="00617FEB">
        <w:rPr>
          <w:rFonts w:ascii="Helvetica" w:eastAsia="Times New Roman" w:hAnsi="Helvetica" w:cs="Arial"/>
          <w:sz w:val="22"/>
          <w:szCs w:val="22"/>
          <w:lang w:val="es-ES" w:eastAsia="es-ES"/>
        </w:rPr>
        <w:t>, de igual forma, tampoco rembolsará el numerario pagado por el bien o bines adjudicados.</w:t>
      </w:r>
    </w:p>
    <w:p w:rsidR="00737B20" w:rsidRPr="00737B20" w:rsidRDefault="00737B20" w:rsidP="00737B20">
      <w:pPr>
        <w:rPr>
          <w:rFonts w:ascii="Helvetica" w:eastAsia="Times New Roman" w:hAnsi="Helvetica" w:cs="Arial"/>
          <w:sz w:val="22"/>
          <w:szCs w:val="22"/>
          <w:lang w:val="es-ES" w:eastAsia="es-ES"/>
        </w:rPr>
      </w:pPr>
    </w:p>
    <w:p w:rsidR="00737B20" w:rsidRDefault="00737B20" w:rsidP="00737B20">
      <w:pPr>
        <w:jc w:val="both"/>
        <w:rPr>
          <w:rFonts w:ascii="Helvetica" w:eastAsia="Times New Roman" w:hAnsi="Helvetica" w:cs="Arial"/>
          <w:sz w:val="22"/>
          <w:szCs w:val="22"/>
          <w:lang w:val="es-ES" w:eastAsia="es-ES"/>
        </w:rPr>
      </w:pPr>
      <w:r w:rsidRPr="00737B20">
        <w:rPr>
          <w:rFonts w:ascii="Helvetica" w:eastAsia="Times New Roman" w:hAnsi="Helvetica" w:cs="Arial"/>
          <w:b/>
          <w:sz w:val="22"/>
          <w:szCs w:val="22"/>
          <w:u w:val="single"/>
          <w:lang w:val="es-ES" w:eastAsia="es-ES"/>
        </w:rPr>
        <w:t>“Cronograma de Retiro</w:t>
      </w:r>
      <w:r w:rsidRPr="00617FEB">
        <w:rPr>
          <w:rFonts w:ascii="Helvetica" w:eastAsia="Times New Roman" w:hAnsi="Helvetica" w:cs="Arial"/>
          <w:b/>
          <w:sz w:val="22"/>
          <w:szCs w:val="22"/>
          <w:u w:val="single"/>
          <w:lang w:val="es-ES" w:eastAsia="es-ES"/>
        </w:rPr>
        <w:t>”</w:t>
      </w:r>
      <w:r w:rsidRPr="00617FEB">
        <w:rPr>
          <w:rFonts w:ascii="Helvetica" w:eastAsia="Times New Roman" w:hAnsi="Helvetica" w:cs="Arial"/>
          <w:sz w:val="22"/>
          <w:szCs w:val="22"/>
          <w:lang w:val="es-ES" w:eastAsia="es-ES"/>
        </w:rPr>
        <w:t xml:space="preserve">, </w:t>
      </w:r>
      <w:r w:rsidR="00617FEB">
        <w:rPr>
          <w:rFonts w:ascii="Helvetica" w:eastAsia="Times New Roman" w:hAnsi="Helvetica" w:cs="Arial"/>
          <w:sz w:val="22"/>
          <w:szCs w:val="22"/>
          <w:lang w:val="es-ES" w:eastAsia="es-ES"/>
        </w:rPr>
        <w:t xml:space="preserve">se dará a conocer el día de la firma de contrato </w:t>
      </w:r>
    </w:p>
    <w:p w:rsidR="00737B20" w:rsidRPr="00737B20" w:rsidRDefault="00737B20" w:rsidP="00737B20">
      <w:pPr>
        <w:jc w:val="both"/>
        <w:rPr>
          <w:rFonts w:ascii="Helvetica" w:hAnsi="Helvetica" w:cs="Helvetica"/>
          <w:b/>
          <w:sz w:val="22"/>
          <w:szCs w:val="22"/>
          <w:lang w:val="es-ES"/>
        </w:rPr>
      </w:pPr>
    </w:p>
    <w:p w:rsidR="00EF2932" w:rsidRPr="00617FEB" w:rsidRDefault="00EF2932" w:rsidP="00EF2932">
      <w:pPr>
        <w:jc w:val="both"/>
        <w:rPr>
          <w:rFonts w:ascii="Helvetica" w:eastAsia="Times New Roman" w:hAnsi="Helvetica" w:cs="Arial"/>
          <w:sz w:val="22"/>
          <w:szCs w:val="22"/>
          <w:lang w:val="es-ES" w:eastAsia="es-ES"/>
        </w:rPr>
      </w:pPr>
      <w:r w:rsidRPr="00617FEB">
        <w:rPr>
          <w:rFonts w:ascii="Helvetica" w:eastAsia="Times New Roman" w:hAnsi="Helvetica" w:cs="Arial"/>
          <w:sz w:val="22"/>
          <w:szCs w:val="22"/>
          <w:lang w:val="es-ES" w:eastAsia="es-ES"/>
        </w:rPr>
        <w:t xml:space="preserve">Los bienes sujetos a enajenación se entregarán en su totalidad en los domicilios mencionados en el </w:t>
      </w:r>
      <w:r w:rsidRPr="00617FEB">
        <w:rPr>
          <w:rFonts w:ascii="Helvetica" w:eastAsia="Times New Roman" w:hAnsi="Helvetica" w:cs="Arial"/>
          <w:b/>
          <w:sz w:val="22"/>
          <w:szCs w:val="22"/>
          <w:u w:val="single"/>
          <w:lang w:val="es-ES" w:eastAsia="es-ES"/>
        </w:rPr>
        <w:t>“Cronograma de Retiro”.</w:t>
      </w:r>
      <w:r w:rsidRPr="00617FEB">
        <w:rPr>
          <w:rFonts w:ascii="Helvetica" w:eastAsia="Times New Roman" w:hAnsi="Helvetica" w:cs="Arial"/>
          <w:sz w:val="22"/>
          <w:szCs w:val="22"/>
          <w:lang w:val="es-ES" w:eastAsia="es-ES"/>
        </w:rPr>
        <w:t xml:space="preserve"> </w:t>
      </w:r>
    </w:p>
    <w:p w:rsidR="00EF2932" w:rsidRPr="00617FEB" w:rsidRDefault="00EF2932" w:rsidP="00EF2932">
      <w:pPr>
        <w:jc w:val="both"/>
        <w:rPr>
          <w:rFonts w:ascii="Helvetica" w:eastAsia="Times New Roman" w:hAnsi="Helvetica" w:cs="Arial"/>
          <w:sz w:val="22"/>
          <w:szCs w:val="22"/>
          <w:lang w:val="es-ES" w:eastAsia="es-ES"/>
        </w:rPr>
      </w:pPr>
    </w:p>
    <w:p w:rsidR="00EF2932" w:rsidRPr="00617FEB" w:rsidRDefault="00EF2932" w:rsidP="00EF2932">
      <w:pPr>
        <w:jc w:val="both"/>
        <w:rPr>
          <w:rFonts w:ascii="Helvetica" w:eastAsia="Times New Roman" w:hAnsi="Helvetica" w:cs="Arial"/>
          <w:sz w:val="22"/>
          <w:szCs w:val="22"/>
          <w:lang w:val="es-ES" w:eastAsia="es-ES"/>
        </w:rPr>
      </w:pPr>
      <w:r w:rsidRPr="00617FEB">
        <w:rPr>
          <w:rFonts w:ascii="Helvetica" w:eastAsia="Times New Roman" w:hAnsi="Helvetica" w:cs="Arial"/>
          <w:sz w:val="22"/>
          <w:szCs w:val="22"/>
          <w:lang w:val="es-ES" w:eastAsia="es-ES"/>
        </w:rPr>
        <w:t xml:space="preserve">La transportación de los bienes </w:t>
      </w:r>
      <w:r w:rsidR="003272D4" w:rsidRPr="00617FEB">
        <w:rPr>
          <w:rFonts w:ascii="Helvetica" w:eastAsia="Times New Roman" w:hAnsi="Helvetica" w:cs="Arial"/>
          <w:sz w:val="22"/>
          <w:szCs w:val="22"/>
          <w:lang w:val="es-ES" w:eastAsia="es-ES"/>
        </w:rPr>
        <w:t>correrá</w:t>
      </w:r>
      <w:r w:rsidRPr="00617FEB">
        <w:rPr>
          <w:rFonts w:ascii="Helvetica" w:eastAsia="Times New Roman" w:hAnsi="Helvetica" w:cs="Arial"/>
          <w:sz w:val="22"/>
          <w:szCs w:val="22"/>
          <w:lang w:val="es-ES" w:eastAsia="es-ES"/>
        </w:rPr>
        <w:t xml:space="preserve"> por cuenta y riesgo del “ADJUDICADO”, por lo que el “CONVOCANTE”, no podrá hacerse responsable del traslado, ni algún costo que se genere con motivo del mismo.</w:t>
      </w:r>
    </w:p>
    <w:p w:rsidR="00EF2932" w:rsidRPr="00617FEB" w:rsidRDefault="00EF2932" w:rsidP="00EF2932">
      <w:pPr>
        <w:jc w:val="both"/>
        <w:rPr>
          <w:rFonts w:ascii="Helvetica" w:eastAsia="Times New Roman" w:hAnsi="Helvetica" w:cs="Arial"/>
          <w:sz w:val="22"/>
          <w:szCs w:val="22"/>
          <w:lang w:val="es-ES" w:eastAsia="es-ES"/>
        </w:rPr>
      </w:pPr>
    </w:p>
    <w:p w:rsidR="00EF2932" w:rsidRPr="00617FEB" w:rsidRDefault="00EF2932" w:rsidP="00EF2932">
      <w:pPr>
        <w:jc w:val="both"/>
        <w:rPr>
          <w:rFonts w:ascii="Helvetica" w:eastAsia="Times New Roman" w:hAnsi="Helvetica" w:cs="Arial"/>
          <w:b/>
          <w:sz w:val="22"/>
          <w:szCs w:val="22"/>
          <w:u w:val="single"/>
          <w:lang w:val="es-ES" w:eastAsia="es-ES"/>
        </w:rPr>
      </w:pPr>
      <w:r w:rsidRPr="00617FEB">
        <w:rPr>
          <w:rFonts w:ascii="Helvetica" w:eastAsia="Times New Roman" w:hAnsi="Helvetica" w:cs="Arial"/>
          <w:b/>
          <w:sz w:val="22"/>
          <w:szCs w:val="22"/>
          <w:u w:val="single"/>
          <w:lang w:val="es-ES" w:eastAsia="es-ES"/>
        </w:rPr>
        <w:t>“Condiciones de Retiro”:</w:t>
      </w:r>
    </w:p>
    <w:p w:rsidR="00EF2932" w:rsidRPr="00617FEB" w:rsidRDefault="00EF2932" w:rsidP="00EF2932">
      <w:pPr>
        <w:jc w:val="both"/>
        <w:rPr>
          <w:rFonts w:ascii="Helvetica" w:eastAsia="Times New Roman" w:hAnsi="Helvetica" w:cs="Arial"/>
          <w:b/>
          <w:sz w:val="22"/>
          <w:szCs w:val="22"/>
          <w:u w:val="single"/>
          <w:lang w:val="es-ES" w:eastAsia="es-ES"/>
        </w:rPr>
      </w:pPr>
    </w:p>
    <w:p w:rsidR="00737B20" w:rsidRPr="00617FEB" w:rsidRDefault="00EF2932" w:rsidP="00EF2932">
      <w:pPr>
        <w:jc w:val="both"/>
        <w:rPr>
          <w:rFonts w:ascii="Helvetica" w:eastAsia="Times New Roman" w:hAnsi="Helvetica" w:cs="Arial"/>
          <w:b/>
          <w:sz w:val="22"/>
          <w:szCs w:val="22"/>
          <w:u w:val="single"/>
          <w:lang w:val="es-ES" w:eastAsia="es-ES"/>
        </w:rPr>
      </w:pPr>
      <w:r w:rsidRPr="00617FEB">
        <w:rPr>
          <w:rFonts w:ascii="Helvetica" w:eastAsia="Times New Roman" w:hAnsi="Helvetica" w:cs="Arial"/>
          <w:sz w:val="22"/>
          <w:szCs w:val="22"/>
          <w:lang w:val="es-ES" w:eastAsia="es-ES"/>
        </w:rPr>
        <w:t xml:space="preserve">En el Retiro de materiales, estará presente tres servidores públicos de </w:t>
      </w:r>
      <w:r w:rsidRPr="00617FEB">
        <w:rPr>
          <w:rFonts w:ascii="Helvetica" w:eastAsia="Times New Roman" w:hAnsi="Helvetica" w:cs="Arial"/>
          <w:b/>
          <w:sz w:val="22"/>
          <w:szCs w:val="22"/>
          <w:u w:val="single"/>
          <w:lang w:val="es-ES" w:eastAsia="es-ES"/>
        </w:rPr>
        <w:t>“LA CONVOCANTE”</w:t>
      </w:r>
      <w:r w:rsidRPr="00617FEB">
        <w:rPr>
          <w:rFonts w:ascii="Helvetica" w:eastAsia="Times New Roman" w:hAnsi="Helvetica" w:cs="Arial"/>
          <w:sz w:val="22"/>
          <w:szCs w:val="22"/>
          <w:lang w:val="es-ES" w:eastAsia="es-ES"/>
        </w:rPr>
        <w:t xml:space="preserve"> como </w:t>
      </w:r>
      <w:r w:rsidR="00C35213" w:rsidRPr="00617FEB">
        <w:rPr>
          <w:rFonts w:ascii="Helvetica" w:eastAsia="Times New Roman" w:hAnsi="Helvetica" w:cs="Arial"/>
          <w:sz w:val="22"/>
          <w:szCs w:val="22"/>
          <w:lang w:val="es-ES" w:eastAsia="es-ES"/>
        </w:rPr>
        <w:t>mínimo</w:t>
      </w:r>
      <w:r w:rsidRPr="00617FEB">
        <w:rPr>
          <w:rFonts w:ascii="Helvetica" w:eastAsia="Times New Roman" w:hAnsi="Helvetica" w:cs="Arial"/>
          <w:sz w:val="22"/>
          <w:szCs w:val="22"/>
          <w:lang w:val="es-ES" w:eastAsia="es-ES"/>
        </w:rPr>
        <w:t xml:space="preserve">, el primero será un representante del </w:t>
      </w:r>
      <w:r w:rsidR="00C35213" w:rsidRPr="00617FEB">
        <w:rPr>
          <w:rFonts w:ascii="Helvetica" w:eastAsia="Times New Roman" w:hAnsi="Helvetica" w:cs="Arial"/>
          <w:sz w:val="22"/>
          <w:szCs w:val="22"/>
          <w:lang w:val="es-ES" w:eastAsia="es-ES"/>
        </w:rPr>
        <w:t>Órgano</w:t>
      </w:r>
      <w:r w:rsidRPr="00617FEB">
        <w:rPr>
          <w:rFonts w:ascii="Helvetica" w:eastAsia="Times New Roman" w:hAnsi="Helvetica" w:cs="Arial"/>
          <w:sz w:val="22"/>
          <w:szCs w:val="22"/>
          <w:lang w:val="es-ES" w:eastAsia="es-ES"/>
        </w:rPr>
        <w:t xml:space="preserve"> Interno de control, el segundo del Departamento donde están resguardados los bienes y el tercero  seria del Departamento de Contabilidad y Presupuesto, este </w:t>
      </w:r>
      <w:r w:rsidR="003272D4" w:rsidRPr="00617FEB">
        <w:rPr>
          <w:rFonts w:ascii="Helvetica" w:eastAsia="Times New Roman" w:hAnsi="Helvetica" w:cs="Arial"/>
          <w:sz w:val="22"/>
          <w:szCs w:val="22"/>
          <w:lang w:val="es-ES" w:eastAsia="es-ES"/>
        </w:rPr>
        <w:t>último</w:t>
      </w:r>
      <w:r w:rsidRPr="00617FEB">
        <w:rPr>
          <w:rFonts w:ascii="Helvetica" w:eastAsia="Times New Roman" w:hAnsi="Helvetica" w:cs="Arial"/>
          <w:sz w:val="22"/>
          <w:szCs w:val="22"/>
          <w:lang w:val="es-ES" w:eastAsia="es-ES"/>
        </w:rPr>
        <w:t xml:space="preserve"> tendrá la coordinación de la entrega y retiro de los Bienes Enajenados, cualquiera de estos funcionarios puede nombrar un suplente en su representación, todos en su conjunto darán fe del retiro</w:t>
      </w:r>
      <w:r w:rsidR="00057DA9" w:rsidRPr="00617FEB">
        <w:rPr>
          <w:rFonts w:ascii="Helvetica" w:eastAsia="Times New Roman" w:hAnsi="Helvetica" w:cs="Arial"/>
          <w:sz w:val="22"/>
          <w:szCs w:val="22"/>
          <w:lang w:val="es-ES" w:eastAsia="es-ES"/>
        </w:rPr>
        <w:t>.</w:t>
      </w:r>
    </w:p>
    <w:p w:rsidR="00EF2932" w:rsidRPr="00B72202" w:rsidRDefault="00EF2932" w:rsidP="00EF2932">
      <w:pPr>
        <w:jc w:val="both"/>
        <w:rPr>
          <w:rFonts w:ascii="Helvetica" w:eastAsia="Times New Roman" w:hAnsi="Helvetica" w:cs="Arial"/>
          <w:b/>
          <w:sz w:val="22"/>
          <w:szCs w:val="22"/>
          <w:highlight w:val="yellow"/>
          <w:u w:val="single"/>
          <w:lang w:val="es-ES" w:eastAsia="es-ES"/>
        </w:rPr>
      </w:pPr>
    </w:p>
    <w:p w:rsidR="00EF2932" w:rsidRPr="00B72202" w:rsidRDefault="00EF2932" w:rsidP="00EF2932">
      <w:pPr>
        <w:jc w:val="both"/>
        <w:rPr>
          <w:rFonts w:ascii="Helvetica" w:eastAsia="Times New Roman" w:hAnsi="Helvetica" w:cs="Arial"/>
          <w:b/>
          <w:sz w:val="22"/>
          <w:szCs w:val="22"/>
          <w:highlight w:val="yellow"/>
          <w:u w:val="single"/>
          <w:lang w:val="es-ES" w:eastAsia="es-ES"/>
        </w:rPr>
      </w:pPr>
    </w:p>
    <w:p w:rsidR="00EF2932" w:rsidRPr="00617FEB" w:rsidRDefault="00EF2932" w:rsidP="00EF2932">
      <w:pPr>
        <w:jc w:val="both"/>
        <w:rPr>
          <w:rFonts w:ascii="Helvetica" w:hAnsi="Helvetica" w:cs="Helvetica"/>
          <w:b/>
          <w:sz w:val="22"/>
          <w:szCs w:val="22"/>
        </w:rPr>
      </w:pPr>
      <w:r w:rsidRPr="00617FEB">
        <w:rPr>
          <w:rFonts w:ascii="Helvetica" w:hAnsi="Helvetica" w:cs="Helvetica"/>
          <w:sz w:val="22"/>
          <w:szCs w:val="22"/>
        </w:rPr>
        <w:lastRenderedPageBreak/>
        <w:t>Para el retiro de los materiales el participante ganador deberá proporcionar el personal y medios materiales necesarios, quedando bajo su responsabilidad el uso del equipo de seguridad necesario</w:t>
      </w:r>
      <w:r w:rsidRPr="00617FEB">
        <w:rPr>
          <w:rFonts w:ascii="Helvetica" w:hAnsi="Helvetica" w:cs="Helvetica"/>
          <w:b/>
          <w:sz w:val="22"/>
          <w:szCs w:val="22"/>
        </w:rPr>
        <w:t>.</w:t>
      </w:r>
    </w:p>
    <w:p w:rsidR="00057DA9" w:rsidRPr="00617FEB" w:rsidRDefault="00057DA9" w:rsidP="00057DA9">
      <w:pPr>
        <w:jc w:val="both"/>
        <w:rPr>
          <w:rFonts w:ascii="Helvetica" w:eastAsia="Times New Roman" w:hAnsi="Helvetica" w:cs="Arial"/>
          <w:sz w:val="22"/>
          <w:szCs w:val="20"/>
          <w:lang w:val="es-ES" w:eastAsia="es-ES"/>
        </w:rPr>
      </w:pPr>
      <w:r w:rsidRPr="00617FEB">
        <w:rPr>
          <w:rFonts w:ascii="Helvetica" w:eastAsia="Times New Roman" w:hAnsi="Helvetica" w:cs="Arial"/>
          <w:sz w:val="22"/>
          <w:szCs w:val="20"/>
          <w:lang w:val="es-ES" w:eastAsia="es-ES"/>
        </w:rPr>
        <w:t xml:space="preserve">La transportación de los materiales será con vehículos del </w:t>
      </w:r>
      <w:r w:rsidRPr="00617FEB">
        <w:rPr>
          <w:rFonts w:ascii="Helvetica" w:eastAsia="Times New Roman" w:hAnsi="Helvetica" w:cs="Arial"/>
          <w:b/>
          <w:sz w:val="22"/>
          <w:szCs w:val="20"/>
          <w:u w:val="single"/>
          <w:lang w:val="es-ES" w:eastAsia="es-ES"/>
        </w:rPr>
        <w:t>“ADJUDICADO”</w:t>
      </w:r>
      <w:r w:rsidRPr="00617FEB">
        <w:rPr>
          <w:rFonts w:ascii="Helvetica" w:eastAsia="Times New Roman" w:hAnsi="Helvetica" w:cs="Arial"/>
          <w:sz w:val="22"/>
          <w:szCs w:val="20"/>
          <w:lang w:val="es-ES" w:eastAsia="es-ES"/>
        </w:rPr>
        <w:t xml:space="preserve"> y se efectuará desde el domicilio de retiro </w:t>
      </w:r>
      <w:r w:rsidR="00BD674F" w:rsidRPr="00617FEB">
        <w:rPr>
          <w:rFonts w:ascii="Helvetica" w:eastAsia="Times New Roman" w:hAnsi="Helvetica" w:cs="Arial"/>
          <w:sz w:val="22"/>
          <w:szCs w:val="20"/>
          <w:lang w:val="es-ES" w:eastAsia="es-ES"/>
        </w:rPr>
        <w:t>indicado</w:t>
      </w:r>
      <w:r w:rsidRPr="00617FEB">
        <w:rPr>
          <w:rFonts w:ascii="Helvetica" w:eastAsia="Times New Roman" w:hAnsi="Helvetica" w:cs="Arial"/>
          <w:sz w:val="22"/>
          <w:szCs w:val="20"/>
          <w:lang w:val="es-ES" w:eastAsia="es-ES"/>
        </w:rPr>
        <w:t xml:space="preserve"> en el </w:t>
      </w:r>
      <w:r w:rsidRPr="00617FEB">
        <w:rPr>
          <w:rFonts w:ascii="Helvetica" w:eastAsia="Times New Roman" w:hAnsi="Helvetica" w:cs="Arial"/>
          <w:b/>
          <w:sz w:val="22"/>
          <w:szCs w:val="20"/>
          <w:u w:val="single"/>
          <w:lang w:val="es-ES" w:eastAsia="es-ES"/>
        </w:rPr>
        <w:t>“Cronograma de Retiro”</w:t>
      </w:r>
      <w:r w:rsidRPr="00617FEB">
        <w:rPr>
          <w:rFonts w:ascii="Helvetica" w:eastAsia="Times New Roman" w:hAnsi="Helvetica" w:cs="Arial"/>
          <w:sz w:val="22"/>
          <w:szCs w:val="20"/>
          <w:lang w:val="es-ES" w:eastAsia="es-ES"/>
        </w:rPr>
        <w:t>.</w:t>
      </w:r>
    </w:p>
    <w:p w:rsidR="00057DA9" w:rsidRPr="00617FEB" w:rsidRDefault="00057DA9" w:rsidP="00057DA9">
      <w:pPr>
        <w:jc w:val="both"/>
        <w:rPr>
          <w:rFonts w:ascii="Helvetica" w:eastAsia="Times New Roman" w:hAnsi="Helvetica" w:cs="Arial"/>
          <w:sz w:val="22"/>
          <w:szCs w:val="20"/>
          <w:lang w:val="es-ES" w:eastAsia="es-ES"/>
        </w:rPr>
      </w:pPr>
    </w:p>
    <w:p w:rsidR="00057DA9" w:rsidRPr="00057DA9" w:rsidRDefault="00057DA9" w:rsidP="00057DA9">
      <w:pPr>
        <w:jc w:val="both"/>
        <w:rPr>
          <w:rFonts w:ascii="Helvetica" w:eastAsia="Times New Roman" w:hAnsi="Helvetica" w:cs="Arial"/>
          <w:sz w:val="22"/>
          <w:szCs w:val="20"/>
          <w:lang w:val="es-ES" w:eastAsia="es-ES"/>
        </w:rPr>
      </w:pPr>
      <w:r w:rsidRPr="00617FEB">
        <w:rPr>
          <w:rFonts w:ascii="Helvetica" w:eastAsia="Times New Roman" w:hAnsi="Helvetica" w:cs="Arial"/>
          <w:sz w:val="22"/>
          <w:szCs w:val="20"/>
          <w:lang w:val="es-ES" w:eastAsia="es-ES"/>
        </w:rPr>
        <w:t xml:space="preserve">En caso de Incumplimiento de las condiciones de retiro del desecho de bienes muebles, se procederá a la rescisión automática del contrato haciendo efectiva la garantía de cumplimiento del contrato, dando lugar a que se adjudique directamente al participante que haya cumplido con todos los requisitos solicitados a la presente licitación y que hubiera quedado en segundo lugar y </w:t>
      </w:r>
      <w:r w:rsidR="00BD674F" w:rsidRPr="00617FEB">
        <w:rPr>
          <w:rFonts w:ascii="Helvetica" w:eastAsia="Times New Roman" w:hAnsi="Helvetica" w:cs="Arial"/>
          <w:sz w:val="22"/>
          <w:szCs w:val="20"/>
          <w:lang w:val="es-ES" w:eastAsia="es-ES"/>
        </w:rPr>
        <w:t>así</w:t>
      </w:r>
      <w:r w:rsidRPr="00617FEB">
        <w:rPr>
          <w:rFonts w:ascii="Helvetica" w:eastAsia="Times New Roman" w:hAnsi="Helvetica" w:cs="Arial"/>
          <w:sz w:val="22"/>
          <w:szCs w:val="20"/>
          <w:lang w:val="es-ES" w:eastAsia="es-ES"/>
        </w:rPr>
        <w:t xml:space="preserve"> sucesivamente sin necesidad de realizar un nuevo procedimiento.</w:t>
      </w:r>
    </w:p>
    <w:p w:rsidR="00057DA9" w:rsidRPr="00057DA9" w:rsidRDefault="00057DA9" w:rsidP="00057DA9">
      <w:pPr>
        <w:jc w:val="both"/>
        <w:rPr>
          <w:rFonts w:ascii="Nutmeg Book" w:eastAsia="Times New Roman" w:hAnsi="Nutmeg Book" w:cs="Arial"/>
          <w:sz w:val="20"/>
          <w:szCs w:val="20"/>
          <w:lang w:val="es-ES" w:eastAsia="es-ES"/>
        </w:rPr>
      </w:pPr>
    </w:p>
    <w:p w:rsidR="00737B20" w:rsidRPr="00057DA9" w:rsidRDefault="00737B20" w:rsidP="00057DA9">
      <w:pPr>
        <w:jc w:val="both"/>
        <w:rPr>
          <w:rFonts w:ascii="Helvetica" w:hAnsi="Helvetica" w:cs="Helvetica"/>
          <w:b/>
          <w:sz w:val="22"/>
          <w:szCs w:val="22"/>
          <w:lang w:val="es-ES"/>
        </w:rPr>
      </w:pPr>
    </w:p>
    <w:p w:rsidR="00737B20" w:rsidRDefault="00737B20" w:rsidP="00206CDB">
      <w:pPr>
        <w:jc w:val="center"/>
        <w:rPr>
          <w:rFonts w:ascii="Helvetica" w:hAnsi="Helvetica" w:cs="Helvetica"/>
          <w:b/>
          <w:sz w:val="22"/>
          <w:szCs w:val="22"/>
        </w:rPr>
      </w:pPr>
    </w:p>
    <w:p w:rsidR="00737B20" w:rsidRDefault="00737B20"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CC0D1F" w:rsidRDefault="00CC0D1F" w:rsidP="00206CDB">
      <w:pPr>
        <w:jc w:val="center"/>
        <w:rPr>
          <w:rFonts w:ascii="Helvetica" w:hAnsi="Helvetica" w:cs="Helvetica"/>
          <w:b/>
          <w:sz w:val="22"/>
          <w:szCs w:val="22"/>
        </w:rPr>
      </w:pPr>
    </w:p>
    <w:p w:rsidR="00737B20" w:rsidRDefault="00737B20"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617FEB" w:rsidRDefault="00617FEB" w:rsidP="00AF6587">
      <w:pPr>
        <w:rPr>
          <w:rFonts w:ascii="Helvetica" w:hAnsi="Helvetica" w:cs="Helvetica"/>
          <w:b/>
          <w:sz w:val="22"/>
          <w:szCs w:val="22"/>
        </w:rPr>
      </w:pPr>
    </w:p>
    <w:p w:rsidR="00C8117B" w:rsidRDefault="00C8117B" w:rsidP="00206CDB">
      <w:pP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4</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“JUNTA ACLARATORIA”</w:t>
      </w:r>
    </w:p>
    <w:p w:rsidR="00206CDB" w:rsidRPr="00432980" w:rsidRDefault="00206CDB" w:rsidP="00206CDB">
      <w:pPr>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NOTAS ACLARATORIAS:</w:t>
      </w:r>
    </w:p>
    <w:p w:rsidR="00206CDB" w:rsidRPr="00432980" w:rsidRDefault="00206CDB" w:rsidP="00206C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206CDB" w:rsidRPr="00432980" w:rsidRDefault="00206CDB" w:rsidP="00206C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206CDB" w:rsidRPr="00432980" w:rsidRDefault="00206CDB" w:rsidP="00206CD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06CDB" w:rsidRPr="00432980" w:rsidRDefault="00206CDB" w:rsidP="00206CDB">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206CDB" w:rsidRPr="00432980" w:rsidTr="00206CDB">
        <w:trPr>
          <w:cantSplit/>
        </w:trPr>
        <w:tc>
          <w:tcPr>
            <w:tcW w:w="5000" w:type="pct"/>
          </w:tcPr>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206CDB" w:rsidRPr="00432980" w:rsidTr="00206CDB">
        <w:trPr>
          <w:cantSplit/>
          <w:trHeight w:val="140"/>
        </w:trPr>
        <w:tc>
          <w:tcPr>
            <w:tcW w:w="5000" w:type="pct"/>
            <w:tcBorders>
              <w:bottom w:val="double" w:sz="4" w:space="0" w:color="auto"/>
            </w:tcBorders>
          </w:tcPr>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206CDB" w:rsidRPr="00432980" w:rsidRDefault="00206CDB" w:rsidP="00206CDB">
            <w:pPr>
              <w:rPr>
                <w:rFonts w:ascii="Helvetica" w:hAnsi="Helvetica" w:cs="Helvetica"/>
                <w:sz w:val="22"/>
                <w:szCs w:val="22"/>
              </w:rPr>
            </w:pPr>
          </w:p>
        </w:tc>
      </w:tr>
      <w:tr w:rsidR="00206CDB" w:rsidRPr="00432980" w:rsidTr="00206CDB">
        <w:trPr>
          <w:cantSplit/>
          <w:trHeight w:val="360"/>
        </w:trPr>
        <w:tc>
          <w:tcPr>
            <w:tcW w:w="5000" w:type="pct"/>
            <w:tcBorders>
              <w:top w:val="doub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sing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360"/>
        </w:trPr>
        <w:tc>
          <w:tcPr>
            <w:tcW w:w="5000" w:type="pct"/>
            <w:tcBorders>
              <w:top w:val="single" w:sz="4" w:space="0" w:color="auto"/>
              <w:left w:val="double" w:sz="4" w:space="0" w:color="auto"/>
              <w:bottom w:val="double" w:sz="4" w:space="0" w:color="auto"/>
              <w:right w:val="double" w:sz="4" w:space="0" w:color="auto"/>
            </w:tcBorders>
          </w:tcPr>
          <w:p w:rsidR="00206CDB" w:rsidRPr="00432980" w:rsidRDefault="00206CDB" w:rsidP="00206CDB">
            <w:pPr>
              <w:jc w:val="both"/>
              <w:rPr>
                <w:rFonts w:ascii="Helvetica" w:hAnsi="Helvetica" w:cs="Helvetica"/>
                <w:sz w:val="22"/>
                <w:szCs w:val="22"/>
              </w:rPr>
            </w:pPr>
          </w:p>
        </w:tc>
      </w:tr>
    </w:tbl>
    <w:p w:rsidR="00206CDB" w:rsidRPr="00432980" w:rsidRDefault="00206CDB" w:rsidP="00206CDB">
      <w:pPr>
        <w:jc w:val="both"/>
        <w:rPr>
          <w:rFonts w:ascii="Helvetica" w:hAnsi="Helvetica" w:cs="Helvetica"/>
          <w:b/>
          <w:sz w:val="22"/>
          <w:szCs w:val="22"/>
        </w:rPr>
      </w:pPr>
    </w:p>
    <w:p w:rsidR="00206CDB" w:rsidRPr="00432980" w:rsidRDefault="00206CDB" w:rsidP="00206CDB">
      <w:pPr>
        <w:rPr>
          <w:rFonts w:ascii="Helvetica" w:hAnsi="Helvetica" w:cs="Helvetica"/>
          <w:sz w:val="22"/>
          <w:szCs w:val="22"/>
        </w:rPr>
      </w:pP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rPr>
          <w:rFonts w:ascii="Helvetica" w:hAnsi="Helvetica" w:cs="Helvetica"/>
          <w:sz w:val="22"/>
          <w:szCs w:val="22"/>
        </w:rPr>
      </w:pP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206CDB" w:rsidRDefault="00206CDB" w:rsidP="00206CDB">
      <w:pPr>
        <w:rPr>
          <w:rFonts w:ascii="Helvetica" w:hAnsi="Helvetica" w:cs="Helvetica"/>
          <w:sz w:val="22"/>
          <w:szCs w:val="22"/>
        </w:rPr>
      </w:pPr>
      <w:r w:rsidRPr="00432980">
        <w:rPr>
          <w:rFonts w:ascii="Helvetica" w:hAnsi="Helvetica" w:cs="Helvetica"/>
          <w:sz w:val="22"/>
          <w:szCs w:val="22"/>
        </w:rPr>
        <w:t>Razón social de la empresa</w:t>
      </w: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5</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“FIANZA”</w:t>
      </w:r>
    </w:p>
    <w:p w:rsidR="00206CDB" w:rsidRPr="00432980" w:rsidRDefault="00206CDB" w:rsidP="00206CDB">
      <w:pPr>
        <w:jc w:val="both"/>
        <w:rPr>
          <w:rFonts w:ascii="Helvetica" w:hAnsi="Helvetica" w:cs="Helvetica"/>
          <w:b/>
          <w:bCs/>
          <w:caps/>
          <w:sz w:val="22"/>
          <w:szCs w:val="22"/>
        </w:rPr>
      </w:pPr>
    </w:p>
    <w:p w:rsidR="00206CDB" w:rsidRPr="00AB0AC3" w:rsidRDefault="00206CDB" w:rsidP="00206CDB">
      <w:pPr>
        <w:jc w:val="both"/>
        <w:rPr>
          <w:rFonts w:ascii="Helvetica" w:hAnsi="Helvetica" w:cs="Helvetica"/>
          <w:b/>
          <w:bCs/>
          <w:caps/>
          <w:sz w:val="22"/>
          <w:szCs w:val="22"/>
        </w:rPr>
      </w:pPr>
      <w:r w:rsidRPr="00432980">
        <w:rPr>
          <w:rFonts w:ascii="Helvetica" w:hAnsi="Helvetica" w:cs="Helvetica"/>
          <w:b/>
          <w:bCs/>
          <w:caps/>
          <w:sz w:val="22"/>
          <w:szCs w:val="22"/>
        </w:rPr>
        <w:t>1</w:t>
      </w:r>
      <w:r w:rsidRPr="00AB0AC3">
        <w:rPr>
          <w:rFonts w:ascii="Helvetica" w:hAnsi="Helvetica" w:cs="Helvetica"/>
          <w:b/>
          <w:bCs/>
          <w:caps/>
          <w:sz w:val="22"/>
          <w:szCs w:val="22"/>
        </w:rPr>
        <w:t xml:space="preserve">.- </w:t>
      </w:r>
      <w:r w:rsidR="00BD674F" w:rsidRPr="00AB0AC3">
        <w:rPr>
          <w:rFonts w:ascii="Helvetica" w:hAnsi="Helvetica" w:cs="Helvetica"/>
          <w:b/>
          <w:bCs/>
          <w:caps/>
          <w:sz w:val="22"/>
          <w:szCs w:val="22"/>
        </w:rPr>
        <w:t>TEXTO DE FIANZA DE SERIEDAD O SOSTENIMIENTO DE OFERTA</w:t>
      </w:r>
      <w:r w:rsidRPr="00AB0AC3">
        <w:rPr>
          <w:rFonts w:ascii="Helvetica" w:hAnsi="Helvetica" w:cs="Helvetica"/>
          <w:b/>
          <w:bCs/>
          <w:caps/>
          <w:sz w:val="22"/>
          <w:szCs w:val="22"/>
        </w:rPr>
        <w:t>:</w:t>
      </w:r>
    </w:p>
    <w:p w:rsidR="00206CDB" w:rsidRPr="00AB0AC3" w:rsidRDefault="00206CDB" w:rsidP="00206CDB">
      <w:pPr>
        <w:pStyle w:val="Textoindependiente"/>
        <w:rPr>
          <w:rFonts w:ascii="Helvetica" w:hAnsi="Helvetica" w:cs="Helvetica"/>
          <w:b/>
          <w:szCs w:val="22"/>
        </w:rPr>
      </w:pPr>
      <w:r w:rsidRPr="00AB0AC3">
        <w:rPr>
          <w:rFonts w:ascii="Helvetica" w:hAnsi="Helvetica" w:cs="Helvetica"/>
          <w:b/>
          <w:szCs w:val="22"/>
        </w:rPr>
        <w:t>[</w:t>
      </w:r>
      <w:r w:rsidRPr="00AB0AC3">
        <w:rPr>
          <w:rFonts w:ascii="Helvetica" w:hAnsi="Helvetica" w:cs="Helvetica"/>
          <w:b/>
          <w:szCs w:val="22"/>
          <w:u w:val="single"/>
        </w:rPr>
        <w:t>NOMBRE DE LA AFIANZADORA</w:t>
      </w:r>
      <w:r w:rsidRPr="00AB0AC3">
        <w:rPr>
          <w:rFonts w:ascii="Helvetica" w:hAnsi="Helvetica" w:cs="Helvetica"/>
          <w:b/>
          <w:szCs w:val="22"/>
        </w:rPr>
        <w:t>],</w:t>
      </w:r>
      <w:r w:rsidRPr="00AB0AC3">
        <w:rPr>
          <w:rFonts w:ascii="Helvetica" w:hAnsi="Helvetica" w:cs="Helvetica"/>
          <w:szCs w:val="22"/>
        </w:rPr>
        <w:t xml:space="preserve"> en el</w:t>
      </w:r>
      <w:r w:rsidRPr="00AB0AC3">
        <w:rPr>
          <w:rFonts w:ascii="Helvetica" w:hAnsi="Helvetica" w:cs="Helvetica"/>
          <w:b/>
          <w:szCs w:val="22"/>
        </w:rPr>
        <w:t xml:space="preserve"> </w:t>
      </w:r>
      <w:r w:rsidRPr="00AB0AC3">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AB0AC3">
        <w:rPr>
          <w:rFonts w:ascii="Helvetica" w:hAnsi="Helvetica" w:cs="Helvetica"/>
          <w:b/>
          <w:szCs w:val="22"/>
        </w:rPr>
        <w:t>[PONER CANTIDAD CON NÚMERO Y LETRA]</w:t>
      </w:r>
      <w:r w:rsidRPr="00AB0AC3">
        <w:rPr>
          <w:rFonts w:ascii="Helvetica" w:hAnsi="Helvetica" w:cs="Helvetica"/>
          <w:szCs w:val="22"/>
        </w:rPr>
        <w:t xml:space="preserve"> a favor del </w:t>
      </w:r>
      <w:r w:rsidRPr="00AB0AC3">
        <w:rPr>
          <w:rFonts w:ascii="Helvetica" w:hAnsi="Helvetica" w:cs="Helvetica"/>
          <w:b/>
          <w:szCs w:val="22"/>
        </w:rPr>
        <w:t>Sistema de Agua Potable, Drenaje y Alcantarillado de Puerto Vallarta, Jalisco.</w:t>
      </w:r>
    </w:p>
    <w:p w:rsidR="00206CDB" w:rsidRPr="00AB0AC3" w:rsidRDefault="00206CDB" w:rsidP="00206CDB">
      <w:pPr>
        <w:pStyle w:val="Textoindependiente"/>
        <w:rPr>
          <w:rFonts w:ascii="Helvetica" w:hAnsi="Helvetica" w:cs="Helvetica"/>
          <w:b/>
          <w:szCs w:val="22"/>
        </w:rPr>
      </w:pPr>
    </w:p>
    <w:p w:rsidR="00206CDB" w:rsidRPr="00AB0AC3" w:rsidRDefault="00206CDB" w:rsidP="00206CDB">
      <w:pPr>
        <w:pStyle w:val="Textoindependiente"/>
        <w:rPr>
          <w:rFonts w:ascii="Helvetica" w:hAnsi="Helvetica" w:cs="Helvetica"/>
          <w:b/>
          <w:szCs w:val="22"/>
        </w:rPr>
      </w:pPr>
      <w:r w:rsidRPr="00AB0AC3">
        <w:rPr>
          <w:rFonts w:ascii="Helvetica" w:hAnsi="Helvetica" w:cs="Helvetica"/>
          <w:szCs w:val="22"/>
        </w:rPr>
        <w:t>Para: Garantizar por</w:t>
      </w:r>
      <w:r w:rsidRPr="00AB0AC3">
        <w:rPr>
          <w:rFonts w:ascii="Helvetica" w:hAnsi="Helvetica" w:cs="Helvetica"/>
          <w:b/>
          <w:szCs w:val="22"/>
        </w:rPr>
        <w:t xml:space="preserve"> [</w:t>
      </w:r>
      <w:r w:rsidR="00302883" w:rsidRPr="00AB0AC3">
        <w:rPr>
          <w:rFonts w:ascii="Helvetica" w:hAnsi="Helvetica" w:cs="Helvetica"/>
          <w:b/>
          <w:szCs w:val="22"/>
        </w:rPr>
        <w:t>PONER NOMBRE DEL ADJUDICADO</w:t>
      </w:r>
      <w:r w:rsidRPr="00AB0AC3">
        <w:rPr>
          <w:rFonts w:ascii="Helvetica" w:hAnsi="Helvetica" w:cs="Helvetica"/>
          <w:b/>
          <w:szCs w:val="22"/>
        </w:rPr>
        <w:t>]</w:t>
      </w:r>
      <w:r w:rsidRPr="00AB0AC3">
        <w:rPr>
          <w:rFonts w:ascii="Helvetica" w:hAnsi="Helvetica" w:cs="Helvetica"/>
          <w:szCs w:val="22"/>
        </w:rPr>
        <w:t xml:space="preserve">, con R.F.C.: </w:t>
      </w:r>
      <w:r w:rsidRPr="00AB0AC3">
        <w:rPr>
          <w:rFonts w:ascii="Helvetica" w:hAnsi="Helvetica" w:cs="Helvetica"/>
          <w:b/>
          <w:iCs/>
          <w:szCs w:val="22"/>
        </w:rPr>
        <w:t>XXXXX</w:t>
      </w:r>
      <w:r w:rsidRPr="00AB0AC3">
        <w:rPr>
          <w:rFonts w:ascii="Helvetica" w:hAnsi="Helvetica" w:cs="Helvetica"/>
          <w:szCs w:val="22"/>
        </w:rPr>
        <w:t xml:space="preserve">, con domicilio en </w:t>
      </w:r>
      <w:r w:rsidRPr="00AB0AC3">
        <w:rPr>
          <w:rFonts w:ascii="Helvetica" w:hAnsi="Helvetica" w:cs="Helvetica"/>
          <w:b/>
          <w:iCs/>
          <w:szCs w:val="22"/>
        </w:rPr>
        <w:t>XXXXX</w:t>
      </w:r>
      <w:r w:rsidRPr="00AB0AC3">
        <w:rPr>
          <w:rFonts w:ascii="Helvetica" w:hAnsi="Helvetica" w:cs="Helvetica"/>
          <w:b/>
          <w:szCs w:val="22"/>
        </w:rPr>
        <w:t xml:space="preserve">, </w:t>
      </w:r>
      <w:r w:rsidR="00302883" w:rsidRPr="00AB0AC3">
        <w:rPr>
          <w:rFonts w:ascii="Helvetica" w:hAnsi="Helvetica" w:cs="Helvetica"/>
          <w:b/>
          <w:szCs w:val="22"/>
        </w:rPr>
        <w:t>la seriedad o sostenimiento de oferta de proposición de la Licitación Pública Municipal Sin Concurrencia N° SEAPAL LPMSC/ENA/01/2021, PRIMERA ALMONEDA</w:t>
      </w:r>
      <w:r w:rsidRPr="00AB0AC3">
        <w:rPr>
          <w:rFonts w:ascii="Helvetica" w:hAnsi="Helvetica" w:cs="Helvetica"/>
          <w:b/>
          <w:szCs w:val="22"/>
        </w:rPr>
        <w:t xml:space="preserve">, </w:t>
      </w:r>
      <w:r w:rsidRPr="00AB0AC3">
        <w:rPr>
          <w:rFonts w:ascii="Helvetica" w:hAnsi="Helvetica" w:cs="Helvetica"/>
          <w:szCs w:val="22"/>
        </w:rPr>
        <w:t xml:space="preserve">celebrado entre nuestro fiado y el </w:t>
      </w:r>
      <w:r w:rsidRPr="00AB0AC3">
        <w:rPr>
          <w:rFonts w:ascii="Helvetica" w:hAnsi="Helvetica" w:cs="Helvetica"/>
          <w:b/>
          <w:szCs w:val="22"/>
        </w:rPr>
        <w:t xml:space="preserve">Sistema de Agua Potable, Drenaje y Alcantarillado de Puerto Vallarta, Jalisco, </w:t>
      </w:r>
      <w:r w:rsidRPr="00AB0AC3">
        <w:rPr>
          <w:rFonts w:ascii="Helvetica" w:hAnsi="Helvetica" w:cs="Helvetica"/>
          <w:szCs w:val="22"/>
        </w:rPr>
        <w:t>con un importe total de</w:t>
      </w:r>
      <w:r w:rsidRPr="00AB0AC3">
        <w:rPr>
          <w:rFonts w:ascii="Helvetica" w:hAnsi="Helvetica" w:cs="Helvetica"/>
          <w:b/>
          <w:szCs w:val="22"/>
        </w:rPr>
        <w:t xml:space="preserve"> [PONER CANTIDAD CON NÚMERO Y LETRA].</w:t>
      </w:r>
    </w:p>
    <w:p w:rsidR="00206CDB" w:rsidRPr="00AB0AC3" w:rsidRDefault="00206CDB" w:rsidP="00206CDB">
      <w:pPr>
        <w:pStyle w:val="Textoindependiente"/>
        <w:rPr>
          <w:rFonts w:ascii="Helvetica" w:hAnsi="Helvetica" w:cs="Helvetica"/>
          <w:b/>
          <w:szCs w:val="22"/>
        </w:rPr>
      </w:pPr>
    </w:p>
    <w:p w:rsidR="00206CDB" w:rsidRPr="00AB0AC3" w:rsidRDefault="006F18FA" w:rsidP="00206CDB">
      <w:pPr>
        <w:pStyle w:val="Textoindependiente"/>
        <w:rPr>
          <w:rFonts w:ascii="Helvetica" w:hAnsi="Helvetica" w:cs="Helvetica"/>
          <w:szCs w:val="22"/>
        </w:rPr>
      </w:pPr>
      <w:r w:rsidRPr="00AB0AC3">
        <w:rPr>
          <w:rFonts w:ascii="Helvetica" w:hAnsi="Helvetica" w:cs="Helvetica"/>
          <w:szCs w:val="22"/>
        </w:rPr>
        <w:t>E</w:t>
      </w:r>
      <w:r w:rsidR="00AB0AC3" w:rsidRPr="00AB0AC3">
        <w:rPr>
          <w:rFonts w:ascii="Helvetica" w:hAnsi="Helvetica" w:cs="Helvetica"/>
          <w:szCs w:val="22"/>
        </w:rPr>
        <w:t>sta Fianza estará en vigor por 7</w:t>
      </w:r>
      <w:r w:rsidRPr="00AB0AC3">
        <w:rPr>
          <w:rFonts w:ascii="Helvetica" w:hAnsi="Helvetica" w:cs="Helvetica"/>
          <w:szCs w:val="22"/>
        </w:rPr>
        <w:t>0 cuarenta días nat</w:t>
      </w:r>
      <w:r w:rsidR="00AB0AC3" w:rsidRPr="00AB0AC3">
        <w:rPr>
          <w:rFonts w:ascii="Helvetica" w:hAnsi="Helvetica" w:cs="Helvetica"/>
          <w:szCs w:val="22"/>
        </w:rPr>
        <w:t>urales a partir de la fecha de apertura</w:t>
      </w:r>
      <w:r w:rsidRPr="00AB0AC3">
        <w:rPr>
          <w:rFonts w:ascii="Helvetica" w:hAnsi="Helvetica" w:cs="Helvetica"/>
          <w:szCs w:val="22"/>
        </w:rPr>
        <w:t xml:space="preserve"> para garantizar el sostenimiento de la oferta y solo podrá ser cancelado con la presentación por parte de nuestro fiado, de la original de la misma.</w:t>
      </w:r>
    </w:p>
    <w:p w:rsidR="00206CDB" w:rsidRPr="00AB0AC3" w:rsidRDefault="00206CDB" w:rsidP="00206CDB">
      <w:pPr>
        <w:pStyle w:val="Textoindependiente"/>
        <w:rPr>
          <w:rFonts w:ascii="Helvetica" w:hAnsi="Helvetica" w:cs="Helvetica"/>
          <w:szCs w:val="22"/>
        </w:rPr>
      </w:pPr>
    </w:p>
    <w:p w:rsidR="00206CDB" w:rsidRPr="00AB0AC3" w:rsidRDefault="00206CDB" w:rsidP="00206CDB">
      <w:pPr>
        <w:pStyle w:val="Textoindependiente"/>
        <w:rPr>
          <w:rFonts w:ascii="Helvetica" w:hAnsi="Helvetica" w:cs="Helvetica"/>
          <w:szCs w:val="22"/>
        </w:rPr>
      </w:pPr>
      <w:r w:rsidRPr="00AB0AC3">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06CDB" w:rsidRPr="00AB0AC3" w:rsidRDefault="00206CDB" w:rsidP="00206CDB">
      <w:pPr>
        <w:pStyle w:val="Textoindependiente"/>
        <w:rPr>
          <w:rFonts w:ascii="Helvetica" w:hAnsi="Helvetica" w:cs="Helvetica"/>
          <w:szCs w:val="22"/>
        </w:rPr>
      </w:pPr>
    </w:p>
    <w:p w:rsidR="00206CDB" w:rsidRPr="00AB0AC3" w:rsidRDefault="00206CDB" w:rsidP="00206CDB">
      <w:pPr>
        <w:pStyle w:val="Textoindependiente"/>
        <w:rPr>
          <w:rFonts w:ascii="Helvetica" w:hAnsi="Helvetica" w:cs="Helvetica"/>
          <w:caps/>
          <w:szCs w:val="22"/>
        </w:rPr>
      </w:pPr>
      <w:r w:rsidRPr="00AB0AC3">
        <w:rPr>
          <w:rFonts w:ascii="Helvetica" w:hAnsi="Helvetica" w:cs="Helvetica"/>
          <w:szCs w:val="22"/>
        </w:rPr>
        <w:t xml:space="preserve">Esta fianza permanecerá en vigor aun en los casos en que el Sistema de Agua Potable, Drenaje y Alcantarillado de Puerto Vallarta, Jalisco, otorgue prorrogas a </w:t>
      </w:r>
      <w:r w:rsidRPr="00AB0AC3">
        <w:rPr>
          <w:rFonts w:ascii="Helvetica" w:hAnsi="Helvetica" w:cs="Helvetica"/>
          <w:b/>
          <w:szCs w:val="22"/>
        </w:rPr>
        <w:t>[PONER NOMBRE DEL ADJUDICADO]</w:t>
      </w:r>
      <w:r w:rsidRPr="00AB0AC3">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06CDB" w:rsidRPr="00AB0AC3" w:rsidRDefault="00206CDB" w:rsidP="00206CDB">
      <w:pPr>
        <w:pStyle w:val="Textoindependiente"/>
        <w:rPr>
          <w:rFonts w:ascii="Helvetica" w:hAnsi="Helvetica" w:cs="Helvetica"/>
          <w:szCs w:val="22"/>
        </w:rPr>
      </w:pPr>
    </w:p>
    <w:p w:rsidR="00206CDB" w:rsidRPr="00AB0AC3" w:rsidRDefault="00206CDB" w:rsidP="00206CDB">
      <w:pPr>
        <w:pStyle w:val="Textoindependiente"/>
        <w:rPr>
          <w:rFonts w:ascii="Helvetica" w:hAnsi="Helvetica" w:cs="Helvetica"/>
          <w:szCs w:val="22"/>
        </w:rPr>
      </w:pPr>
      <w:r w:rsidRPr="00AB0AC3">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06CDB" w:rsidRPr="00AB0AC3" w:rsidRDefault="00206CDB" w:rsidP="00206CDB">
      <w:pPr>
        <w:pStyle w:val="Textoindependiente"/>
        <w:rPr>
          <w:rFonts w:ascii="Helvetica" w:hAnsi="Helvetica" w:cs="Helvetica"/>
          <w:szCs w:val="22"/>
        </w:rPr>
      </w:pPr>
    </w:p>
    <w:p w:rsidR="00206CDB" w:rsidRPr="00432980" w:rsidRDefault="00206CDB" w:rsidP="00206CDB">
      <w:pPr>
        <w:jc w:val="both"/>
        <w:rPr>
          <w:rFonts w:ascii="Helvetica" w:hAnsi="Helvetica" w:cs="Helvetica"/>
          <w:iCs/>
          <w:sz w:val="22"/>
          <w:szCs w:val="22"/>
        </w:rPr>
      </w:pPr>
      <w:r w:rsidRPr="00AB0AC3">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206CDB" w:rsidRPr="00432980" w:rsidRDefault="00206CDB" w:rsidP="00206CDB">
      <w:pPr>
        <w:jc w:val="both"/>
        <w:rPr>
          <w:rFonts w:ascii="Helvetica" w:hAnsi="Helvetica" w:cs="Helvetica"/>
          <w:b/>
          <w:iCs/>
          <w:sz w:val="22"/>
          <w:szCs w:val="22"/>
        </w:rPr>
      </w:pPr>
    </w:p>
    <w:p w:rsidR="00206CDB" w:rsidRPr="00432980" w:rsidRDefault="00206CDB" w:rsidP="00206CDB">
      <w:pPr>
        <w:jc w:val="center"/>
        <w:rPr>
          <w:rFonts w:ascii="Helvetica" w:hAnsi="Helvetica" w:cs="Helvetica"/>
          <w:b/>
          <w:sz w:val="22"/>
          <w:szCs w:val="22"/>
        </w:rPr>
      </w:pPr>
    </w:p>
    <w:p w:rsidR="00206CDB" w:rsidRPr="00432980" w:rsidRDefault="00206CDB" w:rsidP="00206CDB">
      <w:pPr>
        <w:spacing w:after="160" w:line="259" w:lineRule="auto"/>
        <w:rPr>
          <w:rFonts w:ascii="Helvetica" w:eastAsia="Calibri" w:hAnsi="Helvetica" w:cs="Helvetica"/>
          <w:b/>
          <w:smallCaps/>
          <w:sz w:val="22"/>
          <w:szCs w:val="22"/>
        </w:rPr>
      </w:pPr>
    </w:p>
    <w:p w:rsidR="00206CDB" w:rsidRPr="00432980" w:rsidRDefault="00206CDB" w:rsidP="00206CDB">
      <w:pPr>
        <w:spacing w:after="160" w:line="259" w:lineRule="auto"/>
        <w:rPr>
          <w:rFonts w:ascii="Helvetica" w:eastAsia="Calibri" w:hAnsi="Helvetica" w:cs="Helvetica"/>
          <w:b/>
          <w:smallCaps/>
          <w:sz w:val="22"/>
          <w:szCs w:val="22"/>
        </w:rPr>
      </w:pPr>
    </w:p>
    <w:p w:rsidR="00206CDB" w:rsidRPr="00432980" w:rsidRDefault="00206CDB" w:rsidP="00206CDB">
      <w:pPr>
        <w:spacing w:after="160" w:line="259" w:lineRule="auto"/>
        <w:rPr>
          <w:rFonts w:ascii="Helvetica" w:eastAsia="Calibri" w:hAnsi="Helvetica" w:cs="Helvetica"/>
          <w:b/>
          <w:smallCaps/>
          <w:sz w:val="22"/>
          <w:szCs w:val="22"/>
        </w:rPr>
      </w:pPr>
    </w:p>
    <w:p w:rsidR="00AF6587" w:rsidRDefault="00AF6587" w:rsidP="00AB0AC3">
      <w:pPr>
        <w:spacing w:after="160" w:line="259" w:lineRule="auto"/>
        <w:rPr>
          <w:rFonts w:ascii="Helvetica" w:eastAsia="Calibri" w:hAnsi="Helvetica" w:cs="Helvetica"/>
          <w:b/>
          <w:smallCaps/>
          <w:sz w:val="22"/>
          <w:szCs w:val="22"/>
        </w:rPr>
      </w:pPr>
    </w:p>
    <w:p w:rsidR="00AB0AC3" w:rsidRDefault="00AB0AC3" w:rsidP="00AB0AC3">
      <w:pPr>
        <w:spacing w:after="160" w:line="259" w:lineRule="auto"/>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“CARTA GARANTÍA”</w:t>
      </w:r>
    </w:p>
    <w:p w:rsidR="00206CDB" w:rsidRPr="00432980" w:rsidRDefault="00206CDB" w:rsidP="00206CDB">
      <w:pPr>
        <w:jc w:val="center"/>
        <w:rPr>
          <w:rFonts w:ascii="Helvetica" w:hAnsi="Helvetica" w:cs="Helvetica"/>
          <w:b/>
          <w:bCs/>
          <w:caps/>
          <w:sz w:val="22"/>
          <w:szCs w:val="22"/>
        </w:rPr>
      </w:pP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jc w:val="both"/>
        <w:rPr>
          <w:rFonts w:ascii="Helvetica" w:hAnsi="Helvetica" w:cs="Helvetica"/>
          <w:sz w:val="22"/>
          <w:szCs w:val="22"/>
        </w:rPr>
      </w:pPr>
      <w:r w:rsidRPr="00F71D1B">
        <w:rPr>
          <w:rFonts w:ascii="Helvetica" w:eastAsia="SimSun" w:hAnsi="Helvetica" w:cs="Helvetica"/>
          <w:b/>
          <w:bCs/>
          <w:sz w:val="22"/>
          <w:szCs w:val="22"/>
        </w:rPr>
        <w:t>“EL ADJUDICADO”</w:t>
      </w:r>
      <w:r w:rsidRPr="00F71D1B">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w:t>
      </w:r>
      <w:r w:rsidR="00A16778" w:rsidRPr="00F71D1B">
        <w:rPr>
          <w:rFonts w:ascii="Helvetica" w:eastAsia="SimSun" w:hAnsi="Helvetica" w:cs="Helvetica"/>
          <w:sz w:val="22"/>
          <w:szCs w:val="22"/>
        </w:rPr>
        <w:t>recepción</w:t>
      </w:r>
      <w:r w:rsidRPr="00F71D1B">
        <w:rPr>
          <w:rFonts w:ascii="Helvetica" w:eastAsia="SimSun" w:hAnsi="Helvetica" w:cs="Helvetica"/>
          <w:sz w:val="22"/>
          <w:szCs w:val="22"/>
        </w:rPr>
        <w:t xml:space="preserve"> de los bienes y/o servicios señalados en el contrato y/o pedido y/</w:t>
      </w:r>
      <w:proofErr w:type="spellStart"/>
      <w:r w:rsidRPr="00F71D1B">
        <w:rPr>
          <w:rFonts w:ascii="Helvetica" w:eastAsia="SimSun" w:hAnsi="Helvetica" w:cs="Helvetica"/>
          <w:sz w:val="22"/>
          <w:szCs w:val="22"/>
        </w:rPr>
        <w:t>o</w:t>
      </w:r>
      <w:proofErr w:type="spellEnd"/>
      <w:r w:rsidRPr="00F71D1B">
        <w:rPr>
          <w:rFonts w:ascii="Helvetica" w:eastAsia="SimSun" w:hAnsi="Helvetica" w:cs="Helvetica"/>
          <w:sz w:val="22"/>
          <w:szCs w:val="22"/>
        </w:rPr>
        <w:t xml:space="preserve"> orden de compra y/o en el proceso de adjudicación referido.</w:t>
      </w:r>
      <w:r w:rsidRPr="00432980">
        <w:rPr>
          <w:rFonts w:ascii="Helvetica" w:eastAsia="SimSun" w:hAnsi="Helvetica" w:cs="Helvetica"/>
          <w:sz w:val="22"/>
          <w:szCs w:val="22"/>
        </w:rPr>
        <w:t xml:space="preserve"> </w:t>
      </w:r>
    </w:p>
    <w:p w:rsidR="00206CDB" w:rsidRPr="00432980" w:rsidRDefault="00206CDB" w:rsidP="00206CDB">
      <w:pP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Razón social de la empresa</w:t>
      </w:r>
    </w:p>
    <w:p w:rsidR="00206CDB" w:rsidRDefault="00206CDB" w:rsidP="00206CDB">
      <w:pPr>
        <w:jc w:val="center"/>
        <w:rPr>
          <w:rFonts w:ascii="Helvetica" w:hAnsi="Helvetica" w:cs="Helvetica"/>
          <w:sz w:val="22"/>
          <w:szCs w:val="22"/>
        </w:rPr>
      </w:pPr>
      <w:r w:rsidRPr="00432980">
        <w:rPr>
          <w:rFonts w:ascii="Helvetica" w:hAnsi="Helvetica" w:cs="Helvetica"/>
          <w:sz w:val="22"/>
          <w:szCs w:val="22"/>
        </w:rPr>
        <w:br w:type="page"/>
      </w:r>
    </w:p>
    <w:p w:rsidR="009C51F8" w:rsidRDefault="009C51F8" w:rsidP="00206CDB">
      <w:pPr>
        <w:jc w:val="center"/>
        <w:rPr>
          <w:rFonts w:ascii="Helvetica" w:hAnsi="Helvetica" w:cs="Helvetica"/>
          <w:sz w:val="22"/>
          <w:szCs w:val="22"/>
        </w:rPr>
      </w:pPr>
    </w:p>
    <w:p w:rsidR="009C51F8" w:rsidRPr="009C51F8" w:rsidRDefault="009C51F8" w:rsidP="009C51F8">
      <w:pPr>
        <w:jc w:val="center"/>
        <w:rPr>
          <w:rFonts w:ascii="Helvetica" w:hAnsi="Helvetica" w:cs="Helvetica"/>
          <w:sz w:val="22"/>
          <w:szCs w:val="22"/>
        </w:rPr>
      </w:pPr>
      <w:r w:rsidRPr="009C51F8">
        <w:rPr>
          <w:rFonts w:ascii="Helvetica" w:hAnsi="Helvetica" w:cs="Helvetica"/>
          <w:sz w:val="22"/>
          <w:szCs w:val="22"/>
        </w:rPr>
        <w:t>ANEXO 8</w:t>
      </w:r>
    </w:p>
    <w:p w:rsidR="009C51F8" w:rsidRPr="009C51F8" w:rsidRDefault="009C51F8" w:rsidP="009C51F8">
      <w:pPr>
        <w:jc w:val="both"/>
        <w:rPr>
          <w:rFonts w:ascii="Helvetica" w:hAnsi="Helvetica" w:cs="Helvetica"/>
          <w:sz w:val="22"/>
          <w:szCs w:val="22"/>
        </w:rPr>
      </w:pPr>
      <w:r>
        <w:rPr>
          <w:rFonts w:ascii="Helvetica" w:hAnsi="Helvetica" w:cs="Helvetica"/>
          <w:sz w:val="22"/>
          <w:szCs w:val="22"/>
        </w:rPr>
        <w:t>“ACTA DE ENTREGA DE BIENES</w:t>
      </w:r>
      <w:r w:rsidRPr="009C51F8">
        <w:rPr>
          <w:rFonts w:ascii="Helvetica" w:hAnsi="Helvetica" w:cs="Helvetica"/>
          <w:sz w:val="22"/>
          <w:szCs w:val="22"/>
        </w:rPr>
        <w:t>”.</w:t>
      </w: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 xml:space="preserve">En la ciudad de Puerto Vallarta, Jalisco, siendo las ___ ____ Horas del día ___   __________ del mes de _________ del año _____ ________________, la suscrita/(o) Licenciada/(o). _______________________________, Jefe del Departamento de ____________________, del Sistema de </w:t>
      </w:r>
      <w:r>
        <w:rPr>
          <w:rFonts w:ascii="Helvetica" w:hAnsi="Helvetica" w:cs="Helvetica"/>
          <w:sz w:val="22"/>
          <w:szCs w:val="22"/>
        </w:rPr>
        <w:t>Agua Potable Drenaje y A</w:t>
      </w:r>
      <w:r w:rsidRPr="009C51F8">
        <w:rPr>
          <w:rFonts w:ascii="Helvetica" w:hAnsi="Helvetica" w:cs="Helvetica"/>
          <w:sz w:val="22"/>
          <w:szCs w:val="22"/>
        </w:rPr>
        <w:t>lcantarillado</w:t>
      </w:r>
      <w:r>
        <w:rPr>
          <w:rFonts w:ascii="Helvetica" w:hAnsi="Helvetica" w:cs="Helvetica"/>
          <w:sz w:val="22"/>
          <w:szCs w:val="22"/>
        </w:rPr>
        <w:t xml:space="preserve"> </w:t>
      </w:r>
      <w:r w:rsidRPr="009C51F8">
        <w:rPr>
          <w:rFonts w:ascii="Helvetica" w:hAnsi="Helvetica" w:cs="Helvetica"/>
          <w:sz w:val="22"/>
          <w:szCs w:val="22"/>
        </w:rPr>
        <w:t xml:space="preserve">de Puerto Vallarta (SEAPAL VALLARTA), constituido legalmente en las oficinas Centrales ubicadas en la afluencia de la Avenida Francisco villa esquina con Calle Manuel </w:t>
      </w:r>
      <w:proofErr w:type="spellStart"/>
      <w:r w:rsidRPr="009C51F8">
        <w:rPr>
          <w:rFonts w:ascii="Helvetica" w:hAnsi="Helvetica" w:cs="Helvetica"/>
          <w:sz w:val="22"/>
          <w:szCs w:val="22"/>
        </w:rPr>
        <w:t>Avila</w:t>
      </w:r>
      <w:proofErr w:type="spellEnd"/>
      <w:r w:rsidRPr="009C51F8">
        <w:rPr>
          <w:rFonts w:ascii="Helvetica" w:hAnsi="Helvetica" w:cs="Helvetica"/>
          <w:sz w:val="22"/>
          <w:szCs w:val="22"/>
        </w:rPr>
        <w:t xml:space="preserve"> Camacho de la Colonia Lázaro Cárdenas  de esta ciudad, actuando en cumplimiento a las bases de la Licitación Pública No. __________________________________, ante los testigos  de asistencia que dan fe, compareció previa citatorio el primer testigo el C. ___________________________, quien se </w:t>
      </w:r>
      <w:proofErr w:type="spellStart"/>
      <w:r w:rsidRPr="009C51F8">
        <w:rPr>
          <w:rFonts w:ascii="Helvetica" w:hAnsi="Helvetica" w:cs="Helvetica"/>
          <w:sz w:val="22"/>
          <w:szCs w:val="22"/>
        </w:rPr>
        <w:t>identidica</w:t>
      </w:r>
      <w:proofErr w:type="spellEnd"/>
      <w:r w:rsidRPr="009C51F8">
        <w:rPr>
          <w:rFonts w:ascii="Helvetica" w:hAnsi="Helvetica" w:cs="Helvetica"/>
          <w:sz w:val="22"/>
          <w:szCs w:val="22"/>
        </w:rPr>
        <w:t xml:space="preserve"> con credencial del _______________ No. ______________________. El Segundo testigo el C. _____________________________________, quien se identifica con credencial del _____________ No. ________________________. El Representante o Apoderado legal del “ADJUDICADO” el C. _____________________________________, como representante legal y/o Apoderado Legal, quien se identifica con credencial del _____________ No. ________________________.</w:t>
      </w: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Mismos que dan fe sobre la entrega al “ADJUDICADO” y retiro de los Bienes relacionados a continuación:</w:t>
      </w: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APLICA______</w:t>
      </w:r>
    </w:p>
    <w:p w:rsidR="009C51F8" w:rsidRPr="009C51F8" w:rsidRDefault="009C51F8" w:rsidP="009C51F8">
      <w:pPr>
        <w:spacing w:after="160" w:line="259" w:lineRule="auto"/>
        <w:jc w:val="both"/>
        <w:rPr>
          <w:rFonts w:ascii="Nutmeg Book" w:eastAsia="Times New Roman" w:hAnsi="Nutmeg Book" w:cs="Arial"/>
          <w:sz w:val="16"/>
          <w:szCs w:val="20"/>
          <w:lang w:val="es-ES" w:eastAsia="es-ES"/>
        </w:rPr>
      </w:pPr>
    </w:p>
    <w:tbl>
      <w:tblPr>
        <w:tblStyle w:val="Tablaconcuadrcula5"/>
        <w:tblW w:w="5000" w:type="pct"/>
        <w:tblLayout w:type="fixed"/>
        <w:tblLook w:val="04A0" w:firstRow="1" w:lastRow="0" w:firstColumn="1" w:lastColumn="0" w:noHBand="0" w:noVBand="1"/>
      </w:tblPr>
      <w:tblGrid>
        <w:gridCol w:w="988"/>
        <w:gridCol w:w="1134"/>
        <w:gridCol w:w="6268"/>
        <w:gridCol w:w="1471"/>
      </w:tblGrid>
      <w:tr w:rsidR="009C51F8" w:rsidRPr="009C51F8" w:rsidTr="009C51F8">
        <w:trPr>
          <w:trHeight w:val="20"/>
        </w:trPr>
        <w:tc>
          <w:tcPr>
            <w:tcW w:w="501" w:type="pct"/>
            <w:noWrap/>
            <w:vAlign w:val="center"/>
            <w:hideMark/>
          </w:tcPr>
          <w:p w:rsidR="009C51F8" w:rsidRPr="009C51F8" w:rsidRDefault="009C51F8" w:rsidP="009C51F8">
            <w:pPr>
              <w:rPr>
                <w:rFonts w:ascii="Helvetica" w:eastAsia="Times New Roman" w:hAnsi="Helvetica"/>
                <w:sz w:val="16"/>
                <w:szCs w:val="12"/>
                <w:lang w:eastAsia="es-ES"/>
              </w:rPr>
            </w:pPr>
            <w:r w:rsidRPr="009C51F8">
              <w:rPr>
                <w:rFonts w:ascii="Helvetica" w:eastAsia="Times New Roman" w:hAnsi="Helvetica"/>
                <w:sz w:val="16"/>
                <w:szCs w:val="12"/>
                <w:lang w:eastAsia="es-ES"/>
              </w:rPr>
              <w:t>PARTIDA</w:t>
            </w:r>
          </w:p>
        </w:tc>
        <w:tc>
          <w:tcPr>
            <w:tcW w:w="574" w:type="pct"/>
            <w:noWrap/>
            <w:vAlign w:val="center"/>
            <w:hideMark/>
          </w:tcPr>
          <w:p w:rsidR="009C51F8" w:rsidRPr="009C51F8" w:rsidRDefault="009C51F8" w:rsidP="009C51F8">
            <w:pPr>
              <w:rPr>
                <w:rFonts w:ascii="Helvetica" w:eastAsia="Times New Roman" w:hAnsi="Helvetica"/>
                <w:sz w:val="16"/>
                <w:szCs w:val="12"/>
                <w:lang w:eastAsia="es-ES"/>
              </w:rPr>
            </w:pPr>
            <w:r w:rsidRPr="009C51F8">
              <w:rPr>
                <w:rFonts w:ascii="Helvetica" w:eastAsia="Times New Roman" w:hAnsi="Helvetica"/>
                <w:sz w:val="16"/>
                <w:szCs w:val="12"/>
                <w:lang w:eastAsia="es-ES"/>
              </w:rPr>
              <w:t>CANTIDAD</w:t>
            </w:r>
          </w:p>
        </w:tc>
        <w:tc>
          <w:tcPr>
            <w:tcW w:w="3178" w:type="pct"/>
            <w:noWrap/>
            <w:vAlign w:val="center"/>
            <w:hideMark/>
          </w:tcPr>
          <w:p w:rsidR="009C51F8" w:rsidRPr="009C51F8" w:rsidRDefault="009C51F8" w:rsidP="009C51F8">
            <w:pPr>
              <w:jc w:val="center"/>
              <w:rPr>
                <w:rFonts w:ascii="Helvetica" w:eastAsia="Times New Roman" w:hAnsi="Helvetica"/>
                <w:sz w:val="16"/>
                <w:szCs w:val="20"/>
                <w:lang w:eastAsia="es-ES"/>
              </w:rPr>
            </w:pPr>
            <w:r w:rsidRPr="009C51F8">
              <w:rPr>
                <w:rFonts w:ascii="Helvetica" w:eastAsia="Times New Roman" w:hAnsi="Helvetica"/>
                <w:sz w:val="16"/>
                <w:szCs w:val="20"/>
                <w:lang w:eastAsia="es-ES"/>
              </w:rPr>
              <w:t>DESCRIPCIÓN DEL BIEN</w:t>
            </w:r>
          </w:p>
        </w:tc>
        <w:tc>
          <w:tcPr>
            <w:tcW w:w="747" w:type="pct"/>
            <w:vAlign w:val="center"/>
            <w:hideMark/>
          </w:tcPr>
          <w:p w:rsidR="009C51F8" w:rsidRPr="009C51F8" w:rsidRDefault="009C51F8" w:rsidP="009C51F8">
            <w:pPr>
              <w:rPr>
                <w:rFonts w:ascii="Helvetica" w:eastAsia="Times New Roman" w:hAnsi="Helvetica"/>
                <w:sz w:val="16"/>
                <w:szCs w:val="20"/>
                <w:lang w:eastAsia="es-ES"/>
              </w:rPr>
            </w:pPr>
            <w:r w:rsidRPr="009C51F8">
              <w:rPr>
                <w:rFonts w:ascii="Helvetica" w:eastAsia="Times New Roman" w:hAnsi="Helvetica"/>
                <w:sz w:val="16"/>
                <w:szCs w:val="20"/>
                <w:lang w:eastAsia="es-ES"/>
              </w:rPr>
              <w:t>PRECIO BASE DE AVALUO DE LAS PARTIDAS</w:t>
            </w:r>
          </w:p>
        </w:tc>
      </w:tr>
      <w:tr w:rsidR="009C51F8" w:rsidRPr="009C51F8" w:rsidTr="009C51F8">
        <w:trPr>
          <w:trHeight w:val="20"/>
        </w:trPr>
        <w:tc>
          <w:tcPr>
            <w:tcW w:w="501" w:type="pct"/>
            <w:noWrap/>
            <w:vAlign w:val="center"/>
          </w:tcPr>
          <w:p w:rsidR="009C51F8" w:rsidRPr="009C51F8" w:rsidRDefault="009C51F8" w:rsidP="009C51F8">
            <w:pPr>
              <w:rPr>
                <w:rFonts w:ascii="Nutmeg Book" w:eastAsia="Times New Roman" w:hAnsi="Nutmeg Book"/>
                <w:sz w:val="14"/>
                <w:szCs w:val="20"/>
                <w:lang w:eastAsia="es-ES"/>
              </w:rPr>
            </w:pPr>
          </w:p>
        </w:tc>
        <w:tc>
          <w:tcPr>
            <w:tcW w:w="575" w:type="pct"/>
            <w:noWrap/>
            <w:vAlign w:val="center"/>
          </w:tcPr>
          <w:p w:rsidR="009C51F8" w:rsidRPr="009C51F8" w:rsidRDefault="009C51F8" w:rsidP="009C51F8">
            <w:pPr>
              <w:rPr>
                <w:rFonts w:ascii="Nutmeg Book" w:eastAsia="Times New Roman" w:hAnsi="Nutmeg Book"/>
                <w:sz w:val="14"/>
                <w:szCs w:val="20"/>
                <w:lang w:eastAsia="es-ES"/>
              </w:rPr>
            </w:pPr>
          </w:p>
        </w:tc>
        <w:tc>
          <w:tcPr>
            <w:tcW w:w="3177" w:type="pct"/>
            <w:vAlign w:val="center"/>
          </w:tcPr>
          <w:p w:rsidR="009C51F8" w:rsidRPr="009C51F8" w:rsidRDefault="009C51F8" w:rsidP="009C51F8">
            <w:pPr>
              <w:rPr>
                <w:rFonts w:ascii="Nutmeg Book" w:eastAsia="Times New Roman" w:hAnsi="Nutmeg Book"/>
                <w:sz w:val="14"/>
                <w:szCs w:val="20"/>
                <w:lang w:eastAsia="es-ES"/>
              </w:rPr>
            </w:pPr>
          </w:p>
        </w:tc>
        <w:tc>
          <w:tcPr>
            <w:tcW w:w="747" w:type="pct"/>
            <w:noWrap/>
            <w:vAlign w:val="center"/>
          </w:tcPr>
          <w:p w:rsidR="009C51F8" w:rsidRPr="009C51F8" w:rsidRDefault="009C51F8" w:rsidP="009C51F8">
            <w:pPr>
              <w:rPr>
                <w:rFonts w:ascii="Nutmeg Book" w:eastAsia="Times New Roman" w:hAnsi="Nutmeg Book"/>
                <w:sz w:val="14"/>
                <w:szCs w:val="20"/>
                <w:lang w:eastAsia="es-ES"/>
              </w:rPr>
            </w:pPr>
          </w:p>
        </w:tc>
      </w:tr>
      <w:tr w:rsidR="009C51F8" w:rsidRPr="009C51F8" w:rsidTr="009C51F8">
        <w:trPr>
          <w:trHeight w:val="20"/>
        </w:trPr>
        <w:tc>
          <w:tcPr>
            <w:tcW w:w="501" w:type="pct"/>
            <w:noWrap/>
            <w:vAlign w:val="center"/>
          </w:tcPr>
          <w:p w:rsidR="009C51F8" w:rsidRPr="009C51F8" w:rsidRDefault="009C51F8" w:rsidP="009C51F8">
            <w:pPr>
              <w:rPr>
                <w:rFonts w:ascii="Nutmeg Book" w:eastAsia="Times New Roman" w:hAnsi="Nutmeg Book"/>
                <w:sz w:val="14"/>
                <w:szCs w:val="20"/>
                <w:lang w:eastAsia="es-ES"/>
              </w:rPr>
            </w:pPr>
          </w:p>
        </w:tc>
        <w:tc>
          <w:tcPr>
            <w:tcW w:w="575" w:type="pct"/>
            <w:noWrap/>
            <w:vAlign w:val="center"/>
          </w:tcPr>
          <w:p w:rsidR="009C51F8" w:rsidRPr="009C51F8" w:rsidRDefault="009C51F8" w:rsidP="009C51F8">
            <w:pPr>
              <w:rPr>
                <w:rFonts w:ascii="Nutmeg Book" w:eastAsia="Times New Roman" w:hAnsi="Nutmeg Book"/>
                <w:sz w:val="14"/>
                <w:szCs w:val="20"/>
                <w:lang w:eastAsia="es-ES"/>
              </w:rPr>
            </w:pPr>
          </w:p>
        </w:tc>
        <w:tc>
          <w:tcPr>
            <w:tcW w:w="3177" w:type="pct"/>
            <w:vAlign w:val="center"/>
          </w:tcPr>
          <w:p w:rsidR="009C51F8" w:rsidRPr="009C51F8" w:rsidRDefault="009C51F8" w:rsidP="009C51F8">
            <w:pPr>
              <w:rPr>
                <w:rFonts w:ascii="Nutmeg Book" w:eastAsia="Times New Roman" w:hAnsi="Nutmeg Book"/>
                <w:sz w:val="14"/>
                <w:szCs w:val="20"/>
                <w:lang w:eastAsia="es-ES"/>
              </w:rPr>
            </w:pPr>
          </w:p>
        </w:tc>
        <w:tc>
          <w:tcPr>
            <w:tcW w:w="747" w:type="pct"/>
            <w:noWrap/>
            <w:vAlign w:val="center"/>
          </w:tcPr>
          <w:p w:rsidR="009C51F8" w:rsidRPr="009C51F8" w:rsidRDefault="009C51F8" w:rsidP="009C51F8">
            <w:pPr>
              <w:rPr>
                <w:rFonts w:ascii="Nutmeg Book" w:eastAsia="Times New Roman" w:hAnsi="Nutmeg Book"/>
                <w:sz w:val="14"/>
                <w:szCs w:val="20"/>
                <w:lang w:eastAsia="es-ES"/>
              </w:rPr>
            </w:pPr>
          </w:p>
        </w:tc>
      </w:tr>
      <w:tr w:rsidR="009C51F8" w:rsidRPr="009C51F8" w:rsidTr="009C51F8">
        <w:trPr>
          <w:trHeight w:val="20"/>
        </w:trPr>
        <w:tc>
          <w:tcPr>
            <w:tcW w:w="501" w:type="pct"/>
            <w:noWrap/>
            <w:vAlign w:val="center"/>
          </w:tcPr>
          <w:p w:rsidR="009C51F8" w:rsidRPr="009C51F8" w:rsidRDefault="009C51F8" w:rsidP="009C51F8">
            <w:pPr>
              <w:rPr>
                <w:rFonts w:ascii="Nutmeg Book" w:eastAsia="Times New Roman" w:hAnsi="Nutmeg Book"/>
                <w:sz w:val="14"/>
                <w:szCs w:val="20"/>
                <w:lang w:eastAsia="es-ES"/>
              </w:rPr>
            </w:pPr>
          </w:p>
        </w:tc>
        <w:tc>
          <w:tcPr>
            <w:tcW w:w="575" w:type="pct"/>
            <w:noWrap/>
            <w:vAlign w:val="center"/>
          </w:tcPr>
          <w:p w:rsidR="009C51F8" w:rsidRPr="009C51F8" w:rsidRDefault="009C51F8" w:rsidP="009C51F8">
            <w:pPr>
              <w:rPr>
                <w:rFonts w:ascii="Nutmeg Book" w:eastAsia="Times New Roman" w:hAnsi="Nutmeg Book"/>
                <w:sz w:val="14"/>
                <w:szCs w:val="20"/>
                <w:lang w:eastAsia="es-ES"/>
              </w:rPr>
            </w:pPr>
          </w:p>
        </w:tc>
        <w:tc>
          <w:tcPr>
            <w:tcW w:w="3177" w:type="pct"/>
            <w:vAlign w:val="center"/>
          </w:tcPr>
          <w:p w:rsidR="009C51F8" w:rsidRPr="009C51F8" w:rsidRDefault="009C51F8" w:rsidP="009C51F8">
            <w:pPr>
              <w:rPr>
                <w:rFonts w:ascii="Nutmeg Book" w:eastAsia="Times New Roman" w:hAnsi="Nutmeg Book"/>
                <w:sz w:val="14"/>
                <w:szCs w:val="20"/>
                <w:lang w:eastAsia="es-ES"/>
              </w:rPr>
            </w:pPr>
          </w:p>
        </w:tc>
        <w:tc>
          <w:tcPr>
            <w:tcW w:w="747" w:type="pct"/>
            <w:noWrap/>
            <w:vAlign w:val="center"/>
          </w:tcPr>
          <w:p w:rsidR="009C51F8" w:rsidRPr="009C51F8" w:rsidRDefault="009C51F8" w:rsidP="009C51F8">
            <w:pPr>
              <w:rPr>
                <w:rFonts w:ascii="Nutmeg Book" w:eastAsia="Times New Roman" w:hAnsi="Nutmeg Book"/>
                <w:sz w:val="14"/>
                <w:szCs w:val="20"/>
                <w:lang w:eastAsia="es-ES"/>
              </w:rPr>
            </w:pPr>
          </w:p>
        </w:tc>
      </w:tr>
    </w:tbl>
    <w:p w:rsidR="009C51F8" w:rsidRPr="009C51F8" w:rsidRDefault="009C51F8" w:rsidP="009C51F8">
      <w:pPr>
        <w:jc w:val="both"/>
        <w:rPr>
          <w:rFonts w:ascii="Helvetica" w:hAnsi="Helvetica" w:cs="Helvetica"/>
          <w:sz w:val="22"/>
          <w:szCs w:val="22"/>
        </w:rPr>
      </w:pPr>
    </w:p>
    <w:p w:rsidR="009C51F8" w:rsidRDefault="003D06F1" w:rsidP="009C51F8">
      <w:pPr>
        <w:jc w:val="both"/>
        <w:rPr>
          <w:rFonts w:ascii="Helvetica" w:hAnsi="Helvetica" w:cs="Helvetica"/>
          <w:sz w:val="22"/>
          <w:szCs w:val="22"/>
        </w:rPr>
      </w:pPr>
      <w:r w:rsidRPr="009C51F8">
        <w:rPr>
          <w:rFonts w:ascii="Helvetica" w:hAnsi="Helvetica" w:cs="Helvetica"/>
          <w:sz w:val="22"/>
          <w:szCs w:val="22"/>
        </w:rPr>
        <w:t>Relación</w:t>
      </w:r>
      <w:r w:rsidR="009C51F8" w:rsidRPr="009C51F8">
        <w:rPr>
          <w:rFonts w:ascii="Helvetica" w:hAnsi="Helvetica" w:cs="Helvetica"/>
          <w:sz w:val="22"/>
          <w:szCs w:val="22"/>
        </w:rPr>
        <w:t xml:space="preserve"> de los Depósitos y/o Trasferencias electrónicas por concepto de cobros por el total de los bienes </w:t>
      </w:r>
      <w:r w:rsidRPr="009C51F8">
        <w:rPr>
          <w:rFonts w:ascii="Helvetica" w:hAnsi="Helvetica" w:cs="Helvetica"/>
          <w:sz w:val="22"/>
          <w:szCs w:val="22"/>
        </w:rPr>
        <w:t>relacionados</w:t>
      </w:r>
      <w:r w:rsidR="009C51F8" w:rsidRPr="009C51F8">
        <w:rPr>
          <w:rFonts w:ascii="Helvetica" w:hAnsi="Helvetica" w:cs="Helvetica"/>
          <w:sz w:val="22"/>
          <w:szCs w:val="22"/>
        </w:rPr>
        <w:t xml:space="preserve"> en el presente ANEXO.</w:t>
      </w:r>
    </w:p>
    <w:p w:rsidR="003D06F1" w:rsidRDefault="003D06F1" w:rsidP="009C51F8">
      <w:pPr>
        <w:jc w:val="both"/>
        <w:rPr>
          <w:rFonts w:ascii="Helvetica" w:hAnsi="Helvetica" w:cs="Helvetica"/>
          <w:sz w:val="22"/>
          <w:szCs w:val="22"/>
        </w:rPr>
      </w:pPr>
    </w:p>
    <w:tbl>
      <w:tblPr>
        <w:tblStyle w:val="Tablaconcuadrcula"/>
        <w:tblW w:w="8926" w:type="dxa"/>
        <w:tblLayout w:type="fixed"/>
        <w:tblLook w:val="04A0" w:firstRow="1" w:lastRow="0" w:firstColumn="1" w:lastColumn="0" w:noHBand="0" w:noVBand="1"/>
      </w:tblPr>
      <w:tblGrid>
        <w:gridCol w:w="1413"/>
        <w:gridCol w:w="2268"/>
        <w:gridCol w:w="2693"/>
        <w:gridCol w:w="2552"/>
      </w:tblGrid>
      <w:tr w:rsidR="003D06F1" w:rsidRPr="003D06F1" w:rsidTr="00AE0FD2">
        <w:tc>
          <w:tcPr>
            <w:tcW w:w="1413" w:type="dxa"/>
          </w:tcPr>
          <w:p w:rsidR="003D06F1" w:rsidRPr="003D06F1" w:rsidRDefault="003D06F1" w:rsidP="003D06F1">
            <w:pPr>
              <w:jc w:val="both"/>
              <w:rPr>
                <w:rFonts w:ascii="Helvetica" w:hAnsi="Helvetica" w:cs="Helvetica"/>
                <w:sz w:val="16"/>
                <w:szCs w:val="22"/>
                <w:lang w:val="es-ES"/>
              </w:rPr>
            </w:pPr>
            <w:r w:rsidRPr="003D06F1">
              <w:rPr>
                <w:rFonts w:ascii="Helvetica" w:hAnsi="Helvetica" w:cs="Helvetica"/>
                <w:sz w:val="16"/>
                <w:szCs w:val="22"/>
                <w:lang w:val="es-ES"/>
              </w:rPr>
              <w:t>FECHA</w:t>
            </w:r>
          </w:p>
        </w:tc>
        <w:tc>
          <w:tcPr>
            <w:tcW w:w="2268" w:type="dxa"/>
          </w:tcPr>
          <w:p w:rsidR="003D06F1" w:rsidRPr="003D06F1" w:rsidRDefault="003D06F1" w:rsidP="003D06F1">
            <w:pPr>
              <w:jc w:val="both"/>
              <w:rPr>
                <w:rFonts w:ascii="Helvetica" w:hAnsi="Helvetica" w:cs="Helvetica"/>
                <w:sz w:val="16"/>
                <w:szCs w:val="22"/>
                <w:lang w:val="es-ES"/>
              </w:rPr>
            </w:pPr>
            <w:r w:rsidRPr="003D06F1">
              <w:rPr>
                <w:rFonts w:ascii="Helvetica" w:hAnsi="Helvetica" w:cs="Helvetica"/>
                <w:sz w:val="16"/>
                <w:szCs w:val="22"/>
                <w:lang w:val="es-ES"/>
              </w:rPr>
              <w:t>BANCO Y CUENTA RECEPTORA</w:t>
            </w:r>
          </w:p>
        </w:tc>
        <w:tc>
          <w:tcPr>
            <w:tcW w:w="2693" w:type="dxa"/>
          </w:tcPr>
          <w:p w:rsidR="003D06F1" w:rsidRPr="003D06F1" w:rsidRDefault="003D06F1" w:rsidP="003D06F1">
            <w:pPr>
              <w:jc w:val="both"/>
              <w:rPr>
                <w:rFonts w:ascii="Helvetica" w:hAnsi="Helvetica" w:cs="Helvetica"/>
                <w:sz w:val="16"/>
                <w:szCs w:val="22"/>
                <w:lang w:val="es-ES"/>
              </w:rPr>
            </w:pPr>
            <w:r w:rsidRPr="003D06F1">
              <w:rPr>
                <w:rFonts w:ascii="Helvetica" w:hAnsi="Helvetica" w:cs="Helvetica"/>
                <w:sz w:val="16"/>
                <w:szCs w:val="22"/>
                <w:lang w:val="es-ES"/>
              </w:rPr>
              <w:t>FOLIO DE DEPÓSITO Y/O TRANSFERENCIA.</w:t>
            </w:r>
          </w:p>
        </w:tc>
        <w:tc>
          <w:tcPr>
            <w:tcW w:w="2552" w:type="dxa"/>
          </w:tcPr>
          <w:p w:rsidR="003D06F1" w:rsidRPr="003D06F1" w:rsidRDefault="003D06F1" w:rsidP="003D06F1">
            <w:pPr>
              <w:jc w:val="both"/>
              <w:rPr>
                <w:rFonts w:ascii="Helvetica" w:hAnsi="Helvetica" w:cs="Helvetica"/>
                <w:sz w:val="16"/>
                <w:szCs w:val="22"/>
                <w:lang w:val="es-ES"/>
              </w:rPr>
            </w:pPr>
            <w:r w:rsidRPr="003D06F1">
              <w:rPr>
                <w:rFonts w:ascii="Helvetica" w:hAnsi="Helvetica" w:cs="Helvetica"/>
                <w:sz w:val="16"/>
                <w:szCs w:val="22"/>
                <w:lang w:val="es-ES"/>
              </w:rPr>
              <w:t>IMPORTE</w:t>
            </w:r>
          </w:p>
        </w:tc>
      </w:tr>
      <w:tr w:rsidR="003D06F1" w:rsidRPr="003D06F1" w:rsidTr="00AE0FD2">
        <w:tc>
          <w:tcPr>
            <w:tcW w:w="1413" w:type="dxa"/>
          </w:tcPr>
          <w:p w:rsidR="003D06F1" w:rsidRPr="003D06F1" w:rsidRDefault="003D06F1" w:rsidP="003D06F1">
            <w:pPr>
              <w:jc w:val="both"/>
              <w:rPr>
                <w:rFonts w:ascii="Helvetica" w:hAnsi="Helvetica" w:cs="Helvetica"/>
                <w:sz w:val="22"/>
                <w:szCs w:val="22"/>
                <w:lang w:val="es-ES"/>
              </w:rPr>
            </w:pPr>
          </w:p>
        </w:tc>
        <w:tc>
          <w:tcPr>
            <w:tcW w:w="2268" w:type="dxa"/>
          </w:tcPr>
          <w:p w:rsidR="003D06F1" w:rsidRPr="003D06F1" w:rsidRDefault="003D06F1" w:rsidP="003D06F1">
            <w:pPr>
              <w:jc w:val="both"/>
              <w:rPr>
                <w:rFonts w:ascii="Helvetica" w:hAnsi="Helvetica" w:cs="Helvetica"/>
                <w:sz w:val="22"/>
                <w:szCs w:val="22"/>
                <w:lang w:val="es-ES"/>
              </w:rPr>
            </w:pPr>
          </w:p>
        </w:tc>
        <w:tc>
          <w:tcPr>
            <w:tcW w:w="2693" w:type="dxa"/>
          </w:tcPr>
          <w:p w:rsidR="003D06F1" w:rsidRPr="003D06F1" w:rsidRDefault="003D06F1" w:rsidP="003D06F1">
            <w:pPr>
              <w:jc w:val="both"/>
              <w:rPr>
                <w:rFonts w:ascii="Helvetica" w:hAnsi="Helvetica" w:cs="Helvetica"/>
                <w:sz w:val="22"/>
                <w:szCs w:val="22"/>
                <w:lang w:val="es-ES"/>
              </w:rPr>
            </w:pPr>
          </w:p>
        </w:tc>
        <w:tc>
          <w:tcPr>
            <w:tcW w:w="2552" w:type="dxa"/>
          </w:tcPr>
          <w:p w:rsidR="003D06F1" w:rsidRPr="003D06F1" w:rsidRDefault="003D06F1" w:rsidP="003D06F1">
            <w:pPr>
              <w:jc w:val="both"/>
              <w:rPr>
                <w:rFonts w:ascii="Helvetica" w:hAnsi="Helvetica" w:cs="Helvetica"/>
                <w:sz w:val="22"/>
                <w:szCs w:val="22"/>
                <w:lang w:val="es-ES"/>
              </w:rPr>
            </w:pPr>
          </w:p>
        </w:tc>
      </w:tr>
      <w:tr w:rsidR="003D06F1" w:rsidRPr="003D06F1" w:rsidTr="00AE0FD2">
        <w:tc>
          <w:tcPr>
            <w:tcW w:w="1413" w:type="dxa"/>
          </w:tcPr>
          <w:p w:rsidR="003D06F1" w:rsidRPr="003D06F1" w:rsidRDefault="003D06F1" w:rsidP="003D06F1">
            <w:pPr>
              <w:jc w:val="both"/>
              <w:rPr>
                <w:rFonts w:ascii="Helvetica" w:hAnsi="Helvetica" w:cs="Helvetica"/>
                <w:sz w:val="22"/>
                <w:szCs w:val="22"/>
                <w:lang w:val="es-ES"/>
              </w:rPr>
            </w:pPr>
          </w:p>
        </w:tc>
        <w:tc>
          <w:tcPr>
            <w:tcW w:w="2268" w:type="dxa"/>
          </w:tcPr>
          <w:p w:rsidR="003D06F1" w:rsidRPr="003D06F1" w:rsidRDefault="003D06F1" w:rsidP="003D06F1">
            <w:pPr>
              <w:jc w:val="both"/>
              <w:rPr>
                <w:rFonts w:ascii="Helvetica" w:hAnsi="Helvetica" w:cs="Helvetica"/>
                <w:sz w:val="22"/>
                <w:szCs w:val="22"/>
                <w:lang w:val="es-ES"/>
              </w:rPr>
            </w:pPr>
          </w:p>
        </w:tc>
        <w:tc>
          <w:tcPr>
            <w:tcW w:w="2693" w:type="dxa"/>
          </w:tcPr>
          <w:p w:rsidR="003D06F1" w:rsidRPr="003D06F1" w:rsidRDefault="003D06F1" w:rsidP="003D06F1">
            <w:pPr>
              <w:jc w:val="both"/>
              <w:rPr>
                <w:rFonts w:ascii="Helvetica" w:hAnsi="Helvetica" w:cs="Helvetica"/>
                <w:sz w:val="22"/>
                <w:szCs w:val="22"/>
                <w:lang w:val="es-ES"/>
              </w:rPr>
            </w:pPr>
          </w:p>
        </w:tc>
        <w:tc>
          <w:tcPr>
            <w:tcW w:w="2552" w:type="dxa"/>
          </w:tcPr>
          <w:p w:rsidR="003D06F1" w:rsidRPr="003D06F1" w:rsidRDefault="003D06F1" w:rsidP="003D06F1">
            <w:pPr>
              <w:jc w:val="both"/>
              <w:rPr>
                <w:rFonts w:ascii="Helvetica" w:hAnsi="Helvetica" w:cs="Helvetica"/>
                <w:sz w:val="22"/>
                <w:szCs w:val="22"/>
                <w:lang w:val="es-ES"/>
              </w:rPr>
            </w:pPr>
          </w:p>
        </w:tc>
      </w:tr>
      <w:tr w:rsidR="003D06F1" w:rsidRPr="003D06F1" w:rsidTr="00AE0FD2">
        <w:tc>
          <w:tcPr>
            <w:tcW w:w="1413" w:type="dxa"/>
          </w:tcPr>
          <w:p w:rsidR="003D06F1" w:rsidRPr="003D06F1" w:rsidRDefault="003D06F1" w:rsidP="003D06F1">
            <w:pPr>
              <w:jc w:val="both"/>
              <w:rPr>
                <w:rFonts w:ascii="Helvetica" w:hAnsi="Helvetica" w:cs="Helvetica"/>
                <w:sz w:val="22"/>
                <w:szCs w:val="22"/>
                <w:lang w:val="es-ES"/>
              </w:rPr>
            </w:pPr>
          </w:p>
        </w:tc>
        <w:tc>
          <w:tcPr>
            <w:tcW w:w="2268" w:type="dxa"/>
          </w:tcPr>
          <w:p w:rsidR="003D06F1" w:rsidRPr="003D06F1" w:rsidRDefault="003D06F1" w:rsidP="003D06F1">
            <w:pPr>
              <w:jc w:val="both"/>
              <w:rPr>
                <w:rFonts w:ascii="Helvetica" w:hAnsi="Helvetica" w:cs="Helvetica"/>
                <w:sz w:val="22"/>
                <w:szCs w:val="22"/>
                <w:lang w:val="es-ES"/>
              </w:rPr>
            </w:pPr>
          </w:p>
        </w:tc>
        <w:tc>
          <w:tcPr>
            <w:tcW w:w="2693" w:type="dxa"/>
          </w:tcPr>
          <w:p w:rsidR="003D06F1" w:rsidRPr="003D06F1" w:rsidRDefault="003D06F1" w:rsidP="003D06F1">
            <w:pPr>
              <w:jc w:val="both"/>
              <w:rPr>
                <w:rFonts w:ascii="Helvetica" w:hAnsi="Helvetica" w:cs="Helvetica"/>
                <w:sz w:val="22"/>
                <w:szCs w:val="22"/>
                <w:lang w:val="es-ES"/>
              </w:rPr>
            </w:pPr>
          </w:p>
        </w:tc>
        <w:tc>
          <w:tcPr>
            <w:tcW w:w="2552" w:type="dxa"/>
          </w:tcPr>
          <w:p w:rsidR="003D06F1" w:rsidRPr="003D06F1" w:rsidRDefault="003D06F1" w:rsidP="003D06F1">
            <w:pPr>
              <w:jc w:val="both"/>
              <w:rPr>
                <w:rFonts w:ascii="Helvetica" w:hAnsi="Helvetica" w:cs="Helvetica"/>
                <w:sz w:val="22"/>
                <w:szCs w:val="22"/>
                <w:lang w:val="es-ES"/>
              </w:rPr>
            </w:pPr>
          </w:p>
        </w:tc>
      </w:tr>
    </w:tbl>
    <w:p w:rsidR="009C51F8" w:rsidRDefault="003D06F1" w:rsidP="009C51F8">
      <w:pPr>
        <w:jc w:val="both"/>
        <w:rPr>
          <w:rFonts w:ascii="Helvetica" w:hAnsi="Helvetica" w:cs="Helvetica"/>
          <w:b/>
          <w:sz w:val="20"/>
          <w:szCs w:val="22"/>
        </w:rPr>
      </w:pPr>
      <w:r>
        <w:rPr>
          <w:rFonts w:ascii="Helvetica" w:hAnsi="Helvetica" w:cs="Helvetica"/>
          <w:sz w:val="22"/>
          <w:szCs w:val="22"/>
        </w:rPr>
        <w:t xml:space="preserve">                                                                             </w:t>
      </w:r>
      <w:r w:rsidR="009C51F8" w:rsidRPr="003D06F1">
        <w:rPr>
          <w:rFonts w:ascii="Helvetica" w:hAnsi="Helvetica" w:cs="Helvetica"/>
          <w:b/>
          <w:sz w:val="20"/>
          <w:szCs w:val="22"/>
        </w:rPr>
        <w:t>CANTIDAD TOTAL $000,000.00</w:t>
      </w:r>
    </w:p>
    <w:p w:rsidR="003D06F1" w:rsidRPr="003D06F1" w:rsidRDefault="003D06F1" w:rsidP="009C51F8">
      <w:pPr>
        <w:jc w:val="both"/>
        <w:rPr>
          <w:rFonts w:ascii="Helvetica" w:hAnsi="Helvetica" w:cs="Helvetica"/>
          <w:b/>
          <w:sz w:val="22"/>
          <w:szCs w:val="22"/>
        </w:rPr>
      </w:pP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Se respalda con copia anexa de los depósitos y/o transferencias.</w:t>
      </w: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Por este medio el C. en su carácter de Adjudicado y/o representante legal recibe de conformidad los bienes anteriormente señalados</w:t>
      </w:r>
    </w:p>
    <w:p w:rsidR="009C51F8" w:rsidRPr="009C51F8" w:rsidRDefault="009C51F8" w:rsidP="009C51F8">
      <w:pPr>
        <w:jc w:val="both"/>
        <w:rPr>
          <w:rFonts w:ascii="Helvetica" w:hAnsi="Helvetica" w:cs="Helvetica"/>
          <w:sz w:val="22"/>
          <w:szCs w:val="22"/>
        </w:rPr>
      </w:pP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t>OBSERVACIONES ADICIONALES AL PROCESO:</w:t>
      </w:r>
    </w:p>
    <w:p w:rsidR="009C51F8" w:rsidRPr="009C51F8" w:rsidRDefault="009C51F8" w:rsidP="009C51F8">
      <w:pPr>
        <w:jc w:val="both"/>
        <w:rPr>
          <w:rFonts w:ascii="Helvetica" w:hAnsi="Helvetica" w:cs="Helvetica"/>
          <w:sz w:val="22"/>
          <w:szCs w:val="22"/>
        </w:rPr>
      </w:pP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3D06F1" w:rsidRPr="003D06F1" w:rsidTr="00AE0FD2">
        <w:trPr>
          <w:cantSplit/>
          <w:trHeight w:val="360"/>
        </w:trPr>
        <w:tc>
          <w:tcPr>
            <w:tcW w:w="5000" w:type="pct"/>
            <w:tcBorders>
              <w:top w:val="double" w:sz="4" w:space="0" w:color="auto"/>
              <w:left w:val="double" w:sz="4" w:space="0" w:color="auto"/>
              <w:bottom w:val="single" w:sz="4" w:space="0" w:color="auto"/>
              <w:right w:val="double" w:sz="4" w:space="0" w:color="auto"/>
            </w:tcBorders>
          </w:tcPr>
          <w:p w:rsidR="003D06F1" w:rsidRPr="003D06F1" w:rsidRDefault="003D06F1" w:rsidP="003D06F1">
            <w:pPr>
              <w:jc w:val="both"/>
              <w:rPr>
                <w:rFonts w:ascii="Helvetica" w:hAnsi="Helvetica" w:cs="Helvetica"/>
                <w:sz w:val="22"/>
                <w:szCs w:val="22"/>
                <w:lang w:val="es-ES"/>
              </w:rPr>
            </w:pPr>
          </w:p>
        </w:tc>
      </w:tr>
      <w:tr w:rsidR="003D06F1" w:rsidRPr="003D06F1" w:rsidTr="00AE0FD2">
        <w:trPr>
          <w:cantSplit/>
          <w:trHeight w:val="360"/>
        </w:trPr>
        <w:tc>
          <w:tcPr>
            <w:tcW w:w="5000" w:type="pct"/>
            <w:tcBorders>
              <w:top w:val="single" w:sz="4" w:space="0" w:color="auto"/>
              <w:left w:val="double" w:sz="4" w:space="0" w:color="auto"/>
              <w:bottom w:val="single" w:sz="4" w:space="0" w:color="auto"/>
              <w:right w:val="double" w:sz="4" w:space="0" w:color="auto"/>
            </w:tcBorders>
          </w:tcPr>
          <w:p w:rsidR="003D06F1" w:rsidRPr="003D06F1" w:rsidRDefault="003D06F1" w:rsidP="003D06F1">
            <w:pPr>
              <w:jc w:val="both"/>
              <w:rPr>
                <w:rFonts w:ascii="Helvetica" w:hAnsi="Helvetica" w:cs="Helvetica"/>
                <w:sz w:val="22"/>
                <w:szCs w:val="22"/>
                <w:lang w:val="es-ES"/>
              </w:rPr>
            </w:pPr>
          </w:p>
        </w:tc>
      </w:tr>
      <w:tr w:rsidR="003D06F1" w:rsidRPr="003D06F1" w:rsidTr="00AE0FD2">
        <w:trPr>
          <w:cantSplit/>
          <w:trHeight w:val="360"/>
        </w:trPr>
        <w:tc>
          <w:tcPr>
            <w:tcW w:w="5000" w:type="pct"/>
            <w:tcBorders>
              <w:top w:val="single" w:sz="4" w:space="0" w:color="auto"/>
              <w:left w:val="double" w:sz="4" w:space="0" w:color="auto"/>
              <w:bottom w:val="double" w:sz="4" w:space="0" w:color="auto"/>
              <w:right w:val="double" w:sz="4" w:space="0" w:color="auto"/>
            </w:tcBorders>
          </w:tcPr>
          <w:p w:rsidR="003D06F1" w:rsidRPr="003D06F1" w:rsidRDefault="003D06F1" w:rsidP="003D06F1">
            <w:pPr>
              <w:jc w:val="both"/>
              <w:rPr>
                <w:rFonts w:ascii="Helvetica" w:hAnsi="Helvetica" w:cs="Helvetica"/>
                <w:sz w:val="22"/>
                <w:szCs w:val="22"/>
                <w:lang w:val="es-ES"/>
              </w:rPr>
            </w:pPr>
          </w:p>
        </w:tc>
      </w:tr>
    </w:tbl>
    <w:p w:rsidR="009C51F8" w:rsidRPr="009C51F8" w:rsidRDefault="009C51F8" w:rsidP="009C51F8">
      <w:pPr>
        <w:jc w:val="both"/>
        <w:rPr>
          <w:rFonts w:ascii="Helvetica" w:hAnsi="Helvetica" w:cs="Helvetica"/>
          <w:sz w:val="22"/>
          <w:szCs w:val="22"/>
        </w:rPr>
      </w:pPr>
    </w:p>
    <w:p w:rsidR="009C51F8" w:rsidRPr="009C51F8" w:rsidRDefault="009C51F8" w:rsidP="009C51F8">
      <w:pPr>
        <w:jc w:val="both"/>
        <w:rPr>
          <w:rFonts w:ascii="Helvetica" w:hAnsi="Helvetica" w:cs="Helvetica"/>
          <w:sz w:val="22"/>
          <w:szCs w:val="22"/>
        </w:rPr>
      </w:pPr>
    </w:p>
    <w:p w:rsidR="009C51F8" w:rsidRPr="009C51F8" w:rsidRDefault="009C51F8" w:rsidP="009C51F8">
      <w:pPr>
        <w:jc w:val="both"/>
        <w:rPr>
          <w:rFonts w:ascii="Helvetica" w:hAnsi="Helvetica" w:cs="Helvetica"/>
          <w:sz w:val="22"/>
          <w:szCs w:val="22"/>
        </w:rPr>
      </w:pPr>
    </w:p>
    <w:p w:rsidR="009C51F8" w:rsidRPr="009C51F8" w:rsidRDefault="009C51F8" w:rsidP="009C51F8">
      <w:pPr>
        <w:jc w:val="both"/>
        <w:rPr>
          <w:rFonts w:ascii="Helvetica" w:hAnsi="Helvetica" w:cs="Helvetica"/>
          <w:sz w:val="22"/>
          <w:szCs w:val="22"/>
        </w:rPr>
      </w:pPr>
      <w:r w:rsidRPr="009C51F8">
        <w:rPr>
          <w:rFonts w:ascii="Helvetica" w:hAnsi="Helvetica" w:cs="Helvetica"/>
          <w:sz w:val="22"/>
          <w:szCs w:val="22"/>
        </w:rPr>
        <w:lastRenderedPageBreak/>
        <w:t xml:space="preserve"> </w:t>
      </w:r>
    </w:p>
    <w:p w:rsidR="003D06F1" w:rsidRDefault="003D06F1" w:rsidP="003D06F1">
      <w:pPr>
        <w:spacing w:line="259" w:lineRule="auto"/>
        <w:rPr>
          <w:rFonts w:ascii="Nutmeg Book" w:eastAsia="Times New Roman" w:hAnsi="Nutmeg Book" w:cs="Times New Roman"/>
          <w:b/>
          <w:sz w:val="16"/>
          <w:szCs w:val="16"/>
          <w:lang w:val="es-ES" w:eastAsia="es-ES"/>
        </w:rPr>
      </w:pPr>
      <w:r>
        <w:rPr>
          <w:rFonts w:ascii="Nutmeg Book" w:eastAsia="Times New Roman" w:hAnsi="Nutmeg Book" w:cs="Times New Roman"/>
          <w:b/>
          <w:sz w:val="16"/>
          <w:szCs w:val="16"/>
          <w:lang w:val="es-ES" w:eastAsia="es-ES"/>
        </w:rPr>
        <w:t xml:space="preserve">                   </w:t>
      </w:r>
    </w:p>
    <w:p w:rsidR="003D06F1" w:rsidRDefault="003D06F1" w:rsidP="003D06F1">
      <w:pPr>
        <w:spacing w:line="259" w:lineRule="auto"/>
        <w:rPr>
          <w:rFonts w:ascii="Nutmeg Book" w:eastAsia="Times New Roman" w:hAnsi="Nutmeg Book" w:cs="Times New Roman"/>
          <w:b/>
          <w:sz w:val="16"/>
          <w:szCs w:val="16"/>
          <w:lang w:val="es-ES" w:eastAsia="es-ES"/>
        </w:rPr>
      </w:pPr>
    </w:p>
    <w:p w:rsidR="003D06F1" w:rsidRDefault="003D06F1" w:rsidP="003D06F1">
      <w:pPr>
        <w:spacing w:line="259" w:lineRule="auto"/>
        <w:rPr>
          <w:rFonts w:ascii="Nutmeg Book" w:eastAsia="Times New Roman" w:hAnsi="Nutmeg Book" w:cs="Times New Roman"/>
          <w:b/>
          <w:sz w:val="16"/>
          <w:szCs w:val="16"/>
          <w:lang w:val="es-ES" w:eastAsia="es-ES"/>
        </w:rPr>
      </w:pPr>
    </w:p>
    <w:p w:rsidR="00BA04C3" w:rsidRDefault="002B6A3F" w:rsidP="002B6A3F">
      <w:pPr>
        <w:spacing w:line="259" w:lineRule="auto"/>
        <w:rPr>
          <w:rFonts w:ascii="Helvetica" w:eastAsia="Times New Roman" w:hAnsi="Helvetica" w:cs="Times New Roman"/>
          <w:b/>
          <w:sz w:val="16"/>
          <w:szCs w:val="16"/>
          <w:lang w:val="es-ES" w:eastAsia="es-ES"/>
        </w:rPr>
      </w:pPr>
      <w:r>
        <w:rPr>
          <w:rFonts w:ascii="Nutmeg Book" w:eastAsia="Times New Roman" w:hAnsi="Nutmeg Book"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Nombre y Firma                  </w:t>
      </w:r>
      <w:r w:rsidR="003D06F1" w:rsidRPr="003D06F1">
        <w:rPr>
          <w:rFonts w:ascii="Helvetica" w:eastAsia="Times New Roman" w:hAnsi="Helvetica" w:cs="Times New Roman"/>
          <w:b/>
          <w:sz w:val="16"/>
          <w:szCs w:val="16"/>
          <w:lang w:val="es-ES" w:eastAsia="es-ES"/>
        </w:rPr>
        <w:tab/>
      </w:r>
      <w:r w:rsidR="003D06F1" w:rsidRPr="003D06F1">
        <w:rPr>
          <w:rFonts w:ascii="Helvetica" w:eastAsia="Times New Roman" w:hAnsi="Helvetica" w:cs="Times New Roman"/>
          <w:b/>
          <w:sz w:val="16"/>
          <w:szCs w:val="16"/>
          <w:lang w:val="es-ES" w:eastAsia="es-ES"/>
        </w:rPr>
        <w:tab/>
        <w:t xml:space="preserve">         </w:t>
      </w: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w:t>
      </w: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w:t>
      </w:r>
      <w:r>
        <w:rPr>
          <w:rFonts w:ascii="Helvetica" w:eastAsia="Times New Roman" w:hAnsi="Helvetica" w:cs="Times New Roman"/>
          <w:b/>
          <w:sz w:val="16"/>
          <w:szCs w:val="16"/>
          <w:lang w:val="es-ES" w:eastAsia="es-ES"/>
        </w:rPr>
        <w:t xml:space="preserve">            </w:t>
      </w:r>
    </w:p>
    <w:p w:rsidR="004916CD" w:rsidRDefault="00542472" w:rsidP="002B6A3F">
      <w:pPr>
        <w:spacing w:line="259" w:lineRule="auto"/>
        <w:rPr>
          <w:rFonts w:ascii="Helvetica" w:eastAsia="Times New Roman" w:hAnsi="Helvetica" w:cs="Times New Roman"/>
          <w:b/>
          <w:sz w:val="16"/>
          <w:szCs w:val="16"/>
          <w:lang w:val="es-ES" w:eastAsia="es-ES"/>
        </w:rPr>
      </w:pPr>
      <w:r>
        <w:rPr>
          <w:rFonts w:ascii="Helvetica" w:eastAsia="Times New Roman" w:hAnsi="Helvetica" w:cs="Times New Roman"/>
          <w:b/>
          <w:sz w:val="16"/>
          <w:szCs w:val="16"/>
          <w:lang w:val="es-ES" w:eastAsia="es-ES"/>
        </w:rPr>
        <w:t xml:space="preserve">       </w:t>
      </w:r>
      <w:r w:rsidR="002B6A3F">
        <w:rPr>
          <w:rFonts w:ascii="Helvetica" w:eastAsia="Times New Roman" w:hAnsi="Helvetica" w:cs="Times New Roman"/>
          <w:b/>
          <w:sz w:val="16"/>
          <w:szCs w:val="16"/>
          <w:lang w:val="es-ES" w:eastAsia="es-ES"/>
        </w:rPr>
        <w:t xml:space="preserve">Entrego Jefe de Depto. </w:t>
      </w:r>
      <w:proofErr w:type="spellStart"/>
      <w:r w:rsidR="003D06F1" w:rsidRPr="003D06F1">
        <w:rPr>
          <w:rFonts w:ascii="Helvetica" w:eastAsia="Times New Roman" w:hAnsi="Helvetica" w:cs="Times New Roman"/>
          <w:b/>
          <w:sz w:val="16"/>
          <w:szCs w:val="16"/>
          <w:lang w:val="es-ES" w:eastAsia="es-ES"/>
        </w:rPr>
        <w:t>Resguardante</w:t>
      </w:r>
      <w:proofErr w:type="spellEnd"/>
    </w:p>
    <w:p w:rsidR="003D06F1" w:rsidRPr="003D06F1" w:rsidRDefault="004916CD" w:rsidP="003D06F1">
      <w:pPr>
        <w:spacing w:line="259" w:lineRule="auto"/>
        <w:rPr>
          <w:rFonts w:ascii="Helvetica" w:eastAsia="Times New Roman" w:hAnsi="Helvetica" w:cs="Times New Roman"/>
          <w:b/>
          <w:sz w:val="16"/>
          <w:szCs w:val="16"/>
          <w:lang w:val="es-ES" w:eastAsia="es-ES"/>
        </w:rPr>
      </w:pPr>
      <w:r>
        <w:rPr>
          <w:rFonts w:ascii="Helvetica" w:eastAsia="Times New Roman" w:hAnsi="Helvetica" w:cs="Times New Roman"/>
          <w:b/>
          <w:sz w:val="16"/>
          <w:szCs w:val="16"/>
          <w:lang w:val="es-ES" w:eastAsia="es-ES"/>
        </w:rPr>
        <w:t xml:space="preserve"> </w:t>
      </w:r>
      <w:proofErr w:type="gramStart"/>
      <w:r>
        <w:rPr>
          <w:rFonts w:ascii="Helvetica" w:eastAsia="Times New Roman" w:hAnsi="Helvetica" w:cs="Times New Roman"/>
          <w:b/>
          <w:sz w:val="16"/>
          <w:szCs w:val="16"/>
          <w:lang w:val="es-ES" w:eastAsia="es-ES"/>
        </w:rPr>
        <w:t>de</w:t>
      </w:r>
      <w:proofErr w:type="gramEnd"/>
      <w:r>
        <w:rPr>
          <w:rFonts w:ascii="Helvetica" w:eastAsia="Times New Roman" w:hAnsi="Helvetica" w:cs="Times New Roman"/>
          <w:b/>
          <w:sz w:val="16"/>
          <w:szCs w:val="16"/>
          <w:lang w:val="es-ES" w:eastAsia="es-ES"/>
        </w:rPr>
        <w:t xml:space="preserve"> los bienes </w:t>
      </w:r>
      <w:r w:rsidR="003D06F1" w:rsidRPr="003D06F1">
        <w:rPr>
          <w:rFonts w:ascii="Helvetica" w:eastAsia="Times New Roman" w:hAnsi="Helvetica" w:cs="Times New Roman"/>
          <w:b/>
          <w:sz w:val="16"/>
          <w:szCs w:val="16"/>
          <w:lang w:val="es-ES" w:eastAsia="es-ES"/>
        </w:rPr>
        <w:t>A Enajenar</w:t>
      </w:r>
    </w:p>
    <w:p w:rsidR="003D06F1" w:rsidRDefault="003D06F1" w:rsidP="003D06F1">
      <w:pPr>
        <w:spacing w:after="160" w:line="259" w:lineRule="auto"/>
        <w:rPr>
          <w:rFonts w:ascii="Helvetica" w:eastAsia="Times New Roman" w:hAnsi="Helvetica" w:cs="Times New Roman"/>
          <w:b/>
          <w:sz w:val="16"/>
          <w:szCs w:val="16"/>
          <w:lang w:val="es-ES" w:eastAsia="es-ES"/>
        </w:rPr>
      </w:pPr>
    </w:p>
    <w:p w:rsidR="002B6A3F" w:rsidRPr="003D06F1" w:rsidRDefault="002B6A3F" w:rsidP="003D06F1">
      <w:pPr>
        <w:spacing w:after="160" w:line="259" w:lineRule="auto"/>
        <w:rPr>
          <w:rFonts w:ascii="Helvetica" w:eastAsia="Times New Roman" w:hAnsi="Helvetica" w:cs="Times New Roman"/>
          <w:b/>
          <w:sz w:val="16"/>
          <w:szCs w:val="16"/>
          <w:lang w:val="es-ES" w:eastAsia="es-ES"/>
        </w:rPr>
      </w:pPr>
    </w:p>
    <w:p w:rsidR="002B6A3F" w:rsidRDefault="003D06F1" w:rsidP="003D06F1">
      <w:pPr>
        <w:spacing w:line="259" w:lineRule="auto"/>
        <w:rPr>
          <w:rFonts w:ascii="Helvetica" w:eastAsia="Times New Roman" w:hAnsi="Helvetica" w:cs="Times New Roman"/>
          <w:b/>
          <w:sz w:val="16"/>
          <w:szCs w:val="16"/>
          <w:lang w:val="es-ES" w:eastAsia="es-ES"/>
        </w:rPr>
      </w:pPr>
      <w:r w:rsidRPr="003D06F1">
        <w:rPr>
          <w:rFonts w:ascii="Helvetica" w:eastAsia="Times New Roman" w:hAnsi="Helvetica" w:cs="Times New Roman"/>
          <w:b/>
          <w:sz w:val="16"/>
          <w:szCs w:val="16"/>
          <w:lang w:val="es-ES" w:eastAsia="es-ES"/>
        </w:rPr>
        <w:t xml:space="preserve">                </w:t>
      </w:r>
      <w:r w:rsidR="002B6A3F">
        <w:rPr>
          <w:rFonts w:ascii="Helvetica" w:eastAsia="Times New Roman" w:hAnsi="Helvetica" w:cs="Times New Roman"/>
          <w:b/>
          <w:sz w:val="16"/>
          <w:szCs w:val="16"/>
          <w:lang w:val="es-ES" w:eastAsia="es-ES"/>
        </w:rPr>
        <w:t xml:space="preserve"> </w:t>
      </w:r>
      <w:r w:rsidRPr="003D06F1">
        <w:rPr>
          <w:rFonts w:ascii="Helvetica" w:eastAsia="Times New Roman" w:hAnsi="Helvetica" w:cs="Times New Roman"/>
          <w:b/>
          <w:sz w:val="16"/>
          <w:szCs w:val="16"/>
          <w:lang w:val="es-ES" w:eastAsia="es-ES"/>
        </w:rPr>
        <w:t xml:space="preserve"> Nombre y Firma                  </w:t>
      </w:r>
      <w:r w:rsidRPr="003D06F1">
        <w:rPr>
          <w:rFonts w:ascii="Helvetica" w:eastAsia="Times New Roman" w:hAnsi="Helvetica" w:cs="Times New Roman"/>
          <w:b/>
          <w:sz w:val="16"/>
          <w:szCs w:val="16"/>
          <w:lang w:val="es-ES" w:eastAsia="es-ES"/>
        </w:rPr>
        <w:tab/>
      </w:r>
      <w:r w:rsidRPr="003D06F1">
        <w:rPr>
          <w:rFonts w:ascii="Helvetica" w:eastAsia="Times New Roman" w:hAnsi="Helvetica" w:cs="Times New Roman"/>
          <w:b/>
          <w:sz w:val="16"/>
          <w:szCs w:val="16"/>
          <w:lang w:val="es-ES" w:eastAsia="es-ES"/>
        </w:rPr>
        <w:tab/>
        <w:t xml:space="preserve">   </w:t>
      </w:r>
      <w:r w:rsidRPr="003D06F1">
        <w:rPr>
          <w:rFonts w:ascii="Helvetica" w:eastAsia="Times New Roman" w:hAnsi="Helvetica" w:cs="Times New Roman"/>
          <w:b/>
          <w:sz w:val="16"/>
          <w:szCs w:val="16"/>
          <w:lang w:val="es-ES" w:eastAsia="es-ES"/>
        </w:rPr>
        <w:tab/>
        <w:t xml:space="preserve">     </w:t>
      </w:r>
      <w:r w:rsidR="002B6A3F">
        <w:rPr>
          <w:rFonts w:ascii="Helvetica" w:eastAsia="Times New Roman" w:hAnsi="Helvetica" w:cs="Times New Roman"/>
          <w:b/>
          <w:sz w:val="16"/>
          <w:szCs w:val="16"/>
          <w:lang w:val="es-ES" w:eastAsia="es-ES"/>
        </w:rPr>
        <w:t xml:space="preserve">                                      </w:t>
      </w:r>
      <w:r w:rsidRPr="003D06F1">
        <w:rPr>
          <w:rFonts w:ascii="Helvetica" w:eastAsia="Times New Roman" w:hAnsi="Helvetica" w:cs="Times New Roman"/>
          <w:b/>
          <w:sz w:val="16"/>
          <w:szCs w:val="16"/>
          <w:lang w:val="es-ES" w:eastAsia="es-ES"/>
        </w:rPr>
        <w:t xml:space="preserve">  Nombre y Firma</w:t>
      </w:r>
      <w:r w:rsidR="002B6A3F">
        <w:rPr>
          <w:rFonts w:ascii="Helvetica" w:eastAsia="Times New Roman" w:hAnsi="Helvetica" w:cs="Times New Roman"/>
          <w:b/>
          <w:sz w:val="16"/>
          <w:szCs w:val="16"/>
          <w:lang w:val="es-ES" w:eastAsia="es-ES"/>
        </w:rPr>
        <w:tab/>
      </w:r>
      <w:r w:rsidR="002B6A3F">
        <w:rPr>
          <w:rFonts w:ascii="Helvetica" w:eastAsia="Times New Roman" w:hAnsi="Helvetica" w:cs="Times New Roman"/>
          <w:b/>
          <w:sz w:val="16"/>
          <w:szCs w:val="16"/>
          <w:lang w:val="es-ES" w:eastAsia="es-ES"/>
        </w:rPr>
        <w:tab/>
      </w:r>
      <w:r w:rsidR="002B6A3F">
        <w:rPr>
          <w:rFonts w:ascii="Helvetica" w:eastAsia="Times New Roman" w:hAnsi="Helvetica" w:cs="Times New Roman"/>
          <w:b/>
          <w:sz w:val="16"/>
          <w:szCs w:val="16"/>
          <w:lang w:val="es-ES" w:eastAsia="es-ES"/>
        </w:rPr>
        <w:tab/>
      </w:r>
    </w:p>
    <w:p w:rsidR="003D06F1" w:rsidRPr="003D06F1" w:rsidRDefault="003D06F1" w:rsidP="003D06F1">
      <w:pPr>
        <w:spacing w:line="259" w:lineRule="auto"/>
        <w:rPr>
          <w:rFonts w:ascii="Helvetica" w:eastAsia="Times New Roman" w:hAnsi="Helvetica" w:cs="Times New Roman"/>
          <w:b/>
          <w:sz w:val="16"/>
          <w:szCs w:val="16"/>
          <w:lang w:val="es-ES" w:eastAsia="es-ES"/>
        </w:rPr>
      </w:pPr>
      <w:r w:rsidRPr="003D06F1">
        <w:rPr>
          <w:rFonts w:ascii="Helvetica" w:eastAsia="Times New Roman" w:hAnsi="Helvetica" w:cs="Times New Roman"/>
          <w:b/>
          <w:sz w:val="16"/>
          <w:szCs w:val="16"/>
          <w:lang w:val="es-ES" w:eastAsia="es-ES"/>
        </w:rPr>
        <w:t xml:space="preserve">Jefe de </w:t>
      </w:r>
      <w:proofErr w:type="spellStart"/>
      <w:r w:rsidRPr="003D06F1">
        <w:rPr>
          <w:rFonts w:ascii="Helvetica" w:eastAsia="Times New Roman" w:hAnsi="Helvetica" w:cs="Times New Roman"/>
          <w:b/>
          <w:sz w:val="16"/>
          <w:szCs w:val="16"/>
          <w:lang w:val="es-ES" w:eastAsia="es-ES"/>
        </w:rPr>
        <w:t>Depto</w:t>
      </w:r>
      <w:proofErr w:type="spellEnd"/>
      <w:r w:rsidRPr="003D06F1">
        <w:rPr>
          <w:rFonts w:ascii="Helvetica" w:eastAsia="Times New Roman" w:hAnsi="Helvetica" w:cs="Times New Roman"/>
          <w:b/>
          <w:sz w:val="16"/>
          <w:szCs w:val="16"/>
          <w:lang w:val="es-ES" w:eastAsia="es-ES"/>
        </w:rPr>
        <w:t xml:space="preserve"> de Contabilidad y Presupuesto             </w:t>
      </w:r>
      <w:r w:rsidRPr="003D06F1">
        <w:rPr>
          <w:rFonts w:ascii="Helvetica" w:eastAsia="Times New Roman" w:hAnsi="Helvetica" w:cs="Times New Roman"/>
          <w:b/>
          <w:sz w:val="16"/>
          <w:szCs w:val="16"/>
          <w:lang w:val="es-ES" w:eastAsia="es-ES"/>
        </w:rPr>
        <w:tab/>
      </w:r>
      <w:r w:rsidRPr="003D06F1">
        <w:rPr>
          <w:rFonts w:ascii="Helvetica" w:eastAsia="Times New Roman" w:hAnsi="Helvetica" w:cs="Times New Roman"/>
          <w:b/>
          <w:sz w:val="16"/>
          <w:szCs w:val="16"/>
          <w:lang w:val="es-ES" w:eastAsia="es-ES"/>
        </w:rPr>
        <w:tab/>
        <w:t xml:space="preserve">   </w:t>
      </w:r>
      <w:r w:rsidR="002B6A3F">
        <w:rPr>
          <w:rFonts w:ascii="Helvetica" w:eastAsia="Times New Roman" w:hAnsi="Helvetica" w:cs="Times New Roman"/>
          <w:b/>
          <w:sz w:val="16"/>
          <w:szCs w:val="16"/>
          <w:lang w:val="es-ES" w:eastAsia="es-ES"/>
        </w:rPr>
        <w:t xml:space="preserve">               </w:t>
      </w:r>
      <w:r w:rsidRPr="003D06F1">
        <w:rPr>
          <w:rFonts w:ascii="Helvetica" w:eastAsia="Times New Roman" w:hAnsi="Helvetica" w:cs="Times New Roman"/>
          <w:b/>
          <w:sz w:val="16"/>
          <w:szCs w:val="16"/>
          <w:lang w:val="es-ES" w:eastAsia="es-ES"/>
        </w:rPr>
        <w:t xml:space="preserve">  Coordinador de Patrimonio.                 </w:t>
      </w:r>
    </w:p>
    <w:p w:rsidR="003D06F1" w:rsidRPr="003D06F1" w:rsidRDefault="003D06F1" w:rsidP="003D06F1">
      <w:pPr>
        <w:spacing w:after="160" w:line="259" w:lineRule="auto"/>
        <w:rPr>
          <w:rFonts w:ascii="Helvetica" w:eastAsia="Times New Roman" w:hAnsi="Helvetica" w:cs="Times New Roman"/>
          <w:b/>
          <w:sz w:val="16"/>
          <w:szCs w:val="16"/>
          <w:lang w:val="es-ES" w:eastAsia="es-ES"/>
        </w:rPr>
      </w:pPr>
    </w:p>
    <w:p w:rsidR="003D06F1" w:rsidRPr="003D06F1" w:rsidRDefault="003D06F1" w:rsidP="003D06F1">
      <w:pPr>
        <w:spacing w:after="160" w:line="259" w:lineRule="auto"/>
        <w:rPr>
          <w:rFonts w:ascii="Helvetica" w:eastAsia="Times New Roman" w:hAnsi="Helvetica" w:cs="Times New Roman"/>
          <w:b/>
          <w:sz w:val="16"/>
          <w:szCs w:val="16"/>
          <w:lang w:val="es-ES" w:eastAsia="es-ES"/>
        </w:rPr>
      </w:pPr>
      <w:r w:rsidRPr="003D06F1">
        <w:rPr>
          <w:rFonts w:ascii="Helvetica" w:eastAsia="Times New Roman" w:hAnsi="Helvetica" w:cs="Times New Roman"/>
          <w:b/>
          <w:sz w:val="16"/>
          <w:szCs w:val="16"/>
          <w:lang w:val="es-ES" w:eastAsia="es-ES"/>
        </w:rPr>
        <w:t xml:space="preserve">        </w:t>
      </w:r>
    </w:p>
    <w:p w:rsidR="003D06F1" w:rsidRPr="003D06F1" w:rsidRDefault="002B6A3F" w:rsidP="003D06F1">
      <w:pPr>
        <w:spacing w:line="259" w:lineRule="auto"/>
        <w:rPr>
          <w:rFonts w:ascii="Helvetica" w:eastAsia="Times New Roman" w:hAnsi="Helvetica" w:cs="Times New Roman"/>
          <w:b/>
          <w:sz w:val="16"/>
          <w:szCs w:val="16"/>
          <w:lang w:val="es-ES" w:eastAsia="es-ES"/>
        </w:rPr>
      </w:pP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Nombre y Firma                 </w:t>
      </w:r>
      <w:r w:rsidR="003D06F1" w:rsidRPr="003D06F1">
        <w:rPr>
          <w:rFonts w:ascii="Helvetica" w:eastAsia="Times New Roman" w:hAnsi="Helvetica" w:cs="Times New Roman"/>
          <w:b/>
          <w:sz w:val="16"/>
          <w:szCs w:val="16"/>
          <w:lang w:val="es-ES" w:eastAsia="es-ES"/>
        </w:rPr>
        <w:tab/>
      </w:r>
      <w:r w:rsidR="003D06F1" w:rsidRPr="003D06F1">
        <w:rPr>
          <w:rFonts w:ascii="Helvetica" w:eastAsia="Times New Roman" w:hAnsi="Helvetica" w:cs="Times New Roman"/>
          <w:b/>
          <w:sz w:val="16"/>
          <w:szCs w:val="16"/>
          <w:lang w:val="es-ES" w:eastAsia="es-ES"/>
        </w:rPr>
        <w:tab/>
      </w:r>
      <w:r w:rsidR="003D06F1" w:rsidRPr="003D06F1">
        <w:rPr>
          <w:rFonts w:ascii="Helvetica" w:eastAsia="Times New Roman" w:hAnsi="Helvetica" w:cs="Times New Roman"/>
          <w:b/>
          <w:sz w:val="16"/>
          <w:szCs w:val="16"/>
          <w:lang w:val="es-ES" w:eastAsia="es-ES"/>
        </w:rPr>
        <w:tab/>
        <w:t xml:space="preserve">  </w:t>
      </w: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w:t>
      </w: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Nombre y Firma</w:t>
      </w:r>
    </w:p>
    <w:p w:rsidR="003D06F1" w:rsidRPr="003D06F1" w:rsidRDefault="002B6A3F" w:rsidP="003D06F1">
      <w:pPr>
        <w:spacing w:line="259" w:lineRule="auto"/>
        <w:rPr>
          <w:rFonts w:ascii="Helvetica" w:eastAsia="Times New Roman" w:hAnsi="Helvetica" w:cs="Times New Roman"/>
          <w:b/>
          <w:sz w:val="16"/>
          <w:szCs w:val="16"/>
          <w:lang w:val="es-ES" w:eastAsia="es-ES"/>
        </w:rPr>
      </w:pPr>
      <w:r>
        <w:rPr>
          <w:rFonts w:ascii="Helvetica" w:eastAsia="Times New Roman" w:hAnsi="Helvetica" w:cs="Times New Roman"/>
          <w:b/>
          <w:sz w:val="16"/>
          <w:szCs w:val="16"/>
          <w:lang w:val="es-ES" w:eastAsia="es-ES"/>
        </w:rPr>
        <w:t xml:space="preserve">        </w:t>
      </w:r>
      <w:r w:rsidR="003D06F1" w:rsidRPr="003D06F1">
        <w:rPr>
          <w:rFonts w:ascii="Helvetica" w:eastAsia="Times New Roman" w:hAnsi="Helvetica" w:cs="Times New Roman"/>
          <w:b/>
          <w:sz w:val="16"/>
          <w:szCs w:val="16"/>
          <w:lang w:val="es-ES" w:eastAsia="es-ES"/>
        </w:rPr>
        <w:t xml:space="preserve"> Revisión del Proceso                     </w:t>
      </w:r>
      <w:r w:rsidR="003D06F1" w:rsidRPr="003D06F1">
        <w:rPr>
          <w:rFonts w:ascii="Helvetica" w:eastAsia="Times New Roman" w:hAnsi="Helvetica" w:cs="Times New Roman"/>
          <w:b/>
          <w:sz w:val="16"/>
          <w:szCs w:val="16"/>
          <w:lang w:val="es-ES" w:eastAsia="es-ES"/>
        </w:rPr>
        <w:tab/>
      </w:r>
      <w:r>
        <w:rPr>
          <w:rFonts w:ascii="Helvetica" w:eastAsia="Times New Roman" w:hAnsi="Helvetica" w:cs="Times New Roman"/>
          <w:b/>
          <w:sz w:val="16"/>
          <w:szCs w:val="16"/>
          <w:lang w:val="es-ES" w:eastAsia="es-ES"/>
        </w:rPr>
        <w:t xml:space="preserve">                                             </w:t>
      </w:r>
      <w:r w:rsidR="004916CD" w:rsidRPr="003D06F1">
        <w:rPr>
          <w:rFonts w:ascii="Helvetica" w:eastAsia="Times New Roman" w:hAnsi="Helvetica" w:cs="Times New Roman"/>
          <w:b/>
          <w:sz w:val="16"/>
          <w:szCs w:val="16"/>
          <w:lang w:val="es-ES" w:eastAsia="es-ES"/>
        </w:rPr>
        <w:t>Recibió</w:t>
      </w:r>
      <w:r w:rsidR="003D06F1" w:rsidRPr="003D06F1">
        <w:rPr>
          <w:rFonts w:ascii="Helvetica" w:eastAsia="Times New Roman" w:hAnsi="Helvetica" w:cs="Times New Roman"/>
          <w:b/>
          <w:sz w:val="16"/>
          <w:szCs w:val="16"/>
          <w:lang w:val="es-ES" w:eastAsia="es-ES"/>
        </w:rPr>
        <w:t xml:space="preserve"> los bienes a entera </w:t>
      </w:r>
      <w:r w:rsidR="004916CD" w:rsidRPr="003D06F1">
        <w:rPr>
          <w:rFonts w:ascii="Helvetica" w:eastAsia="Times New Roman" w:hAnsi="Helvetica" w:cs="Times New Roman"/>
          <w:b/>
          <w:sz w:val="16"/>
          <w:szCs w:val="16"/>
          <w:lang w:val="es-ES" w:eastAsia="es-ES"/>
        </w:rPr>
        <w:t>Satisfacción</w:t>
      </w:r>
    </w:p>
    <w:p w:rsidR="009C51F8" w:rsidRPr="003D06F1" w:rsidRDefault="003D06F1" w:rsidP="002B6A3F">
      <w:pPr>
        <w:rPr>
          <w:rFonts w:ascii="Helvetica" w:hAnsi="Helvetica" w:cs="Helvetica"/>
          <w:sz w:val="22"/>
          <w:szCs w:val="22"/>
        </w:rPr>
      </w:pPr>
      <w:r w:rsidRPr="003D06F1">
        <w:rPr>
          <w:rFonts w:ascii="Helvetica" w:eastAsia="Times New Roman" w:hAnsi="Helvetica" w:cs="Times New Roman"/>
          <w:b/>
          <w:sz w:val="16"/>
          <w:szCs w:val="16"/>
          <w:lang w:val="es-ES" w:eastAsia="es-ES"/>
        </w:rPr>
        <w:t xml:space="preserve">Jefe de </w:t>
      </w:r>
      <w:proofErr w:type="spellStart"/>
      <w:r w:rsidRPr="003D06F1">
        <w:rPr>
          <w:rFonts w:ascii="Helvetica" w:eastAsia="Times New Roman" w:hAnsi="Helvetica" w:cs="Times New Roman"/>
          <w:b/>
          <w:sz w:val="16"/>
          <w:szCs w:val="16"/>
          <w:lang w:val="es-ES" w:eastAsia="es-ES"/>
        </w:rPr>
        <w:t>Organo</w:t>
      </w:r>
      <w:proofErr w:type="spellEnd"/>
      <w:r w:rsidRPr="003D06F1">
        <w:rPr>
          <w:rFonts w:ascii="Helvetica" w:eastAsia="Times New Roman" w:hAnsi="Helvetica" w:cs="Times New Roman"/>
          <w:b/>
          <w:sz w:val="16"/>
          <w:szCs w:val="16"/>
          <w:lang w:val="es-ES" w:eastAsia="es-ES"/>
        </w:rPr>
        <w:t xml:space="preserve"> Interno de Control   </w:t>
      </w:r>
      <w:r w:rsidRPr="003D06F1">
        <w:rPr>
          <w:rFonts w:ascii="Helvetica" w:eastAsia="Times New Roman" w:hAnsi="Helvetica" w:cs="Times New Roman"/>
          <w:b/>
          <w:sz w:val="16"/>
          <w:szCs w:val="16"/>
          <w:lang w:val="es-ES" w:eastAsia="es-ES"/>
        </w:rPr>
        <w:tab/>
        <w:t xml:space="preserve">   </w:t>
      </w:r>
      <w:r w:rsidR="002B6A3F">
        <w:rPr>
          <w:rFonts w:ascii="Helvetica" w:eastAsia="Times New Roman" w:hAnsi="Helvetica" w:cs="Times New Roman"/>
          <w:b/>
          <w:sz w:val="16"/>
          <w:szCs w:val="16"/>
          <w:lang w:val="es-ES" w:eastAsia="es-ES"/>
        </w:rPr>
        <w:t xml:space="preserve">                                                  </w:t>
      </w:r>
      <w:r w:rsidRPr="003D06F1">
        <w:rPr>
          <w:rFonts w:ascii="Helvetica" w:eastAsia="Times New Roman" w:hAnsi="Helvetica" w:cs="Times New Roman"/>
          <w:b/>
          <w:sz w:val="16"/>
          <w:szCs w:val="16"/>
          <w:lang w:val="es-ES" w:eastAsia="es-ES"/>
        </w:rPr>
        <w:t xml:space="preserve"> Ganador y/o </w:t>
      </w:r>
      <w:proofErr w:type="spellStart"/>
      <w:r w:rsidRPr="003D06F1">
        <w:rPr>
          <w:rFonts w:ascii="Helvetica" w:eastAsia="Times New Roman" w:hAnsi="Helvetica" w:cs="Times New Roman"/>
          <w:b/>
          <w:sz w:val="16"/>
          <w:szCs w:val="16"/>
          <w:lang w:val="es-ES" w:eastAsia="es-ES"/>
        </w:rPr>
        <w:t>Represntante</w:t>
      </w:r>
      <w:proofErr w:type="spellEnd"/>
      <w:r w:rsidRPr="003D06F1">
        <w:rPr>
          <w:rFonts w:ascii="Helvetica" w:eastAsia="Times New Roman" w:hAnsi="Helvetica" w:cs="Times New Roman"/>
          <w:b/>
          <w:sz w:val="16"/>
          <w:szCs w:val="16"/>
          <w:lang w:val="es-ES" w:eastAsia="es-ES"/>
        </w:rPr>
        <w:t xml:space="preserve"> Legal  de la Enajenación.</w:t>
      </w: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Default="009C51F8" w:rsidP="00206CDB">
      <w:pPr>
        <w:jc w:val="center"/>
        <w:rPr>
          <w:rFonts w:ascii="Helvetica" w:hAnsi="Helvetica" w:cs="Helvetica"/>
          <w:sz w:val="22"/>
          <w:szCs w:val="22"/>
        </w:rPr>
      </w:pPr>
    </w:p>
    <w:p w:rsidR="009C51F8" w:rsidRPr="00432980" w:rsidRDefault="009C51F8" w:rsidP="00206CDB">
      <w:pPr>
        <w:jc w:val="center"/>
        <w:rPr>
          <w:rFonts w:ascii="Helvetica" w:hAnsi="Helvetica" w:cs="Helvetica"/>
          <w:sz w:val="22"/>
          <w:szCs w:val="22"/>
        </w:rPr>
      </w:pPr>
    </w:p>
    <w:p w:rsidR="00206CDB" w:rsidRDefault="00206CDB"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B6A3F" w:rsidRDefault="002B6A3F"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206CDB" w:rsidRPr="00432980" w:rsidRDefault="00206CDB" w:rsidP="00206CD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2</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206CDB" w:rsidRPr="00432980" w:rsidRDefault="00206CDB" w:rsidP="00206CDB">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3</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206CDB" w:rsidRPr="00432980" w:rsidRDefault="00206CDB" w:rsidP="00206CDB">
      <w:pPr>
        <w:jc w:val="both"/>
        <w:rPr>
          <w:rFonts w:ascii="Helvetica" w:hAnsi="Helvetica" w:cs="Helvetica"/>
          <w:sz w:val="22"/>
          <w:szCs w:val="22"/>
        </w:rPr>
      </w:pPr>
    </w:p>
    <w:p w:rsidR="00206CDB" w:rsidRPr="00432980" w:rsidRDefault="00206CDB" w:rsidP="00206CD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4</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206CDB" w:rsidRPr="00432980" w:rsidRDefault="00206CDB" w:rsidP="00206CDB">
      <w:pPr>
        <w:spacing w:after="160" w:line="259" w:lineRule="auto"/>
        <w:rPr>
          <w:rFonts w:ascii="Helvetica" w:hAnsi="Helvetica" w:cs="Helvetica"/>
          <w:sz w:val="22"/>
          <w:szCs w:val="22"/>
        </w:rPr>
      </w:pPr>
      <w:r w:rsidRPr="00432980">
        <w:rPr>
          <w:rFonts w:ascii="Helvetica" w:hAnsi="Helvetica" w:cs="Helvetica"/>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5</w:t>
      </w: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206CDB" w:rsidRPr="00432980" w:rsidRDefault="00206CDB" w:rsidP="00206CD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DF5696">
        <w:rPr>
          <w:rFonts w:ascii="Helvetica" w:hAnsi="Helvetica" w:cs="Helvetica"/>
          <w:noProof/>
          <w:sz w:val="22"/>
          <w:szCs w:val="22"/>
          <w:lang w:eastAsia="es-MX"/>
        </w:rPr>
        <w:t>MUNICIPAL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FC60E7">
        <w:rPr>
          <w:rFonts w:ascii="Helvetica" w:hAnsi="Helvetica" w:cs="Helvetica"/>
          <w:noProof/>
          <w:sz w:val="22"/>
          <w:szCs w:val="22"/>
          <w:lang w:eastAsia="es-MX"/>
        </w:rPr>
        <w:t>LP</w:t>
      </w:r>
      <w:r w:rsidR="00DF5696">
        <w:rPr>
          <w:rFonts w:ascii="Helvetica" w:hAnsi="Helvetica" w:cs="Helvetica"/>
          <w:noProof/>
          <w:sz w:val="22"/>
          <w:szCs w:val="22"/>
          <w:lang w:eastAsia="es-MX"/>
        </w:rPr>
        <w:t>M</w:t>
      </w:r>
      <w:r w:rsidRPr="00FC60E7">
        <w:rPr>
          <w:rFonts w:ascii="Helvetica" w:hAnsi="Helvetica" w:cs="Helvetica"/>
          <w:noProof/>
          <w:sz w:val="22"/>
          <w:szCs w:val="22"/>
          <w:lang w:eastAsia="es-MX"/>
        </w:rPr>
        <w:t>SC/</w:t>
      </w:r>
      <w:r w:rsidR="00DF5696">
        <w:rPr>
          <w:rFonts w:ascii="Helvetica" w:hAnsi="Helvetica" w:cs="Helvetica"/>
          <w:noProof/>
          <w:sz w:val="22"/>
          <w:szCs w:val="22"/>
          <w:lang w:eastAsia="es-MX"/>
        </w:rPr>
        <w:t>ENA</w:t>
      </w:r>
      <w:r w:rsidRPr="00FC60E7">
        <w:rPr>
          <w:rFonts w:ascii="Helvetica" w:hAnsi="Helvetica" w:cs="Helvetica"/>
          <w:noProof/>
          <w:sz w:val="22"/>
          <w:szCs w:val="22"/>
          <w:lang w:eastAsia="es-MX"/>
        </w:rPr>
        <w:t>/</w:t>
      </w:r>
      <w:r w:rsidR="00DF5696">
        <w:rPr>
          <w:rFonts w:ascii="Helvetica" w:hAnsi="Helvetica" w:cs="Helvetica"/>
          <w:noProof/>
          <w:sz w:val="22"/>
          <w:szCs w:val="22"/>
          <w:lang w:eastAsia="es-MX"/>
        </w:rPr>
        <w:t>01</w:t>
      </w:r>
      <w:r w:rsidRPr="00FC60E7">
        <w:rPr>
          <w:rFonts w:ascii="Helvetica" w:hAnsi="Helvetica" w:cs="Helvetica"/>
          <w:noProof/>
          <w:sz w:val="22"/>
          <w:szCs w:val="22"/>
          <w:lang w:eastAsia="es-MX"/>
        </w:rPr>
        <w:t>/2020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w:t>
      </w:r>
      <w:r w:rsidR="00DF5696">
        <w:rPr>
          <w:rFonts w:ascii="Helvetica" w:hAnsi="Helvetica" w:cs="Helvetica"/>
          <w:noProof/>
          <w:sz w:val="22"/>
          <w:szCs w:val="22"/>
          <w:lang w:eastAsia="es-MX"/>
        </w:rPr>
        <w:t>ENAJENACIÓN DE BIENES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206CDB" w:rsidRPr="00432980" w:rsidRDefault="00206CDB" w:rsidP="00206CDB">
      <w:pPr>
        <w:rPr>
          <w:rFonts w:ascii="Helvetica" w:eastAsia="Calibri" w:hAnsi="Helvetica" w:cs="Helvetica"/>
          <w:b/>
          <w:smallCaps/>
          <w:sz w:val="22"/>
          <w:szCs w:val="22"/>
        </w:rPr>
      </w:pP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206CDB" w:rsidRPr="00432980" w:rsidRDefault="00206CDB" w:rsidP="00206CD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Nombre del Participante:</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 de Licencia Municipal:</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206CDB" w:rsidRPr="00432980" w:rsidTr="00206CDB">
        <w:tc>
          <w:tcPr>
            <w:tcW w:w="2566" w:type="pct"/>
            <w:gridSpan w:val="2"/>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Entidad Federativa:</w:t>
            </w:r>
          </w:p>
        </w:tc>
      </w:tr>
      <w:tr w:rsidR="00206CDB" w:rsidRPr="00432980" w:rsidTr="00206CDB">
        <w:tc>
          <w:tcPr>
            <w:tcW w:w="2566" w:type="pct"/>
            <w:gridSpan w:val="2"/>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Fax:</w:t>
            </w:r>
          </w:p>
        </w:tc>
      </w:tr>
      <w:tr w:rsidR="00206CDB" w:rsidRPr="00432980" w:rsidTr="00206CDB">
        <w:trPr>
          <w:cantSplit/>
        </w:trPr>
        <w:tc>
          <w:tcPr>
            <w:tcW w:w="5000" w:type="pct"/>
            <w:gridSpan w:val="3"/>
          </w:tcPr>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Correo Electrónico:</w:t>
            </w:r>
          </w:p>
        </w:tc>
      </w:tr>
      <w:tr w:rsidR="00206CDB" w:rsidRPr="00432980" w:rsidTr="00206CDB">
        <w:trPr>
          <w:cantSplit/>
          <w:trHeight w:val="232"/>
        </w:trPr>
        <w:tc>
          <w:tcPr>
            <w:tcW w:w="5000" w:type="pct"/>
            <w:gridSpan w:val="3"/>
            <w:tcBorders>
              <w:left w:val="nil"/>
              <w:right w:val="nil"/>
            </w:tcBorders>
            <w:shd w:val="clear" w:color="auto" w:fill="000000"/>
            <w:vAlign w:val="center"/>
          </w:tcPr>
          <w:p w:rsidR="00206CDB" w:rsidRPr="00432980" w:rsidRDefault="00206CDB" w:rsidP="00206CDB">
            <w:pPr>
              <w:ind w:left="639"/>
              <w:jc w:val="both"/>
              <w:rPr>
                <w:rFonts w:ascii="Helvetica" w:hAnsi="Helvetica" w:cs="Helvetica"/>
                <w:i/>
                <w:sz w:val="22"/>
                <w:szCs w:val="22"/>
                <w:u w:val="single"/>
              </w:rPr>
            </w:pPr>
          </w:p>
        </w:tc>
      </w:tr>
      <w:tr w:rsidR="00206CDB" w:rsidRPr="00432980" w:rsidTr="00206CDB">
        <w:trPr>
          <w:cantSplit/>
          <w:trHeight w:val="2436"/>
        </w:trPr>
        <w:tc>
          <w:tcPr>
            <w:tcW w:w="5000" w:type="pct"/>
            <w:gridSpan w:val="3"/>
            <w:vAlign w:val="center"/>
          </w:tcPr>
          <w:p w:rsidR="00206CDB" w:rsidRDefault="00206CDB" w:rsidP="00206CDB">
            <w:pPr>
              <w:ind w:left="639"/>
              <w:jc w:val="both"/>
              <w:rPr>
                <w:rFonts w:ascii="Helvetica" w:hAnsi="Helvetica" w:cs="Helvetica"/>
                <w:i/>
                <w:sz w:val="22"/>
                <w:szCs w:val="22"/>
                <w:u w:val="single"/>
              </w:rPr>
            </w:pPr>
          </w:p>
          <w:p w:rsidR="00206CDB" w:rsidRPr="00432980" w:rsidRDefault="00206CDB" w:rsidP="00206CDB">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Fecha y lugar de expedición:</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Tomo: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Libro: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6CDB" w:rsidRPr="00432980" w:rsidRDefault="00206CDB" w:rsidP="00206CDB">
            <w:pPr>
              <w:jc w:val="both"/>
              <w:rPr>
                <w:rFonts w:ascii="Helvetica" w:hAnsi="Helvetica" w:cs="Helvetica"/>
                <w:b/>
                <w:sz w:val="22"/>
                <w:szCs w:val="22"/>
              </w:rPr>
            </w:pPr>
          </w:p>
          <w:p w:rsidR="00206CDB" w:rsidRPr="00432980" w:rsidRDefault="00206CDB" w:rsidP="00206CDB">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206CDB" w:rsidRPr="00432980" w:rsidRDefault="00206CDB" w:rsidP="00206CDB">
            <w:pPr>
              <w:ind w:left="-70"/>
              <w:jc w:val="both"/>
              <w:rPr>
                <w:rFonts w:ascii="Helvetica" w:hAnsi="Helvetica" w:cs="Helvetica"/>
                <w:sz w:val="22"/>
                <w:szCs w:val="22"/>
              </w:rPr>
            </w:pPr>
          </w:p>
          <w:p w:rsidR="00206CDB" w:rsidRPr="00432980" w:rsidRDefault="00206CDB" w:rsidP="00206CDB">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206CDB" w:rsidRPr="00432980" w:rsidTr="00206CDB">
        <w:trPr>
          <w:cantSplit/>
          <w:trHeight w:val="332"/>
        </w:trPr>
        <w:tc>
          <w:tcPr>
            <w:tcW w:w="5000" w:type="pct"/>
            <w:gridSpan w:val="3"/>
            <w:tcBorders>
              <w:left w:val="nil"/>
              <w:right w:val="nil"/>
            </w:tcBorders>
            <w:shd w:val="clear" w:color="auto" w:fill="000000"/>
            <w:textDirection w:val="btLr"/>
            <w:vAlign w:val="center"/>
          </w:tcPr>
          <w:p w:rsidR="00206CDB" w:rsidRPr="00432980" w:rsidRDefault="00206CDB" w:rsidP="00206CDB">
            <w:pPr>
              <w:jc w:val="both"/>
              <w:rPr>
                <w:rFonts w:ascii="Helvetica" w:hAnsi="Helvetica" w:cs="Helvetica"/>
                <w:sz w:val="22"/>
                <w:szCs w:val="22"/>
              </w:rPr>
            </w:pPr>
          </w:p>
        </w:tc>
      </w:tr>
      <w:tr w:rsidR="00206CDB" w:rsidRPr="00432980" w:rsidTr="00206CDB">
        <w:trPr>
          <w:cantSplit/>
          <w:trHeight w:val="1134"/>
        </w:trPr>
        <w:tc>
          <w:tcPr>
            <w:tcW w:w="131" w:type="pct"/>
            <w:shd w:val="clear" w:color="auto" w:fill="000000"/>
            <w:textDirection w:val="btLr"/>
            <w:vAlign w:val="center"/>
          </w:tcPr>
          <w:p w:rsidR="00206CDB" w:rsidRPr="00432980" w:rsidRDefault="00206CDB" w:rsidP="00206CDB">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206CDB" w:rsidRPr="00432980" w:rsidRDefault="00206CDB" w:rsidP="00206CDB">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206CDB" w:rsidRPr="00432980" w:rsidRDefault="00206CDB" w:rsidP="00206CDB">
            <w:pPr>
              <w:jc w:val="both"/>
              <w:rPr>
                <w:rFonts w:ascii="Helvetica" w:hAnsi="Helvetica" w:cs="Helvetica"/>
                <w:b/>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b/>
                <w:sz w:val="22"/>
                <w:szCs w:val="22"/>
              </w:rPr>
              <w:t>Número de Escritura Pública:</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Tipo de poder:</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Tomo: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 xml:space="preserve">Libro: </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Agregado con número al Apéndice:</w:t>
            </w:r>
          </w:p>
          <w:p w:rsidR="00206CDB" w:rsidRPr="00432980" w:rsidRDefault="00206CDB" w:rsidP="00206CDB">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206CDB" w:rsidRPr="00432980" w:rsidTr="00206CDB">
        <w:trPr>
          <w:cantSplit/>
          <w:trHeight w:val="644"/>
        </w:trPr>
        <w:tc>
          <w:tcPr>
            <w:tcW w:w="131" w:type="pct"/>
            <w:shd w:val="clear" w:color="auto" w:fill="000000"/>
            <w:textDirection w:val="btLr"/>
            <w:vAlign w:val="center"/>
          </w:tcPr>
          <w:p w:rsidR="00206CDB" w:rsidRPr="00432980" w:rsidRDefault="00206CDB" w:rsidP="00206CDB">
            <w:pPr>
              <w:ind w:left="113" w:right="113"/>
              <w:jc w:val="both"/>
              <w:rPr>
                <w:rFonts w:ascii="Helvetica" w:hAnsi="Helvetica" w:cs="Helvetica"/>
                <w:b/>
                <w:w w:val="200"/>
                <w:sz w:val="22"/>
                <w:szCs w:val="22"/>
              </w:rPr>
            </w:pPr>
          </w:p>
        </w:tc>
        <w:tc>
          <w:tcPr>
            <w:tcW w:w="4869" w:type="pct"/>
            <w:gridSpan w:val="2"/>
          </w:tcPr>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1C192E3" wp14:editId="7A2CC59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EC26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2A5E5E4" wp14:editId="51711BB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C836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B421F89" wp14:editId="32C0D0F8">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E2D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A1D79DC" wp14:editId="47D8B68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1D3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FDE3493" wp14:editId="6A93D0B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0F1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43BA7969" wp14:editId="63D079D3">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A2F7"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FDE74D5" wp14:editId="2434FFC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9441B"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0451417" wp14:editId="152082E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EDFE0"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B4BD6BB" wp14:editId="4779777C">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FF2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19E9A8B1" wp14:editId="33F93D3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9CFB"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7BADE8DA" wp14:editId="59CAE1C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3D385"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06CDB" w:rsidRPr="00432980" w:rsidRDefault="00206CDB" w:rsidP="00206CDB">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206CDB" w:rsidRPr="00432980" w:rsidRDefault="00206CDB" w:rsidP="00206CDB">
            <w:pPr>
              <w:jc w:val="both"/>
              <w:rPr>
                <w:rFonts w:ascii="Helvetica" w:hAnsi="Helvetica" w:cs="Helvetica"/>
                <w:i/>
                <w:sz w:val="22"/>
                <w:szCs w:val="22"/>
              </w:rPr>
            </w:pPr>
          </w:p>
        </w:tc>
      </w:tr>
    </w:tbl>
    <w:p w:rsidR="00206CDB" w:rsidRPr="00432980" w:rsidRDefault="00206CDB" w:rsidP="00206CDB">
      <w:pPr>
        <w:jc w:val="both"/>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206CDB" w:rsidRPr="00432980" w:rsidRDefault="00206CDB" w:rsidP="00206CDB">
      <w:pPr>
        <w:pStyle w:val="Ttulo1"/>
        <w:jc w:val="both"/>
        <w:rPr>
          <w:rFonts w:ascii="Helvetica" w:hAnsi="Helvetica" w:cs="Helvetica"/>
          <w:w w:val="200"/>
          <w:sz w:val="22"/>
          <w:szCs w:val="22"/>
        </w:rPr>
      </w:pP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6</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“CARTA DE PROPOSICIÓN”</w:t>
      </w:r>
    </w:p>
    <w:p w:rsidR="00206CDB" w:rsidRPr="00432980" w:rsidRDefault="00DF5696" w:rsidP="00206CDB">
      <w:pPr>
        <w:jc w:val="center"/>
        <w:rPr>
          <w:rFonts w:ascii="Helvetica" w:hAnsi="Helvetica" w:cs="Helvetica"/>
          <w:b/>
          <w:sz w:val="22"/>
          <w:szCs w:val="22"/>
        </w:rPr>
      </w:pPr>
      <w:r w:rsidRPr="00DF5696">
        <w:rPr>
          <w:rFonts w:ascii="Helvetica" w:hAnsi="Helvetica" w:cs="Helvetica"/>
          <w:noProof/>
          <w:sz w:val="22"/>
          <w:szCs w:val="22"/>
          <w:lang w:eastAsia="es-MX"/>
        </w:rPr>
        <w:t>LICITACIÓN PÚBLICA MUNICIPAL SIN CONCURRENCIA, SEAPAL Nº LPMSC/ENA/01/2020 PARA LA ENAJENACIÓN DE BIENES DE ACUERDO AL ANEXO 3 DE LAS BASES</w:t>
      </w:r>
      <w:r w:rsidR="00206CDB" w:rsidRPr="00432980">
        <w:rPr>
          <w:rFonts w:ascii="Helvetica" w:hAnsi="Helvetica" w:cs="Helvetica"/>
          <w:b/>
          <w:sz w:val="22"/>
          <w:szCs w:val="22"/>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Me refiero a mi participación en el___________________, relativo a la </w:t>
      </w:r>
      <w:r w:rsidR="00DF5696">
        <w:rPr>
          <w:rFonts w:ascii="Helvetica" w:hAnsi="Helvetica" w:cs="Helvetica"/>
          <w:sz w:val="22"/>
          <w:szCs w:val="22"/>
        </w:rPr>
        <w:t>enajenación</w:t>
      </w:r>
      <w:r w:rsidRPr="00432980">
        <w:rPr>
          <w:rFonts w:ascii="Helvetica" w:hAnsi="Helvetica" w:cs="Helvetica"/>
          <w:sz w:val="22"/>
          <w:szCs w:val="22"/>
        </w:rPr>
        <w:t xml:space="preserve"> de ________.</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2. Mi representada, en caso de resultar adjudicada se compromete a </w:t>
      </w:r>
      <w:r w:rsidR="00DF5696">
        <w:rPr>
          <w:rFonts w:ascii="Helvetica" w:hAnsi="Helvetica" w:cs="Helvetica"/>
          <w:sz w:val="22"/>
          <w:szCs w:val="22"/>
        </w:rPr>
        <w:t>retirar</w:t>
      </w:r>
      <w:r w:rsidRPr="00432980">
        <w:rPr>
          <w:rFonts w:ascii="Helvetica" w:hAnsi="Helvetica" w:cs="Helvetica"/>
          <w:sz w:val="22"/>
          <w:szCs w:val="22"/>
        </w:rPr>
        <w:t xml:space="preserve"> el</w:t>
      </w:r>
      <w:r w:rsidR="00DF5696">
        <w:rPr>
          <w:rFonts w:ascii="Helvetica" w:hAnsi="Helvetica" w:cs="Helvetica"/>
          <w:sz w:val="22"/>
          <w:szCs w:val="22"/>
        </w:rPr>
        <w:t>/los</w:t>
      </w:r>
      <w:r w:rsidRPr="00432980">
        <w:rPr>
          <w:rFonts w:ascii="Helvetica" w:hAnsi="Helvetica" w:cs="Helvetica"/>
          <w:sz w:val="22"/>
          <w:szCs w:val="22"/>
        </w:rPr>
        <w:t xml:space="preserve"> bien</w:t>
      </w:r>
      <w:r w:rsidR="00DF5696">
        <w:rPr>
          <w:rFonts w:ascii="Helvetica" w:hAnsi="Helvetica" w:cs="Helvetica"/>
          <w:sz w:val="22"/>
          <w:szCs w:val="22"/>
        </w:rPr>
        <w:t>(es)</w:t>
      </w:r>
      <w:r w:rsidRPr="00432980">
        <w:rPr>
          <w:rFonts w:ascii="Helvetica" w:hAnsi="Helvetica" w:cs="Helvetica"/>
          <w:sz w:val="22"/>
          <w:szCs w:val="22"/>
        </w:rPr>
        <w:t xml:space="preserve"> y/o servicio del presente concurso de acuerdo con las especificaciones en que me fueran aceptadas en el fallo Técnico y con los precios unitarios señalados en la propuesta económica.</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206CDB" w:rsidRPr="00432980" w:rsidRDefault="00206CDB" w:rsidP="00206CDB">
      <w:pPr>
        <w:jc w:val="both"/>
        <w:rPr>
          <w:rFonts w:ascii="Helvetica" w:hAnsi="Helvetica" w:cs="Helvetica"/>
          <w:sz w:val="22"/>
          <w:szCs w:val="22"/>
        </w:rPr>
      </w:pPr>
    </w:p>
    <w:p w:rsidR="00206CDB" w:rsidRPr="004916CD" w:rsidRDefault="00206CDB" w:rsidP="00206CDB">
      <w:pPr>
        <w:jc w:val="both"/>
        <w:rPr>
          <w:rFonts w:ascii="Helvetica" w:hAnsi="Helvetica" w:cs="Helvetica"/>
          <w:sz w:val="22"/>
          <w:szCs w:val="22"/>
        </w:rPr>
      </w:pPr>
      <w:r w:rsidRPr="004916CD">
        <w:rPr>
          <w:rFonts w:ascii="Helvetica" w:hAnsi="Helvetica" w:cs="Helvetica"/>
          <w:sz w:val="22"/>
          <w:szCs w:val="22"/>
        </w:rPr>
        <w:t>4. Si resultamos favorecidos en el presente concurso, nos comprometemos a firmar el contrato respectivo dentro de los 1</w:t>
      </w:r>
      <w:r w:rsidR="00DF5696" w:rsidRPr="004916CD">
        <w:rPr>
          <w:rFonts w:ascii="Helvetica" w:hAnsi="Helvetica" w:cs="Helvetica"/>
          <w:sz w:val="22"/>
          <w:szCs w:val="22"/>
        </w:rPr>
        <w:t>5</w:t>
      </w:r>
      <w:r w:rsidRPr="004916CD">
        <w:rPr>
          <w:rFonts w:ascii="Helvetica" w:hAnsi="Helvetica" w:cs="Helvetica"/>
          <w:sz w:val="22"/>
          <w:szCs w:val="22"/>
        </w:rPr>
        <w:t xml:space="preserve"> días hábiles siguientes contados a partir de la notificación de la Resolución de Adjudicación y a entregar la garantía correspondiente dentro del término señalado en las bases del presente concurso. </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206CDB" w:rsidRPr="00432980" w:rsidRDefault="00206CDB" w:rsidP="00206CDB">
      <w:pPr>
        <w:pStyle w:val="Prrafodelista"/>
        <w:ind w:left="360"/>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Razón social de la empresa</w:t>
      </w:r>
    </w:p>
    <w:p w:rsidR="00206CDB" w:rsidRPr="00432980" w:rsidRDefault="00206CDB" w:rsidP="00206CDB">
      <w:pPr>
        <w:jc w:val="center"/>
        <w:rPr>
          <w:rFonts w:ascii="Helvetica" w:hAnsi="Helvetica" w:cs="Helvetica"/>
          <w:sz w:val="22"/>
          <w:szCs w:val="22"/>
        </w:rPr>
      </w:pPr>
    </w:p>
    <w:p w:rsidR="00206CDB" w:rsidRPr="00432980" w:rsidRDefault="00206CDB"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p>
    <w:p w:rsidR="00206CDB" w:rsidRPr="00432980" w:rsidRDefault="00206CDB" w:rsidP="00206CD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206CDB" w:rsidRPr="00432980" w:rsidRDefault="00DF5696" w:rsidP="00206CDB">
      <w:pPr>
        <w:jc w:val="center"/>
        <w:rPr>
          <w:rFonts w:ascii="Helvetica" w:hAnsi="Helvetica" w:cs="Helvetica"/>
          <w:b/>
          <w:bCs/>
          <w:caps/>
          <w:sz w:val="22"/>
          <w:szCs w:val="22"/>
        </w:rPr>
      </w:pPr>
      <w:r w:rsidRPr="00DF5696">
        <w:rPr>
          <w:rFonts w:ascii="Helvetica" w:hAnsi="Helvetica" w:cs="Helvetica"/>
          <w:noProof/>
          <w:sz w:val="22"/>
          <w:szCs w:val="22"/>
          <w:lang w:eastAsia="es-MX"/>
        </w:rPr>
        <w:t>LICITACIÓN PÚBLICA MUNICIPAL SIN CONCURRENCIA, SEAPAL Nº LPMSC/ENA/01/2020 PARA LA ENAJENACIÓN DE BIENES DE ACUERDO AL ANEXO 3 DE LAS BASES</w:t>
      </w:r>
      <w:r w:rsidR="00206CDB" w:rsidRPr="00432980">
        <w:rPr>
          <w:rFonts w:ascii="Helvetica" w:hAnsi="Helvetica" w:cs="Helvetica"/>
          <w:noProof/>
          <w:sz w:val="22"/>
          <w:szCs w:val="22"/>
          <w:lang w:eastAsia="es-MX"/>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206CDB" w:rsidRPr="00432980" w:rsidRDefault="00206CDB" w:rsidP="00206CDB">
      <w:pPr>
        <w:jc w:val="both"/>
        <w:rPr>
          <w:rFonts w:ascii="Helvetica" w:eastAsia="SimSun" w:hAnsi="Helvetica" w:cs="Helvetica"/>
          <w:sz w:val="22"/>
          <w:szCs w:val="22"/>
        </w:rPr>
      </w:pPr>
    </w:p>
    <w:p w:rsidR="00206CDB" w:rsidRPr="00432980" w:rsidRDefault="00206CDB" w:rsidP="00206CD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206CDB" w:rsidRPr="00432980" w:rsidRDefault="00206CDB" w:rsidP="00206CDB">
      <w:pPr>
        <w:jc w:val="both"/>
        <w:outlineLvl w:val="0"/>
        <w:rPr>
          <w:rFonts w:ascii="Helvetica" w:eastAsia="SimSun" w:hAnsi="Helvetica" w:cs="Helvetica"/>
          <w:sz w:val="22"/>
          <w:szCs w:val="22"/>
        </w:rPr>
      </w:pPr>
    </w:p>
    <w:p w:rsidR="00206CDB" w:rsidRPr="00432980" w:rsidRDefault="00206CDB" w:rsidP="00206CDB">
      <w:pPr>
        <w:rPr>
          <w:rFonts w:ascii="Helvetica" w:hAnsi="Helvetica" w:cs="Helvetica"/>
          <w:sz w:val="22"/>
          <w:szCs w:val="22"/>
        </w:rPr>
      </w:pPr>
    </w:p>
    <w:p w:rsidR="00206CDB" w:rsidRPr="00432980" w:rsidRDefault="00206CDB" w:rsidP="00206CDB">
      <w:pP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Razón social de la empresa</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br w:type="page"/>
      </w:r>
    </w:p>
    <w:p w:rsidR="00206CDB" w:rsidRDefault="00206CDB" w:rsidP="00206CDB">
      <w:pPr>
        <w:jc w:val="center"/>
        <w:rPr>
          <w:rFonts w:ascii="Helvetica" w:hAnsi="Helvetica" w:cs="Helvetica"/>
          <w:b/>
          <w:sz w:val="22"/>
          <w:szCs w:val="22"/>
        </w:rPr>
      </w:pPr>
    </w:p>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ANEXO ENTREGABLE 8</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w:t>
      </w:r>
      <w:r w:rsidR="00DF5696" w:rsidRPr="00DF5696">
        <w:rPr>
          <w:rFonts w:ascii="Helvetica" w:hAnsi="Helvetica" w:cs="Helvetica"/>
          <w:sz w:val="22"/>
          <w:szCs w:val="22"/>
        </w:rPr>
        <w:t>PROPUESTA ECONOMICA SOBRE LAS ESPECIFICACIONES DE BIENES A ENAJENABLES</w:t>
      </w:r>
      <w:r w:rsidRPr="00432980">
        <w:rPr>
          <w:rFonts w:ascii="Helvetica" w:hAnsi="Helvetica" w:cs="Helvetica"/>
          <w:sz w:val="22"/>
          <w:szCs w:val="22"/>
        </w:rPr>
        <w:t>”</w:t>
      </w:r>
    </w:p>
    <w:p w:rsidR="00206CDB" w:rsidRPr="00432980" w:rsidRDefault="00DF5696" w:rsidP="00206CDB">
      <w:pPr>
        <w:jc w:val="center"/>
        <w:rPr>
          <w:rFonts w:ascii="Helvetica" w:hAnsi="Helvetica" w:cs="Helvetica"/>
          <w:noProof/>
          <w:sz w:val="22"/>
          <w:szCs w:val="22"/>
          <w:lang w:eastAsia="es-MX"/>
        </w:rPr>
      </w:pPr>
      <w:r w:rsidRPr="00DF5696">
        <w:rPr>
          <w:rFonts w:ascii="Helvetica" w:hAnsi="Helvetica" w:cs="Helvetica"/>
          <w:noProof/>
          <w:sz w:val="22"/>
          <w:szCs w:val="22"/>
          <w:lang w:eastAsia="es-MX"/>
        </w:rPr>
        <w:t>LICITACIÓN PÚBLICA MUNICIPAL SIN CONCURRENCIA, SEAPAL Nº LPMSC/ENA/01/2020 PARA LA ENAJENACIÓN DE BIENES DE ACUERDO AL ANEXO 3 DE LAS BASES</w:t>
      </w:r>
      <w:r w:rsidR="00206CDB" w:rsidRPr="00432980">
        <w:rPr>
          <w:rFonts w:ascii="Helvetica" w:hAnsi="Helvetica" w:cs="Helvetica"/>
          <w:noProof/>
          <w:sz w:val="22"/>
          <w:szCs w:val="22"/>
          <w:lang w:eastAsia="es-MX"/>
        </w:rPr>
        <w:t>.</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206CDB" w:rsidRPr="00432980" w:rsidRDefault="00206CDB" w:rsidP="00206CDB">
      <w:pPr>
        <w:jc w:val="both"/>
        <w:rPr>
          <w:rFonts w:ascii="Helvetica" w:hAnsi="Helvetica" w:cs="Helvetica"/>
          <w:b/>
          <w:sz w:val="22"/>
          <w:szCs w:val="22"/>
        </w:rPr>
      </w:pPr>
      <w:r w:rsidRPr="00432980">
        <w:rPr>
          <w:rFonts w:ascii="Helvetica" w:hAnsi="Helvetica" w:cs="Helvetica"/>
          <w:b/>
          <w:sz w:val="22"/>
          <w:szCs w:val="22"/>
        </w:rPr>
        <w:t>P R E S E N T E:</w:t>
      </w:r>
    </w:p>
    <w:p w:rsidR="00206CDB" w:rsidRPr="00432980" w:rsidRDefault="00206CDB" w:rsidP="00206CDB">
      <w:pPr>
        <w:jc w:val="both"/>
        <w:rPr>
          <w:rFonts w:ascii="Helvetica" w:hAnsi="Helvetica" w:cs="Helvetica"/>
          <w:b/>
          <w:sz w:val="22"/>
          <w:szCs w:val="22"/>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9"/>
        <w:gridCol w:w="951"/>
        <w:gridCol w:w="3544"/>
        <w:gridCol w:w="1275"/>
        <w:gridCol w:w="1276"/>
        <w:gridCol w:w="993"/>
      </w:tblGrid>
      <w:tr w:rsidR="001A1EFF" w:rsidRPr="00432980" w:rsidTr="00C008EE">
        <w:trPr>
          <w:trHeight w:val="567"/>
          <w:jc w:val="center"/>
        </w:trPr>
        <w:tc>
          <w:tcPr>
            <w:tcW w:w="1029" w:type="dxa"/>
            <w:shd w:val="pct35" w:color="auto" w:fill="FFFFFF"/>
            <w:vAlign w:val="center"/>
          </w:tcPr>
          <w:p w:rsidR="001A1EFF" w:rsidRPr="001A1EFF" w:rsidRDefault="001A1EFF" w:rsidP="00206CDB">
            <w:pPr>
              <w:pStyle w:val="Ttulo6"/>
              <w:jc w:val="center"/>
              <w:rPr>
                <w:rFonts w:ascii="Helvetica" w:hAnsi="Helvetica" w:cs="Helvetica"/>
                <w:i w:val="0"/>
                <w:caps/>
                <w:sz w:val="14"/>
                <w:szCs w:val="14"/>
              </w:rPr>
            </w:pPr>
            <w:r w:rsidRPr="001A1EFF">
              <w:rPr>
                <w:rFonts w:ascii="Helvetica" w:hAnsi="Helvetica" w:cs="Helvetica"/>
                <w:i w:val="0"/>
                <w:caps/>
                <w:sz w:val="14"/>
                <w:szCs w:val="14"/>
              </w:rPr>
              <w:t>Partida</w:t>
            </w:r>
          </w:p>
        </w:tc>
        <w:tc>
          <w:tcPr>
            <w:tcW w:w="951" w:type="dxa"/>
            <w:shd w:val="pct35" w:color="auto" w:fill="FFFFFF"/>
            <w:vAlign w:val="center"/>
          </w:tcPr>
          <w:p w:rsidR="001A1EFF" w:rsidRPr="001A1EFF" w:rsidRDefault="001A1EFF" w:rsidP="00206CDB">
            <w:pPr>
              <w:pStyle w:val="Ttulo6"/>
              <w:jc w:val="center"/>
              <w:rPr>
                <w:rFonts w:ascii="Helvetica" w:hAnsi="Helvetica" w:cs="Helvetica"/>
                <w:i w:val="0"/>
                <w:caps/>
                <w:sz w:val="14"/>
                <w:szCs w:val="14"/>
              </w:rPr>
            </w:pPr>
            <w:r w:rsidRPr="001A1EFF">
              <w:rPr>
                <w:rFonts w:ascii="Helvetica" w:hAnsi="Helvetica" w:cs="Helvetica"/>
                <w:i w:val="0"/>
                <w:caps/>
                <w:sz w:val="14"/>
                <w:szCs w:val="14"/>
              </w:rPr>
              <w:t>Cantidad</w:t>
            </w:r>
          </w:p>
        </w:tc>
        <w:tc>
          <w:tcPr>
            <w:tcW w:w="3544" w:type="dxa"/>
            <w:shd w:val="pct35" w:color="auto" w:fill="FFFFFF"/>
            <w:vAlign w:val="center"/>
          </w:tcPr>
          <w:p w:rsidR="001A1EFF" w:rsidRPr="001A1EFF" w:rsidRDefault="001A1EFF" w:rsidP="00C117F8">
            <w:pPr>
              <w:jc w:val="center"/>
              <w:rPr>
                <w:rFonts w:ascii="Helvetica" w:hAnsi="Helvetica" w:cs="Helvetica"/>
                <w:b/>
                <w:caps/>
                <w:sz w:val="14"/>
                <w:szCs w:val="14"/>
              </w:rPr>
            </w:pPr>
            <w:r w:rsidRPr="001A1EFF">
              <w:rPr>
                <w:rFonts w:ascii="Helvetica" w:hAnsi="Helvetica" w:cs="Helvetica"/>
                <w:b/>
                <w:caps/>
                <w:sz w:val="14"/>
                <w:szCs w:val="14"/>
              </w:rPr>
              <w:t xml:space="preserve">CONCEPTO DEL BIEN </w:t>
            </w:r>
          </w:p>
        </w:tc>
        <w:tc>
          <w:tcPr>
            <w:tcW w:w="1275" w:type="dxa"/>
            <w:shd w:val="pct35" w:color="auto" w:fill="FFFFFF"/>
          </w:tcPr>
          <w:p w:rsidR="001A1EFF" w:rsidRPr="001A1EFF" w:rsidRDefault="001A1EFF" w:rsidP="00206CDB">
            <w:pPr>
              <w:jc w:val="center"/>
              <w:rPr>
                <w:rFonts w:ascii="Helvetica" w:hAnsi="Helvetica" w:cs="Helvetica"/>
                <w:b/>
                <w:caps/>
                <w:sz w:val="14"/>
                <w:szCs w:val="14"/>
              </w:rPr>
            </w:pPr>
          </w:p>
          <w:p w:rsidR="001A1EFF" w:rsidRPr="001A1EFF" w:rsidRDefault="001A1EFF" w:rsidP="00206CDB">
            <w:pPr>
              <w:jc w:val="center"/>
              <w:rPr>
                <w:rFonts w:ascii="Helvetica" w:hAnsi="Helvetica" w:cs="Helvetica"/>
                <w:b/>
                <w:caps/>
                <w:sz w:val="14"/>
                <w:szCs w:val="14"/>
              </w:rPr>
            </w:pPr>
            <w:r w:rsidRPr="001A1EFF">
              <w:rPr>
                <w:rFonts w:ascii="Helvetica" w:hAnsi="Helvetica" w:cs="Helvetica"/>
                <w:b/>
                <w:caps/>
                <w:sz w:val="14"/>
                <w:szCs w:val="14"/>
              </w:rPr>
              <w:t>MARCA</w:t>
            </w:r>
          </w:p>
        </w:tc>
        <w:tc>
          <w:tcPr>
            <w:tcW w:w="1276" w:type="dxa"/>
            <w:shd w:val="pct35" w:color="auto" w:fill="FFFFFF"/>
            <w:vAlign w:val="center"/>
          </w:tcPr>
          <w:p w:rsidR="001A1EFF" w:rsidRPr="001A1EFF" w:rsidRDefault="001A1EFF" w:rsidP="00206CDB">
            <w:pPr>
              <w:jc w:val="center"/>
              <w:rPr>
                <w:rFonts w:ascii="Helvetica" w:hAnsi="Helvetica" w:cs="Helvetica"/>
                <w:b/>
                <w:caps/>
                <w:sz w:val="14"/>
                <w:szCs w:val="14"/>
              </w:rPr>
            </w:pPr>
            <w:r w:rsidRPr="001A1EFF">
              <w:rPr>
                <w:rFonts w:ascii="Helvetica" w:hAnsi="Helvetica" w:cs="Helvetica"/>
                <w:b/>
                <w:caps/>
                <w:sz w:val="14"/>
                <w:szCs w:val="14"/>
              </w:rPr>
              <w:t>PRECIO MINIMO DE VENTA</w:t>
            </w:r>
          </w:p>
        </w:tc>
        <w:tc>
          <w:tcPr>
            <w:tcW w:w="993" w:type="dxa"/>
            <w:shd w:val="pct35" w:color="auto" w:fill="FFFFFF"/>
            <w:vAlign w:val="center"/>
          </w:tcPr>
          <w:p w:rsidR="001A1EFF" w:rsidRPr="001A1EFF" w:rsidRDefault="001A1EFF" w:rsidP="00206CDB">
            <w:pPr>
              <w:jc w:val="center"/>
              <w:rPr>
                <w:rFonts w:ascii="Helvetica" w:hAnsi="Helvetica" w:cs="Helvetica"/>
                <w:b/>
                <w:caps/>
                <w:sz w:val="14"/>
                <w:szCs w:val="14"/>
              </w:rPr>
            </w:pPr>
            <w:r w:rsidRPr="001A1EFF">
              <w:rPr>
                <w:rFonts w:ascii="Helvetica" w:hAnsi="Helvetica" w:cs="Helvetica"/>
                <w:b/>
                <w:caps/>
                <w:sz w:val="14"/>
                <w:szCs w:val="14"/>
              </w:rPr>
              <w:t>PRECIO OFERTADO</w:t>
            </w:r>
          </w:p>
        </w:tc>
      </w:tr>
      <w:tr w:rsidR="005B106F" w:rsidRPr="00432980" w:rsidTr="00C008EE">
        <w:trPr>
          <w:jc w:val="center"/>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HORNO DE MICROONDAS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LG</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TRACTOR PODADOR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SENTINEL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CARRETILLAS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CAJAS PARA HERRAMIENTAS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10,000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nil"/>
              <w:bottom w:val="single" w:sz="4" w:space="0" w:color="auto"/>
              <w:right w:val="single" w:sz="4" w:space="0" w:color="auto"/>
            </w:tcBorders>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$ 20.00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10,000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nil"/>
              <w:bottom w:val="single" w:sz="4" w:space="0" w:color="auto"/>
              <w:right w:val="single" w:sz="4" w:space="0" w:color="auto"/>
            </w:tcBorders>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$ 20.00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5,000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nil"/>
              <w:bottom w:val="single" w:sz="4" w:space="0" w:color="auto"/>
              <w:right w:val="single" w:sz="4" w:space="0" w:color="auto"/>
            </w:tcBorders>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$ 15.00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5,000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nil"/>
              <w:bottom w:val="single" w:sz="4" w:space="0" w:color="auto"/>
              <w:right w:val="single" w:sz="4" w:space="0" w:color="auto"/>
            </w:tcBorders>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$ 15.00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CONTENEDOR DE PVC DE 10,000 LTS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nil"/>
              <w:bottom w:val="single" w:sz="4" w:space="0" w:color="auto"/>
              <w:right w:val="single" w:sz="4" w:space="0" w:color="auto"/>
            </w:tcBorders>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$ 20.00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VALVULA MARIPOSA DE 20"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tcBorders>
              <w:top w:val="nil"/>
              <w:left w:val="nil"/>
              <w:bottom w:val="single" w:sz="4" w:space="0" w:color="auto"/>
              <w:right w:val="single" w:sz="4" w:space="0" w:color="auto"/>
            </w:tcBorders>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$ 50.00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BOMBA SUMERGIBLE 5HP, 3F, 460 VOLTS, 1750 RPM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8D0849" w:rsidP="005B106F">
            <w:pPr>
              <w:rPr>
                <w:rFonts w:ascii="Helvetica" w:hAnsi="Helvetica"/>
                <w:color w:val="000000"/>
                <w:sz w:val="20"/>
                <w:szCs w:val="20"/>
              </w:rPr>
            </w:pPr>
            <w:r>
              <w:rPr>
                <w:rFonts w:ascii="Helvetica" w:hAnsi="Helvetica"/>
                <w:color w:val="000000"/>
                <w:sz w:val="20"/>
                <w:szCs w:val="20"/>
              </w:rPr>
              <w:t>N</w:t>
            </w:r>
            <w:r w:rsidR="005B106F" w:rsidRPr="00F732E3">
              <w:rPr>
                <w:rFonts w:ascii="Helvetica" w:hAnsi="Helvetica"/>
                <w:color w:val="000000"/>
                <w:sz w:val="20"/>
                <w:szCs w:val="20"/>
              </w:rPr>
              <w:t>ABOHI</w:t>
            </w:r>
          </w:p>
        </w:tc>
        <w:tc>
          <w:tcPr>
            <w:tcW w:w="1276" w:type="dxa"/>
            <w:tcBorders>
              <w:top w:val="nil"/>
              <w:left w:val="nil"/>
              <w:bottom w:val="single" w:sz="4" w:space="0" w:color="auto"/>
              <w:right w:val="single" w:sz="4" w:space="0" w:color="auto"/>
            </w:tcBorders>
            <w:vAlign w:val="center"/>
          </w:tcPr>
          <w:p w:rsidR="005B106F" w:rsidRPr="00F732E3" w:rsidRDefault="005B106F" w:rsidP="00F732E3">
            <w:pPr>
              <w:jc w:val="right"/>
              <w:rPr>
                <w:rFonts w:ascii="Helvetica" w:eastAsia="Times New Roman" w:hAnsi="Helvetica" w:cs="Calibri"/>
                <w:color w:val="000000"/>
                <w:sz w:val="20"/>
                <w:szCs w:val="20"/>
              </w:rPr>
            </w:pPr>
            <w:r w:rsidRPr="00F732E3">
              <w:rPr>
                <w:rFonts w:ascii="Helvetica" w:eastAsia="Times New Roman" w:hAnsi="Helvetica" w:cs="Calibri"/>
                <w:color w:val="000000"/>
                <w:sz w:val="20"/>
                <w:szCs w:val="20"/>
              </w:rPr>
              <w:t>$ 150.00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Bray</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Bray</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Keystone</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Keystone</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Keystone</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Electrico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Keystone</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Actuador </w:t>
            </w:r>
            <w:proofErr w:type="spellStart"/>
            <w:r w:rsidRPr="00F732E3">
              <w:rPr>
                <w:rFonts w:ascii="Helvetica" w:eastAsia="Times New Roman" w:hAnsi="Helvetica" w:cstheme="minorHAnsi"/>
                <w:sz w:val="20"/>
                <w:szCs w:val="20"/>
              </w:rPr>
              <w:t>Electronico</w:t>
            </w:r>
            <w:proofErr w:type="spellEnd"/>
            <w:r w:rsidRPr="00F732E3">
              <w:rPr>
                <w:rFonts w:ascii="Helvetica" w:eastAsia="Times New Roman" w:hAnsi="Helvetica" w:cstheme="minorHAnsi"/>
                <w:sz w:val="20"/>
                <w:szCs w:val="20"/>
              </w:rPr>
              <w:t xml:space="preserve"> CRD</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Claval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Analizador de </w:t>
            </w:r>
            <w:proofErr w:type="spellStart"/>
            <w:r w:rsidRPr="00F732E3">
              <w:rPr>
                <w:rFonts w:ascii="Helvetica" w:eastAsia="Times New Roman" w:hAnsi="Helvetica" w:cstheme="minorHAnsi"/>
                <w:sz w:val="20"/>
                <w:szCs w:val="20"/>
              </w:rPr>
              <w:t>Baterias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W &amp; W</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Cargador para Radio </w:t>
            </w:r>
            <w:proofErr w:type="spellStart"/>
            <w:r w:rsidRPr="00F732E3">
              <w:rPr>
                <w:rFonts w:ascii="Helvetica" w:eastAsia="Times New Roman" w:hAnsi="Helvetica" w:cstheme="minorHAnsi"/>
                <w:sz w:val="20"/>
                <w:szCs w:val="20"/>
              </w:rPr>
              <w:t>Kenwood</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Cargador para Radio </w:t>
            </w:r>
            <w:proofErr w:type="spellStart"/>
            <w:r w:rsidRPr="00F732E3">
              <w:rPr>
                <w:rFonts w:ascii="Helvetica" w:eastAsia="Times New Roman" w:hAnsi="Helvetica" w:cstheme="minorHAnsi"/>
                <w:sz w:val="20"/>
                <w:szCs w:val="20"/>
              </w:rPr>
              <w:t>Kenwood</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Cargador para Radio </w:t>
            </w:r>
            <w:proofErr w:type="spellStart"/>
            <w:r w:rsidRPr="00F732E3">
              <w:rPr>
                <w:rFonts w:ascii="Helvetica" w:eastAsia="Times New Roman" w:hAnsi="Helvetica" w:cstheme="minorHAnsi"/>
                <w:sz w:val="20"/>
                <w:szCs w:val="20"/>
              </w:rPr>
              <w:t>Kenwood</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Cargador para Radio </w:t>
            </w:r>
            <w:proofErr w:type="spellStart"/>
            <w:r w:rsidRPr="00F732E3">
              <w:rPr>
                <w:rFonts w:ascii="Helvetica" w:eastAsia="Times New Roman" w:hAnsi="Helvetica" w:cstheme="minorHAnsi"/>
                <w:sz w:val="20"/>
                <w:szCs w:val="20"/>
              </w:rPr>
              <w:t>Kenwood</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Controlador de Carga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Condumex</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Controlador de Carga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GP</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Controlador de Carga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Steca</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i/>
                <w:iCs/>
                <w:sz w:val="20"/>
                <w:szCs w:val="20"/>
              </w:rPr>
            </w:pPr>
            <w:r w:rsidRPr="00F732E3">
              <w:rPr>
                <w:rFonts w:ascii="Helvetica" w:eastAsia="Times New Roman" w:hAnsi="Helvetica" w:cstheme="minorHAnsi"/>
                <w:i/>
                <w:iCs/>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 xml:space="preserve">Display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i/>
                <w:iCs/>
                <w:sz w:val="20"/>
                <w:szCs w:val="20"/>
              </w:rPr>
            </w:pPr>
            <w:r w:rsidRPr="00F732E3">
              <w:rPr>
                <w:rFonts w:ascii="Helvetica" w:eastAsia="Times New Roman" w:hAnsi="Helvetica" w:cstheme="minorHAnsi"/>
                <w:i/>
                <w:iCs/>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arkon</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arkon</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32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58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59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69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Badger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Badger</w:t>
            </w:r>
            <w:proofErr w:type="spellEnd"/>
            <w:r w:rsidRPr="00F732E3">
              <w:rPr>
                <w:rFonts w:ascii="Helvetica" w:hAnsi="Helvetica"/>
                <w:color w:val="000000"/>
                <w:sz w:val="20"/>
                <w:szCs w:val="20"/>
              </w:rPr>
              <w:t xml:space="preserve"> </w:t>
            </w:r>
            <w:proofErr w:type="spellStart"/>
            <w:r w:rsidRPr="00F732E3">
              <w:rPr>
                <w:rFonts w:ascii="Helvetica" w:hAnsi="Helvetica"/>
                <w:color w:val="000000"/>
                <w:sz w:val="20"/>
                <w:szCs w:val="20"/>
              </w:rPr>
              <w:t>Meters</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79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Electronica</w:t>
            </w:r>
            <w:proofErr w:type="spellEnd"/>
            <w:r w:rsidRPr="00F732E3">
              <w:rPr>
                <w:rFonts w:ascii="Helvetica" w:eastAsia="Times New Roman" w:hAnsi="Helvetica" w:cstheme="minorHAnsi"/>
                <w:sz w:val="20"/>
                <w:szCs w:val="20"/>
              </w:rPr>
              <w:t xml:space="preserve"> de Medidor </w:t>
            </w:r>
            <w:proofErr w:type="spellStart"/>
            <w:r w:rsidRPr="00F732E3">
              <w:rPr>
                <w:rFonts w:ascii="Helvetica" w:eastAsia="Times New Roman" w:hAnsi="Helvetica" w:cstheme="minorHAnsi"/>
                <w:sz w:val="20"/>
                <w:szCs w:val="20"/>
              </w:rPr>
              <w:t>Dorot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Fuente de Alimentación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Astron</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i/>
                <w:iCs/>
                <w:sz w:val="20"/>
                <w:szCs w:val="20"/>
              </w:rPr>
            </w:pPr>
            <w:r w:rsidRPr="00F732E3">
              <w:rPr>
                <w:rFonts w:ascii="Helvetica" w:eastAsia="Times New Roman" w:hAnsi="Helvetica" w:cstheme="minorHAnsi"/>
                <w:i/>
                <w:iCs/>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HIMEL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HIMEL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89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93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99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Gabinete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Microfase</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Microfase</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Modulo</w:t>
            </w:r>
            <w:proofErr w:type="spellEnd"/>
            <w:r w:rsidRPr="00F732E3">
              <w:rPr>
                <w:rFonts w:ascii="Helvetica" w:eastAsia="Times New Roman" w:hAnsi="Helvetica" w:cstheme="minorHAnsi"/>
                <w:sz w:val="20"/>
                <w:szCs w:val="20"/>
              </w:rPr>
              <w:t xml:space="preserve"> </w:t>
            </w:r>
            <w:proofErr w:type="spellStart"/>
            <w:r w:rsidRPr="00F732E3">
              <w:rPr>
                <w:rFonts w:ascii="Helvetica" w:eastAsia="Times New Roman" w:hAnsi="Helvetica" w:cstheme="minorHAnsi"/>
                <w:sz w:val="20"/>
                <w:szCs w:val="20"/>
              </w:rPr>
              <w:t>ModBus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bCs/>
                <w:iCs/>
                <w:sz w:val="20"/>
                <w:szCs w:val="20"/>
              </w:rPr>
            </w:pPr>
            <w:r w:rsidRPr="00F732E3">
              <w:rPr>
                <w:rFonts w:ascii="Helvetica" w:eastAsia="Times New Roman" w:hAnsi="Helvetica" w:cstheme="minorHAnsi"/>
                <w:bCs/>
                <w:iCs/>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No Break</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TRIPP LITE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No Break</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TRIPP LITE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No Break</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TRIPP LITE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Panel Solar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YAESU</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109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Motorola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YAESU</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FFFFFF" w:themeFill="background1"/>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Kenwood</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Antena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Ubiquiti</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119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Antena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Ubiquiti</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Antena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Ubiquiti</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129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Radio Ethernet</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Mikrotik</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Regulador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TRIPP LITE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roofErr w:type="spellStart"/>
            <w:r w:rsidRPr="00F732E3">
              <w:rPr>
                <w:rFonts w:ascii="Helvetica" w:eastAsia="Times New Roman" w:hAnsi="Helvetica" w:cstheme="minorHAnsi"/>
                <w:sz w:val="20"/>
                <w:szCs w:val="20"/>
              </w:rPr>
              <w:t>ScadaPack</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CMS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139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144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Corriente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Rochester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Gasto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Gasto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149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Nivel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VEGA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Wika</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Sensor de Presión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Switch</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WeidMuller</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Switch</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WeidMuller</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159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169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CPU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EDA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EDA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EDA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EDI</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179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EDI</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ESC</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IF</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bCs/>
                <w:iCs/>
                <w:sz w:val="20"/>
                <w:szCs w:val="20"/>
              </w:rPr>
            </w:pPr>
            <w:r w:rsidRPr="00F732E3">
              <w:rPr>
                <w:rFonts w:ascii="Helvetica" w:eastAsia="Times New Roman" w:hAnsi="Helvetica" w:cstheme="minorHAnsi"/>
                <w:bCs/>
                <w:iCs/>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189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MA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bCs/>
                <w:iCs/>
                <w:sz w:val="20"/>
                <w:szCs w:val="20"/>
              </w:rPr>
            </w:pPr>
            <w:r w:rsidRPr="00F732E3">
              <w:rPr>
                <w:rFonts w:ascii="Helvetica" w:eastAsia="Times New Roman" w:hAnsi="Helvetica" w:cstheme="minorHAnsi"/>
                <w:bCs/>
                <w:iCs/>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MODEM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195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PCB</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40.00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SC</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SC</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SC</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199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SER</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Tarjeta VF</w:t>
            </w:r>
          </w:p>
          <w:p w:rsidR="005B106F" w:rsidRPr="00F732E3" w:rsidRDefault="005B106F" w:rsidP="005B106F">
            <w:pPr>
              <w:rPr>
                <w:rFonts w:ascii="Helvetica" w:eastAsia="Times New Roman" w:hAnsi="Helvetica" w:cstheme="minorHAnsi"/>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DTE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bCs/>
                <w:iCs/>
                <w:sz w:val="20"/>
                <w:szCs w:val="20"/>
              </w:rPr>
            </w:pPr>
            <w:r w:rsidRPr="00F732E3">
              <w:rPr>
                <w:rFonts w:ascii="Helvetica" w:eastAsia="Times New Roman" w:hAnsi="Helvetica" w:cstheme="minorHAnsi"/>
                <w:bCs/>
                <w:iCs/>
                <w:sz w:val="20"/>
                <w:szCs w:val="20"/>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p>
          <w:p w:rsidR="005B106F" w:rsidRPr="00F732E3" w:rsidRDefault="005B106F" w:rsidP="005B106F">
            <w:pPr>
              <w:rPr>
                <w:rFonts w:ascii="Helvetica" w:eastAsia="Times New Roman" w:hAnsi="Helvetica" w:cstheme="minorHAnsi"/>
                <w:sz w:val="20"/>
                <w:szCs w:val="20"/>
              </w:rPr>
            </w:pPr>
          </w:p>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Tubo Sensor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p>
          <w:p w:rsidR="005B106F" w:rsidRPr="00F732E3" w:rsidRDefault="005B106F" w:rsidP="00F732E3">
            <w:pPr>
              <w:jc w:val="right"/>
              <w:rPr>
                <w:rFonts w:ascii="Helvetica" w:eastAsia="Times New Roman" w:hAnsi="Helvetica" w:cstheme="minorHAnsi"/>
                <w:sz w:val="20"/>
                <w:szCs w:val="20"/>
              </w:rPr>
            </w:pPr>
          </w:p>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tabs>
                <w:tab w:val="left" w:pos="1718"/>
              </w:tabs>
              <w:rPr>
                <w:rFonts w:ascii="Helvetica" w:eastAsia="Times New Roman" w:hAnsi="Helvetica" w:cstheme="minorHAnsi"/>
                <w:sz w:val="20"/>
                <w:szCs w:val="20"/>
              </w:rPr>
            </w:pPr>
            <w:r w:rsidRPr="00F732E3">
              <w:rPr>
                <w:rFonts w:ascii="Helvetica" w:eastAsia="Times New Roman" w:hAnsi="Helvetica" w:cstheme="minorHAnsi"/>
                <w:sz w:val="20"/>
                <w:szCs w:val="20"/>
              </w:rPr>
              <w:t>Tubo Sensor</w:t>
            </w:r>
            <w:r w:rsidRPr="00F732E3">
              <w:rPr>
                <w:rFonts w:ascii="Helvetica" w:eastAsia="Times New Roman" w:hAnsi="Helvetica" w:cstheme="minorHAnsi"/>
                <w:sz w:val="20"/>
                <w:szCs w:val="20"/>
              </w:rPr>
              <w:tab/>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Tubo Sensor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209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Tubo Sensor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Dorot</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theme="minorHAnsi"/>
                <w:sz w:val="20"/>
                <w:szCs w:val="20"/>
              </w:rPr>
            </w:pPr>
            <w:r w:rsidRPr="00F732E3">
              <w:rPr>
                <w:rFonts w:ascii="Helvetica" w:eastAsia="Times New Roman" w:hAnsi="Helvetica" w:cstheme="minorHAnsi"/>
                <w:sz w:val="20"/>
                <w:szCs w:val="20"/>
              </w:rPr>
              <w:t>Transformador de Control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 / M</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theme="minorHAnsi"/>
                <w:sz w:val="20"/>
                <w:szCs w:val="20"/>
              </w:rPr>
            </w:pPr>
            <w:r w:rsidRPr="00F732E3">
              <w:rPr>
                <w:rFonts w:ascii="Helvetica" w:eastAsia="Times New Roman" w:hAnsi="Helvetica" w:cstheme="minorHAnsi"/>
                <w:sz w:val="20"/>
                <w:szCs w:val="20"/>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17" HP L1710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17" HP L1710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17" HP L1710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17" HP L1710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19" HP L1910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19" HP L1910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22" HP L2205wg</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MONITOR LCD 22" HP L2205wg</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219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MONITOR LED 20'' HP </w:t>
            </w:r>
            <w:proofErr w:type="spellStart"/>
            <w:r w:rsidRPr="00F732E3">
              <w:rPr>
                <w:rFonts w:ascii="Helvetica" w:eastAsia="Times New Roman" w:hAnsi="Helvetica" w:cstheme="minorHAnsi"/>
                <w:color w:val="000000" w:themeColor="text1"/>
                <w:sz w:val="20"/>
                <w:szCs w:val="20"/>
                <w:lang w:val="en-US"/>
              </w:rPr>
              <w:t>ProDisplay</w:t>
            </w:r>
            <w:proofErr w:type="spellEnd"/>
            <w:r w:rsidRPr="00F732E3">
              <w:rPr>
                <w:rFonts w:ascii="Helvetica" w:eastAsia="Times New Roman" w:hAnsi="Helvetica" w:cstheme="minorHAnsi"/>
                <w:color w:val="000000" w:themeColor="text1"/>
                <w:sz w:val="20"/>
                <w:szCs w:val="20"/>
                <w:lang w:val="en-US"/>
              </w:rPr>
              <w:t xml:space="preserve"> P201</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s-ES"/>
              </w:rPr>
            </w:pPr>
            <w:r w:rsidRPr="00F732E3">
              <w:rPr>
                <w:rFonts w:ascii="Helvetica" w:eastAsia="Times New Roman" w:hAnsi="Helvetica" w:cstheme="minorHAnsi"/>
                <w:color w:val="000000" w:themeColor="text1"/>
                <w:sz w:val="20"/>
                <w:szCs w:val="20"/>
                <w:lang w:val="es-ES"/>
              </w:rPr>
              <w:t>IMPRESORA LASERJET HP M1536dnf MFP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IMPRESORA MULTIFUNCIONAL HP OFFI</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IMPRESORA LASER HP 1320n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LAPTOP HP ELITEBOOK 8460p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LAPTOP HP ELITEBOOK 8460p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LAPTOP HP FOLIO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LAPTOP HP PROBOOK 640 G1</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CD 7900 CORE2 vPro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228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CD 7900 CORE2 vPro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229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CD 7900 CORE2 vPro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DOU</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H.P.INVE</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Hp</w:t>
            </w:r>
            <w:proofErr w:type="spellEnd"/>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239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7900 CORE 2 vPro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 7900 CORE 2 vPro IN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 xml:space="preserve">CPU HP COMPAQ DC 7900 CORE 2 vPro IN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249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COMPAQ DC7800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COPAQ DC 7800 CORE 2 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 WORK STATION XW4600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s-ES"/>
              </w:rPr>
            </w:pPr>
            <w:r w:rsidRPr="00F732E3">
              <w:rPr>
                <w:rFonts w:ascii="Helvetica" w:eastAsia="Times New Roman" w:hAnsi="Helvetica" w:cstheme="minorHAnsi"/>
                <w:color w:val="000000" w:themeColor="text1"/>
                <w:sz w:val="20"/>
                <w:szCs w:val="20"/>
                <w:lang w:val="es-ES"/>
              </w:rPr>
              <w:t>CPU HPCOMPAQ 8000 ELITE ULTRA-SLIM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$200.00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CPU HPCOMPAQ DC7800 CORE2DUO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s-ES"/>
              </w:rPr>
            </w:pPr>
            <w:r w:rsidRPr="00F732E3">
              <w:rPr>
                <w:rFonts w:ascii="Helvetica" w:eastAsia="Times New Roman" w:hAnsi="Helvetica" w:cstheme="minorHAnsi"/>
                <w:color w:val="000000" w:themeColor="text1"/>
                <w:sz w:val="20"/>
                <w:szCs w:val="20"/>
                <w:lang w:val="es-ES"/>
              </w:rPr>
              <w:t>HP COMPAQ 8200 ELITE ULTRA-SLIM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HP PRO DESK 600 G2 MINI</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HP PRO DESK 600 G2 MINI</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257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HP PRO DESK 600 G2 MINI</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F8554C"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HP PRO DESK 600 G2 MINI</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HP</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lang w:val="en-US"/>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259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NOBREAK APC 3 REGULA 3 BATERIAS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APC</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SCANNER KODAK SCAN STATION 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KODAK</w:t>
            </w:r>
          </w:p>
        </w:tc>
        <w:tc>
          <w:tcPr>
            <w:tcW w:w="1276" w:type="dxa"/>
            <w:vAlign w:val="center"/>
          </w:tcPr>
          <w:p w:rsidR="005B106F" w:rsidRPr="00F732E3" w:rsidRDefault="005B106F" w:rsidP="00F732E3">
            <w:pPr>
              <w:jc w:val="right"/>
              <w:rPr>
                <w:rFonts w:ascii="Helvetica" w:eastAsia="Times New Roman" w:hAnsi="Helvetica" w:cstheme="minorHAnsi"/>
                <w:color w:val="000000" w:themeColor="text1"/>
                <w:sz w:val="20"/>
                <w:szCs w:val="20"/>
                <w:lang w:val="en-US"/>
              </w:rPr>
            </w:pPr>
            <w:r w:rsidRPr="00F732E3">
              <w:rPr>
                <w:rFonts w:ascii="Helvetica" w:eastAsia="Times New Roman" w:hAnsi="Helvetica" w:cstheme="minorHAnsi"/>
                <w:color w:val="000000" w:themeColor="text1"/>
                <w:sz w:val="20"/>
                <w:szCs w:val="20"/>
                <w:lang w:val="en-US"/>
              </w:rPr>
              <w:t>$300.00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 xml:space="preserve">       11,977</w:t>
            </w:r>
          </w:p>
        </w:tc>
        <w:tc>
          <w:tcPr>
            <w:tcW w:w="3544"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 xml:space="preserve">MEDIDORES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vAlign w:val="center"/>
          </w:tcPr>
          <w:p w:rsidR="005B106F" w:rsidRPr="00F732E3" w:rsidRDefault="005B106F" w:rsidP="00F732E3">
            <w:pPr>
              <w:jc w:val="right"/>
              <w:rPr>
                <w:rFonts w:ascii="Helvetica" w:hAnsi="Helvetica" w:cs="Helvetica"/>
                <w:sz w:val="20"/>
                <w:szCs w:val="20"/>
              </w:rPr>
            </w:pPr>
            <w:r w:rsidRPr="00F732E3">
              <w:rPr>
                <w:rFonts w:ascii="Helvetica" w:hAnsi="Helvetica" w:cs="Helvetica"/>
                <w:sz w:val="20"/>
                <w:szCs w:val="20"/>
              </w:rPr>
              <w:t>$ 1,197.70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Actuador</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Electronico</w:t>
            </w:r>
            <w:proofErr w:type="spellEnd"/>
            <w:r w:rsidRPr="00F732E3">
              <w:rPr>
                <w:rFonts w:ascii="Helvetica" w:eastAsia="Times New Roman" w:hAnsi="Helvetica" w:cs="Calibri"/>
                <w:color w:val="000000"/>
                <w:sz w:val="20"/>
                <w:szCs w:val="20"/>
                <w:lang w:val="en-US"/>
              </w:rPr>
              <w:t xml:space="preserve"> CRD</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CLA-VAL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CARRIER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269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CARRIER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CARRIER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3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TRANE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3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TRANE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 xml:space="preserve">Aire Acondicionado Tipo </w:t>
            </w:r>
            <w:proofErr w:type="spellStart"/>
            <w:r w:rsidRPr="00F732E3">
              <w:rPr>
                <w:rFonts w:ascii="Helvetica" w:eastAsia="Times New Roman" w:hAnsi="Helvetica" w:cs="Calibri"/>
                <w:color w:val="000000"/>
                <w:sz w:val="20"/>
                <w:szCs w:val="20"/>
                <w:lang w:val="es-ES"/>
              </w:rPr>
              <w:t>Minisplit</w:t>
            </w:r>
            <w:proofErr w:type="spellEnd"/>
            <w:r w:rsidRPr="00F732E3">
              <w:rPr>
                <w:rFonts w:ascii="Helvetica" w:eastAsia="Times New Roman" w:hAnsi="Helvetica" w:cs="Calibri"/>
                <w:color w:val="000000"/>
                <w:sz w:val="20"/>
                <w:szCs w:val="20"/>
                <w:lang w:val="es-E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 xml:space="preserve">Aire Acondicionado Tipo </w:t>
            </w:r>
            <w:proofErr w:type="spellStart"/>
            <w:r w:rsidRPr="00F732E3">
              <w:rPr>
                <w:rFonts w:ascii="Helvetica" w:eastAsia="Times New Roman" w:hAnsi="Helvetica" w:cs="Calibri"/>
                <w:color w:val="000000"/>
                <w:sz w:val="20"/>
                <w:szCs w:val="20"/>
                <w:lang w:val="es-ES"/>
              </w:rPr>
              <w:t>Minisplit</w:t>
            </w:r>
            <w:proofErr w:type="spellEnd"/>
            <w:r w:rsidRPr="00F732E3">
              <w:rPr>
                <w:rFonts w:ascii="Helvetica" w:eastAsia="Times New Roman" w:hAnsi="Helvetica" w:cs="Calibri"/>
                <w:color w:val="000000"/>
                <w:sz w:val="20"/>
                <w:szCs w:val="20"/>
                <w:lang w:val="es-E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 xml:space="preserve">Aire Acondicionado Tipo </w:t>
            </w:r>
            <w:proofErr w:type="spellStart"/>
            <w:r w:rsidRPr="00F732E3">
              <w:rPr>
                <w:rFonts w:ascii="Helvetica" w:eastAsia="Times New Roman" w:hAnsi="Helvetica" w:cs="Calibri"/>
                <w:color w:val="000000"/>
                <w:sz w:val="20"/>
                <w:szCs w:val="20"/>
                <w:lang w:val="es-ES"/>
              </w:rPr>
              <w:t>Minisplit</w:t>
            </w:r>
            <w:proofErr w:type="spellEnd"/>
            <w:r w:rsidRPr="00F732E3">
              <w:rPr>
                <w:rFonts w:ascii="Helvetica" w:eastAsia="Times New Roman" w:hAnsi="Helvetica" w:cs="Calibri"/>
                <w:color w:val="000000"/>
                <w:sz w:val="20"/>
                <w:szCs w:val="20"/>
                <w:lang w:val="es-ES"/>
              </w:rPr>
              <w:t xml:space="preserve"> 1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MIRAGE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AIRE ACONDICIONADO PAQUETE 5 TONELADAS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YORK</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279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Minisplit</w:t>
            </w:r>
            <w:proofErr w:type="spellEnd"/>
            <w:r w:rsidRPr="00F732E3">
              <w:rPr>
                <w:rFonts w:ascii="Helvetica" w:eastAsia="Times New Roman" w:hAnsi="Helvetica" w:cs="Calibri"/>
                <w:color w:val="000000"/>
                <w:sz w:val="20"/>
                <w:szCs w:val="20"/>
                <w:lang w:val="en-US"/>
              </w:rPr>
              <w:t xml:space="preserve"> 3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TRANE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Aire</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Acondicionado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Ventana</w:t>
            </w:r>
            <w:proofErr w:type="spellEnd"/>
            <w:r w:rsidRPr="00F732E3">
              <w:rPr>
                <w:rFonts w:ascii="Helvetica" w:eastAsia="Times New Roman" w:hAnsi="Helvetica" w:cs="Calibri"/>
                <w:color w:val="000000"/>
                <w:sz w:val="20"/>
                <w:szCs w:val="20"/>
                <w:lang w:val="en-US"/>
              </w:rPr>
              <w:t xml:space="preserve"> 1.5 Ton</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YORK</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 xml:space="preserve">Archivero de 4 Cajones Tamaño Oficio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s-E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ARCHIVERO 4 GAV. REFORZADA T/OFICIO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s-E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CANON</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NIKON</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289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Camara</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Fotografica</w:t>
            </w:r>
            <w:proofErr w:type="spellEnd"/>
            <w:r w:rsidRPr="00F732E3">
              <w:rPr>
                <w:rFonts w:ascii="Helvetica" w:eastAsia="Times New Roman" w:hAnsi="Helvetica" w:cs="Calibri"/>
                <w:color w:val="000000"/>
                <w:sz w:val="20"/>
                <w:szCs w:val="20"/>
                <w:lang w:val="en-US"/>
              </w:rPr>
              <w:t xml:space="preserve"> Digital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Celular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MICROSOFT</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Cortadora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Concreto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KOHLER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Cortadora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Concreto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HONDA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Desbrozadora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uso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rudo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HUSQVARNA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294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Desbrozadora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uso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rudo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STIHL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Desbrozadora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uso</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rudo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STIHL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Desbrozadora</w:t>
            </w:r>
            <w:proofErr w:type="spellEnd"/>
            <w:r w:rsidRPr="00F732E3">
              <w:rPr>
                <w:rFonts w:ascii="Helvetica" w:eastAsia="Times New Roman" w:hAnsi="Helvetica" w:cs="Calibri"/>
                <w:color w:val="000000"/>
                <w:sz w:val="20"/>
                <w:szCs w:val="20"/>
                <w:lang w:val="en-US"/>
              </w:rPr>
              <w:t xml:space="preserve"> para Pasto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ECHO</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Despachador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WHIRLPOOL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WATER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299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WATER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WATER</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WHIRLPOOL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Enfriador</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agua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WHIRLPOOL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Gabinete</w:t>
            </w:r>
            <w:proofErr w:type="spellEnd"/>
            <w:r w:rsidRPr="00F732E3">
              <w:rPr>
                <w:rFonts w:ascii="Helvetica" w:eastAsia="Times New Roman" w:hAnsi="Helvetica" w:cs="Calibri"/>
                <w:color w:val="000000"/>
                <w:sz w:val="20"/>
                <w:szCs w:val="20"/>
                <w:lang w:val="en-US"/>
              </w:rPr>
              <w:t xml:space="preserve"> de Pared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Horno</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Microhondas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LG</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Mesa </w:t>
            </w:r>
            <w:proofErr w:type="spellStart"/>
            <w:r w:rsidRPr="00F732E3">
              <w:rPr>
                <w:rFonts w:ascii="Helvetica" w:eastAsia="Times New Roman" w:hAnsi="Helvetica" w:cs="Calibri"/>
                <w:color w:val="000000"/>
                <w:sz w:val="20"/>
                <w:szCs w:val="20"/>
                <w:lang w:val="en-US"/>
              </w:rPr>
              <w:t>Multiusos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Refrigerador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ACROS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$70.00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Refrigerador</w:t>
            </w:r>
            <w:proofErr w:type="spellEnd"/>
            <w:r w:rsidRPr="00F732E3">
              <w:rPr>
                <w:rFonts w:ascii="Helvetica" w:eastAsia="Times New Roman" w:hAnsi="Helvetica" w:cs="Calibri"/>
                <w:color w:val="000000"/>
                <w:sz w:val="20"/>
                <w:szCs w:val="20"/>
                <w:lang w:val="en-US"/>
              </w:rPr>
              <w:t xml:space="preserve"> IEM</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IEM</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$70.00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Refrigerador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ACROS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$70.00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309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Refrigerador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MABE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$70.00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Reproductor</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SONY</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Nivel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Nivel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Nivel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Nivel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Presion</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nil"/>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Sensor de </w:t>
            </w:r>
            <w:proofErr w:type="spellStart"/>
            <w:r w:rsidRPr="00F732E3">
              <w:rPr>
                <w:rFonts w:ascii="Helvetica" w:eastAsia="Times New Roman" w:hAnsi="Helvetica" w:cs="Calibri"/>
                <w:color w:val="000000"/>
                <w:sz w:val="20"/>
                <w:szCs w:val="20"/>
                <w:lang w:val="en-US"/>
              </w:rPr>
              <w:t>Presion</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Servibar</w:t>
            </w:r>
            <w:proofErr w:type="spellEnd"/>
            <w:r w:rsidRPr="00F732E3">
              <w:rPr>
                <w:rFonts w:ascii="Helvetica" w:eastAsia="Times New Roman" w:hAnsi="Helvetica" w:cs="Calibri"/>
                <w:color w:val="000000"/>
                <w:sz w:val="20"/>
                <w:szCs w:val="20"/>
                <w:lang w:val="en-US"/>
              </w:rPr>
              <w:t>/</w:t>
            </w:r>
            <w:proofErr w:type="spellStart"/>
            <w:r w:rsidRPr="00F732E3">
              <w:rPr>
                <w:rFonts w:ascii="Helvetica" w:eastAsia="Times New Roman" w:hAnsi="Helvetica" w:cs="Calibri"/>
                <w:color w:val="000000"/>
                <w:sz w:val="20"/>
                <w:szCs w:val="20"/>
                <w:lang w:val="en-US"/>
              </w:rPr>
              <w:t>Refrigerador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GENERAL EL</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319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nil"/>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Visita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329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Silla ejecutiva de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s-E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nil"/>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piel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ejecutivo</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Piel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Ejecutivo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Ejecutivo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s-ES"/>
              </w:rPr>
            </w:pPr>
            <w:proofErr w:type="spellStart"/>
            <w:r w:rsidRPr="00F732E3">
              <w:rPr>
                <w:rFonts w:ascii="Helvetica" w:eastAsia="Times New Roman" w:hAnsi="Helvetica" w:cs="Calibri"/>
                <w:color w:val="000000"/>
                <w:sz w:val="20"/>
                <w:szCs w:val="20"/>
                <w:lang w:val="es-ES"/>
              </w:rPr>
              <w:t>Sillon</w:t>
            </w:r>
            <w:proofErr w:type="spellEnd"/>
            <w:r w:rsidRPr="00F732E3">
              <w:rPr>
                <w:rFonts w:ascii="Helvetica" w:eastAsia="Times New Roman" w:hAnsi="Helvetica" w:cs="Calibri"/>
                <w:color w:val="000000"/>
                <w:sz w:val="20"/>
                <w:szCs w:val="20"/>
                <w:lang w:val="es-ES"/>
              </w:rPr>
              <w:t xml:space="preserve"> Ejecutivo De Piel </w:t>
            </w:r>
            <w:proofErr w:type="spellStart"/>
            <w:r w:rsidRPr="00F732E3">
              <w:rPr>
                <w:rFonts w:ascii="Helvetica" w:eastAsia="Times New Roman" w:hAnsi="Helvetica" w:cs="Calibri"/>
                <w:color w:val="000000"/>
                <w:sz w:val="20"/>
                <w:szCs w:val="20"/>
                <w:lang w:val="es-ES"/>
              </w:rPr>
              <w:t>Bos</w:t>
            </w:r>
            <w:proofErr w:type="spellEnd"/>
            <w:r w:rsidRPr="00F732E3">
              <w:rPr>
                <w:rFonts w:ascii="Helvetica" w:eastAsia="Times New Roman" w:hAnsi="Helvetica" w:cs="Calibri"/>
                <w:color w:val="000000"/>
                <w:sz w:val="20"/>
                <w:szCs w:val="20"/>
                <w:lang w:val="es-ES"/>
              </w:rPr>
              <w:t xml:space="preserve"> II</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s-E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339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Sillon</w:t>
            </w:r>
            <w:proofErr w:type="spellEnd"/>
            <w:r w:rsidRPr="00F732E3">
              <w:rPr>
                <w:rFonts w:ascii="Helvetica" w:eastAsia="Times New Roman" w:hAnsi="Helvetica" w:cs="Calibri"/>
                <w:color w:val="000000"/>
                <w:sz w:val="20"/>
                <w:szCs w:val="20"/>
                <w:lang w:val="en-US"/>
              </w:rPr>
              <w:t xml:space="preserve"> Semi </w:t>
            </w:r>
            <w:proofErr w:type="spellStart"/>
            <w:r w:rsidRPr="00F732E3">
              <w:rPr>
                <w:rFonts w:ascii="Helvetica" w:eastAsia="Times New Roman" w:hAnsi="Helvetica" w:cs="Calibri"/>
                <w:color w:val="000000"/>
                <w:sz w:val="20"/>
                <w:szCs w:val="20"/>
                <w:lang w:val="en-US"/>
              </w:rPr>
              <w:t>ejecutivo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341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Sillas</w:t>
            </w:r>
            <w:proofErr w:type="spellEnd"/>
            <w:r w:rsidRPr="00F732E3">
              <w:rPr>
                <w:rFonts w:ascii="Helvetica" w:eastAsia="Times New Roman" w:hAnsi="Helvetica" w:cs="Calibri"/>
                <w:color w:val="000000"/>
                <w:sz w:val="20"/>
                <w:szCs w:val="20"/>
                <w:lang w:val="en-US"/>
              </w:rPr>
              <w:t xml:space="preserve"> </w:t>
            </w:r>
            <w:proofErr w:type="spellStart"/>
            <w:r w:rsidRPr="00F732E3">
              <w:rPr>
                <w:rFonts w:ascii="Helvetica" w:eastAsia="Times New Roman" w:hAnsi="Helvetica" w:cs="Calibri"/>
                <w:color w:val="000000"/>
                <w:sz w:val="20"/>
                <w:szCs w:val="20"/>
                <w:lang w:val="en-US"/>
              </w:rPr>
              <w:t>secretariales</w:t>
            </w:r>
            <w:proofErr w:type="spellEnd"/>
            <w:r w:rsidRPr="00F732E3">
              <w:rPr>
                <w:rFonts w:ascii="Helvetica" w:eastAsia="Times New Roman" w:hAnsi="Helvetica" w:cs="Calibri"/>
                <w:color w:val="000000"/>
                <w:sz w:val="20"/>
                <w:szCs w:val="20"/>
                <w:lang w:val="en-US"/>
              </w:rPr>
              <w:t xml:space="preserve"> Color Negro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Silla Secretarial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Silla</w:t>
            </w:r>
            <w:proofErr w:type="spellEnd"/>
            <w:r w:rsidRPr="00F732E3">
              <w:rPr>
                <w:rFonts w:ascii="Helvetica" w:eastAsia="Times New Roman" w:hAnsi="Helvetica" w:cs="Calibri"/>
                <w:color w:val="000000"/>
                <w:sz w:val="20"/>
                <w:szCs w:val="20"/>
                <w:lang w:val="en-US"/>
              </w:rPr>
              <w:t xml:space="preserve"> secretarial </w:t>
            </w:r>
            <w:proofErr w:type="spellStart"/>
            <w:r w:rsidRPr="00F732E3">
              <w:rPr>
                <w:rFonts w:ascii="Helvetica" w:eastAsia="Times New Roman" w:hAnsi="Helvetica" w:cs="Calibri"/>
                <w:color w:val="000000"/>
                <w:sz w:val="20"/>
                <w:szCs w:val="20"/>
                <w:lang w:val="en-US"/>
              </w:rPr>
              <w:t>maya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Silla Secretarial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Silla Secretarial</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Sopladora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Mochila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HUSQVARNA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Television LED 50"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HISENE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Tripie</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Topografia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TOPCOM</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349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s-ES"/>
              </w:rPr>
            </w:pPr>
            <w:r w:rsidRPr="00F732E3">
              <w:rPr>
                <w:rFonts w:ascii="Helvetica" w:eastAsia="Times New Roman" w:hAnsi="Helvetica" w:cs="Calibri"/>
                <w:color w:val="000000"/>
                <w:sz w:val="20"/>
                <w:szCs w:val="20"/>
                <w:lang w:val="es-ES"/>
              </w:rPr>
              <w:t>Válvula de Mariposa con Actuador Eléctrico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KEYSTONE</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comunicación</w:t>
            </w:r>
            <w:proofErr w:type="spellEnd"/>
            <w:r w:rsidRPr="00F732E3">
              <w:rPr>
                <w:rFonts w:ascii="Helvetica" w:eastAsia="Times New Roman" w:hAnsi="Helvetica" w:cs="Calibri"/>
                <w:color w:val="000000"/>
                <w:sz w:val="20"/>
                <w:szCs w:val="20"/>
                <w:lang w:val="en-US"/>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359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r w:rsidRPr="00F732E3">
              <w:rPr>
                <w:rFonts w:ascii="Helvetica" w:eastAsia="Times New Roman" w:hAnsi="Helvetica" w:cs="Calibri"/>
                <w:color w:val="000000"/>
                <w:sz w:val="20"/>
                <w:szCs w:val="20"/>
                <w:lang w:val="en-US"/>
              </w:rPr>
              <w:t xml:space="preserve"> c/</w:t>
            </w:r>
            <w:proofErr w:type="spellStart"/>
            <w:r w:rsidRPr="00F732E3">
              <w:rPr>
                <w:rFonts w:ascii="Helvetica" w:eastAsia="Times New Roman" w:hAnsi="Helvetica" w:cs="Calibri"/>
                <w:color w:val="000000"/>
                <w:sz w:val="20"/>
                <w:szCs w:val="20"/>
                <w:lang w:val="en-US"/>
              </w:rPr>
              <w:t>cargador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Radio Base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Radio</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Yaesu</w:t>
            </w:r>
            <w:proofErr w:type="spellEnd"/>
            <w:r w:rsidRPr="00F732E3">
              <w:rPr>
                <w:rFonts w:ascii="Helvetica" w:hAnsi="Helvetica"/>
                <w:color w:val="000000"/>
                <w:sz w:val="20"/>
                <w:szCs w:val="20"/>
                <w:lang w:val="en-US"/>
              </w:rPr>
              <w:t xml:space="preserve"> </w:t>
            </w:r>
            <w:proofErr w:type="spellStart"/>
            <w:r w:rsidRPr="00F732E3">
              <w:rPr>
                <w:rFonts w:ascii="Helvetica" w:hAnsi="Helvetica"/>
                <w:color w:val="000000"/>
                <w:sz w:val="20"/>
                <w:szCs w:val="20"/>
                <w:lang w:val="en-US"/>
              </w:rPr>
              <w:t>verter</w:t>
            </w:r>
            <w:proofErr w:type="spellEnd"/>
            <w:r w:rsidRPr="00F732E3">
              <w:rPr>
                <w:rFonts w:ascii="Helvetica" w:hAnsi="Helvetica"/>
                <w:color w:val="000000"/>
                <w:sz w:val="20"/>
                <w:szCs w:val="20"/>
                <w:lang w:val="en-US"/>
              </w:rPr>
              <w:t xml:space="preserve"> ftl-7011</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369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Radio </w:t>
            </w:r>
            <w:proofErr w:type="spellStart"/>
            <w:r w:rsidRPr="00F732E3">
              <w:rPr>
                <w:rFonts w:ascii="Helvetica" w:eastAsia="Times New Roman" w:hAnsi="Helvetica" w:cs="Calibri"/>
                <w:color w:val="000000"/>
                <w:sz w:val="20"/>
                <w:szCs w:val="20"/>
                <w:lang w:val="en-US"/>
              </w:rPr>
              <w:t>Portatil</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KENWOOD</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Fuente</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Poder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Weidmuller</w:t>
            </w:r>
            <w:proofErr w:type="spellEnd"/>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Fuente</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Poder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TDK-LAMBDA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$15.00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SCADApack</w:t>
            </w:r>
            <w:proofErr w:type="spellEnd"/>
            <w:r w:rsidRPr="00F732E3">
              <w:rPr>
                <w:rFonts w:ascii="Helvetica" w:eastAsia="Times New Roman" w:hAnsi="Helvetica" w:cs="Calibri"/>
                <w:color w:val="000000"/>
                <w:sz w:val="20"/>
                <w:szCs w:val="20"/>
                <w:lang w:val="en-US"/>
              </w:rPr>
              <w:t xml:space="preserve"> 350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Schneider Electric</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SCADApack</w:t>
            </w:r>
            <w:proofErr w:type="spellEnd"/>
            <w:r w:rsidRPr="00F732E3">
              <w:rPr>
                <w:rFonts w:ascii="Helvetica" w:eastAsia="Times New Roman" w:hAnsi="Helvetica" w:cs="Calibri"/>
                <w:color w:val="000000"/>
                <w:sz w:val="20"/>
                <w:szCs w:val="20"/>
                <w:lang w:val="en-US"/>
              </w:rPr>
              <w:t xml:space="preserve"> 357</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Schneider Electric</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SCADApack</w:t>
            </w:r>
            <w:proofErr w:type="spellEnd"/>
            <w:r w:rsidRPr="00F732E3">
              <w:rPr>
                <w:rFonts w:ascii="Helvetica" w:eastAsia="Times New Roman" w:hAnsi="Helvetica" w:cs="Calibri"/>
                <w:color w:val="000000"/>
                <w:sz w:val="20"/>
                <w:szCs w:val="20"/>
                <w:lang w:val="en-US"/>
              </w:rPr>
              <w:t xml:space="preserve"> 350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Schneider Electric</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Pistola</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Impacto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URREA</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proofErr w:type="spellStart"/>
            <w:r w:rsidRPr="00F732E3">
              <w:rPr>
                <w:rFonts w:ascii="Helvetica" w:eastAsia="Times New Roman" w:hAnsi="Helvetica" w:cs="Calibri"/>
                <w:color w:val="000000"/>
                <w:sz w:val="20"/>
                <w:szCs w:val="20"/>
                <w:lang w:val="en-US"/>
              </w:rPr>
              <w:t>Voltiamperimetro</w:t>
            </w:r>
            <w:proofErr w:type="spellEnd"/>
            <w:r w:rsidRPr="00F732E3">
              <w:rPr>
                <w:rFonts w:ascii="Helvetica" w:eastAsia="Times New Roman" w:hAnsi="Helvetica" w:cs="Calibri"/>
                <w:color w:val="000000"/>
                <w:sz w:val="20"/>
                <w:szCs w:val="20"/>
                <w:lang w:val="en-US"/>
              </w:rPr>
              <w:t xml:space="preserve"> de </w:t>
            </w:r>
            <w:proofErr w:type="spellStart"/>
            <w:r w:rsidRPr="00F732E3">
              <w:rPr>
                <w:rFonts w:ascii="Helvetica" w:eastAsia="Times New Roman" w:hAnsi="Helvetica" w:cs="Calibri"/>
                <w:color w:val="000000"/>
                <w:sz w:val="20"/>
                <w:szCs w:val="20"/>
                <w:lang w:val="en-US"/>
              </w:rPr>
              <w:t>Gancho</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KYORITSU</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de turbina agua potable 150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S/M</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379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Turbina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de 30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Faribanks</w:t>
            </w:r>
            <w:proofErr w:type="spellEnd"/>
            <w:r w:rsidRPr="00F732E3">
              <w:rPr>
                <w:rFonts w:ascii="Helvetica" w:hAnsi="Helvetica"/>
                <w:color w:val="000000"/>
                <w:sz w:val="20"/>
                <w:szCs w:val="20"/>
                <w:lang w:val="en-US"/>
              </w:rPr>
              <w:t xml:space="preserve"> Morse</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10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Goulds</w:t>
            </w:r>
            <w:proofErr w:type="spellEnd"/>
            <w:r w:rsidRPr="00F732E3">
              <w:rPr>
                <w:rFonts w:ascii="Helvetica" w:hAnsi="Helvetica"/>
                <w:color w:val="000000"/>
                <w:sz w:val="20"/>
                <w:szCs w:val="20"/>
                <w:lang w:val="en-US"/>
              </w:rPr>
              <w:t xml:space="preserve"> Pumps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382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Bomba y motor sumergible agua potable de 10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Saer</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w:t>
            </w:r>
            <w:proofErr w:type="spellStart"/>
            <w:r w:rsidRPr="00F732E3">
              <w:rPr>
                <w:rFonts w:ascii="Helvetica" w:eastAsia="Times New Roman" w:hAnsi="Helvetica" w:cs="Calibri"/>
                <w:sz w:val="20"/>
                <w:szCs w:val="20"/>
                <w:lang w:val="es-ES"/>
              </w:rPr>
              <w:t>sumergibe</w:t>
            </w:r>
            <w:proofErr w:type="spellEnd"/>
            <w:r w:rsidRPr="00F732E3">
              <w:rPr>
                <w:rFonts w:ascii="Helvetica" w:eastAsia="Times New Roman" w:hAnsi="Helvetica" w:cs="Calibri"/>
                <w:sz w:val="20"/>
                <w:szCs w:val="20"/>
                <w:lang w:val="es-ES"/>
              </w:rPr>
              <w:t xml:space="preserve"> agua potable 10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Goulds</w:t>
            </w:r>
            <w:proofErr w:type="spellEnd"/>
            <w:r w:rsidRPr="00F732E3">
              <w:rPr>
                <w:rFonts w:ascii="Helvetica" w:hAnsi="Helvetica"/>
                <w:color w:val="000000"/>
                <w:sz w:val="20"/>
                <w:szCs w:val="20"/>
                <w:lang w:val="en-US"/>
              </w:rPr>
              <w:t xml:space="preserve"> Pumps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Motor sumergible agua </w:t>
            </w:r>
            <w:proofErr w:type="spellStart"/>
            <w:r w:rsidRPr="00F732E3">
              <w:rPr>
                <w:rFonts w:ascii="Helvetica" w:eastAsia="Times New Roman" w:hAnsi="Helvetica" w:cs="Calibri"/>
                <w:sz w:val="20"/>
                <w:szCs w:val="20"/>
                <w:lang w:val="es-ES"/>
              </w:rPr>
              <w:t>potablede</w:t>
            </w:r>
            <w:proofErr w:type="spellEnd"/>
            <w:r w:rsidRPr="00F732E3">
              <w:rPr>
                <w:rFonts w:ascii="Helvetica" w:eastAsia="Times New Roman" w:hAnsi="Helvetica" w:cs="Calibri"/>
                <w:sz w:val="20"/>
                <w:szCs w:val="20"/>
                <w:lang w:val="es-ES"/>
              </w:rPr>
              <w:t xml:space="preserve"> 30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Grundo</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w:t>
            </w:r>
            <w:proofErr w:type="spellStart"/>
            <w:r w:rsidRPr="00F732E3">
              <w:rPr>
                <w:rFonts w:ascii="Helvetica" w:eastAsia="Times New Roman" w:hAnsi="Helvetica" w:cs="Calibri"/>
                <w:sz w:val="20"/>
                <w:szCs w:val="20"/>
                <w:lang w:val="es-ES"/>
              </w:rPr>
              <w:t>sumergibe</w:t>
            </w:r>
            <w:proofErr w:type="spellEnd"/>
            <w:r w:rsidRPr="00F732E3">
              <w:rPr>
                <w:rFonts w:ascii="Helvetica" w:eastAsia="Times New Roman" w:hAnsi="Helvetica" w:cs="Calibri"/>
                <w:sz w:val="20"/>
                <w:szCs w:val="20"/>
                <w:lang w:val="es-ES"/>
              </w:rPr>
              <w:t xml:space="preserve"> agua potable 18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Franklin</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18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de 25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Medina</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 </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xml:space="preserve"> KSB</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389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y motor sumergible agua potable 10 </w:t>
            </w:r>
            <w:proofErr w:type="spellStart"/>
            <w:r w:rsidRPr="00F732E3">
              <w:rPr>
                <w:rFonts w:ascii="Helvetica" w:eastAsia="Times New Roman" w:hAnsi="Helvetica" w:cs="Calibri"/>
                <w:sz w:val="20"/>
                <w:szCs w:val="20"/>
                <w:lang w:val="es-ES"/>
              </w:rPr>
              <w:t>lps</w:t>
            </w:r>
            <w:proofErr w:type="spellEnd"/>
            <w:r w:rsidRPr="00F732E3">
              <w:rPr>
                <w:rFonts w:ascii="Helvetica" w:eastAsia="Times New Roman" w:hAnsi="Helvetica" w:cs="Calibri"/>
                <w:sz w:val="20"/>
                <w:szCs w:val="20"/>
                <w:lang w:val="es-ES"/>
              </w:rPr>
              <w:t>, 15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KSB</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Bomba y motor sumergible  agua potable 11lps</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KSB</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Motor sumergible agua potable 40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Franklin</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17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Motor sumergible agua potable de 10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Franklin</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Motor sumergible  agua potable de 15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Bomba y motor sumergible de 7,5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30 </w:t>
            </w:r>
            <w:proofErr w:type="spellStart"/>
            <w:r w:rsidRPr="00F732E3">
              <w:rPr>
                <w:rFonts w:ascii="Helvetica" w:eastAsia="Times New Roman" w:hAnsi="Helvetica" w:cs="Calibri"/>
                <w:sz w:val="20"/>
                <w:szCs w:val="20"/>
                <w:lang w:val="es-E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Bomba sumergible agua potable marca </w:t>
            </w:r>
            <w:proofErr w:type="spellStart"/>
            <w:r w:rsidRPr="00F732E3">
              <w:rPr>
                <w:rFonts w:ascii="Helvetica" w:eastAsia="Times New Roman" w:hAnsi="Helvetica" w:cs="Calibri"/>
                <w:sz w:val="20"/>
                <w:szCs w:val="20"/>
                <w:lang w:val="es-ES"/>
              </w:rPr>
              <w:t>Saer</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xml:space="preserve">M  Franklin       B </w:t>
            </w:r>
            <w:proofErr w:type="spellStart"/>
            <w:r w:rsidRPr="00F732E3">
              <w:rPr>
                <w:rFonts w:ascii="Helvetica" w:hAnsi="Helvetica"/>
                <w:color w:val="000000"/>
                <w:sz w:val="20"/>
                <w:szCs w:val="20"/>
                <w:lang w:val="en-US"/>
              </w:rPr>
              <w:t>Grundfos</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399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KSB</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KSB</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Medina</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Grundfos</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r w:rsidRPr="00F732E3">
              <w:rPr>
                <w:rFonts w:ascii="Helvetica" w:eastAsia="Times New Roman" w:hAnsi="Helvetica" w:cs="Calibri"/>
                <w:sz w:val="20"/>
                <w:szCs w:val="20"/>
                <w:lang w:val="en-US"/>
              </w:rPr>
              <w:t xml:space="preserve">Motor  </w:t>
            </w:r>
            <w:proofErr w:type="spellStart"/>
            <w:r w:rsidRPr="00F732E3">
              <w:rPr>
                <w:rFonts w:ascii="Helvetica" w:eastAsia="Times New Roman" w:hAnsi="Helvetica" w:cs="Calibri"/>
                <w:sz w:val="20"/>
                <w:szCs w:val="20"/>
                <w:lang w:val="en-US"/>
              </w:rPr>
              <w:t>sumergible</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agua</w:t>
            </w:r>
            <w:proofErr w:type="spellEnd"/>
            <w:r w:rsidRPr="00F732E3">
              <w:rPr>
                <w:rFonts w:ascii="Helvetica" w:eastAsia="Times New Roman" w:hAnsi="Helvetica" w:cs="Calibri"/>
                <w:sz w:val="20"/>
                <w:szCs w:val="20"/>
                <w:lang w:val="en-US"/>
              </w:rPr>
              <w:t xml:space="preserve"> potable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Saer</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desarenadora</w:t>
            </w:r>
            <w:proofErr w:type="spellEnd"/>
            <w:r w:rsidRPr="00F732E3">
              <w:rPr>
                <w:rFonts w:ascii="Helvetica" w:eastAsia="Times New Roman" w:hAnsi="Helvetica" w:cs="Calibri"/>
                <w:sz w:val="20"/>
                <w:szCs w:val="20"/>
                <w:lang w:val="en-US"/>
              </w:rPr>
              <w:t xml:space="preserve"> de  5 </w:t>
            </w:r>
            <w:proofErr w:type="spellStart"/>
            <w:r w:rsidRPr="00F732E3">
              <w:rPr>
                <w:rFonts w:ascii="Helvetica" w:eastAsia="Times New Roman" w:hAnsi="Helvetica" w:cs="Calibri"/>
                <w:sz w:val="20"/>
                <w:szCs w:val="20"/>
                <w:lang w:val="en-U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Wilo</w:t>
            </w:r>
            <w:proofErr w:type="spellEnd"/>
          </w:p>
        </w:tc>
        <w:tc>
          <w:tcPr>
            <w:tcW w:w="1276" w:type="dxa"/>
            <w:vAlign w:val="center"/>
          </w:tcPr>
          <w:p w:rsidR="005B106F" w:rsidRPr="00F732E3" w:rsidRDefault="005B106F" w:rsidP="00F732E3">
            <w:pPr>
              <w:jc w:val="right"/>
              <w:rPr>
                <w:rFonts w:ascii="Helvetica" w:eastAsia="Times New Roman" w:hAnsi="Helvetica" w:cs="Calibri"/>
                <w:sz w:val="20"/>
                <w:szCs w:val="20"/>
                <w:lang w:val="en-US"/>
              </w:rPr>
            </w:pPr>
            <w:r w:rsidRPr="00F732E3">
              <w:rPr>
                <w:rFonts w:ascii="Helvetica" w:eastAsia="Times New Roman" w:hAnsi="Helvetica" w:cs="Calibri"/>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Bomba</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desarenadora</w:t>
            </w:r>
            <w:proofErr w:type="spellEnd"/>
            <w:r w:rsidRPr="00F732E3">
              <w:rPr>
                <w:rFonts w:ascii="Helvetica" w:eastAsia="Times New Roman" w:hAnsi="Helvetica" w:cs="Calibri"/>
                <w:sz w:val="20"/>
                <w:szCs w:val="20"/>
                <w:lang w:val="en-US"/>
              </w:rPr>
              <w:t xml:space="preserve"> de  5 </w:t>
            </w:r>
            <w:proofErr w:type="spellStart"/>
            <w:r w:rsidRPr="00F732E3">
              <w:rPr>
                <w:rFonts w:ascii="Helvetica" w:eastAsia="Times New Roman" w:hAnsi="Helvetica" w:cs="Calibri"/>
                <w:sz w:val="20"/>
                <w:szCs w:val="20"/>
                <w:lang w:val="en-US"/>
              </w:rPr>
              <w:t>lps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lang w:val="en-US"/>
              </w:rPr>
              <w:t>Wilo</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3RW4074-6BB34, 200hp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3RW4073-6BB34, 150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3RW4447-6BC34, 300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409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3WR4447-6BC34, 300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3rw4447-6BC34, 300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$60.00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3RW4444-6BCC34, 150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3RW4074-6BB34, 200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lastRenderedPageBreak/>
              <w:t>413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3RW4028-1BB14, 25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3RW3035-1AB14. 20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Arrancador electrónico 3rw3035-1ab14, 20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Variador de velocidad VLT </w:t>
            </w:r>
            <w:proofErr w:type="spellStart"/>
            <w:r w:rsidRPr="00F732E3">
              <w:rPr>
                <w:rFonts w:ascii="Helvetica" w:eastAsia="Times New Roman" w:hAnsi="Helvetica" w:cs="Calibri"/>
                <w:sz w:val="20"/>
                <w:szCs w:val="20"/>
                <w:lang w:val="es-ES"/>
              </w:rPr>
              <w:t>Aqua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xml:space="preserve">Drive </w:t>
            </w:r>
            <w:proofErr w:type="spellStart"/>
            <w:r w:rsidRPr="00F732E3">
              <w:rPr>
                <w:rFonts w:ascii="Helvetica" w:hAnsi="Helvetica"/>
                <w:color w:val="000000"/>
                <w:sz w:val="20"/>
                <w:szCs w:val="20"/>
                <w:lang w:val="en-US"/>
              </w:rPr>
              <w:t>Danfoss</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Arrancador</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tensión</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reducida</w:t>
            </w:r>
            <w:proofErr w:type="spellEnd"/>
            <w:r w:rsidRPr="00F732E3">
              <w:rPr>
                <w:rFonts w:ascii="Helvetica" w:eastAsia="Times New Roman" w:hAnsi="Helvetica" w:cs="Calibri"/>
                <w:sz w:val="20"/>
                <w:szCs w:val="20"/>
                <w:lang w:val="en-US"/>
              </w:rPr>
              <w:t>, 30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n-US"/>
              </w:rPr>
            </w:pPr>
            <w:proofErr w:type="spellStart"/>
            <w:r w:rsidRPr="00F732E3">
              <w:rPr>
                <w:rFonts w:ascii="Helvetica" w:eastAsia="Times New Roman" w:hAnsi="Helvetica" w:cs="Calibri"/>
                <w:sz w:val="20"/>
                <w:szCs w:val="20"/>
                <w:lang w:val="en-US"/>
              </w:rPr>
              <w:t>Arrancador</w:t>
            </w:r>
            <w:proofErr w:type="spellEnd"/>
            <w:r w:rsidRPr="00F732E3">
              <w:rPr>
                <w:rFonts w:ascii="Helvetica" w:eastAsia="Times New Roman" w:hAnsi="Helvetica" w:cs="Calibri"/>
                <w:sz w:val="20"/>
                <w:szCs w:val="20"/>
                <w:lang w:val="en-US"/>
              </w:rPr>
              <w:t xml:space="preserve"> </w:t>
            </w:r>
            <w:proofErr w:type="spellStart"/>
            <w:r w:rsidRPr="00F732E3">
              <w:rPr>
                <w:rFonts w:ascii="Helvetica" w:eastAsia="Times New Roman" w:hAnsi="Helvetica" w:cs="Calibri"/>
                <w:sz w:val="20"/>
                <w:szCs w:val="20"/>
                <w:lang w:val="en-US"/>
              </w:rPr>
              <w:t>tensión</w:t>
            </w:r>
            <w:proofErr w:type="spellEnd"/>
            <w:r w:rsidRPr="00F732E3">
              <w:rPr>
                <w:rFonts w:ascii="Helvetica" w:eastAsia="Times New Roman" w:hAnsi="Helvetica" w:cs="Calibri"/>
                <w:sz w:val="20"/>
                <w:szCs w:val="20"/>
                <w:lang w:val="en-US"/>
              </w:rPr>
              <w:t xml:space="preserve"> plena 1 HP</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Siemens</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$50.00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419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 xml:space="preserve">Interruptor de navajas  3 x 30 </w:t>
            </w:r>
            <w:proofErr w:type="spellStart"/>
            <w:r w:rsidRPr="00F732E3">
              <w:rPr>
                <w:rFonts w:ascii="Helvetica" w:eastAsia="Times New Roman" w:hAnsi="Helvetica" w:cs="Calibri"/>
                <w:sz w:val="20"/>
                <w:szCs w:val="20"/>
                <w:lang w:val="es-ES"/>
              </w:rPr>
              <w:t>amps</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Royer</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Centro de carga 12 elementos  220 v</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Square "D"</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Gabinete par controles  sin marca</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 xml:space="preserve">Sin </w:t>
            </w:r>
            <w:proofErr w:type="spellStart"/>
            <w:r w:rsidRPr="00F732E3">
              <w:rPr>
                <w:rFonts w:ascii="Helvetica" w:hAnsi="Helvetica"/>
                <w:color w:val="000000"/>
                <w:sz w:val="20"/>
                <w:szCs w:val="20"/>
                <w:lang w:val="en-US"/>
              </w:rPr>
              <w:t>marca</w:t>
            </w:r>
            <w:proofErr w:type="spellEnd"/>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$30.00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sz w:val="20"/>
                <w:szCs w:val="20"/>
                <w:lang w:val="es-ES"/>
              </w:rPr>
            </w:pPr>
            <w:r w:rsidRPr="00F732E3">
              <w:rPr>
                <w:rFonts w:ascii="Helvetica" w:eastAsia="Times New Roman" w:hAnsi="Helvetica" w:cs="Calibri"/>
                <w:sz w:val="20"/>
                <w:szCs w:val="20"/>
                <w:lang w:val="es-ES"/>
              </w:rPr>
              <w:t>Planta de soldar marca Infra  modelo MI250CD, serie 212-M-9223</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Infra</w:t>
            </w:r>
          </w:p>
        </w:tc>
        <w:tc>
          <w:tcPr>
            <w:tcW w:w="1276" w:type="dxa"/>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$200.00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423</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s-ES"/>
              </w:rPr>
              <w:t xml:space="preserve">Obturador De 24" </w:t>
            </w:r>
            <w:proofErr w:type="spellStart"/>
            <w:r w:rsidRPr="00F732E3">
              <w:rPr>
                <w:rFonts w:ascii="Helvetica" w:eastAsia="Times New Roman" w:hAnsi="Helvetica" w:cs="Calibri"/>
                <w:color w:val="000000"/>
                <w:sz w:val="20"/>
                <w:szCs w:val="20"/>
                <w:lang w:val="es-ES"/>
              </w:rPr>
              <w:t>Siste</w:t>
            </w:r>
            <w:proofErr w:type="spellEnd"/>
            <w:r w:rsidRPr="00F732E3">
              <w:rPr>
                <w:rFonts w:ascii="Helvetica" w:eastAsia="Times New Roman" w:hAnsi="Helvetica" w:cs="Calibri"/>
                <w:color w:val="000000"/>
                <w:sz w:val="20"/>
                <w:szCs w:val="20"/>
                <w:lang w:val="es-ES"/>
              </w:rPr>
              <w:t xml:space="preserve">. De </w:t>
            </w:r>
            <w:proofErr w:type="spellStart"/>
            <w:r w:rsidRPr="00F732E3">
              <w:rPr>
                <w:rFonts w:ascii="Helvetica" w:eastAsia="Times New Roman" w:hAnsi="Helvetica" w:cs="Calibri"/>
                <w:color w:val="000000"/>
                <w:sz w:val="20"/>
                <w:szCs w:val="20"/>
                <w:lang w:val="es-ES"/>
              </w:rPr>
              <w:t>Varif</w:t>
            </w:r>
            <w:proofErr w:type="spellEnd"/>
            <w:r w:rsidRPr="00F732E3">
              <w:rPr>
                <w:rFonts w:ascii="Helvetica" w:eastAsia="Times New Roman" w:hAnsi="Helvetica" w:cs="Calibri"/>
                <w:color w:val="000000"/>
                <w:sz w:val="20"/>
                <w:szCs w:val="20"/>
                <w:lang w:val="es-ES"/>
              </w:rPr>
              <w:t xml:space="preserve">. </w:t>
            </w:r>
            <w:r w:rsidRPr="00F732E3">
              <w:rPr>
                <w:rFonts w:ascii="Helvetica" w:eastAsia="Times New Roman" w:hAnsi="Helvetica" w:cs="Calibri"/>
                <w:color w:val="000000"/>
                <w:sz w:val="20"/>
                <w:szCs w:val="20"/>
                <w:lang w:val="en-US"/>
              </w:rPr>
              <w:t xml:space="preserve">De </w:t>
            </w:r>
            <w:proofErr w:type="spellStart"/>
            <w:r w:rsidRPr="00F732E3">
              <w:rPr>
                <w:rFonts w:ascii="Helvetica" w:eastAsia="Times New Roman" w:hAnsi="Helvetica" w:cs="Calibri"/>
                <w:color w:val="000000"/>
                <w:sz w:val="20"/>
                <w:szCs w:val="20"/>
                <w:lang w:val="en-US"/>
              </w:rPr>
              <w:t>Esta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EPROS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 $       3.00 </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s-ES"/>
              </w:rPr>
              <w:t xml:space="preserve">Obturador De 24" </w:t>
            </w:r>
            <w:proofErr w:type="spellStart"/>
            <w:r w:rsidRPr="00F732E3">
              <w:rPr>
                <w:rFonts w:ascii="Helvetica" w:eastAsia="Times New Roman" w:hAnsi="Helvetica" w:cs="Calibri"/>
                <w:color w:val="000000"/>
                <w:sz w:val="20"/>
                <w:szCs w:val="20"/>
                <w:lang w:val="es-ES"/>
              </w:rPr>
              <w:t>Siste</w:t>
            </w:r>
            <w:proofErr w:type="spellEnd"/>
            <w:r w:rsidRPr="00F732E3">
              <w:rPr>
                <w:rFonts w:ascii="Helvetica" w:eastAsia="Times New Roman" w:hAnsi="Helvetica" w:cs="Calibri"/>
                <w:color w:val="000000"/>
                <w:sz w:val="20"/>
                <w:szCs w:val="20"/>
                <w:lang w:val="es-ES"/>
              </w:rPr>
              <w:t xml:space="preserve">. De </w:t>
            </w:r>
            <w:proofErr w:type="spellStart"/>
            <w:r w:rsidRPr="00F732E3">
              <w:rPr>
                <w:rFonts w:ascii="Helvetica" w:eastAsia="Times New Roman" w:hAnsi="Helvetica" w:cs="Calibri"/>
                <w:color w:val="000000"/>
                <w:sz w:val="20"/>
                <w:szCs w:val="20"/>
                <w:lang w:val="es-ES"/>
              </w:rPr>
              <w:t>Varif</w:t>
            </w:r>
            <w:proofErr w:type="spellEnd"/>
            <w:r w:rsidRPr="00F732E3">
              <w:rPr>
                <w:rFonts w:ascii="Helvetica" w:eastAsia="Times New Roman" w:hAnsi="Helvetica" w:cs="Calibri"/>
                <w:color w:val="000000"/>
                <w:sz w:val="20"/>
                <w:szCs w:val="20"/>
                <w:lang w:val="es-ES"/>
              </w:rPr>
              <w:t xml:space="preserve">. </w:t>
            </w:r>
            <w:r w:rsidRPr="00F732E3">
              <w:rPr>
                <w:rFonts w:ascii="Helvetica" w:eastAsia="Times New Roman" w:hAnsi="Helvetica" w:cs="Calibri"/>
                <w:color w:val="000000"/>
                <w:sz w:val="20"/>
                <w:szCs w:val="20"/>
                <w:lang w:val="en-US"/>
              </w:rPr>
              <w:t xml:space="preserve">De </w:t>
            </w:r>
            <w:proofErr w:type="spellStart"/>
            <w:r w:rsidRPr="00F732E3">
              <w:rPr>
                <w:rFonts w:ascii="Helvetica" w:eastAsia="Times New Roman" w:hAnsi="Helvetica" w:cs="Calibri"/>
                <w:color w:val="000000"/>
                <w:sz w:val="20"/>
                <w:szCs w:val="20"/>
                <w:lang w:val="en-US"/>
              </w:rPr>
              <w:t>Esta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EPROS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 $       3.00 </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425</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s-ES"/>
              </w:rPr>
              <w:t xml:space="preserve">Obturador De 24" </w:t>
            </w:r>
            <w:proofErr w:type="spellStart"/>
            <w:r w:rsidRPr="00F732E3">
              <w:rPr>
                <w:rFonts w:ascii="Helvetica" w:eastAsia="Times New Roman" w:hAnsi="Helvetica" w:cs="Calibri"/>
                <w:color w:val="000000"/>
                <w:sz w:val="20"/>
                <w:szCs w:val="20"/>
                <w:lang w:val="es-ES"/>
              </w:rPr>
              <w:t>Siste</w:t>
            </w:r>
            <w:proofErr w:type="spellEnd"/>
            <w:r w:rsidRPr="00F732E3">
              <w:rPr>
                <w:rFonts w:ascii="Helvetica" w:eastAsia="Times New Roman" w:hAnsi="Helvetica" w:cs="Calibri"/>
                <w:color w:val="000000"/>
                <w:sz w:val="20"/>
                <w:szCs w:val="20"/>
                <w:lang w:val="es-ES"/>
              </w:rPr>
              <w:t xml:space="preserve">. De </w:t>
            </w:r>
            <w:proofErr w:type="spellStart"/>
            <w:r w:rsidRPr="00F732E3">
              <w:rPr>
                <w:rFonts w:ascii="Helvetica" w:eastAsia="Times New Roman" w:hAnsi="Helvetica" w:cs="Calibri"/>
                <w:color w:val="000000"/>
                <w:sz w:val="20"/>
                <w:szCs w:val="20"/>
                <w:lang w:val="es-ES"/>
              </w:rPr>
              <w:t>Varif</w:t>
            </w:r>
            <w:proofErr w:type="spellEnd"/>
            <w:r w:rsidRPr="00F732E3">
              <w:rPr>
                <w:rFonts w:ascii="Helvetica" w:eastAsia="Times New Roman" w:hAnsi="Helvetica" w:cs="Calibri"/>
                <w:color w:val="000000"/>
                <w:sz w:val="20"/>
                <w:szCs w:val="20"/>
                <w:lang w:val="es-ES"/>
              </w:rPr>
              <w:t xml:space="preserve">. </w:t>
            </w:r>
            <w:r w:rsidRPr="00F732E3">
              <w:rPr>
                <w:rFonts w:ascii="Helvetica" w:eastAsia="Times New Roman" w:hAnsi="Helvetica" w:cs="Calibri"/>
                <w:color w:val="000000"/>
                <w:sz w:val="20"/>
                <w:szCs w:val="20"/>
                <w:lang w:val="en-US"/>
              </w:rPr>
              <w:t xml:space="preserve">De </w:t>
            </w:r>
            <w:proofErr w:type="spellStart"/>
            <w:r w:rsidRPr="00F732E3">
              <w:rPr>
                <w:rFonts w:ascii="Helvetica" w:eastAsia="Times New Roman" w:hAnsi="Helvetica" w:cs="Calibri"/>
                <w:color w:val="000000"/>
                <w:sz w:val="20"/>
                <w:szCs w:val="20"/>
                <w:lang w:val="en-US"/>
              </w:rPr>
              <w:t>Esta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lang w:val="en-US"/>
              </w:rPr>
              <w:t>EPROS</w:t>
            </w:r>
          </w:p>
        </w:tc>
        <w:tc>
          <w:tcPr>
            <w:tcW w:w="1276" w:type="dxa"/>
            <w:tcBorders>
              <w:top w:val="nil"/>
              <w:left w:val="nil"/>
              <w:bottom w:val="single" w:sz="4" w:space="0" w:color="auto"/>
              <w:right w:val="single" w:sz="4" w:space="0" w:color="auto"/>
            </w:tcBorders>
            <w:shd w:val="clear" w:color="auto" w:fill="auto"/>
            <w:vAlign w:val="center"/>
          </w:tcPr>
          <w:p w:rsidR="005B106F" w:rsidRPr="00F732E3" w:rsidRDefault="005B106F" w:rsidP="00F732E3">
            <w:pPr>
              <w:jc w:val="right"/>
              <w:rPr>
                <w:rFonts w:ascii="Helvetica" w:eastAsia="Times New Roman" w:hAnsi="Helvetica" w:cs="Calibri"/>
                <w:color w:val="000000"/>
                <w:sz w:val="20"/>
                <w:szCs w:val="20"/>
                <w:lang w:val="en-US"/>
              </w:rPr>
            </w:pPr>
            <w:r w:rsidRPr="00F732E3">
              <w:rPr>
                <w:rFonts w:ascii="Helvetica" w:eastAsia="Times New Roman" w:hAnsi="Helvetica" w:cs="Calibri"/>
                <w:color w:val="000000"/>
                <w:sz w:val="20"/>
                <w:szCs w:val="20"/>
                <w:lang w:val="en-US"/>
              </w:rPr>
              <w:t xml:space="preserve"> $       3.00 </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426</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Tractor podador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Evans</w:t>
            </w:r>
          </w:p>
        </w:tc>
        <w:tc>
          <w:tcPr>
            <w:tcW w:w="1276" w:type="dxa"/>
            <w:vAlign w:val="center"/>
          </w:tcPr>
          <w:p w:rsidR="005B106F" w:rsidRPr="00F732E3" w:rsidRDefault="005B106F" w:rsidP="00F732E3">
            <w:pPr>
              <w:jc w:val="right"/>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427</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Tractor podador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Evans</w:t>
            </w:r>
          </w:p>
        </w:tc>
        <w:tc>
          <w:tcPr>
            <w:tcW w:w="1276" w:type="dxa"/>
            <w:vAlign w:val="center"/>
          </w:tcPr>
          <w:p w:rsidR="005B106F" w:rsidRPr="00F732E3" w:rsidRDefault="005B106F" w:rsidP="00F732E3">
            <w:pPr>
              <w:jc w:val="right"/>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428</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Tractor podador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 xml:space="preserve">John </w:t>
            </w:r>
            <w:proofErr w:type="spellStart"/>
            <w:r w:rsidRPr="00F732E3">
              <w:rPr>
                <w:rFonts w:ascii="Helvetica" w:hAnsi="Helvetica"/>
                <w:color w:val="000000"/>
                <w:sz w:val="20"/>
                <w:szCs w:val="20"/>
              </w:rPr>
              <w:t>Deere</w:t>
            </w:r>
            <w:proofErr w:type="spellEnd"/>
          </w:p>
        </w:tc>
        <w:tc>
          <w:tcPr>
            <w:tcW w:w="1276" w:type="dxa"/>
            <w:vAlign w:val="center"/>
          </w:tcPr>
          <w:p w:rsidR="005B106F" w:rsidRPr="00F732E3" w:rsidRDefault="005B106F" w:rsidP="00F732E3">
            <w:pPr>
              <w:jc w:val="right"/>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$100.00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429</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Contenedor CI2</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S/M</w:t>
            </w:r>
          </w:p>
        </w:tc>
        <w:tc>
          <w:tcPr>
            <w:tcW w:w="1276" w:type="dxa"/>
            <w:vAlign w:val="center"/>
          </w:tcPr>
          <w:p w:rsidR="005B106F" w:rsidRPr="00F732E3" w:rsidRDefault="005B106F" w:rsidP="00F732E3">
            <w:pPr>
              <w:jc w:val="right"/>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$10.00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430</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Transformador</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SMC</w:t>
            </w:r>
          </w:p>
        </w:tc>
        <w:tc>
          <w:tcPr>
            <w:tcW w:w="1276" w:type="dxa"/>
            <w:vAlign w:val="center"/>
          </w:tcPr>
          <w:p w:rsidR="005B106F" w:rsidRPr="00F732E3" w:rsidRDefault="005B106F" w:rsidP="00F732E3">
            <w:pPr>
              <w:jc w:val="right"/>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$500.00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431</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bCs/>
                <w:color w:val="000000"/>
                <w:sz w:val="20"/>
                <w:szCs w:val="20"/>
              </w:rPr>
            </w:pPr>
            <w:proofErr w:type="spellStart"/>
            <w:r w:rsidRPr="00F732E3">
              <w:rPr>
                <w:rFonts w:ascii="Helvetica" w:eastAsia="Times New Roman" w:hAnsi="Helvetica" w:cs="Calibri"/>
                <w:bCs/>
                <w:color w:val="000000"/>
                <w:sz w:val="20"/>
                <w:szCs w:val="20"/>
              </w:rPr>
              <w:t>Hidrotamiz</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olor w:val="000000"/>
                <w:sz w:val="20"/>
                <w:szCs w:val="20"/>
              </w:rPr>
              <w:t>Impel</w:t>
            </w:r>
            <w:proofErr w:type="spellEnd"/>
          </w:p>
        </w:tc>
        <w:tc>
          <w:tcPr>
            <w:tcW w:w="1276" w:type="dxa"/>
            <w:vAlign w:val="center"/>
          </w:tcPr>
          <w:p w:rsidR="005B106F" w:rsidRPr="00F732E3" w:rsidRDefault="005B106F" w:rsidP="00F732E3">
            <w:pPr>
              <w:jc w:val="right"/>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$500.00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432</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F732E3" w:rsidRDefault="005B106F" w:rsidP="005B106F">
            <w:pPr>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Remolque</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S/M</w:t>
            </w:r>
          </w:p>
        </w:tc>
        <w:tc>
          <w:tcPr>
            <w:tcW w:w="1276" w:type="dxa"/>
            <w:vAlign w:val="center"/>
          </w:tcPr>
          <w:p w:rsidR="005B106F" w:rsidRPr="00F732E3" w:rsidRDefault="005B106F" w:rsidP="00F732E3">
            <w:pPr>
              <w:jc w:val="right"/>
              <w:rPr>
                <w:rFonts w:ascii="Helvetica" w:eastAsia="Times New Roman" w:hAnsi="Helvetica" w:cs="Calibri"/>
                <w:bCs/>
                <w:color w:val="000000"/>
                <w:sz w:val="20"/>
                <w:szCs w:val="20"/>
              </w:rPr>
            </w:pPr>
            <w:r w:rsidRPr="00F732E3">
              <w:rPr>
                <w:rFonts w:ascii="Helvetica" w:eastAsia="Times New Roman" w:hAnsi="Helvetica" w:cs="Calibri"/>
                <w:bCs/>
                <w:color w:val="000000"/>
                <w:sz w:val="20"/>
                <w:szCs w:val="20"/>
              </w:rPr>
              <w:t>$700.00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433</w:t>
            </w:r>
          </w:p>
        </w:tc>
        <w:tc>
          <w:tcPr>
            <w:tcW w:w="951" w:type="dxa"/>
            <w:vAlign w:val="center"/>
          </w:tcPr>
          <w:p w:rsidR="005B106F" w:rsidRPr="00F732E3" w:rsidRDefault="005B106F" w:rsidP="005B106F">
            <w:pPr>
              <w:rPr>
                <w:rFonts w:ascii="Helvetica" w:hAnsi="Helvetica" w:cstheme="minorHAnsi"/>
                <w:sz w:val="20"/>
                <w:szCs w:val="20"/>
              </w:rPr>
            </w:pPr>
            <w:r w:rsidRPr="00F732E3">
              <w:rPr>
                <w:rFonts w:ascii="Helvetica" w:hAnsi="Helvetica" w:cstheme="minorHAnsi"/>
                <w:sz w:val="20"/>
                <w:szCs w:val="20"/>
              </w:rPr>
              <w:t>1</w:t>
            </w:r>
          </w:p>
        </w:tc>
        <w:tc>
          <w:tcPr>
            <w:tcW w:w="3544" w:type="dxa"/>
            <w:vAlign w:val="center"/>
          </w:tcPr>
          <w:p w:rsidR="005B106F" w:rsidRPr="00F732E3" w:rsidRDefault="00142C50" w:rsidP="00142C50">
            <w:pPr>
              <w:rPr>
                <w:rFonts w:ascii="Helvetica" w:hAnsi="Helvetica" w:cstheme="minorHAnsi"/>
                <w:sz w:val="20"/>
                <w:szCs w:val="20"/>
              </w:rPr>
            </w:pPr>
            <w:r>
              <w:rPr>
                <w:rFonts w:ascii="Helvetica" w:hAnsi="Helvetica" w:cstheme="minorHAnsi"/>
                <w:sz w:val="20"/>
                <w:szCs w:val="20"/>
              </w:rPr>
              <w:t xml:space="preserve">Volteo </w:t>
            </w:r>
            <w:proofErr w:type="spellStart"/>
            <w:r w:rsidR="005B106F" w:rsidRPr="00F732E3">
              <w:rPr>
                <w:rFonts w:ascii="Helvetica" w:hAnsi="Helvetica" w:cstheme="minorHAnsi"/>
                <w:sz w:val="20"/>
                <w:szCs w:val="20"/>
              </w:rPr>
              <w:t>Bussiner</w:t>
            </w:r>
            <w:proofErr w:type="spellEnd"/>
            <w:r w:rsidR="005B106F" w:rsidRPr="00F732E3">
              <w:rPr>
                <w:rFonts w:ascii="Helvetica" w:hAnsi="Helvetica" w:cstheme="minorHAnsi"/>
                <w:sz w:val="20"/>
                <w:szCs w:val="20"/>
              </w:rPr>
              <w:t xml:space="preserve"> </w:t>
            </w:r>
            <w:proofErr w:type="spellStart"/>
            <w:r w:rsidR="005B106F" w:rsidRPr="00F732E3">
              <w:rPr>
                <w:rFonts w:ascii="Helvetica" w:hAnsi="Helvetica" w:cstheme="minorHAnsi"/>
                <w:sz w:val="20"/>
                <w:szCs w:val="20"/>
              </w:rPr>
              <w:t>Class</w:t>
            </w:r>
            <w:proofErr w:type="spellEnd"/>
            <w:r>
              <w:rPr>
                <w:rFonts w:ascii="Helvetica" w:hAnsi="Helvetica" w:cstheme="minorHAnsi"/>
                <w:sz w:val="20"/>
                <w:szCs w:val="20"/>
              </w:rPr>
              <w:t>, Modelo 2000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proofErr w:type="spellStart"/>
            <w:r w:rsidRPr="00F732E3">
              <w:rPr>
                <w:rFonts w:ascii="Helvetica" w:hAnsi="Helvetica" w:cstheme="minorHAnsi"/>
                <w:color w:val="000000"/>
                <w:sz w:val="20"/>
                <w:szCs w:val="20"/>
              </w:rPr>
              <w:t>Freigtliner</w:t>
            </w:r>
            <w:proofErr w:type="spellEnd"/>
          </w:p>
        </w:tc>
        <w:tc>
          <w:tcPr>
            <w:tcW w:w="1276" w:type="dxa"/>
            <w:vAlign w:val="center"/>
          </w:tcPr>
          <w:p w:rsidR="005B106F" w:rsidRPr="00F732E3" w:rsidRDefault="005B106F" w:rsidP="00F732E3">
            <w:pPr>
              <w:jc w:val="right"/>
              <w:rPr>
                <w:rFonts w:ascii="Helvetica" w:hAnsi="Helvetica" w:cs="Helvetica"/>
                <w:b/>
                <w:sz w:val="20"/>
                <w:szCs w:val="20"/>
              </w:rPr>
            </w:pPr>
            <w:r w:rsidRPr="00F732E3">
              <w:rPr>
                <w:rFonts w:ascii="Helvetica" w:hAnsi="Helvetica" w:cstheme="minorHAnsi"/>
                <w:sz w:val="20"/>
                <w:szCs w:val="20"/>
              </w:rPr>
              <w:t>70,000.00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5B106F"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olor w:val="000000"/>
                <w:sz w:val="20"/>
                <w:szCs w:val="20"/>
              </w:rPr>
              <w:t>434</w:t>
            </w:r>
          </w:p>
        </w:tc>
        <w:tc>
          <w:tcPr>
            <w:tcW w:w="951" w:type="dxa"/>
            <w:vAlign w:val="center"/>
          </w:tcPr>
          <w:p w:rsidR="005B106F" w:rsidRPr="00F732E3" w:rsidRDefault="005B106F" w:rsidP="005B106F">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5B106F" w:rsidRPr="00142C50" w:rsidRDefault="00142C50" w:rsidP="005B106F">
            <w:pPr>
              <w:rPr>
                <w:rFonts w:ascii="Helvetica" w:hAnsi="Helvetica" w:cs="Helvetica"/>
                <w:b/>
                <w:sz w:val="20"/>
                <w:szCs w:val="20"/>
                <w:lang w:val="en-US"/>
              </w:rPr>
            </w:pPr>
            <w:proofErr w:type="spellStart"/>
            <w:r w:rsidRPr="00142C50">
              <w:rPr>
                <w:rFonts w:ascii="Helvetica" w:hAnsi="Helvetica" w:cstheme="minorHAnsi"/>
                <w:sz w:val="20"/>
                <w:szCs w:val="20"/>
                <w:lang w:val="en-US"/>
              </w:rPr>
              <w:t>Volteo</w:t>
            </w:r>
            <w:proofErr w:type="spellEnd"/>
            <w:r w:rsidRPr="00142C50">
              <w:rPr>
                <w:rFonts w:ascii="Helvetica" w:hAnsi="Helvetica" w:cstheme="minorHAnsi"/>
                <w:sz w:val="20"/>
                <w:szCs w:val="20"/>
                <w:lang w:val="en-US"/>
              </w:rPr>
              <w:t xml:space="preserve"> </w:t>
            </w:r>
            <w:r w:rsidR="005B106F" w:rsidRPr="00142C50">
              <w:rPr>
                <w:rFonts w:ascii="Helvetica" w:hAnsi="Helvetica" w:cstheme="minorHAnsi"/>
                <w:sz w:val="20"/>
                <w:szCs w:val="20"/>
                <w:lang w:val="en-US"/>
              </w:rPr>
              <w:t xml:space="preserve">Sterling </w:t>
            </w:r>
            <w:proofErr w:type="spellStart"/>
            <w:r w:rsidR="005B106F" w:rsidRPr="00142C50">
              <w:rPr>
                <w:rFonts w:ascii="Helvetica" w:hAnsi="Helvetica" w:cstheme="minorHAnsi"/>
                <w:sz w:val="20"/>
                <w:szCs w:val="20"/>
                <w:lang w:val="en-US"/>
              </w:rPr>
              <w:t>Chasis</w:t>
            </w:r>
            <w:proofErr w:type="spellEnd"/>
            <w:r w:rsidR="005B106F" w:rsidRPr="00142C50">
              <w:rPr>
                <w:rFonts w:ascii="Helvetica" w:hAnsi="Helvetica" w:cstheme="minorHAnsi"/>
                <w:sz w:val="20"/>
                <w:szCs w:val="20"/>
                <w:lang w:val="en-US"/>
              </w:rPr>
              <w:t xml:space="preserve"> </w:t>
            </w:r>
            <w:proofErr w:type="spellStart"/>
            <w:r w:rsidR="005B106F" w:rsidRPr="00142C50">
              <w:rPr>
                <w:rFonts w:ascii="Helvetica" w:hAnsi="Helvetica" w:cstheme="minorHAnsi"/>
                <w:sz w:val="20"/>
                <w:szCs w:val="20"/>
                <w:lang w:val="en-US"/>
              </w:rPr>
              <w:t>Cabina</w:t>
            </w:r>
            <w:proofErr w:type="spellEnd"/>
            <w:r w:rsidRPr="00142C50">
              <w:rPr>
                <w:rFonts w:ascii="Helvetica" w:hAnsi="Helvetica" w:cstheme="minorHAnsi"/>
                <w:sz w:val="20"/>
                <w:szCs w:val="20"/>
                <w:lang w:val="en-US"/>
              </w:rPr>
              <w:t xml:space="preserve">, </w:t>
            </w:r>
            <w:proofErr w:type="spellStart"/>
            <w:r w:rsidRPr="00142C50">
              <w:rPr>
                <w:rFonts w:ascii="Helvetica" w:hAnsi="Helvetica" w:cstheme="minorHAnsi"/>
                <w:sz w:val="20"/>
                <w:szCs w:val="20"/>
                <w:lang w:val="en-US"/>
              </w:rPr>
              <w:t>Modelo</w:t>
            </w:r>
            <w:proofErr w:type="spellEnd"/>
            <w:r w:rsidRPr="00142C50">
              <w:rPr>
                <w:rFonts w:ascii="Helvetica" w:hAnsi="Helvetica" w:cstheme="minorHAnsi"/>
                <w:sz w:val="20"/>
                <w:szCs w:val="20"/>
                <w:lang w:val="en-US"/>
              </w:rPr>
              <w:t xml:space="preserve"> 2008</w:t>
            </w:r>
          </w:p>
        </w:tc>
        <w:tc>
          <w:tcPr>
            <w:tcW w:w="1275" w:type="dxa"/>
            <w:tcBorders>
              <w:top w:val="nil"/>
              <w:left w:val="single" w:sz="4" w:space="0" w:color="auto"/>
              <w:bottom w:val="single" w:sz="4" w:space="0" w:color="auto"/>
              <w:right w:val="single" w:sz="4" w:space="0" w:color="auto"/>
            </w:tcBorders>
            <w:shd w:val="clear" w:color="auto" w:fill="auto"/>
            <w:vAlign w:val="center"/>
          </w:tcPr>
          <w:p w:rsidR="005B106F" w:rsidRPr="00F732E3" w:rsidRDefault="005B106F" w:rsidP="005B106F">
            <w:pPr>
              <w:rPr>
                <w:rFonts w:ascii="Helvetica" w:hAnsi="Helvetica"/>
                <w:color w:val="000000"/>
                <w:sz w:val="20"/>
                <w:szCs w:val="20"/>
              </w:rPr>
            </w:pPr>
            <w:r w:rsidRPr="00F732E3">
              <w:rPr>
                <w:rFonts w:ascii="Helvetica" w:hAnsi="Helvetica" w:cstheme="minorHAnsi"/>
                <w:color w:val="000000"/>
                <w:sz w:val="20"/>
                <w:szCs w:val="20"/>
              </w:rPr>
              <w:t xml:space="preserve">Daimler </w:t>
            </w:r>
            <w:proofErr w:type="spellStart"/>
            <w:r w:rsidRPr="00F732E3">
              <w:rPr>
                <w:rFonts w:ascii="Helvetica" w:hAnsi="Helvetica" w:cstheme="minorHAnsi"/>
                <w:color w:val="000000"/>
                <w:sz w:val="20"/>
                <w:szCs w:val="20"/>
              </w:rPr>
              <w:t>chrysler</w:t>
            </w:r>
            <w:proofErr w:type="spellEnd"/>
          </w:p>
        </w:tc>
        <w:tc>
          <w:tcPr>
            <w:tcW w:w="1276" w:type="dxa"/>
            <w:vAlign w:val="center"/>
          </w:tcPr>
          <w:p w:rsidR="005B106F" w:rsidRPr="00F732E3" w:rsidRDefault="005B106F" w:rsidP="00F732E3">
            <w:pPr>
              <w:jc w:val="right"/>
              <w:rPr>
                <w:rFonts w:ascii="Helvetica" w:hAnsi="Helvetica" w:cs="Helvetica"/>
                <w:sz w:val="20"/>
                <w:szCs w:val="20"/>
              </w:rPr>
            </w:pPr>
            <w:r w:rsidRPr="00F732E3">
              <w:rPr>
                <w:rFonts w:ascii="Helvetica" w:hAnsi="Helvetica" w:cs="Helvetica"/>
                <w:sz w:val="18"/>
                <w:szCs w:val="20"/>
              </w:rPr>
              <w:t>130,000.00</w:t>
            </w:r>
          </w:p>
        </w:tc>
        <w:tc>
          <w:tcPr>
            <w:tcW w:w="993" w:type="dxa"/>
            <w:vAlign w:val="center"/>
          </w:tcPr>
          <w:p w:rsidR="005B106F" w:rsidRPr="00F732E3" w:rsidRDefault="005B106F" w:rsidP="005B106F">
            <w:pPr>
              <w:jc w:val="center"/>
              <w:rPr>
                <w:rFonts w:ascii="Helvetica" w:hAnsi="Helvetica" w:cs="Helvetica"/>
                <w:b/>
                <w:sz w:val="20"/>
                <w:szCs w:val="20"/>
              </w:rPr>
            </w:pPr>
          </w:p>
        </w:tc>
      </w:tr>
      <w:tr w:rsidR="00C008EE" w:rsidRPr="00432980"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435</w:t>
            </w:r>
          </w:p>
        </w:tc>
        <w:tc>
          <w:tcPr>
            <w:tcW w:w="951" w:type="dxa"/>
            <w:vAlign w:val="center"/>
          </w:tcPr>
          <w:p w:rsidR="00C008EE" w:rsidRPr="00F732E3" w:rsidRDefault="00C008EE" w:rsidP="00C008EE">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C008EE" w:rsidRPr="00142C50" w:rsidRDefault="00C008EE" w:rsidP="00C008EE">
            <w:pPr>
              <w:rPr>
                <w:rFonts w:ascii="Helvetica" w:hAnsi="Helvetica" w:cs="Helvetica"/>
                <w:b/>
                <w:sz w:val="20"/>
                <w:szCs w:val="20"/>
              </w:rPr>
            </w:pPr>
            <w:r w:rsidRPr="00142C50">
              <w:rPr>
                <w:rFonts w:ascii="Helvetica" w:hAnsi="Helvetica" w:cstheme="minorHAnsi"/>
                <w:sz w:val="20"/>
                <w:szCs w:val="20"/>
              </w:rPr>
              <w:t>Estaquitas Chasis Largo D/H T/</w:t>
            </w:r>
            <w:proofErr w:type="spellStart"/>
            <w:r w:rsidRPr="00142C50">
              <w:rPr>
                <w:rFonts w:ascii="Helvetica" w:hAnsi="Helvetica" w:cstheme="minorHAnsi"/>
                <w:sz w:val="20"/>
                <w:szCs w:val="20"/>
              </w:rPr>
              <w:t>Man</w:t>
            </w:r>
            <w:proofErr w:type="spellEnd"/>
            <w:r w:rsidRPr="00142C50">
              <w:rPr>
                <w:rFonts w:ascii="Helvetica" w:hAnsi="Helvetica" w:cstheme="minorHAnsi"/>
                <w:sz w:val="20"/>
                <w:szCs w:val="20"/>
              </w:rPr>
              <w:t>., Modelo 2008</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stheme="minorHAnsi"/>
                <w:color w:val="000000"/>
                <w:sz w:val="20"/>
                <w:szCs w:val="20"/>
              </w:rPr>
              <w:t>Nissan</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cstheme="minorHAnsi"/>
                <w:sz w:val="20"/>
                <w:szCs w:val="20"/>
              </w:rPr>
              <w:t>20,000.00</w:t>
            </w:r>
          </w:p>
        </w:tc>
        <w:tc>
          <w:tcPr>
            <w:tcW w:w="993" w:type="dxa"/>
            <w:vAlign w:val="center"/>
          </w:tcPr>
          <w:p w:rsidR="00C008EE" w:rsidRPr="00F732E3" w:rsidRDefault="00C008EE" w:rsidP="00C008EE">
            <w:pPr>
              <w:jc w:val="center"/>
              <w:rPr>
                <w:rFonts w:ascii="Helvetica" w:hAnsi="Helvetica" w:cs="Helvetica"/>
                <w:b/>
                <w:sz w:val="20"/>
                <w:szCs w:val="20"/>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436</w:t>
            </w:r>
          </w:p>
        </w:tc>
        <w:tc>
          <w:tcPr>
            <w:tcW w:w="951" w:type="dxa"/>
            <w:vAlign w:val="center"/>
          </w:tcPr>
          <w:p w:rsidR="00C008EE" w:rsidRPr="00F732E3" w:rsidRDefault="00C008EE" w:rsidP="00C008EE">
            <w:pPr>
              <w:rPr>
                <w:rFonts w:ascii="Helvetica" w:hAnsi="Helvetica" w:cs="Helvetica"/>
                <w:sz w:val="20"/>
                <w:szCs w:val="20"/>
              </w:rPr>
            </w:pPr>
            <w:r w:rsidRPr="00F732E3">
              <w:rPr>
                <w:rFonts w:ascii="Helvetica" w:hAnsi="Helvetica" w:cs="Helvetica"/>
                <w:sz w:val="20"/>
                <w:szCs w:val="20"/>
              </w:rPr>
              <w:t>1</w:t>
            </w:r>
          </w:p>
        </w:tc>
        <w:tc>
          <w:tcPr>
            <w:tcW w:w="3544" w:type="dxa"/>
            <w:vAlign w:val="center"/>
          </w:tcPr>
          <w:p w:rsidR="00C008EE" w:rsidRPr="00F732E3" w:rsidRDefault="00C008EE" w:rsidP="00C008EE">
            <w:pPr>
              <w:rPr>
                <w:rFonts w:ascii="Helvetica" w:hAnsi="Helvetica" w:cs="Helvetica"/>
                <w:b/>
                <w:sz w:val="20"/>
                <w:szCs w:val="20"/>
                <w:lang w:val="en-US"/>
              </w:rPr>
            </w:pPr>
            <w:r w:rsidRPr="00C008EE">
              <w:rPr>
                <w:rFonts w:ascii="Helvetica" w:hAnsi="Helvetica" w:cstheme="minorHAnsi"/>
                <w:sz w:val="20"/>
                <w:szCs w:val="20"/>
                <w:lang w:val="en-US"/>
              </w:rPr>
              <w:t xml:space="preserve">Ram 4000 </w:t>
            </w:r>
            <w:proofErr w:type="spellStart"/>
            <w:r w:rsidRPr="00C008EE">
              <w:rPr>
                <w:rFonts w:ascii="Helvetica" w:hAnsi="Helvetica" w:cstheme="minorHAnsi"/>
                <w:sz w:val="20"/>
                <w:szCs w:val="20"/>
                <w:lang w:val="en-US"/>
              </w:rPr>
              <w:t>Chasis</w:t>
            </w:r>
            <w:proofErr w:type="spellEnd"/>
            <w:r w:rsidRPr="00C008EE">
              <w:rPr>
                <w:rFonts w:ascii="Helvetica" w:hAnsi="Helvetica" w:cstheme="minorHAnsi"/>
                <w:sz w:val="20"/>
                <w:szCs w:val="20"/>
                <w:lang w:val="en-US"/>
              </w:rPr>
              <w:t xml:space="preserve"> </w:t>
            </w:r>
            <w:proofErr w:type="spellStart"/>
            <w:r w:rsidRPr="00C008EE">
              <w:rPr>
                <w:rFonts w:ascii="Helvetica" w:hAnsi="Helvetica" w:cstheme="minorHAnsi"/>
                <w:sz w:val="20"/>
                <w:szCs w:val="20"/>
                <w:lang w:val="en-US"/>
              </w:rPr>
              <w:t>Cabina</w:t>
            </w:r>
            <w:proofErr w:type="spellEnd"/>
            <w:r w:rsidRPr="00C008EE">
              <w:rPr>
                <w:rFonts w:ascii="Helvetica" w:hAnsi="Helvetica" w:cstheme="minorHAnsi"/>
                <w:sz w:val="20"/>
                <w:szCs w:val="20"/>
                <w:lang w:val="en-US"/>
              </w:rPr>
              <w:t xml:space="preserve"> "S" </w:t>
            </w:r>
            <w:proofErr w:type="spellStart"/>
            <w:r w:rsidRPr="00C008EE">
              <w:rPr>
                <w:rFonts w:ascii="Helvetica" w:hAnsi="Helvetica" w:cstheme="minorHAnsi"/>
                <w:sz w:val="20"/>
                <w:szCs w:val="20"/>
                <w:lang w:val="en-US"/>
              </w:rPr>
              <w:t>Modelo</w:t>
            </w:r>
            <w:proofErr w:type="spellEnd"/>
            <w:r w:rsidRPr="00C008EE">
              <w:rPr>
                <w:rFonts w:ascii="Helvetica" w:hAnsi="Helvetica" w:cstheme="minorHAnsi"/>
                <w:sz w:val="20"/>
                <w:szCs w:val="20"/>
                <w:lang w:val="en-US"/>
              </w:rPr>
              <w:t xml:space="preserve"> 2012</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stheme="minorHAnsi"/>
                <w:color w:val="000000"/>
                <w:sz w:val="20"/>
                <w:szCs w:val="20"/>
              </w:rPr>
              <w:t>Dodge</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cstheme="minorHAnsi"/>
                <w:sz w:val="20"/>
                <w:szCs w:val="20"/>
              </w:rPr>
              <w:t xml:space="preserve">         15,000.00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437</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C008EE" w:rsidRDefault="004D166E" w:rsidP="00C008EE">
            <w:pPr>
              <w:rPr>
                <w:rFonts w:ascii="Helvetica" w:hAnsi="Helvetica" w:cs="Helvetica"/>
                <w:sz w:val="20"/>
                <w:szCs w:val="20"/>
                <w:lang w:val="en-US"/>
              </w:rPr>
            </w:pPr>
            <w:proofErr w:type="spellStart"/>
            <w:r>
              <w:rPr>
                <w:rFonts w:ascii="Helvetica" w:hAnsi="Helvetica" w:cs="Helvetica"/>
                <w:sz w:val="20"/>
                <w:szCs w:val="20"/>
                <w:lang w:val="en-US"/>
              </w:rPr>
              <w:t>Camión</w:t>
            </w:r>
            <w:proofErr w:type="spellEnd"/>
            <w:r>
              <w:rPr>
                <w:rFonts w:ascii="Helvetica" w:hAnsi="Helvetica" w:cs="Helvetica"/>
                <w:sz w:val="20"/>
                <w:szCs w:val="20"/>
                <w:lang w:val="en-US"/>
              </w:rPr>
              <w:t xml:space="preserve"> </w:t>
            </w:r>
            <w:proofErr w:type="spellStart"/>
            <w:r>
              <w:rPr>
                <w:rFonts w:ascii="Helvetica" w:hAnsi="Helvetica" w:cs="Helvetica"/>
                <w:sz w:val="20"/>
                <w:szCs w:val="20"/>
                <w:lang w:val="en-US"/>
              </w:rPr>
              <w:t>P</w:t>
            </w:r>
            <w:r w:rsidR="00C008EE" w:rsidRPr="00C008EE">
              <w:rPr>
                <w:rFonts w:ascii="Helvetica" w:hAnsi="Helvetica" w:cs="Helvetica"/>
                <w:sz w:val="20"/>
                <w:szCs w:val="20"/>
                <w:lang w:val="en-US"/>
              </w:rPr>
              <w:t>ipa</w:t>
            </w:r>
            <w:proofErr w:type="spellEnd"/>
            <w:r w:rsidR="00C008EE" w:rsidRPr="00C008EE">
              <w:rPr>
                <w:rFonts w:ascii="Helvetica" w:hAnsi="Helvetica" w:cs="Helvetica"/>
                <w:sz w:val="20"/>
                <w:szCs w:val="20"/>
                <w:lang w:val="en-US"/>
              </w:rPr>
              <w:t xml:space="preserve"> Kodiak</w:t>
            </w:r>
            <w:r w:rsidR="00C008EE">
              <w:rPr>
                <w:rFonts w:ascii="Helvetica" w:hAnsi="Helvetica" w:cs="Helvetica"/>
                <w:sz w:val="20"/>
                <w:szCs w:val="20"/>
                <w:lang w:val="en-US"/>
              </w:rPr>
              <w:t xml:space="preserve">, </w:t>
            </w:r>
            <w:proofErr w:type="spellStart"/>
            <w:r w:rsidR="00C008EE">
              <w:rPr>
                <w:rFonts w:ascii="Helvetica" w:hAnsi="Helvetica" w:cs="Helvetica"/>
                <w:sz w:val="20"/>
                <w:szCs w:val="20"/>
                <w:lang w:val="en-US"/>
              </w:rPr>
              <w:t>Modelo</w:t>
            </w:r>
            <w:proofErr w:type="spellEnd"/>
            <w:r w:rsidR="00C008EE">
              <w:rPr>
                <w:rFonts w:ascii="Helvetica" w:hAnsi="Helvetica" w:cs="Helvetica"/>
                <w:sz w:val="20"/>
                <w:szCs w:val="20"/>
                <w:lang w:val="en-US"/>
              </w:rPr>
              <w:t xml:space="preserve"> 2002</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C008EE" w:rsidRDefault="00C008EE" w:rsidP="00C008EE">
            <w:pPr>
              <w:rPr>
                <w:rFonts w:ascii="Helvetica" w:hAnsi="Helvetica"/>
                <w:color w:val="000000"/>
                <w:sz w:val="20"/>
                <w:szCs w:val="20"/>
              </w:rPr>
            </w:pPr>
            <w:r w:rsidRPr="00C008EE">
              <w:rPr>
                <w:rFonts w:ascii="Helvetica" w:hAnsi="Helvetica"/>
                <w:color w:val="000000"/>
                <w:sz w:val="20"/>
                <w:szCs w:val="20"/>
              </w:rPr>
              <w:t>General Motor</w:t>
            </w:r>
          </w:p>
        </w:tc>
        <w:tc>
          <w:tcPr>
            <w:tcW w:w="1276" w:type="dxa"/>
            <w:vAlign w:val="center"/>
          </w:tcPr>
          <w:p w:rsidR="00C008EE" w:rsidRPr="00C008EE" w:rsidRDefault="00C008EE" w:rsidP="00C008EE">
            <w:pPr>
              <w:jc w:val="right"/>
              <w:rPr>
                <w:rFonts w:ascii="Helvetica" w:hAnsi="Helvetica" w:cs="Helvetica"/>
                <w:sz w:val="20"/>
                <w:szCs w:val="20"/>
                <w:lang w:val="en-US"/>
              </w:rPr>
            </w:pPr>
            <w:r w:rsidRPr="00C008EE">
              <w:rPr>
                <w:rFonts w:ascii="Helvetica" w:hAnsi="Helvetica" w:cs="Helvetica"/>
                <w:sz w:val="20"/>
                <w:szCs w:val="20"/>
                <w:lang w:val="en-US"/>
              </w:rPr>
              <w:t>110,000.00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Pr>
                <w:rFonts w:ascii="Helvetica" w:hAnsi="Helvetica"/>
                <w:color w:val="000000"/>
                <w:sz w:val="20"/>
                <w:szCs w:val="20"/>
              </w:rPr>
              <w:t>438</w:t>
            </w:r>
          </w:p>
        </w:tc>
        <w:tc>
          <w:tcPr>
            <w:tcW w:w="951" w:type="dxa"/>
            <w:vAlign w:val="center"/>
          </w:tcPr>
          <w:p w:rsidR="00C008EE" w:rsidRPr="00F732E3" w:rsidRDefault="00C008EE" w:rsidP="00C008EE">
            <w:pPr>
              <w:rPr>
                <w:rFonts w:ascii="Helvetica" w:hAnsi="Helvetica" w:cs="Helvetica"/>
                <w:sz w:val="20"/>
                <w:szCs w:val="20"/>
                <w:lang w:val="en-US"/>
              </w:rPr>
            </w:pPr>
            <w:r>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2005</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vAlign w:val="center"/>
          </w:tcPr>
          <w:p w:rsidR="00C008EE" w:rsidRPr="00F732E3" w:rsidRDefault="00C008EE" w:rsidP="00C008EE">
            <w:pPr>
              <w:jc w:val="right"/>
              <w:rPr>
                <w:rFonts w:ascii="Helvetica" w:hAnsi="Helvetica" w:cstheme="minorHAnsi"/>
                <w:sz w:val="20"/>
                <w:szCs w:val="20"/>
              </w:rPr>
            </w:pPr>
            <w:r>
              <w:rPr>
                <w:rFonts w:ascii="Helvetica" w:hAnsi="Helvetica" w:cstheme="minorHAnsi"/>
                <w:sz w:val="20"/>
                <w:szCs w:val="20"/>
              </w:rPr>
              <w:t>28,000.00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Pr>
                <w:rFonts w:ascii="Helvetica" w:hAnsi="Helvetica"/>
                <w:color w:val="000000"/>
                <w:sz w:val="20"/>
                <w:szCs w:val="20"/>
              </w:rPr>
              <w:t>439</w:t>
            </w:r>
          </w:p>
        </w:tc>
        <w:tc>
          <w:tcPr>
            <w:tcW w:w="951" w:type="dxa"/>
            <w:vAlign w:val="center"/>
          </w:tcPr>
          <w:p w:rsidR="00C008EE" w:rsidRPr="00F732E3" w:rsidRDefault="00C008EE" w:rsidP="00C008EE">
            <w:pPr>
              <w:rPr>
                <w:rFonts w:ascii="Helvetica" w:hAnsi="Helvetica" w:cs="Helvetica"/>
                <w:sz w:val="20"/>
                <w:szCs w:val="20"/>
                <w:lang w:val="en-US"/>
              </w:rPr>
            </w:pPr>
            <w:r>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2006</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vAlign w:val="center"/>
          </w:tcPr>
          <w:p w:rsidR="00C008EE" w:rsidRPr="00F732E3" w:rsidRDefault="00C008EE" w:rsidP="00C008EE">
            <w:pPr>
              <w:jc w:val="right"/>
              <w:rPr>
                <w:rFonts w:ascii="Helvetica" w:hAnsi="Helvetica" w:cstheme="minorHAnsi"/>
                <w:sz w:val="20"/>
                <w:szCs w:val="20"/>
              </w:rPr>
            </w:pPr>
            <w:r>
              <w:rPr>
                <w:rFonts w:ascii="Helvetica" w:hAnsi="Helvetica" w:cstheme="minorHAnsi"/>
                <w:sz w:val="20"/>
                <w:szCs w:val="20"/>
              </w:rPr>
              <w:t>28,000.00</w:t>
            </w:r>
          </w:p>
        </w:tc>
        <w:tc>
          <w:tcPr>
            <w:tcW w:w="993" w:type="dxa"/>
            <w:vAlign w:val="center"/>
          </w:tcPr>
          <w:p w:rsidR="00C008EE" w:rsidRPr="00C008EE" w:rsidRDefault="00C008EE" w:rsidP="00C008EE">
            <w:pPr>
              <w:jc w:val="center"/>
              <w:rPr>
                <w:rFonts w:ascii="Helvetica" w:hAnsi="Helvetica" w:cs="Helvetica"/>
                <w:b/>
                <w:sz w:val="20"/>
                <w:szCs w:val="20"/>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Pr>
                <w:rFonts w:ascii="Helvetica" w:hAnsi="Helvetica"/>
                <w:color w:val="000000"/>
                <w:sz w:val="20"/>
                <w:szCs w:val="20"/>
              </w:rPr>
              <w:t>440</w:t>
            </w:r>
          </w:p>
        </w:tc>
        <w:tc>
          <w:tcPr>
            <w:tcW w:w="951" w:type="dxa"/>
            <w:vAlign w:val="center"/>
          </w:tcPr>
          <w:p w:rsidR="00C008EE" w:rsidRPr="00C008EE" w:rsidRDefault="00C008EE" w:rsidP="00C008EE">
            <w:pPr>
              <w:rPr>
                <w:rFonts w:ascii="Helvetica" w:hAnsi="Helvetica" w:cs="Helvetica"/>
                <w:sz w:val="20"/>
                <w:szCs w:val="20"/>
              </w:rPr>
            </w:pPr>
            <w:r>
              <w:rPr>
                <w:rFonts w:ascii="Helvetica" w:hAnsi="Helvetica" w:cs="Helvetica"/>
                <w:sz w:val="20"/>
                <w:szCs w:val="20"/>
              </w:rPr>
              <w:t>1</w:t>
            </w:r>
          </w:p>
        </w:tc>
        <w:tc>
          <w:tcPr>
            <w:tcW w:w="3544" w:type="dxa"/>
            <w:vAlign w:val="center"/>
          </w:tcPr>
          <w:p w:rsidR="00C008EE" w:rsidRPr="00F732E3" w:rsidRDefault="00C008EE" w:rsidP="00C008EE">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2006</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vAlign w:val="center"/>
          </w:tcPr>
          <w:p w:rsidR="00C008EE" w:rsidRPr="00F732E3" w:rsidRDefault="00C008EE" w:rsidP="00C008EE">
            <w:pPr>
              <w:jc w:val="right"/>
              <w:rPr>
                <w:rFonts w:ascii="Helvetica" w:hAnsi="Helvetica" w:cstheme="minorHAnsi"/>
                <w:sz w:val="20"/>
                <w:szCs w:val="20"/>
              </w:rPr>
            </w:pPr>
            <w:r>
              <w:rPr>
                <w:rFonts w:ascii="Helvetica" w:hAnsi="Helvetica" w:cstheme="minorHAnsi"/>
                <w:sz w:val="20"/>
                <w:szCs w:val="20"/>
              </w:rPr>
              <w:t>28,000.00</w:t>
            </w:r>
          </w:p>
        </w:tc>
        <w:tc>
          <w:tcPr>
            <w:tcW w:w="993" w:type="dxa"/>
            <w:vAlign w:val="center"/>
          </w:tcPr>
          <w:p w:rsidR="00C008EE" w:rsidRPr="00C008EE" w:rsidRDefault="00C008EE" w:rsidP="00C008EE">
            <w:pPr>
              <w:jc w:val="center"/>
              <w:rPr>
                <w:rFonts w:ascii="Helvetica" w:hAnsi="Helvetica" w:cs="Helvetica"/>
                <w:b/>
                <w:sz w:val="20"/>
                <w:szCs w:val="20"/>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Pr>
                <w:rFonts w:ascii="Helvetica" w:hAnsi="Helvetica"/>
                <w:color w:val="000000"/>
                <w:sz w:val="20"/>
                <w:szCs w:val="20"/>
              </w:rPr>
              <w:t>441</w:t>
            </w:r>
          </w:p>
        </w:tc>
        <w:tc>
          <w:tcPr>
            <w:tcW w:w="951" w:type="dxa"/>
            <w:vAlign w:val="center"/>
          </w:tcPr>
          <w:p w:rsidR="00C008EE" w:rsidRPr="00C008EE" w:rsidRDefault="00C008EE" w:rsidP="00C008EE">
            <w:pPr>
              <w:rPr>
                <w:rFonts w:ascii="Helvetica" w:hAnsi="Helvetica" w:cs="Helvetica"/>
                <w:sz w:val="20"/>
                <w:szCs w:val="20"/>
              </w:rPr>
            </w:pPr>
            <w:r>
              <w:rPr>
                <w:rFonts w:ascii="Helvetica" w:hAnsi="Helvetica" w:cs="Helvetica"/>
                <w:sz w:val="20"/>
                <w:szCs w:val="20"/>
              </w:rPr>
              <w:t>1</w:t>
            </w:r>
          </w:p>
        </w:tc>
        <w:tc>
          <w:tcPr>
            <w:tcW w:w="3544" w:type="dxa"/>
            <w:vAlign w:val="center"/>
          </w:tcPr>
          <w:p w:rsidR="00C008EE" w:rsidRPr="00F732E3" w:rsidRDefault="00C008EE" w:rsidP="00C008EE">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2006</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vAlign w:val="center"/>
          </w:tcPr>
          <w:p w:rsidR="00C008EE" w:rsidRPr="00F732E3" w:rsidRDefault="00C008EE" w:rsidP="00C008EE">
            <w:pPr>
              <w:jc w:val="right"/>
              <w:rPr>
                <w:rFonts w:ascii="Helvetica" w:hAnsi="Helvetica" w:cstheme="minorHAnsi"/>
                <w:sz w:val="20"/>
                <w:szCs w:val="20"/>
              </w:rPr>
            </w:pPr>
            <w:r>
              <w:rPr>
                <w:rFonts w:ascii="Helvetica" w:hAnsi="Helvetica" w:cstheme="minorHAnsi"/>
                <w:sz w:val="20"/>
                <w:szCs w:val="20"/>
              </w:rPr>
              <w:t>28,000.00</w:t>
            </w:r>
          </w:p>
        </w:tc>
        <w:tc>
          <w:tcPr>
            <w:tcW w:w="993" w:type="dxa"/>
            <w:vAlign w:val="center"/>
          </w:tcPr>
          <w:p w:rsidR="00C008EE" w:rsidRPr="00C008EE" w:rsidRDefault="00C008EE" w:rsidP="00C008EE">
            <w:pPr>
              <w:jc w:val="center"/>
              <w:rPr>
                <w:rFonts w:ascii="Helvetica" w:hAnsi="Helvetica" w:cs="Helvetica"/>
                <w:b/>
                <w:sz w:val="20"/>
                <w:szCs w:val="20"/>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Pr>
                <w:rFonts w:ascii="Helvetica" w:hAnsi="Helvetica"/>
                <w:color w:val="000000"/>
                <w:sz w:val="20"/>
                <w:szCs w:val="20"/>
              </w:rPr>
              <w:t>442</w:t>
            </w:r>
          </w:p>
        </w:tc>
        <w:tc>
          <w:tcPr>
            <w:tcW w:w="951" w:type="dxa"/>
            <w:vAlign w:val="center"/>
          </w:tcPr>
          <w:p w:rsidR="00C008EE" w:rsidRPr="00C008EE" w:rsidRDefault="00C008EE" w:rsidP="00C008EE">
            <w:pPr>
              <w:rPr>
                <w:rFonts w:ascii="Helvetica" w:hAnsi="Helvetica" w:cs="Helvetica"/>
                <w:sz w:val="20"/>
                <w:szCs w:val="20"/>
              </w:rPr>
            </w:pPr>
            <w:r>
              <w:rPr>
                <w:rFonts w:ascii="Helvetica" w:hAnsi="Helvetica" w:cs="Helvetica"/>
                <w:sz w:val="20"/>
                <w:szCs w:val="20"/>
              </w:rPr>
              <w:t>1</w:t>
            </w:r>
          </w:p>
        </w:tc>
        <w:tc>
          <w:tcPr>
            <w:tcW w:w="3544" w:type="dxa"/>
            <w:vAlign w:val="center"/>
          </w:tcPr>
          <w:p w:rsidR="00C008EE" w:rsidRPr="00F732E3" w:rsidRDefault="00C008EE" w:rsidP="00C008EE">
            <w:pPr>
              <w:rPr>
                <w:rFonts w:ascii="Helvetica" w:hAnsi="Helvetica" w:cstheme="minorHAnsi"/>
                <w:sz w:val="20"/>
                <w:szCs w:val="20"/>
              </w:rPr>
            </w:pPr>
            <w:r>
              <w:rPr>
                <w:rFonts w:ascii="Helvetica" w:hAnsi="Helvetica" w:cstheme="minorHAnsi"/>
                <w:sz w:val="20"/>
                <w:szCs w:val="20"/>
              </w:rPr>
              <w:t xml:space="preserve">Pick Up </w:t>
            </w:r>
            <w:proofErr w:type="spellStart"/>
            <w:r>
              <w:rPr>
                <w:rFonts w:ascii="Helvetica" w:hAnsi="Helvetica" w:cstheme="minorHAnsi"/>
                <w:sz w:val="20"/>
                <w:szCs w:val="20"/>
              </w:rPr>
              <w:t>Silverado</w:t>
            </w:r>
            <w:proofErr w:type="spellEnd"/>
            <w:r>
              <w:rPr>
                <w:rFonts w:ascii="Helvetica" w:hAnsi="Helvetica" w:cstheme="minorHAnsi"/>
                <w:sz w:val="20"/>
                <w:szCs w:val="20"/>
              </w:rPr>
              <w:t>, Modelo 2006</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stheme="minorHAnsi"/>
                <w:color w:val="000000"/>
                <w:sz w:val="20"/>
                <w:szCs w:val="20"/>
              </w:rPr>
            </w:pPr>
            <w:r>
              <w:rPr>
                <w:rFonts w:ascii="Helvetica" w:hAnsi="Helvetica" w:cstheme="minorHAnsi"/>
                <w:color w:val="000000"/>
                <w:sz w:val="20"/>
                <w:szCs w:val="20"/>
              </w:rPr>
              <w:t>Chevrolet</w:t>
            </w:r>
          </w:p>
        </w:tc>
        <w:tc>
          <w:tcPr>
            <w:tcW w:w="1276" w:type="dxa"/>
            <w:vAlign w:val="center"/>
          </w:tcPr>
          <w:p w:rsidR="00C008EE" w:rsidRPr="00F732E3" w:rsidRDefault="00C008EE" w:rsidP="00C008EE">
            <w:pPr>
              <w:jc w:val="right"/>
              <w:rPr>
                <w:rFonts w:ascii="Helvetica" w:hAnsi="Helvetica" w:cstheme="minorHAnsi"/>
                <w:sz w:val="20"/>
                <w:szCs w:val="20"/>
              </w:rPr>
            </w:pPr>
            <w:r>
              <w:rPr>
                <w:rFonts w:ascii="Helvetica" w:hAnsi="Helvetica" w:cstheme="minorHAnsi"/>
                <w:sz w:val="20"/>
                <w:szCs w:val="20"/>
              </w:rPr>
              <w:t>28,000.00</w:t>
            </w:r>
          </w:p>
        </w:tc>
        <w:tc>
          <w:tcPr>
            <w:tcW w:w="993" w:type="dxa"/>
            <w:vAlign w:val="center"/>
          </w:tcPr>
          <w:p w:rsidR="00C008EE" w:rsidRPr="00C008EE" w:rsidRDefault="00C008EE" w:rsidP="00C008EE">
            <w:pPr>
              <w:jc w:val="center"/>
              <w:rPr>
                <w:rFonts w:ascii="Helvetica" w:hAnsi="Helvetica" w:cs="Helvetica"/>
                <w:b/>
                <w:sz w:val="20"/>
                <w:szCs w:val="20"/>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Pr>
                <w:rFonts w:ascii="Helvetica" w:hAnsi="Helvetica"/>
                <w:color w:val="000000"/>
                <w:sz w:val="20"/>
                <w:szCs w:val="20"/>
              </w:rPr>
              <w:t>443</w:t>
            </w:r>
          </w:p>
        </w:tc>
        <w:tc>
          <w:tcPr>
            <w:tcW w:w="951" w:type="dxa"/>
            <w:vAlign w:val="center"/>
          </w:tcPr>
          <w:p w:rsidR="00C008EE" w:rsidRPr="00C008EE" w:rsidRDefault="00C008EE" w:rsidP="00C008EE">
            <w:pPr>
              <w:rPr>
                <w:rFonts w:ascii="Helvetica" w:hAnsi="Helvetica" w:cs="Helvetica"/>
                <w:sz w:val="20"/>
                <w:szCs w:val="20"/>
              </w:rPr>
            </w:pPr>
            <w:r>
              <w:rPr>
                <w:rFonts w:ascii="Helvetica" w:hAnsi="Helvetica" w:cs="Helvetica"/>
                <w:sz w:val="20"/>
                <w:szCs w:val="20"/>
              </w:rPr>
              <w:t>1</w:t>
            </w:r>
          </w:p>
        </w:tc>
        <w:tc>
          <w:tcPr>
            <w:tcW w:w="3544" w:type="dxa"/>
            <w:vAlign w:val="center"/>
          </w:tcPr>
          <w:p w:rsidR="00C008EE" w:rsidRPr="00F75177" w:rsidRDefault="00C008EE" w:rsidP="00C008EE">
            <w:pPr>
              <w:rPr>
                <w:rFonts w:ascii="Helvetica" w:hAnsi="Helvetica" w:cstheme="minorHAnsi"/>
                <w:sz w:val="20"/>
                <w:szCs w:val="20"/>
                <w:lang w:val="en-US"/>
              </w:rPr>
            </w:pPr>
            <w:r w:rsidRPr="00F75177">
              <w:rPr>
                <w:rFonts w:ascii="Helvetica" w:hAnsi="Helvetica" w:cstheme="minorHAnsi"/>
                <w:sz w:val="20"/>
                <w:szCs w:val="20"/>
                <w:lang w:val="en-US"/>
              </w:rPr>
              <w:t xml:space="preserve">Ram 2500 ST 4X2 </w:t>
            </w:r>
            <w:proofErr w:type="spellStart"/>
            <w:r w:rsidRPr="00F75177">
              <w:rPr>
                <w:rFonts w:ascii="Helvetica" w:hAnsi="Helvetica" w:cstheme="minorHAnsi"/>
                <w:sz w:val="20"/>
                <w:szCs w:val="20"/>
                <w:lang w:val="en-US"/>
              </w:rPr>
              <w:t>Aut</w:t>
            </w:r>
            <w:proofErr w:type="spellEnd"/>
            <w:r w:rsidRPr="00F75177">
              <w:rPr>
                <w:rFonts w:ascii="Helvetica" w:hAnsi="Helvetica" w:cstheme="minorHAnsi"/>
                <w:sz w:val="20"/>
                <w:szCs w:val="20"/>
                <w:lang w:val="en-US"/>
              </w:rPr>
              <w:t xml:space="preserve">. </w:t>
            </w:r>
            <w:proofErr w:type="spellStart"/>
            <w:r w:rsidRPr="00F75177">
              <w:rPr>
                <w:rFonts w:ascii="Helvetica" w:hAnsi="Helvetica" w:cstheme="minorHAnsi"/>
                <w:sz w:val="20"/>
                <w:szCs w:val="20"/>
                <w:lang w:val="en-US"/>
              </w:rPr>
              <w:t>Modelo</w:t>
            </w:r>
            <w:proofErr w:type="spellEnd"/>
            <w:r w:rsidRPr="00F75177">
              <w:rPr>
                <w:rFonts w:ascii="Helvetica" w:hAnsi="Helvetica" w:cstheme="minorHAnsi"/>
                <w:sz w:val="20"/>
                <w:szCs w:val="20"/>
                <w:lang w:val="en-US"/>
              </w:rPr>
              <w:t xml:space="preserve"> 2010</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stheme="minorHAnsi"/>
                <w:color w:val="000000"/>
                <w:sz w:val="20"/>
                <w:szCs w:val="20"/>
              </w:rPr>
            </w:pPr>
            <w:r>
              <w:rPr>
                <w:rFonts w:ascii="Helvetica" w:hAnsi="Helvetica" w:cstheme="minorHAnsi"/>
                <w:color w:val="000000"/>
                <w:sz w:val="20"/>
                <w:szCs w:val="20"/>
              </w:rPr>
              <w:t>Dodge</w:t>
            </w:r>
          </w:p>
        </w:tc>
        <w:tc>
          <w:tcPr>
            <w:tcW w:w="1276" w:type="dxa"/>
            <w:vAlign w:val="center"/>
          </w:tcPr>
          <w:p w:rsidR="00C008EE" w:rsidRPr="00F732E3" w:rsidRDefault="00C008EE" w:rsidP="00C008EE">
            <w:pPr>
              <w:jc w:val="right"/>
              <w:rPr>
                <w:rFonts w:ascii="Helvetica" w:hAnsi="Helvetica" w:cstheme="minorHAnsi"/>
                <w:sz w:val="20"/>
                <w:szCs w:val="20"/>
              </w:rPr>
            </w:pPr>
            <w:r>
              <w:rPr>
                <w:rFonts w:ascii="Helvetica" w:hAnsi="Helvetica" w:cstheme="minorHAnsi"/>
                <w:sz w:val="20"/>
                <w:szCs w:val="20"/>
              </w:rPr>
              <w:t>28,000.00</w:t>
            </w:r>
          </w:p>
        </w:tc>
        <w:tc>
          <w:tcPr>
            <w:tcW w:w="993" w:type="dxa"/>
            <w:vAlign w:val="center"/>
          </w:tcPr>
          <w:p w:rsidR="00C008EE" w:rsidRPr="00C008EE" w:rsidRDefault="00C008EE" w:rsidP="00C008EE">
            <w:pPr>
              <w:jc w:val="center"/>
              <w:rPr>
                <w:rFonts w:ascii="Helvetica" w:hAnsi="Helvetica" w:cs="Helvetica"/>
                <w:b/>
                <w:sz w:val="20"/>
                <w:szCs w:val="20"/>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444</w:t>
            </w:r>
          </w:p>
        </w:tc>
        <w:tc>
          <w:tcPr>
            <w:tcW w:w="951" w:type="dxa"/>
            <w:vAlign w:val="center"/>
          </w:tcPr>
          <w:p w:rsidR="00C008EE" w:rsidRPr="00C008EE" w:rsidRDefault="00C008EE" w:rsidP="00C008EE">
            <w:pPr>
              <w:rPr>
                <w:rFonts w:ascii="Helvetica" w:hAnsi="Helvetica" w:cs="Helvetica"/>
                <w:sz w:val="20"/>
                <w:szCs w:val="20"/>
              </w:rPr>
            </w:pPr>
            <w:r w:rsidRPr="00C008EE">
              <w:rPr>
                <w:rFonts w:ascii="Helvetica" w:hAnsi="Helvetica" w:cs="Helvetica"/>
                <w:sz w:val="20"/>
                <w:szCs w:val="20"/>
              </w:rPr>
              <w:t>1</w:t>
            </w:r>
          </w:p>
        </w:tc>
        <w:tc>
          <w:tcPr>
            <w:tcW w:w="3544" w:type="dxa"/>
            <w:vAlign w:val="center"/>
          </w:tcPr>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Pr>
                <w:rFonts w:ascii="Helvetica" w:hAnsi="Helvetica"/>
                <w:sz w:val="20"/>
                <w:szCs w:val="20"/>
              </w:rPr>
              <w:t xml:space="preserve"> Modelo 2009</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Suzuki LT-250</w:t>
            </w:r>
          </w:p>
        </w:tc>
        <w:tc>
          <w:tcPr>
            <w:tcW w:w="1276" w:type="dxa"/>
            <w:vAlign w:val="center"/>
          </w:tcPr>
          <w:p w:rsidR="00C008EE" w:rsidRPr="00C008EE" w:rsidRDefault="00C008EE" w:rsidP="00C008EE">
            <w:pPr>
              <w:jc w:val="right"/>
              <w:rPr>
                <w:rFonts w:ascii="Helvetica" w:hAnsi="Helvetica" w:cs="Helvetica"/>
                <w:b/>
                <w:sz w:val="20"/>
                <w:szCs w:val="20"/>
              </w:rPr>
            </w:pPr>
            <w:r w:rsidRPr="00F732E3">
              <w:rPr>
                <w:rFonts w:ascii="Helvetica" w:hAnsi="Helvetica"/>
                <w:sz w:val="20"/>
                <w:szCs w:val="20"/>
              </w:rPr>
              <w:t>$ 4,800.00</w:t>
            </w:r>
          </w:p>
        </w:tc>
        <w:tc>
          <w:tcPr>
            <w:tcW w:w="993" w:type="dxa"/>
            <w:vAlign w:val="center"/>
          </w:tcPr>
          <w:p w:rsidR="00C008EE" w:rsidRPr="00C008EE" w:rsidRDefault="00C008EE" w:rsidP="00C008EE">
            <w:pPr>
              <w:jc w:val="center"/>
              <w:rPr>
                <w:rFonts w:ascii="Helvetica" w:hAnsi="Helvetica" w:cs="Helvetica"/>
                <w:b/>
                <w:sz w:val="20"/>
                <w:szCs w:val="20"/>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445</w:t>
            </w:r>
          </w:p>
        </w:tc>
        <w:tc>
          <w:tcPr>
            <w:tcW w:w="951" w:type="dxa"/>
            <w:vAlign w:val="center"/>
          </w:tcPr>
          <w:p w:rsidR="00C008EE" w:rsidRPr="00C008EE" w:rsidRDefault="00C008EE" w:rsidP="00C008EE">
            <w:pPr>
              <w:rPr>
                <w:rFonts w:ascii="Helvetica" w:hAnsi="Helvetica" w:cs="Helvetica"/>
                <w:sz w:val="20"/>
                <w:szCs w:val="20"/>
              </w:rPr>
            </w:pPr>
            <w:r w:rsidRPr="00C008EE">
              <w:rPr>
                <w:rFonts w:ascii="Helvetica" w:hAnsi="Helvetica" w:cs="Helvetica"/>
                <w:sz w:val="20"/>
                <w:szCs w:val="20"/>
              </w:rPr>
              <w:t>1</w:t>
            </w:r>
          </w:p>
        </w:tc>
        <w:tc>
          <w:tcPr>
            <w:tcW w:w="3544" w:type="dxa"/>
            <w:vAlign w:val="center"/>
          </w:tcPr>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Suzuki LT-250</w:t>
            </w:r>
          </w:p>
        </w:tc>
        <w:tc>
          <w:tcPr>
            <w:tcW w:w="1276" w:type="dxa"/>
            <w:vAlign w:val="center"/>
          </w:tcPr>
          <w:p w:rsidR="00C008EE" w:rsidRPr="00C008EE" w:rsidRDefault="00C008EE" w:rsidP="00C008EE">
            <w:pPr>
              <w:jc w:val="right"/>
              <w:rPr>
                <w:rFonts w:ascii="Helvetica" w:hAnsi="Helvetica" w:cs="Helvetica"/>
                <w:b/>
                <w:sz w:val="20"/>
                <w:szCs w:val="20"/>
              </w:rPr>
            </w:pPr>
            <w:r w:rsidRPr="00F732E3">
              <w:rPr>
                <w:rFonts w:ascii="Helvetica" w:hAnsi="Helvetica"/>
                <w:sz w:val="20"/>
                <w:szCs w:val="20"/>
              </w:rPr>
              <w:t>$ 4,800.00</w:t>
            </w:r>
          </w:p>
        </w:tc>
        <w:tc>
          <w:tcPr>
            <w:tcW w:w="993" w:type="dxa"/>
            <w:vAlign w:val="center"/>
          </w:tcPr>
          <w:p w:rsidR="00C008EE" w:rsidRPr="00C008EE" w:rsidRDefault="00C008EE" w:rsidP="00C008EE">
            <w:pPr>
              <w:jc w:val="center"/>
              <w:rPr>
                <w:rFonts w:ascii="Helvetica" w:hAnsi="Helvetica" w:cs="Helvetica"/>
                <w:b/>
                <w:sz w:val="20"/>
                <w:szCs w:val="20"/>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446</w:t>
            </w:r>
          </w:p>
        </w:tc>
        <w:tc>
          <w:tcPr>
            <w:tcW w:w="951" w:type="dxa"/>
            <w:vAlign w:val="center"/>
          </w:tcPr>
          <w:p w:rsidR="00C008EE" w:rsidRPr="00C008EE" w:rsidRDefault="00C008EE" w:rsidP="00C008EE">
            <w:pPr>
              <w:rPr>
                <w:rFonts w:ascii="Helvetica" w:hAnsi="Helvetica" w:cs="Helvetica"/>
                <w:sz w:val="20"/>
                <w:szCs w:val="20"/>
              </w:rPr>
            </w:pPr>
            <w:r w:rsidRPr="00C008EE">
              <w:rPr>
                <w:rFonts w:ascii="Helvetica" w:hAnsi="Helvetica" w:cs="Helvetica"/>
                <w:sz w:val="20"/>
                <w:szCs w:val="20"/>
              </w:rPr>
              <w:t>1</w:t>
            </w:r>
          </w:p>
        </w:tc>
        <w:tc>
          <w:tcPr>
            <w:tcW w:w="3544" w:type="dxa"/>
            <w:vAlign w:val="center"/>
          </w:tcPr>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Suzuki LT-250</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447</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Suzuki LT-250</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lastRenderedPageBreak/>
              <w:t>448</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Suzuki LT-250</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449</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2013</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Suzuki LT-250</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450</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2014</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Suzuki LT-250</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w:t>
            </w:r>
            <w:r w:rsidR="00C008EE" w:rsidRPr="00F732E3">
              <w:rPr>
                <w:rFonts w:ascii="Helvetica" w:hAnsi="Helvetica"/>
                <w:color w:val="000000"/>
                <w:sz w:val="20"/>
                <w:szCs w:val="20"/>
              </w:rPr>
              <w:t>5</w:t>
            </w:r>
            <w:r>
              <w:rPr>
                <w:rFonts w:ascii="Helvetica" w:hAnsi="Helvetica"/>
                <w:color w:val="000000"/>
                <w:sz w:val="20"/>
                <w:szCs w:val="20"/>
              </w:rPr>
              <w:t>1</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sz w:val="20"/>
                <w:szCs w:val="20"/>
              </w:rPr>
            </w:pPr>
          </w:p>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2011</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Honda TRX 250 TM6</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452</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cs="Helvetica"/>
                <w:b/>
                <w:sz w:val="20"/>
                <w:szCs w:val="20"/>
                <w:lang w:val="en-US"/>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2011</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Honda TRX 250 TM6</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453</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sz w:val="20"/>
                <w:szCs w:val="20"/>
              </w:rPr>
            </w:pPr>
          </w:p>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2011</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Honda TRX 250 TM6</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454</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cs="Helvetica"/>
                <w:b/>
                <w:sz w:val="20"/>
                <w:szCs w:val="20"/>
                <w:lang w:val="en-US"/>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2012</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Honda TRX 250 TM6</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r w:rsidR="00C008EE" w:rsidRPr="001A1EFF" w:rsidTr="00C008EE">
        <w:trPr>
          <w:jc w:val="center"/>
        </w:trPr>
        <w:tc>
          <w:tcPr>
            <w:tcW w:w="1029"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4D166E" w:rsidP="00C008EE">
            <w:pPr>
              <w:rPr>
                <w:rFonts w:ascii="Helvetica" w:hAnsi="Helvetica"/>
                <w:color w:val="000000"/>
                <w:sz w:val="20"/>
                <w:szCs w:val="20"/>
              </w:rPr>
            </w:pPr>
            <w:r>
              <w:rPr>
                <w:rFonts w:ascii="Helvetica" w:hAnsi="Helvetica"/>
                <w:color w:val="000000"/>
                <w:sz w:val="20"/>
                <w:szCs w:val="20"/>
              </w:rPr>
              <w:t>455</w:t>
            </w:r>
          </w:p>
        </w:tc>
        <w:tc>
          <w:tcPr>
            <w:tcW w:w="951" w:type="dxa"/>
            <w:vAlign w:val="center"/>
          </w:tcPr>
          <w:p w:rsidR="00C008EE" w:rsidRPr="00F732E3" w:rsidRDefault="00C008EE" w:rsidP="00C008EE">
            <w:pPr>
              <w:rPr>
                <w:rFonts w:ascii="Helvetica" w:hAnsi="Helvetica" w:cs="Helvetica"/>
                <w:sz w:val="20"/>
                <w:szCs w:val="20"/>
                <w:lang w:val="en-US"/>
              </w:rPr>
            </w:pPr>
            <w:r w:rsidRPr="00F732E3">
              <w:rPr>
                <w:rFonts w:ascii="Helvetica" w:hAnsi="Helvetica" w:cs="Helvetica"/>
                <w:sz w:val="20"/>
                <w:szCs w:val="20"/>
                <w:lang w:val="en-US"/>
              </w:rPr>
              <w:t>1</w:t>
            </w:r>
          </w:p>
        </w:tc>
        <w:tc>
          <w:tcPr>
            <w:tcW w:w="3544" w:type="dxa"/>
            <w:vAlign w:val="center"/>
          </w:tcPr>
          <w:p w:rsidR="00C008EE" w:rsidRPr="00F732E3" w:rsidRDefault="00C008EE" w:rsidP="00C008EE">
            <w:pPr>
              <w:rPr>
                <w:rFonts w:ascii="Helvetica" w:hAnsi="Helvetica"/>
                <w:sz w:val="20"/>
                <w:szCs w:val="20"/>
              </w:rPr>
            </w:pPr>
          </w:p>
          <w:p w:rsidR="00C008EE" w:rsidRPr="00F732E3" w:rsidRDefault="00C008EE" w:rsidP="00C008EE">
            <w:pPr>
              <w:rPr>
                <w:rFonts w:ascii="Helvetica" w:hAnsi="Helvetica"/>
                <w:sz w:val="20"/>
                <w:szCs w:val="20"/>
              </w:rPr>
            </w:pPr>
            <w:proofErr w:type="spellStart"/>
            <w:r w:rsidRPr="00F732E3">
              <w:rPr>
                <w:rFonts w:ascii="Helvetica" w:hAnsi="Helvetica"/>
                <w:sz w:val="20"/>
                <w:szCs w:val="20"/>
              </w:rPr>
              <w:t>Cuatrimoto</w:t>
            </w:r>
            <w:proofErr w:type="spellEnd"/>
            <w:r w:rsidR="004D166E">
              <w:rPr>
                <w:rFonts w:ascii="Helvetica" w:hAnsi="Helvetica"/>
                <w:sz w:val="20"/>
                <w:szCs w:val="20"/>
              </w:rPr>
              <w:t xml:space="preserve"> Modelo 2012</w:t>
            </w:r>
          </w:p>
        </w:tc>
        <w:tc>
          <w:tcPr>
            <w:tcW w:w="1275" w:type="dxa"/>
            <w:tcBorders>
              <w:top w:val="nil"/>
              <w:left w:val="single" w:sz="4" w:space="0" w:color="auto"/>
              <w:bottom w:val="single" w:sz="4" w:space="0" w:color="auto"/>
              <w:right w:val="single" w:sz="4" w:space="0" w:color="auto"/>
            </w:tcBorders>
            <w:shd w:val="clear" w:color="auto" w:fill="auto"/>
            <w:vAlign w:val="center"/>
          </w:tcPr>
          <w:p w:rsidR="00C008EE" w:rsidRPr="00F732E3" w:rsidRDefault="00C008EE" w:rsidP="00C008EE">
            <w:pPr>
              <w:rPr>
                <w:rFonts w:ascii="Helvetica" w:hAnsi="Helvetica"/>
                <w:color w:val="000000"/>
                <w:sz w:val="20"/>
                <w:szCs w:val="20"/>
              </w:rPr>
            </w:pPr>
            <w:r w:rsidRPr="00F732E3">
              <w:rPr>
                <w:rFonts w:ascii="Helvetica" w:hAnsi="Helvetica"/>
                <w:color w:val="000000"/>
                <w:sz w:val="20"/>
                <w:szCs w:val="20"/>
              </w:rPr>
              <w:t>Honda TRX 250 TM6</w:t>
            </w:r>
          </w:p>
        </w:tc>
        <w:tc>
          <w:tcPr>
            <w:tcW w:w="1276" w:type="dxa"/>
            <w:vAlign w:val="center"/>
          </w:tcPr>
          <w:p w:rsidR="00C008EE" w:rsidRPr="00F732E3" w:rsidRDefault="00C008EE" w:rsidP="00C008EE">
            <w:pPr>
              <w:jc w:val="right"/>
              <w:rPr>
                <w:rFonts w:ascii="Helvetica" w:hAnsi="Helvetica" w:cs="Helvetica"/>
                <w:b/>
                <w:sz w:val="20"/>
                <w:szCs w:val="20"/>
                <w:lang w:val="en-US"/>
              </w:rPr>
            </w:pPr>
            <w:r w:rsidRPr="00F732E3">
              <w:rPr>
                <w:rFonts w:ascii="Helvetica" w:hAnsi="Helvetica"/>
                <w:sz w:val="20"/>
                <w:szCs w:val="20"/>
              </w:rPr>
              <w:t>$ 4,800.00</w:t>
            </w:r>
          </w:p>
        </w:tc>
        <w:tc>
          <w:tcPr>
            <w:tcW w:w="993" w:type="dxa"/>
            <w:vAlign w:val="center"/>
          </w:tcPr>
          <w:p w:rsidR="00C008EE" w:rsidRPr="00F732E3" w:rsidRDefault="00C008EE" w:rsidP="00C008EE">
            <w:pPr>
              <w:jc w:val="center"/>
              <w:rPr>
                <w:rFonts w:ascii="Helvetica" w:hAnsi="Helvetica" w:cs="Helvetica"/>
                <w:b/>
                <w:sz w:val="20"/>
                <w:szCs w:val="20"/>
                <w:lang w:val="en-US"/>
              </w:rPr>
            </w:pPr>
          </w:p>
        </w:tc>
      </w:tr>
    </w:tbl>
    <w:p w:rsidR="00206CDB" w:rsidRPr="001A1EFF" w:rsidRDefault="00206CDB" w:rsidP="00206CDB">
      <w:pPr>
        <w:jc w:val="both"/>
        <w:rPr>
          <w:rFonts w:ascii="Helvetica" w:hAnsi="Helvetica" w:cs="Helvetica"/>
          <w:b/>
          <w:i/>
          <w:sz w:val="22"/>
          <w:szCs w:val="22"/>
          <w:lang w:val="en-US"/>
        </w:rPr>
      </w:pPr>
    </w:p>
    <w:p w:rsidR="00455C70" w:rsidRPr="001A1EFF" w:rsidRDefault="00455C70" w:rsidP="00206CDB">
      <w:pPr>
        <w:jc w:val="both"/>
        <w:rPr>
          <w:rFonts w:ascii="Helvetica" w:hAnsi="Helvetica" w:cs="Helvetica"/>
          <w:b/>
          <w:i/>
          <w:sz w:val="22"/>
          <w:szCs w:val="22"/>
          <w:lang w:val="en-US"/>
        </w:rPr>
      </w:pPr>
    </w:p>
    <w:p w:rsidR="00206CDB" w:rsidRPr="001A1EFF" w:rsidRDefault="00206CDB" w:rsidP="00206CDB">
      <w:pPr>
        <w:jc w:val="both"/>
        <w:rPr>
          <w:rFonts w:ascii="Helvetica" w:hAnsi="Helvetica" w:cs="Helvetica"/>
          <w:b/>
          <w:i/>
          <w:sz w:val="22"/>
          <w:szCs w:val="22"/>
          <w:lang w:val="en-US"/>
        </w:rPr>
      </w:pPr>
    </w:p>
    <w:p w:rsidR="00206CDB" w:rsidRPr="001A1EFF" w:rsidRDefault="00206CDB" w:rsidP="00206CDB">
      <w:pPr>
        <w:jc w:val="both"/>
        <w:rPr>
          <w:rFonts w:ascii="Helvetica" w:hAnsi="Helvetica" w:cs="Helvetica"/>
          <w:b/>
          <w:sz w:val="22"/>
          <w:szCs w:val="22"/>
          <w:lang w:val="en-US"/>
        </w:rPr>
      </w:pPr>
    </w:p>
    <w:p w:rsidR="00D132C1" w:rsidRPr="00D132C1" w:rsidRDefault="00D132C1" w:rsidP="00D132C1">
      <w:pPr>
        <w:jc w:val="both"/>
        <w:rPr>
          <w:rFonts w:ascii="Helvetica" w:hAnsi="Helvetica" w:cs="Helvetica"/>
          <w:sz w:val="22"/>
          <w:szCs w:val="22"/>
        </w:rPr>
      </w:pPr>
      <w:r w:rsidRPr="00D132C1">
        <w:rPr>
          <w:rFonts w:ascii="Helvetica" w:hAnsi="Helvetica" w:cs="Helvetica"/>
          <w:sz w:val="22"/>
          <w:szCs w:val="22"/>
        </w:rPr>
        <w:t>(NOMBRE DEL REPRESENTANTE LEGAL) en mi carácter de representante legal de la (NOMBRE O RAZÓN SOCIAL DEL LICITANTE), que acredito con escritura pública número ________, de fecha ______ otorgada por el Licenciado ___________, Notario Público Número _________________, de la ciudad de ______________, manifiesto lo siguiente:</w:t>
      </w:r>
    </w:p>
    <w:p w:rsidR="00D132C1" w:rsidRPr="00D132C1" w:rsidRDefault="00D132C1" w:rsidP="00D132C1">
      <w:pPr>
        <w:jc w:val="both"/>
        <w:rPr>
          <w:rFonts w:ascii="Helvetica" w:hAnsi="Helvetica" w:cs="Helvetica"/>
          <w:sz w:val="22"/>
          <w:szCs w:val="22"/>
        </w:rPr>
      </w:pPr>
    </w:p>
    <w:p w:rsidR="00206CDB" w:rsidRPr="00432980" w:rsidRDefault="00D132C1" w:rsidP="00D132C1">
      <w:pPr>
        <w:jc w:val="both"/>
        <w:rPr>
          <w:rFonts w:ascii="Helvetica" w:hAnsi="Helvetica" w:cs="Helvetica"/>
          <w:sz w:val="22"/>
          <w:szCs w:val="22"/>
        </w:rPr>
      </w:pPr>
      <w:r w:rsidRPr="00D132C1">
        <w:rPr>
          <w:rFonts w:ascii="Helvetica" w:hAnsi="Helvetica" w:cs="Helvetica"/>
          <w:sz w:val="22"/>
          <w:szCs w:val="22"/>
        </w:rPr>
        <w:t>“EL ADJUDICADO”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recepción de los bienes y/o servicios señalados en el contrato y/o pedido y/</w:t>
      </w:r>
      <w:proofErr w:type="spellStart"/>
      <w:r w:rsidRPr="00D132C1">
        <w:rPr>
          <w:rFonts w:ascii="Helvetica" w:hAnsi="Helvetica" w:cs="Helvetica"/>
          <w:sz w:val="22"/>
          <w:szCs w:val="22"/>
        </w:rPr>
        <w:t>o</w:t>
      </w:r>
      <w:proofErr w:type="spellEnd"/>
      <w:r w:rsidRPr="00D132C1">
        <w:rPr>
          <w:rFonts w:ascii="Helvetica" w:hAnsi="Helvetica" w:cs="Helvetica"/>
          <w:sz w:val="22"/>
          <w:szCs w:val="22"/>
        </w:rPr>
        <w:t xml:space="preserve"> orden de compra y/o en el proceso de adjudicación referido.</w:t>
      </w:r>
      <w:r w:rsidR="00206CDB" w:rsidRPr="00432980">
        <w:rPr>
          <w:rFonts w:ascii="Helvetica" w:hAnsi="Helvetica" w:cs="Helvetica"/>
          <w:sz w:val="22"/>
          <w:szCs w:val="22"/>
        </w:rPr>
        <w:t>.</w:t>
      </w:r>
    </w:p>
    <w:p w:rsidR="00206CDB" w:rsidRPr="00432980" w:rsidRDefault="00206CDB" w:rsidP="00206CDB">
      <w:pPr>
        <w:ind w:firstLine="708"/>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206CDB" w:rsidRPr="00432980" w:rsidRDefault="00206CDB" w:rsidP="00206CDB">
      <w:pPr>
        <w:rPr>
          <w:rFonts w:ascii="Helvetica" w:hAnsi="Helvetica" w:cs="Helvetica"/>
          <w:sz w:val="22"/>
          <w:szCs w:val="22"/>
        </w:rPr>
      </w:pPr>
    </w:p>
    <w:p w:rsidR="00206CDB" w:rsidRDefault="00206CDB" w:rsidP="00206CDB">
      <w:pPr>
        <w:rPr>
          <w:rFonts w:ascii="Helvetica" w:hAnsi="Helvetica" w:cs="Helvetica"/>
          <w:sz w:val="22"/>
          <w:szCs w:val="22"/>
        </w:rPr>
      </w:pPr>
    </w:p>
    <w:p w:rsidR="00206CDB" w:rsidRPr="00432980" w:rsidRDefault="00206CDB" w:rsidP="00206CD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PROTESTO LO NECESARIO:</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(LUGAR Y FECHA)</w:t>
      </w: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206CDB" w:rsidRPr="00432980" w:rsidRDefault="00206CDB" w:rsidP="00206CDB">
      <w:pPr>
        <w:jc w:val="center"/>
        <w:rPr>
          <w:rFonts w:ascii="Helvetica" w:hAnsi="Helvetica" w:cs="Helvetica"/>
          <w:sz w:val="22"/>
          <w:szCs w:val="22"/>
        </w:rPr>
      </w:pPr>
      <w:r w:rsidRPr="00432980">
        <w:rPr>
          <w:rFonts w:ascii="Helvetica" w:hAnsi="Helvetica" w:cs="Helvetica"/>
          <w:sz w:val="22"/>
          <w:szCs w:val="22"/>
        </w:rPr>
        <w:t>Razón social de la empresa</w:t>
      </w:r>
    </w:p>
    <w:p w:rsidR="00206CDB" w:rsidRPr="00432980" w:rsidRDefault="00206CDB" w:rsidP="00206CDB">
      <w:pPr>
        <w:pStyle w:val="Textoindependiente"/>
        <w:rPr>
          <w:rFonts w:ascii="Helvetica" w:hAnsi="Helvetica" w:cs="Helvetica"/>
          <w:szCs w:val="22"/>
        </w:rPr>
      </w:pPr>
    </w:p>
    <w:p w:rsidR="00206CDB" w:rsidRDefault="00206CDB" w:rsidP="00206CDB">
      <w:pPr>
        <w:jc w:val="center"/>
        <w:rPr>
          <w:rFonts w:ascii="Helvetica" w:hAnsi="Helvetica" w:cs="Helvetica"/>
          <w:sz w:val="22"/>
          <w:szCs w:val="22"/>
        </w:rPr>
      </w:pPr>
      <w:r w:rsidRPr="00432980">
        <w:rPr>
          <w:rFonts w:ascii="Helvetica" w:hAnsi="Helvetica" w:cs="Helvetica"/>
          <w:sz w:val="22"/>
          <w:szCs w:val="22"/>
        </w:rPr>
        <w:br w:type="page"/>
      </w:r>
    </w:p>
    <w:p w:rsidR="00206CDB" w:rsidRDefault="00206CDB" w:rsidP="00206CDB">
      <w:pPr>
        <w:jc w:val="center"/>
        <w:rPr>
          <w:rFonts w:ascii="Helvetica" w:hAnsi="Helvetica" w:cs="Helvetica"/>
          <w:sz w:val="22"/>
          <w:szCs w:val="22"/>
        </w:rPr>
      </w:pPr>
    </w:p>
    <w:p w:rsidR="00206CDB" w:rsidRDefault="00206CDB" w:rsidP="00206CDB"/>
    <w:p w:rsidR="00206CDB" w:rsidRPr="00432980" w:rsidRDefault="00206CDB" w:rsidP="00206CDB">
      <w:pPr>
        <w:jc w:val="center"/>
        <w:rPr>
          <w:rFonts w:ascii="Helvetica" w:hAnsi="Helvetica" w:cs="Helvetica"/>
          <w:b/>
          <w:sz w:val="22"/>
          <w:szCs w:val="22"/>
        </w:rPr>
      </w:pPr>
      <w:r w:rsidRPr="00432980">
        <w:rPr>
          <w:rFonts w:ascii="Helvetica" w:hAnsi="Helvetica" w:cs="Helvetica"/>
          <w:b/>
          <w:sz w:val="22"/>
          <w:szCs w:val="22"/>
        </w:rPr>
        <w:t xml:space="preserve">ANEXO ENTREGABLE </w:t>
      </w:r>
      <w:r w:rsidR="0060258B">
        <w:rPr>
          <w:rFonts w:ascii="Helvetica" w:hAnsi="Helvetica" w:cs="Helvetica"/>
          <w:b/>
          <w:sz w:val="22"/>
          <w:szCs w:val="22"/>
        </w:rPr>
        <w:t>9</w:t>
      </w:r>
    </w:p>
    <w:p w:rsidR="00206CDB" w:rsidRPr="00432980" w:rsidRDefault="00206CDB" w:rsidP="00206CDB">
      <w:pPr>
        <w:jc w:val="both"/>
        <w:rPr>
          <w:rFonts w:ascii="Helvetica" w:hAnsi="Helvetica" w:cs="Helvetica"/>
          <w:sz w:val="22"/>
          <w:szCs w:val="22"/>
        </w:rPr>
      </w:pPr>
    </w:p>
    <w:p w:rsidR="00206CDB" w:rsidRPr="00432980" w:rsidRDefault="00206CDB" w:rsidP="00206CD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206CDB" w:rsidRDefault="00206CDB" w:rsidP="00206CDB"/>
    <w:p w:rsidR="003875F8" w:rsidRDefault="003875F8"/>
    <w:sectPr w:rsidR="003875F8" w:rsidSect="00206CDB">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993" w:rsidRDefault="00A33993">
      <w:r>
        <w:separator/>
      </w:r>
    </w:p>
  </w:endnote>
  <w:endnote w:type="continuationSeparator" w:id="0">
    <w:p w:rsidR="00A33993" w:rsidRDefault="00A3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67F" w:rsidRDefault="0009567F">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3E4C62" w:rsidRPr="003E4C62">
      <w:rPr>
        <w:noProof/>
        <w:color w:val="323E4F" w:themeColor="text2" w:themeShade="BF"/>
        <w:lang w:val="es-ES"/>
      </w:rPr>
      <w:t>20</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3E4C62" w:rsidRPr="003E4C62">
      <w:rPr>
        <w:noProof/>
        <w:color w:val="323E4F" w:themeColor="text2" w:themeShade="BF"/>
        <w:lang w:val="es-ES"/>
      </w:rPr>
      <w:t>54</w:t>
    </w:r>
    <w:r>
      <w:rPr>
        <w:color w:val="323E4F" w:themeColor="text2" w:themeShade="BF"/>
      </w:rPr>
      <w:fldChar w:fldCharType="end"/>
    </w:r>
  </w:p>
  <w:p w:rsidR="0009567F" w:rsidRDefault="0009567F">
    <w:pPr>
      <w:tabs>
        <w:tab w:val="center" w:pos="4550"/>
        <w:tab w:val="left" w:pos="5818"/>
      </w:tabs>
      <w:ind w:right="260"/>
      <w:jc w:val="right"/>
      <w:rPr>
        <w:color w:val="323E4F" w:themeColor="text2" w:themeShade="BF"/>
      </w:rPr>
    </w:pPr>
  </w:p>
  <w:p w:rsidR="0009567F" w:rsidRDefault="0009567F">
    <w:pPr>
      <w:tabs>
        <w:tab w:val="center" w:pos="4550"/>
        <w:tab w:val="left" w:pos="5818"/>
      </w:tabs>
      <w:ind w:right="260"/>
      <w:jc w:val="right"/>
      <w:rPr>
        <w:color w:val="222A35" w:themeColor="text2" w:themeShade="80"/>
      </w:rPr>
    </w:pPr>
  </w:p>
  <w:p w:rsidR="0009567F" w:rsidRDefault="000956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993" w:rsidRDefault="00A33993">
      <w:r>
        <w:separator/>
      </w:r>
    </w:p>
  </w:footnote>
  <w:footnote w:type="continuationSeparator" w:id="0">
    <w:p w:rsidR="00A33993" w:rsidRDefault="00A33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67F" w:rsidRDefault="0009567F" w:rsidP="00206CDB">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91C009A" wp14:editId="324FD163">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09567F" w:rsidRDefault="0009567F">
    <w:pPr>
      <w:pStyle w:val="Encabezado"/>
    </w:pPr>
  </w:p>
  <w:p w:rsidR="0009567F" w:rsidRDefault="0009567F" w:rsidP="00206CDB">
    <w:pPr>
      <w:pStyle w:val="Encabezado"/>
      <w:ind w:firstLine="708"/>
    </w:pPr>
  </w:p>
  <w:p w:rsidR="0009567F" w:rsidRDefault="0009567F">
    <w:pPr>
      <w:pStyle w:val="Encabezado"/>
    </w:pPr>
  </w:p>
  <w:p w:rsidR="0009567F" w:rsidRDefault="000956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3533B81"/>
    <w:multiLevelType w:val="hybridMultilevel"/>
    <w:tmpl w:val="F33498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4777BB5"/>
    <w:multiLevelType w:val="hybridMultilevel"/>
    <w:tmpl w:val="B5F2934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4">
    <w:nsid w:val="7BB51BB5"/>
    <w:multiLevelType w:val="hybridMultilevel"/>
    <w:tmpl w:val="F0602C3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3"/>
  </w:num>
  <w:num w:numId="2">
    <w:abstractNumId w:val="15"/>
  </w:num>
  <w:num w:numId="3">
    <w:abstractNumId w:val="20"/>
  </w:num>
  <w:num w:numId="4">
    <w:abstractNumId w:val="28"/>
    <w:lvlOverride w:ilvl="0">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7"/>
  </w:num>
  <w:num w:numId="14">
    <w:abstractNumId w:val="19"/>
  </w:num>
  <w:num w:numId="15">
    <w:abstractNumId w:val="2"/>
  </w:num>
  <w:num w:numId="16">
    <w:abstractNumId w:val="1"/>
  </w:num>
  <w:num w:numId="17">
    <w:abstractNumId w:val="12"/>
  </w:num>
  <w:num w:numId="18">
    <w:abstractNumId w:val="25"/>
  </w:num>
  <w:num w:numId="19">
    <w:abstractNumId w:val="14"/>
  </w:num>
  <w:num w:numId="20">
    <w:abstractNumId w:val="8"/>
  </w:num>
  <w:num w:numId="21">
    <w:abstractNumId w:val="17"/>
  </w:num>
  <w:num w:numId="22">
    <w:abstractNumId w:val="22"/>
  </w:num>
  <w:num w:numId="23">
    <w:abstractNumId w:val="7"/>
  </w:num>
  <w:num w:numId="24">
    <w:abstractNumId w:val="3"/>
  </w:num>
  <w:num w:numId="25">
    <w:abstractNumId w:val="16"/>
  </w:num>
  <w:num w:numId="26">
    <w:abstractNumId w:val="10"/>
  </w:num>
  <w:num w:numId="27">
    <w:abstractNumId w:val="6"/>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DB"/>
    <w:rsid w:val="00043A64"/>
    <w:rsid w:val="00057DA9"/>
    <w:rsid w:val="000612D4"/>
    <w:rsid w:val="000734D5"/>
    <w:rsid w:val="0009567F"/>
    <w:rsid w:val="00095853"/>
    <w:rsid w:val="000966CD"/>
    <w:rsid w:val="000A763A"/>
    <w:rsid w:val="000C03AB"/>
    <w:rsid w:val="000E7D1A"/>
    <w:rsid w:val="001408F9"/>
    <w:rsid w:val="00142C50"/>
    <w:rsid w:val="00143B61"/>
    <w:rsid w:val="00176E96"/>
    <w:rsid w:val="001A1EFF"/>
    <w:rsid w:val="00206CDB"/>
    <w:rsid w:val="0023781C"/>
    <w:rsid w:val="0024619E"/>
    <w:rsid w:val="002537A4"/>
    <w:rsid w:val="0028565F"/>
    <w:rsid w:val="00290FD1"/>
    <w:rsid w:val="00295C16"/>
    <w:rsid w:val="002A1680"/>
    <w:rsid w:val="002B6A3F"/>
    <w:rsid w:val="002D2167"/>
    <w:rsid w:val="002D2784"/>
    <w:rsid w:val="002F31AF"/>
    <w:rsid w:val="00302883"/>
    <w:rsid w:val="003272D4"/>
    <w:rsid w:val="0033223C"/>
    <w:rsid w:val="003327DE"/>
    <w:rsid w:val="00340A9D"/>
    <w:rsid w:val="00350B25"/>
    <w:rsid w:val="003875F8"/>
    <w:rsid w:val="003B7E68"/>
    <w:rsid w:val="003D06F1"/>
    <w:rsid w:val="003E2D5E"/>
    <w:rsid w:val="003E4C62"/>
    <w:rsid w:val="00420046"/>
    <w:rsid w:val="0044476E"/>
    <w:rsid w:val="00455C70"/>
    <w:rsid w:val="00483827"/>
    <w:rsid w:val="004916CD"/>
    <w:rsid w:val="004B76F1"/>
    <w:rsid w:val="004D166E"/>
    <w:rsid w:val="004D6D01"/>
    <w:rsid w:val="004E2587"/>
    <w:rsid w:val="00542472"/>
    <w:rsid w:val="005516E5"/>
    <w:rsid w:val="0055319C"/>
    <w:rsid w:val="00595F9A"/>
    <w:rsid w:val="005967F0"/>
    <w:rsid w:val="005B106F"/>
    <w:rsid w:val="005C3B76"/>
    <w:rsid w:val="005E4000"/>
    <w:rsid w:val="005E6F11"/>
    <w:rsid w:val="0060258B"/>
    <w:rsid w:val="00617FEB"/>
    <w:rsid w:val="0062077E"/>
    <w:rsid w:val="00626E60"/>
    <w:rsid w:val="00685C2F"/>
    <w:rsid w:val="006B14B9"/>
    <w:rsid w:val="006D134F"/>
    <w:rsid w:val="006F18FA"/>
    <w:rsid w:val="00737B20"/>
    <w:rsid w:val="0076723B"/>
    <w:rsid w:val="00775F66"/>
    <w:rsid w:val="007D6CE0"/>
    <w:rsid w:val="00837673"/>
    <w:rsid w:val="00897C6B"/>
    <w:rsid w:val="008B0EFC"/>
    <w:rsid w:val="008D0849"/>
    <w:rsid w:val="008E6BAE"/>
    <w:rsid w:val="009209BC"/>
    <w:rsid w:val="00963A0B"/>
    <w:rsid w:val="009C51F8"/>
    <w:rsid w:val="009D0942"/>
    <w:rsid w:val="00A05DE2"/>
    <w:rsid w:val="00A16778"/>
    <w:rsid w:val="00A253B8"/>
    <w:rsid w:val="00A2791C"/>
    <w:rsid w:val="00A33993"/>
    <w:rsid w:val="00A50E8A"/>
    <w:rsid w:val="00A529B9"/>
    <w:rsid w:val="00A832F5"/>
    <w:rsid w:val="00AB0AC3"/>
    <w:rsid w:val="00AB4AEF"/>
    <w:rsid w:val="00AE0FD2"/>
    <w:rsid w:val="00AF6587"/>
    <w:rsid w:val="00B11D69"/>
    <w:rsid w:val="00B147B9"/>
    <w:rsid w:val="00B21002"/>
    <w:rsid w:val="00B32802"/>
    <w:rsid w:val="00B3453E"/>
    <w:rsid w:val="00B72202"/>
    <w:rsid w:val="00BA04C3"/>
    <w:rsid w:val="00BB15BB"/>
    <w:rsid w:val="00BC2B33"/>
    <w:rsid w:val="00BD4802"/>
    <w:rsid w:val="00BD50F2"/>
    <w:rsid w:val="00BD674F"/>
    <w:rsid w:val="00C008EE"/>
    <w:rsid w:val="00C03CF7"/>
    <w:rsid w:val="00C0648A"/>
    <w:rsid w:val="00C117F8"/>
    <w:rsid w:val="00C35213"/>
    <w:rsid w:val="00C8117B"/>
    <w:rsid w:val="00CB4791"/>
    <w:rsid w:val="00CC0D1F"/>
    <w:rsid w:val="00CD6BF1"/>
    <w:rsid w:val="00D00D5B"/>
    <w:rsid w:val="00D132C1"/>
    <w:rsid w:val="00D650D1"/>
    <w:rsid w:val="00D6715D"/>
    <w:rsid w:val="00DC5013"/>
    <w:rsid w:val="00DE034F"/>
    <w:rsid w:val="00DF5696"/>
    <w:rsid w:val="00E12F50"/>
    <w:rsid w:val="00E96C5A"/>
    <w:rsid w:val="00EA44F6"/>
    <w:rsid w:val="00EA4EF7"/>
    <w:rsid w:val="00EF2932"/>
    <w:rsid w:val="00EF7B78"/>
    <w:rsid w:val="00F04438"/>
    <w:rsid w:val="00F41548"/>
    <w:rsid w:val="00F560B0"/>
    <w:rsid w:val="00F71D1B"/>
    <w:rsid w:val="00F732E3"/>
    <w:rsid w:val="00F75177"/>
    <w:rsid w:val="00F8554C"/>
    <w:rsid w:val="00F90394"/>
    <w:rsid w:val="00FE672B"/>
    <w:rsid w:val="00FF5C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3E8F7-7FFC-4194-9C5E-42D9F6B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CDB"/>
    <w:pPr>
      <w:spacing w:after="0" w:line="240" w:lineRule="auto"/>
    </w:pPr>
    <w:rPr>
      <w:sz w:val="24"/>
      <w:szCs w:val="24"/>
    </w:rPr>
  </w:style>
  <w:style w:type="paragraph" w:styleId="Ttulo1">
    <w:name w:val="heading 1"/>
    <w:basedOn w:val="Normal"/>
    <w:next w:val="Normal"/>
    <w:link w:val="Ttulo1Car"/>
    <w:qFormat/>
    <w:rsid w:val="00206CD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206CDB"/>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206CD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206CD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206CD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206CD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206CD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206CD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06CD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6CD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06CD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06CD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06CD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06CD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06CD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206CD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06CD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06CDB"/>
    <w:rPr>
      <w:rFonts w:ascii="Arial" w:eastAsia="Times New Roman" w:hAnsi="Arial" w:cs="Times New Roman"/>
      <w:b/>
      <w:i/>
      <w:szCs w:val="20"/>
      <w:u w:val="single"/>
      <w:lang w:eastAsia="es-ES"/>
    </w:rPr>
  </w:style>
  <w:style w:type="paragraph" w:styleId="Encabezado">
    <w:name w:val="header"/>
    <w:basedOn w:val="Normal"/>
    <w:link w:val="EncabezadoCar"/>
    <w:unhideWhenUsed/>
    <w:rsid w:val="00206CDB"/>
    <w:pPr>
      <w:tabs>
        <w:tab w:val="center" w:pos="4419"/>
        <w:tab w:val="right" w:pos="8838"/>
      </w:tabs>
    </w:pPr>
  </w:style>
  <w:style w:type="character" w:customStyle="1" w:styleId="EncabezadoCar">
    <w:name w:val="Encabezado Car"/>
    <w:basedOn w:val="Fuentedeprrafopredeter"/>
    <w:link w:val="Encabezado"/>
    <w:rsid w:val="00206CDB"/>
    <w:rPr>
      <w:sz w:val="24"/>
      <w:szCs w:val="24"/>
    </w:rPr>
  </w:style>
  <w:style w:type="paragraph" w:styleId="Piedepgina">
    <w:name w:val="footer"/>
    <w:basedOn w:val="Normal"/>
    <w:link w:val="PiedepginaCar"/>
    <w:unhideWhenUsed/>
    <w:rsid w:val="00206CDB"/>
    <w:pPr>
      <w:tabs>
        <w:tab w:val="center" w:pos="4419"/>
        <w:tab w:val="right" w:pos="8838"/>
      </w:tabs>
    </w:pPr>
  </w:style>
  <w:style w:type="character" w:customStyle="1" w:styleId="PiedepginaCar">
    <w:name w:val="Pie de página Car"/>
    <w:basedOn w:val="Fuentedeprrafopredeter"/>
    <w:link w:val="Piedepgina"/>
    <w:rsid w:val="00206CDB"/>
    <w:rPr>
      <w:sz w:val="24"/>
      <w:szCs w:val="24"/>
    </w:rPr>
  </w:style>
  <w:style w:type="paragraph" w:styleId="Prrafodelista">
    <w:name w:val="List Paragraph"/>
    <w:basedOn w:val="Normal"/>
    <w:uiPriority w:val="34"/>
    <w:qFormat/>
    <w:rsid w:val="00206CDB"/>
    <w:pPr>
      <w:ind w:left="720"/>
      <w:contextualSpacing/>
    </w:pPr>
  </w:style>
  <w:style w:type="table" w:styleId="Tablaconcuadrcula">
    <w:name w:val="Table Grid"/>
    <w:basedOn w:val="Tablanormal"/>
    <w:uiPriority w:val="59"/>
    <w:rsid w:val="00206CD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06CDB"/>
    <w:rPr>
      <w:color w:val="0563C1" w:themeColor="hyperlink"/>
      <w:u w:val="single"/>
    </w:rPr>
  </w:style>
  <w:style w:type="character" w:customStyle="1" w:styleId="Mencinsinresolver1">
    <w:name w:val="Mención sin resolver1"/>
    <w:basedOn w:val="Fuentedeprrafopredeter"/>
    <w:uiPriority w:val="99"/>
    <w:semiHidden/>
    <w:unhideWhenUsed/>
    <w:rsid w:val="00206CDB"/>
    <w:rPr>
      <w:color w:val="605E5C"/>
      <w:shd w:val="clear" w:color="auto" w:fill="E1DFDD"/>
    </w:rPr>
  </w:style>
  <w:style w:type="paragraph" w:styleId="Listaconvietas2">
    <w:name w:val="List Bullet 2"/>
    <w:basedOn w:val="Normal"/>
    <w:autoRedefine/>
    <w:rsid w:val="00206CD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206CD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206CD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206CD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06CD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206CDB"/>
    <w:rPr>
      <w:rFonts w:ascii="Times New Roman" w:eastAsia="Times New Roman" w:hAnsi="Times New Roman" w:cs="Times New Roman"/>
      <w:b/>
      <w:szCs w:val="20"/>
      <w:lang w:eastAsia="es-ES"/>
    </w:rPr>
  </w:style>
  <w:style w:type="paragraph" w:styleId="Lista5">
    <w:name w:val="List 5"/>
    <w:basedOn w:val="Normal"/>
    <w:rsid w:val="00206CD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06CD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06CD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206CD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06CDB"/>
  </w:style>
  <w:style w:type="paragraph" w:styleId="Puesto">
    <w:name w:val="Title"/>
    <w:basedOn w:val="Normal"/>
    <w:link w:val="PuestoCar"/>
    <w:qFormat/>
    <w:rsid w:val="00206CD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206CD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06CD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206CD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06CD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06CD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06CDB"/>
    <w:rPr>
      <w:color w:val="800080"/>
      <w:u w:val="single"/>
    </w:rPr>
  </w:style>
  <w:style w:type="paragraph" w:styleId="Sangradetextonormal">
    <w:name w:val="Body Text Indent"/>
    <w:basedOn w:val="Normal"/>
    <w:link w:val="SangradetextonormalCar"/>
    <w:rsid w:val="00206CD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206CD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06CDB"/>
    <w:pPr>
      <w:jc w:val="both"/>
    </w:pPr>
    <w:rPr>
      <w:rFonts w:ascii="Arial" w:eastAsiaTheme="minorHAnsi" w:hAnsi="Arial" w:cstheme="minorBidi"/>
      <w:szCs w:val="22"/>
      <w:lang w:val="es-MX" w:eastAsia="en-US"/>
    </w:rPr>
  </w:style>
  <w:style w:type="paragraph" w:styleId="Sinespaciado">
    <w:name w:val="No Spacing"/>
    <w:qFormat/>
    <w:rsid w:val="00206CD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06CDB"/>
    <w:rPr>
      <w:rFonts w:ascii="Arial" w:hAnsi="Arial"/>
      <w:sz w:val="24"/>
    </w:rPr>
  </w:style>
  <w:style w:type="paragraph" w:customStyle="1" w:styleId="Textoindependiente21">
    <w:name w:val="Texto independiente 21"/>
    <w:basedOn w:val="Normal"/>
    <w:rsid w:val="00206CD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206CD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206CD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06CD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06CD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06CDB"/>
    <w:rPr>
      <w:sz w:val="20"/>
      <w:szCs w:val="20"/>
    </w:rPr>
  </w:style>
  <w:style w:type="paragraph" w:customStyle="1" w:styleId="Default">
    <w:name w:val="Default"/>
    <w:rsid w:val="00206C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206CD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206CD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206C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206CD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206CD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206C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206CD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206CD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206CD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206CD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206CD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206CD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206C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206C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206C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206CD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206CD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206CD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206C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206CD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206CD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206CD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206CD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206CD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206C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206CD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206CD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206CD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206CD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206CD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206CD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206CDB"/>
  </w:style>
  <w:style w:type="paragraph" w:styleId="Listaconvietas">
    <w:name w:val="List Bullet"/>
    <w:basedOn w:val="Normal"/>
    <w:autoRedefine/>
    <w:rsid w:val="00206CD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206C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206CD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206CD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06CD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06CD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206CD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206CD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206CDB"/>
  </w:style>
  <w:style w:type="paragraph" w:customStyle="1" w:styleId="xl102">
    <w:name w:val="xl102"/>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206C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206CD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206CD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206C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206CD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206CD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206C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206CD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206C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206CD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206CD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206C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206CD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206CD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206C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206CD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206CD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206CD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206CD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206CD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206CD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206CD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206CD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206CD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206CD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206CD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206CD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206CD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206CD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206CD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206CD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206CD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206CD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206C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206CD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206CD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206C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206C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206CD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206CD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206CD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20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206CD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table" w:customStyle="1" w:styleId="Tablaconcuadrcula4">
    <w:name w:val="Tabla con cuadrícula4"/>
    <w:basedOn w:val="Tablanormal"/>
    <w:next w:val="Tablaconcuadrcula"/>
    <w:rsid w:val="00737B2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rsid w:val="009C51F8"/>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54</Pages>
  <Words>17651</Words>
  <Characters>97082</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dcterms:created xsi:type="dcterms:W3CDTF">2021-02-02T15:45:00Z</dcterms:created>
  <dcterms:modified xsi:type="dcterms:W3CDTF">2021-02-05T18:10:00Z</dcterms:modified>
</cp:coreProperties>
</file>