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9A" w:rsidRPr="00512905" w:rsidRDefault="0091009A" w:rsidP="0091009A">
      <w:pPr>
        <w:pStyle w:val="Textoindependiente"/>
        <w:rPr>
          <w:rFonts w:ascii="Nutmeg Book" w:hAnsi="Nutmeg Book"/>
          <w:noProof/>
          <w:sz w:val="24"/>
          <w:szCs w:val="24"/>
          <w:lang w:eastAsia="es-MX"/>
        </w:rPr>
      </w:pPr>
    </w:p>
    <w:p w:rsidR="0091009A" w:rsidRPr="00512905" w:rsidRDefault="0091009A" w:rsidP="0091009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1009A" w:rsidRPr="00512905" w:rsidRDefault="0091009A" w:rsidP="0091009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1009A" w:rsidRPr="00512905" w:rsidRDefault="0091009A" w:rsidP="0091009A">
      <w:pPr>
        <w:pStyle w:val="Textoindependiente"/>
        <w:rPr>
          <w:rFonts w:ascii="Nutmeg Book" w:hAnsi="Nutmeg Book"/>
          <w:noProof/>
          <w:sz w:val="36"/>
          <w:szCs w:val="36"/>
          <w:lang w:eastAsia="es-MX"/>
        </w:rPr>
      </w:pPr>
    </w:p>
    <w:p w:rsidR="0091009A" w:rsidRPr="00512905" w:rsidRDefault="0091009A" w:rsidP="0091009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1009A" w:rsidRPr="00512905" w:rsidRDefault="0091009A" w:rsidP="0091009A">
      <w:pPr>
        <w:pStyle w:val="Textoindependiente"/>
        <w:rPr>
          <w:rFonts w:ascii="Nutmeg Book" w:hAnsi="Nutmeg Book"/>
          <w:b/>
          <w:noProof/>
          <w:sz w:val="36"/>
          <w:szCs w:val="36"/>
          <w:lang w:eastAsia="es-MX"/>
        </w:rPr>
      </w:pPr>
    </w:p>
    <w:p w:rsidR="0091009A" w:rsidRPr="00512905" w:rsidRDefault="0091009A" w:rsidP="0091009A">
      <w:pPr>
        <w:pStyle w:val="Textoindependiente"/>
        <w:rPr>
          <w:rFonts w:ascii="Nutmeg Book" w:hAnsi="Nutmeg Book"/>
          <w:b/>
          <w:noProof/>
          <w:sz w:val="36"/>
          <w:szCs w:val="36"/>
          <w:lang w:eastAsia="es-MX"/>
        </w:rPr>
      </w:pPr>
    </w:p>
    <w:p w:rsidR="0091009A" w:rsidRPr="00512905" w:rsidRDefault="0091009A" w:rsidP="0091009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1009A" w:rsidRPr="00512905" w:rsidRDefault="0091009A" w:rsidP="0091009A">
      <w:pPr>
        <w:pStyle w:val="Textoindependiente"/>
        <w:jc w:val="center"/>
        <w:rPr>
          <w:rFonts w:ascii="Nutmeg Book" w:hAnsi="Nutmeg Book"/>
          <w:b/>
          <w:noProof/>
          <w:sz w:val="36"/>
          <w:szCs w:val="36"/>
          <w:lang w:eastAsia="es-MX"/>
        </w:rPr>
      </w:pPr>
    </w:p>
    <w:p w:rsidR="0091009A" w:rsidRPr="00512905" w:rsidRDefault="0091009A" w:rsidP="0091009A">
      <w:pPr>
        <w:pStyle w:val="Textoindependiente"/>
        <w:jc w:val="center"/>
        <w:rPr>
          <w:rFonts w:ascii="Nutmeg Book" w:hAnsi="Nutmeg Book"/>
          <w:b/>
          <w:noProof/>
          <w:sz w:val="36"/>
          <w:szCs w:val="36"/>
          <w:lang w:eastAsia="es-MX"/>
        </w:rPr>
      </w:pPr>
    </w:p>
    <w:p w:rsidR="0091009A" w:rsidRPr="00512905" w:rsidRDefault="0091009A" w:rsidP="0091009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91009A" w:rsidRPr="00512905" w:rsidRDefault="0091009A" w:rsidP="0091009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1009A">
        <w:rPr>
          <w:rFonts w:ascii="Nutmeg Book" w:hAnsi="Nutmeg Book"/>
          <w:b/>
          <w:noProof/>
          <w:sz w:val="32"/>
          <w:szCs w:val="32"/>
          <w:lang w:eastAsia="es-MX"/>
        </w:rPr>
        <w:t>LPLSC/237/99625/2019</w:t>
      </w:r>
      <w:r w:rsidRPr="00512905">
        <w:rPr>
          <w:rFonts w:ascii="Nutmeg Book" w:hAnsi="Nutmeg Book"/>
          <w:b/>
          <w:noProof/>
          <w:sz w:val="32"/>
          <w:szCs w:val="32"/>
          <w:lang w:eastAsia="es-MX"/>
        </w:rPr>
        <w:t>.</w:t>
      </w:r>
    </w:p>
    <w:p w:rsidR="0091009A" w:rsidRPr="00512905" w:rsidRDefault="0091009A" w:rsidP="0091009A">
      <w:pPr>
        <w:pStyle w:val="Textoindependiente"/>
        <w:rPr>
          <w:rFonts w:ascii="Nutmeg Book" w:hAnsi="Nutmeg Book"/>
          <w:noProof/>
          <w:sz w:val="32"/>
          <w:szCs w:val="32"/>
          <w:lang w:eastAsia="es-MX"/>
        </w:rPr>
      </w:pPr>
    </w:p>
    <w:p w:rsidR="0091009A" w:rsidRPr="00512905" w:rsidRDefault="0091009A" w:rsidP="0091009A">
      <w:pPr>
        <w:pStyle w:val="Textoindependiente"/>
        <w:rPr>
          <w:rFonts w:ascii="Nutmeg Book" w:hAnsi="Nutmeg Book"/>
          <w:noProof/>
          <w:sz w:val="32"/>
          <w:szCs w:val="32"/>
          <w:lang w:eastAsia="es-MX"/>
        </w:rPr>
      </w:pPr>
    </w:p>
    <w:p w:rsidR="0091009A" w:rsidRPr="00512905" w:rsidRDefault="0091009A" w:rsidP="0091009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1009A">
        <w:rPr>
          <w:rFonts w:ascii="Nutmeg Book" w:hAnsi="Nutmeg Book"/>
          <w:b/>
          <w:noProof/>
          <w:sz w:val="32"/>
          <w:szCs w:val="32"/>
          <w:lang w:eastAsia="es-MX"/>
        </w:rPr>
        <w:t>CLORO GAS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91009A" w:rsidRPr="00512905" w:rsidRDefault="0091009A" w:rsidP="0091009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1009A" w:rsidRPr="00512905" w:rsidRDefault="0091009A" w:rsidP="0091009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1009A" w:rsidRPr="00512905" w:rsidRDefault="0091009A" w:rsidP="0091009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91009A" w:rsidRPr="00512905" w:rsidRDefault="0091009A" w:rsidP="0091009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1009A" w:rsidRPr="00512905" w:rsidRDefault="0091009A" w:rsidP="0091009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1009A" w:rsidRPr="00512905" w:rsidRDefault="0091009A" w:rsidP="0091009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1009A" w:rsidRPr="00512905" w:rsidRDefault="0091009A" w:rsidP="0091009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1009A" w:rsidRPr="00512905" w:rsidRDefault="0091009A" w:rsidP="0091009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1009A" w:rsidRPr="00512905" w:rsidRDefault="0091009A" w:rsidP="0091009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1009A" w:rsidRPr="00512905" w:rsidRDefault="0091009A" w:rsidP="0091009A">
      <w:pPr>
        <w:pStyle w:val="Textoindependiente"/>
        <w:rPr>
          <w:rFonts w:ascii="Nutmeg Book" w:hAnsi="Nutmeg Book"/>
          <w:sz w:val="20"/>
        </w:rPr>
      </w:pPr>
      <w:r w:rsidRPr="00512905">
        <w:rPr>
          <w:rFonts w:ascii="Nutmeg Book" w:hAnsi="Nutmeg Book"/>
          <w:sz w:val="20"/>
        </w:rPr>
        <w:t>“RUPC”: Registro Estatal Único de Proveedores y Contratistas;</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1009A" w:rsidRPr="00512905" w:rsidRDefault="0091009A" w:rsidP="0091009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1009A" w:rsidRPr="00512905" w:rsidRDefault="0091009A" w:rsidP="0091009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1009A" w:rsidRPr="00512905" w:rsidRDefault="0091009A" w:rsidP="0091009A">
      <w:pPr>
        <w:pStyle w:val="Textoindependiente"/>
        <w:rPr>
          <w:rFonts w:ascii="Nutmeg Book" w:hAnsi="Nutmeg Book"/>
          <w:sz w:val="20"/>
        </w:rPr>
      </w:pPr>
    </w:p>
    <w:p w:rsidR="0091009A" w:rsidRPr="00512905" w:rsidRDefault="0091009A" w:rsidP="0091009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1009A" w:rsidRPr="00512905" w:rsidRDefault="0091009A" w:rsidP="0091009A">
      <w:pPr>
        <w:pStyle w:val="Textoindependiente"/>
        <w:rPr>
          <w:rFonts w:ascii="Nutmeg Book" w:hAnsi="Nutmeg Book"/>
          <w:sz w:val="20"/>
        </w:rPr>
      </w:pPr>
    </w:p>
    <w:p w:rsidR="0091009A" w:rsidRPr="00512905" w:rsidRDefault="0091009A" w:rsidP="0091009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1009A" w:rsidRPr="00512905" w:rsidRDefault="0091009A" w:rsidP="0091009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1009A" w:rsidRPr="00512905" w:rsidRDefault="0091009A" w:rsidP="0091009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91009A" w:rsidRPr="00512905" w:rsidRDefault="0091009A" w:rsidP="0091009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91009A" w:rsidRPr="00512905" w:rsidRDefault="0091009A" w:rsidP="0091009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91009A" w:rsidRPr="00512905" w:rsidRDefault="0091009A" w:rsidP="0091009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1009A" w:rsidRPr="00512905" w:rsidRDefault="0091009A" w:rsidP="0091009A">
      <w:pPr>
        <w:jc w:val="both"/>
        <w:rPr>
          <w:rFonts w:ascii="Nutmeg Book" w:hAnsi="Nutmeg Book"/>
          <w:noProof/>
          <w:sz w:val="20"/>
          <w:szCs w:val="20"/>
          <w:lang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1009A" w:rsidRPr="00512905" w:rsidRDefault="0091009A" w:rsidP="0091009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1009A" w:rsidRPr="00512905" w:rsidRDefault="0091009A" w:rsidP="0091009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1009A" w:rsidRPr="00512905" w:rsidRDefault="0091009A" w:rsidP="0091009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1009A" w:rsidRPr="00512905" w:rsidRDefault="0091009A" w:rsidP="0091009A">
      <w:pPr>
        <w:jc w:val="both"/>
        <w:rPr>
          <w:rFonts w:ascii="Nutmeg Book" w:hAnsi="Nutmeg Book" w:cs="Arial"/>
          <w:sz w:val="20"/>
          <w:szCs w:val="20"/>
        </w:rPr>
      </w:pPr>
    </w:p>
    <w:p w:rsidR="0091009A" w:rsidRPr="00512905" w:rsidRDefault="0091009A" w:rsidP="0091009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91009A" w:rsidRPr="00512905" w:rsidRDefault="0091009A" w:rsidP="0091009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1009A" w:rsidRPr="00512905" w:rsidRDefault="0091009A" w:rsidP="0091009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1009A" w:rsidRPr="00512905" w:rsidRDefault="0091009A" w:rsidP="0091009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1009A" w:rsidRPr="00512905" w:rsidRDefault="0091009A" w:rsidP="0091009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1009A" w:rsidRPr="00512905" w:rsidRDefault="0091009A" w:rsidP="0091009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1009A" w:rsidRPr="00512905" w:rsidRDefault="0091009A" w:rsidP="0091009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1009A" w:rsidRPr="00512905" w:rsidRDefault="0091009A" w:rsidP="0091009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1009A" w:rsidRPr="00512905" w:rsidRDefault="0091009A" w:rsidP="0091009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1009A" w:rsidRPr="00512905" w:rsidRDefault="0091009A" w:rsidP="0091009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1009A" w:rsidRPr="00512905" w:rsidRDefault="0091009A" w:rsidP="0091009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1009A" w:rsidRPr="00512905" w:rsidRDefault="0091009A" w:rsidP="0091009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1009A" w:rsidRPr="00512905" w:rsidRDefault="0091009A" w:rsidP="0091009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1009A" w:rsidRPr="00512905" w:rsidRDefault="0091009A" w:rsidP="0091009A">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91009A" w:rsidRPr="00512905" w:rsidRDefault="0091009A" w:rsidP="0091009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91009A" w:rsidRPr="00512905" w:rsidRDefault="0091009A" w:rsidP="0091009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1009A" w:rsidRDefault="0091009A" w:rsidP="0091009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1009A" w:rsidRPr="00512905" w:rsidRDefault="0091009A" w:rsidP="0091009A">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91009A" w:rsidRPr="00512905" w:rsidRDefault="0091009A" w:rsidP="0091009A">
      <w:pPr>
        <w:pStyle w:val="Sangra2detindependiente"/>
        <w:spacing w:after="0" w:line="240" w:lineRule="auto"/>
        <w:rPr>
          <w:rFonts w:ascii="Nutmeg Book" w:hAnsi="Nutmeg Book" w:cs="Arial"/>
          <w:sz w:val="20"/>
          <w:szCs w:val="20"/>
        </w:rPr>
      </w:pPr>
    </w:p>
    <w:p w:rsidR="0091009A" w:rsidRPr="00512905" w:rsidRDefault="0091009A" w:rsidP="0091009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1009A" w:rsidRPr="00512905" w:rsidRDefault="0091009A" w:rsidP="0091009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1009A" w:rsidRPr="00512905" w:rsidRDefault="0091009A" w:rsidP="0091009A">
      <w:pPr>
        <w:pStyle w:val="Textoindependiente"/>
        <w:rPr>
          <w:rFonts w:ascii="Nutmeg Book" w:hAnsi="Nutmeg Book" w:cs="Arial"/>
          <w:b/>
          <w:sz w:val="20"/>
        </w:rPr>
      </w:pPr>
    </w:p>
    <w:p w:rsidR="0091009A" w:rsidRPr="00512905" w:rsidRDefault="0091009A" w:rsidP="0091009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1009A" w:rsidRPr="00512905" w:rsidRDefault="0091009A" w:rsidP="0091009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1009A" w:rsidRPr="00512905" w:rsidRDefault="0091009A" w:rsidP="0091009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1009A" w:rsidRPr="00512905" w:rsidRDefault="0091009A" w:rsidP="0091009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1009A" w:rsidRPr="00512905" w:rsidRDefault="0091009A" w:rsidP="0091009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1009A" w:rsidRPr="00512905" w:rsidRDefault="0091009A" w:rsidP="0091009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1009A" w:rsidRPr="00512905" w:rsidRDefault="0091009A" w:rsidP="0091009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1009A" w:rsidRPr="00512905" w:rsidRDefault="0091009A" w:rsidP="0091009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91009A" w:rsidRPr="00512905" w:rsidRDefault="0091009A" w:rsidP="0091009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1009A" w:rsidRDefault="0091009A" w:rsidP="0091009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91009A" w:rsidRPr="00512905" w:rsidRDefault="0091009A" w:rsidP="0091009A">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91009A" w:rsidRPr="00512905" w:rsidRDefault="0091009A" w:rsidP="0091009A">
      <w:pPr>
        <w:rPr>
          <w:rFonts w:ascii="Nutmeg Book" w:hAnsi="Nutmeg Book"/>
          <w:b/>
          <w:noProof/>
          <w:sz w:val="20"/>
          <w:szCs w:val="20"/>
          <w:highlight w:val="yellow"/>
          <w:u w:val="single"/>
          <w:lang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1009A" w:rsidRPr="00512905" w:rsidRDefault="0091009A" w:rsidP="0091009A">
      <w:pPr>
        <w:pStyle w:val="Textoindependiente"/>
        <w:rPr>
          <w:rFonts w:ascii="Nutmeg Book" w:hAnsi="Nutmeg Book"/>
          <w:b/>
          <w:noProof/>
          <w:sz w:val="20"/>
          <w:u w:val="single"/>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1009A" w:rsidRPr="00512905" w:rsidRDefault="0091009A" w:rsidP="0091009A">
      <w:pPr>
        <w:pStyle w:val="Textoindependiente"/>
        <w:rPr>
          <w:rFonts w:ascii="Nutmeg Book" w:hAnsi="Nutmeg Book"/>
          <w:noProof/>
          <w:sz w:val="20"/>
          <w:u w:val="single"/>
          <w:lang w:eastAsia="es-MX"/>
        </w:rPr>
      </w:pPr>
    </w:p>
    <w:p w:rsidR="0091009A" w:rsidRPr="00512905" w:rsidRDefault="0091009A" w:rsidP="0091009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1009A" w:rsidRPr="00512905" w:rsidRDefault="0091009A" w:rsidP="0091009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1009A" w:rsidRPr="000647CC" w:rsidRDefault="0091009A" w:rsidP="0091009A">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91009A" w:rsidRPr="00512905" w:rsidRDefault="0091009A" w:rsidP="0091009A">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1009A" w:rsidRPr="00512905" w:rsidRDefault="0091009A" w:rsidP="0091009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1009A" w:rsidRPr="00512905" w:rsidRDefault="0091009A" w:rsidP="0091009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1009A" w:rsidRPr="00512905" w:rsidRDefault="0091009A" w:rsidP="0091009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91009A" w:rsidRPr="00512905" w:rsidRDefault="0091009A" w:rsidP="0091009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1009A" w:rsidRPr="00512905" w:rsidRDefault="0091009A" w:rsidP="0091009A">
      <w:pPr>
        <w:pStyle w:val="Textoindependiente"/>
        <w:rPr>
          <w:rFonts w:ascii="Nutmeg Book" w:hAnsi="Nutmeg Book"/>
          <w:b/>
          <w:noProof/>
          <w:sz w:val="20"/>
          <w:u w:val="single"/>
          <w:lang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1009A" w:rsidRPr="00512905" w:rsidRDefault="0091009A" w:rsidP="0091009A">
      <w:pPr>
        <w:pStyle w:val="Textoindependiente"/>
        <w:rPr>
          <w:rFonts w:ascii="Nutmeg Book" w:hAnsi="Nutmeg Book"/>
          <w:b/>
          <w:noProof/>
          <w:sz w:val="20"/>
          <w:u w:val="single"/>
          <w:lang w:eastAsia="es-MX"/>
        </w:rPr>
      </w:pPr>
    </w:p>
    <w:p w:rsidR="0091009A" w:rsidRPr="00512905" w:rsidRDefault="0091009A" w:rsidP="0091009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91009A" w:rsidRPr="00512905" w:rsidRDefault="0091009A" w:rsidP="0091009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91009A" w:rsidRPr="00512905" w:rsidRDefault="0091009A" w:rsidP="0091009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91009A" w:rsidRPr="00512905" w:rsidRDefault="0091009A" w:rsidP="0091009A">
      <w:pPr>
        <w:jc w:val="both"/>
        <w:rPr>
          <w:rFonts w:ascii="Nutmeg Book" w:hAnsi="Nutmeg Book"/>
          <w:noProof/>
          <w:sz w:val="20"/>
          <w:szCs w:val="20"/>
          <w:lang w:eastAsia="es-MX"/>
        </w:rPr>
      </w:pPr>
    </w:p>
    <w:p w:rsidR="0091009A" w:rsidRPr="00512905" w:rsidRDefault="0091009A" w:rsidP="0091009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1009A" w:rsidRPr="00512905" w:rsidRDefault="0091009A" w:rsidP="0091009A">
      <w:pPr>
        <w:rPr>
          <w:rFonts w:ascii="Nutmeg Book" w:hAnsi="Nutmeg Book"/>
          <w:noProof/>
          <w:sz w:val="20"/>
          <w:szCs w:val="20"/>
          <w:lang w:eastAsia="es-MX"/>
        </w:rPr>
      </w:pPr>
    </w:p>
    <w:p w:rsidR="0091009A" w:rsidRPr="00512905" w:rsidRDefault="0091009A" w:rsidP="0091009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1009A" w:rsidRPr="00512905" w:rsidRDefault="0091009A" w:rsidP="0091009A">
      <w:pPr>
        <w:jc w:val="both"/>
        <w:rPr>
          <w:rFonts w:ascii="Nutmeg Book" w:eastAsia="Calibri" w:hAnsi="Nutmeg Book" w:cs="Calibri"/>
          <w:sz w:val="20"/>
          <w:szCs w:val="20"/>
        </w:rPr>
      </w:pPr>
    </w:p>
    <w:p w:rsidR="0091009A" w:rsidRPr="00512905" w:rsidRDefault="0091009A" w:rsidP="0091009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91009A" w:rsidRPr="00512905" w:rsidRDefault="0091009A" w:rsidP="0091009A">
      <w:pPr>
        <w:rPr>
          <w:rFonts w:ascii="Nutmeg Book" w:hAnsi="Nutmeg Book"/>
          <w:b/>
          <w:noProof/>
          <w:sz w:val="20"/>
          <w:szCs w:val="20"/>
          <w:u w:val="single"/>
          <w:lang w:eastAsia="es-MX"/>
        </w:rPr>
      </w:pPr>
    </w:p>
    <w:p w:rsidR="0091009A" w:rsidRPr="00512905" w:rsidRDefault="0091009A" w:rsidP="0091009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1009A" w:rsidRPr="00512905" w:rsidRDefault="0091009A" w:rsidP="0091009A">
      <w:pPr>
        <w:pStyle w:val="Textoindependiente"/>
        <w:rPr>
          <w:rFonts w:ascii="Nutmeg Book" w:hAnsi="Nutmeg Book"/>
          <w:b/>
          <w:noProof/>
          <w:sz w:val="20"/>
          <w:u w:val="single"/>
          <w:lang w:eastAsia="es-MX"/>
        </w:rPr>
      </w:pPr>
    </w:p>
    <w:p w:rsidR="0091009A" w:rsidRPr="00512905" w:rsidRDefault="0091009A" w:rsidP="0091009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1009A" w:rsidRPr="00512905" w:rsidRDefault="0091009A" w:rsidP="0091009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1009A" w:rsidRPr="00512905" w:rsidRDefault="0091009A" w:rsidP="0091009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1009A" w:rsidRPr="00512905" w:rsidRDefault="0091009A" w:rsidP="0091009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1009A" w:rsidRPr="00512905" w:rsidRDefault="0091009A" w:rsidP="0091009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1009A" w:rsidRPr="00512905" w:rsidRDefault="0091009A" w:rsidP="0091009A">
      <w:pPr>
        <w:rPr>
          <w:rFonts w:ascii="Nutmeg Book" w:hAnsi="Nutmeg Book"/>
          <w:b/>
          <w:noProof/>
          <w:sz w:val="20"/>
          <w:szCs w:val="20"/>
          <w:u w:val="single"/>
          <w:lang w:eastAsia="es-MX"/>
        </w:rPr>
      </w:pPr>
    </w:p>
    <w:p w:rsidR="0091009A" w:rsidRPr="00512905" w:rsidRDefault="0091009A" w:rsidP="0091009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1009A" w:rsidRPr="00512905" w:rsidRDefault="0091009A" w:rsidP="0091009A">
      <w:pPr>
        <w:pStyle w:val="Textoindependiente"/>
        <w:rPr>
          <w:rFonts w:ascii="Nutmeg Book" w:hAnsi="Nutmeg Book"/>
          <w:noProof/>
          <w:sz w:val="20"/>
          <w:lang w:val="es-ES" w:eastAsia="es-MX"/>
        </w:rPr>
      </w:pPr>
    </w:p>
    <w:p w:rsidR="0091009A" w:rsidRPr="00512905" w:rsidRDefault="0091009A" w:rsidP="0091009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91009A" w:rsidRPr="00512905" w:rsidRDefault="0091009A" w:rsidP="0091009A">
      <w:pPr>
        <w:pStyle w:val="Textoindependiente"/>
        <w:rPr>
          <w:rFonts w:ascii="Nutmeg Book" w:hAnsi="Nutmeg Book"/>
          <w:noProof/>
          <w:sz w:val="20"/>
          <w:lang w:val="es-ES" w:eastAsia="es-MX"/>
        </w:rPr>
      </w:pPr>
    </w:p>
    <w:p w:rsidR="0091009A" w:rsidRPr="00512905" w:rsidRDefault="0091009A" w:rsidP="0091009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1009A" w:rsidRPr="00512905" w:rsidRDefault="0091009A" w:rsidP="0091009A">
      <w:pPr>
        <w:pStyle w:val="Textoindependiente"/>
        <w:rPr>
          <w:rFonts w:ascii="Nutmeg Book" w:hAnsi="Nutmeg Book"/>
          <w:noProof/>
          <w:sz w:val="20"/>
          <w:lang w:val="es-ES" w:eastAsia="es-MX"/>
        </w:rPr>
      </w:pPr>
    </w:p>
    <w:p w:rsidR="0091009A" w:rsidRPr="00512905" w:rsidRDefault="0091009A" w:rsidP="0091009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1009A" w:rsidRPr="00512905" w:rsidRDefault="0091009A" w:rsidP="0091009A">
      <w:pPr>
        <w:pStyle w:val="Textoindependiente"/>
        <w:rPr>
          <w:rFonts w:ascii="Nutmeg Book" w:hAnsi="Nutmeg Book"/>
          <w:noProof/>
          <w:sz w:val="20"/>
          <w:lang w:val="es-ES" w:eastAsia="es-MX"/>
        </w:rPr>
      </w:pPr>
    </w:p>
    <w:p w:rsidR="0091009A" w:rsidRPr="00512905" w:rsidRDefault="0091009A" w:rsidP="0091009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1009A" w:rsidRPr="00512905" w:rsidRDefault="0091009A" w:rsidP="0091009A">
      <w:pPr>
        <w:ind w:left="360"/>
        <w:jc w:val="both"/>
        <w:rPr>
          <w:rFonts w:ascii="Nutmeg Book" w:hAnsi="Nutmeg Book" w:cs="Arial"/>
          <w:b/>
          <w:sz w:val="20"/>
          <w:szCs w:val="20"/>
        </w:rPr>
      </w:pPr>
      <w:r w:rsidRPr="00512905">
        <w:rPr>
          <w:rFonts w:ascii="Nutmeg Book" w:hAnsi="Nutmeg Book" w:cs="Arial"/>
          <w:b/>
          <w:sz w:val="20"/>
          <w:szCs w:val="20"/>
        </w:rPr>
        <w:tab/>
      </w:r>
    </w:p>
    <w:p w:rsidR="0091009A" w:rsidRPr="00512905" w:rsidRDefault="0091009A" w:rsidP="0091009A">
      <w:pPr>
        <w:jc w:val="both"/>
        <w:rPr>
          <w:rFonts w:ascii="Nutmeg Book" w:hAnsi="Nutmeg Book" w:cs="Arial"/>
          <w:b/>
          <w:sz w:val="20"/>
          <w:szCs w:val="20"/>
        </w:rPr>
      </w:pPr>
      <w:r w:rsidRPr="00512905">
        <w:rPr>
          <w:rFonts w:ascii="Nutmeg Book" w:hAnsi="Nutmeg Book" w:cs="Arial"/>
          <w:b/>
          <w:sz w:val="20"/>
          <w:szCs w:val="20"/>
        </w:rPr>
        <w:t>PROCEDIMIENTO:</w:t>
      </w:r>
    </w:p>
    <w:p w:rsidR="0091009A" w:rsidRPr="00512905" w:rsidRDefault="0091009A" w:rsidP="0091009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1009A" w:rsidRPr="00512905" w:rsidRDefault="0091009A" w:rsidP="0091009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1009A" w:rsidRPr="00512905" w:rsidRDefault="0091009A" w:rsidP="0091009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91009A" w:rsidRPr="00512905" w:rsidRDefault="0091009A" w:rsidP="0091009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91009A" w:rsidRPr="00512905" w:rsidRDefault="0091009A" w:rsidP="0091009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91009A" w:rsidRPr="00512905" w:rsidRDefault="0091009A" w:rsidP="0091009A">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1009A" w:rsidRPr="00512905" w:rsidRDefault="0091009A" w:rsidP="0091009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1009A" w:rsidRPr="00512905" w:rsidRDefault="0091009A" w:rsidP="0091009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91009A" w:rsidRPr="00512905" w:rsidRDefault="0091009A" w:rsidP="0091009A">
      <w:pPr>
        <w:ind w:left="360"/>
        <w:jc w:val="both"/>
        <w:rPr>
          <w:rFonts w:ascii="Nutmeg Book" w:hAnsi="Nutmeg Book" w:cs="Arial"/>
          <w:b/>
          <w:sz w:val="20"/>
          <w:szCs w:val="20"/>
          <w:u w:val="single"/>
        </w:rPr>
      </w:pPr>
    </w:p>
    <w:p w:rsidR="0091009A" w:rsidRPr="00512905" w:rsidRDefault="0091009A" w:rsidP="0091009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1009A" w:rsidRPr="00512905" w:rsidRDefault="0091009A" w:rsidP="0091009A">
      <w:pPr>
        <w:ind w:left="360"/>
        <w:jc w:val="both"/>
        <w:rPr>
          <w:rFonts w:ascii="Nutmeg Book" w:hAnsi="Nutmeg Book" w:cs="Arial"/>
          <w:sz w:val="20"/>
          <w:szCs w:val="20"/>
        </w:rPr>
      </w:pPr>
    </w:p>
    <w:p w:rsidR="0091009A" w:rsidRPr="00512905" w:rsidRDefault="0091009A" w:rsidP="0091009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1009A" w:rsidRPr="00512905" w:rsidRDefault="0091009A" w:rsidP="0091009A">
      <w:pPr>
        <w:pStyle w:val="Textoindependiente"/>
        <w:rPr>
          <w:rFonts w:ascii="Nutmeg Book" w:hAnsi="Nutmeg Book" w:cs="Arial"/>
          <w:sz w:val="20"/>
        </w:rPr>
      </w:pPr>
    </w:p>
    <w:p w:rsidR="0091009A" w:rsidRPr="00512905" w:rsidRDefault="0091009A" w:rsidP="0091009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sz w:val="20"/>
        </w:rPr>
      </w:pPr>
      <w:r w:rsidRPr="00512905">
        <w:rPr>
          <w:rFonts w:ascii="Nutmeg Book" w:hAnsi="Nutmeg Book"/>
          <w:sz w:val="20"/>
        </w:rPr>
        <w:t>De conformidad con los artículos 49, 66, 67 y 68 de la “LEY”:</w:t>
      </w:r>
    </w:p>
    <w:p w:rsidR="0091009A" w:rsidRPr="00512905" w:rsidRDefault="0091009A" w:rsidP="0091009A">
      <w:pPr>
        <w:pStyle w:val="Estilo"/>
        <w:rPr>
          <w:rFonts w:ascii="Nutmeg Book" w:hAnsi="Nutmeg Book"/>
          <w:sz w:val="20"/>
          <w:szCs w:val="20"/>
        </w:rPr>
      </w:pPr>
    </w:p>
    <w:p w:rsidR="0091009A" w:rsidRPr="00512905" w:rsidRDefault="0091009A" w:rsidP="0091009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91009A" w:rsidRPr="00512905" w:rsidRDefault="0091009A" w:rsidP="0091009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1009A" w:rsidRPr="00512905" w:rsidRDefault="0091009A" w:rsidP="0091009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1009A" w:rsidRPr="00512905" w:rsidRDefault="0091009A" w:rsidP="0091009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1009A" w:rsidRPr="00512905" w:rsidRDefault="0091009A" w:rsidP="0091009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1009A" w:rsidRPr="00512905" w:rsidRDefault="0091009A" w:rsidP="0091009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1009A" w:rsidRPr="00512905" w:rsidRDefault="0091009A" w:rsidP="0091009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1009A" w:rsidRPr="00512905" w:rsidRDefault="0091009A" w:rsidP="0091009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1009A" w:rsidRPr="00512905" w:rsidRDefault="0091009A" w:rsidP="0091009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1009A" w:rsidRPr="00512905" w:rsidRDefault="0091009A" w:rsidP="0091009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91009A" w:rsidRPr="00512905" w:rsidRDefault="0091009A" w:rsidP="0091009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1009A" w:rsidRPr="00512905" w:rsidRDefault="0091009A" w:rsidP="0091009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1009A" w:rsidRPr="00512905" w:rsidRDefault="0091009A" w:rsidP="0091009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1009A" w:rsidRPr="00512905" w:rsidRDefault="0091009A" w:rsidP="0091009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1009A" w:rsidRPr="00512905" w:rsidRDefault="0091009A" w:rsidP="0091009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91009A" w:rsidRPr="00512905" w:rsidRDefault="0091009A" w:rsidP="0091009A">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91009A" w:rsidRPr="00512905" w:rsidRDefault="0091009A" w:rsidP="0091009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1009A" w:rsidRPr="00512905" w:rsidRDefault="0091009A" w:rsidP="0091009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1009A" w:rsidRPr="00512905" w:rsidRDefault="0091009A" w:rsidP="0091009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1009A" w:rsidRPr="00512905" w:rsidRDefault="0091009A" w:rsidP="0091009A">
      <w:pPr>
        <w:pStyle w:val="Estilo"/>
        <w:tabs>
          <w:tab w:val="left" w:pos="65"/>
        </w:tabs>
        <w:rPr>
          <w:rFonts w:ascii="Nutmeg Book" w:hAnsi="Nutmeg Book"/>
          <w:noProof/>
          <w:sz w:val="20"/>
          <w:szCs w:val="20"/>
          <w:lang w:eastAsia="es-MX"/>
        </w:rPr>
      </w:pPr>
    </w:p>
    <w:p w:rsidR="0091009A" w:rsidRPr="00512905" w:rsidRDefault="0091009A" w:rsidP="0091009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1009A" w:rsidRPr="00512905" w:rsidRDefault="0091009A" w:rsidP="0091009A">
      <w:pPr>
        <w:jc w:val="both"/>
        <w:rPr>
          <w:rFonts w:ascii="Nutmeg Book" w:hAnsi="Nutmeg Book" w:cs="Arial"/>
          <w:b/>
          <w:sz w:val="20"/>
          <w:szCs w:val="20"/>
        </w:rPr>
      </w:pPr>
    </w:p>
    <w:p w:rsidR="0091009A" w:rsidRPr="00512905" w:rsidRDefault="0091009A" w:rsidP="0091009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1009A" w:rsidRPr="00512905" w:rsidRDefault="0091009A" w:rsidP="0091009A">
      <w:pPr>
        <w:jc w:val="both"/>
        <w:rPr>
          <w:rFonts w:ascii="Nutmeg Book" w:hAnsi="Nutmeg Book" w:cs="Arial"/>
          <w:sz w:val="20"/>
          <w:szCs w:val="20"/>
        </w:rPr>
      </w:pPr>
    </w:p>
    <w:p w:rsidR="0091009A" w:rsidRPr="00512905" w:rsidRDefault="0091009A" w:rsidP="0091009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1009A" w:rsidRPr="00512905" w:rsidRDefault="0091009A" w:rsidP="0091009A">
      <w:pPr>
        <w:jc w:val="both"/>
        <w:rPr>
          <w:rFonts w:ascii="Nutmeg Book" w:hAnsi="Nutmeg Book" w:cs="Arial"/>
          <w:sz w:val="20"/>
          <w:szCs w:val="20"/>
        </w:rPr>
      </w:pPr>
    </w:p>
    <w:p w:rsidR="0091009A" w:rsidRPr="00512905" w:rsidRDefault="0091009A" w:rsidP="0091009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1009A" w:rsidRPr="00512905" w:rsidRDefault="0091009A" w:rsidP="0091009A">
      <w:pPr>
        <w:jc w:val="both"/>
        <w:rPr>
          <w:rFonts w:ascii="Nutmeg Book" w:hAnsi="Nutmeg Book" w:cs="Arial"/>
          <w:sz w:val="20"/>
          <w:szCs w:val="20"/>
        </w:rPr>
      </w:pPr>
    </w:p>
    <w:p w:rsidR="0091009A" w:rsidRPr="00512905" w:rsidRDefault="0091009A" w:rsidP="0091009A">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91009A" w:rsidRPr="00512905" w:rsidRDefault="0091009A" w:rsidP="0091009A">
      <w:pPr>
        <w:ind w:left="360"/>
        <w:jc w:val="both"/>
        <w:rPr>
          <w:rFonts w:ascii="Nutmeg Book" w:hAnsi="Nutmeg Book" w:cs="Arial"/>
          <w:b/>
          <w:sz w:val="20"/>
          <w:szCs w:val="20"/>
        </w:rPr>
      </w:pPr>
    </w:p>
    <w:p w:rsidR="0091009A" w:rsidRPr="00512905" w:rsidRDefault="0091009A" w:rsidP="0091009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1009A" w:rsidRPr="00512905" w:rsidRDefault="0091009A" w:rsidP="0091009A">
      <w:pPr>
        <w:jc w:val="both"/>
        <w:rPr>
          <w:rFonts w:ascii="Nutmeg Book" w:hAnsi="Nutmeg Book" w:cs="Arial"/>
          <w:b/>
          <w:sz w:val="20"/>
          <w:szCs w:val="20"/>
        </w:rPr>
      </w:pPr>
    </w:p>
    <w:p w:rsidR="0091009A" w:rsidRPr="00512905" w:rsidRDefault="0091009A" w:rsidP="0091009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1009A" w:rsidRPr="00512905" w:rsidRDefault="0091009A" w:rsidP="0091009A">
      <w:pPr>
        <w:jc w:val="both"/>
        <w:rPr>
          <w:rFonts w:ascii="Nutmeg Book" w:hAnsi="Nutmeg Book" w:cs="Arial"/>
          <w:b/>
          <w:sz w:val="20"/>
          <w:szCs w:val="20"/>
        </w:rPr>
      </w:pPr>
    </w:p>
    <w:p w:rsidR="0091009A" w:rsidRPr="00512905" w:rsidRDefault="0091009A" w:rsidP="0091009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1009A" w:rsidRPr="00512905" w:rsidRDefault="0091009A" w:rsidP="0091009A">
      <w:pPr>
        <w:pStyle w:val="Ttulo2"/>
        <w:ind w:firstLine="360"/>
        <w:rPr>
          <w:rFonts w:ascii="Nutmeg Book" w:hAnsi="Nutmeg Book" w:cs="Arial"/>
          <w:b w:val="0"/>
          <w:sz w:val="20"/>
        </w:rPr>
      </w:pPr>
    </w:p>
    <w:p w:rsidR="0091009A" w:rsidRPr="00512905" w:rsidRDefault="0091009A" w:rsidP="0091009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1009A" w:rsidRPr="00512905" w:rsidRDefault="0091009A" w:rsidP="0091009A">
      <w:pPr>
        <w:jc w:val="both"/>
        <w:rPr>
          <w:rFonts w:ascii="Nutmeg Book" w:hAnsi="Nutmeg Book" w:cs="Arial"/>
          <w:sz w:val="20"/>
          <w:szCs w:val="20"/>
          <w:u w:val="single"/>
        </w:rPr>
      </w:pPr>
    </w:p>
    <w:p w:rsidR="0091009A" w:rsidRPr="00512905" w:rsidRDefault="0091009A" w:rsidP="0091009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1009A" w:rsidRPr="00512905" w:rsidRDefault="0091009A" w:rsidP="0091009A">
      <w:pPr>
        <w:jc w:val="both"/>
        <w:rPr>
          <w:rFonts w:ascii="Nutmeg Book" w:hAnsi="Nutmeg Book" w:cs="Arial"/>
          <w:b/>
          <w:sz w:val="20"/>
          <w:szCs w:val="20"/>
        </w:rPr>
      </w:pPr>
    </w:p>
    <w:p w:rsidR="0091009A" w:rsidRPr="00512905" w:rsidRDefault="0091009A" w:rsidP="0091009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1009A" w:rsidRPr="00512905" w:rsidRDefault="0091009A" w:rsidP="0091009A">
      <w:pPr>
        <w:jc w:val="both"/>
        <w:rPr>
          <w:rFonts w:ascii="Nutmeg Book" w:hAnsi="Nutmeg Book" w:cs="Arial"/>
          <w:sz w:val="20"/>
          <w:szCs w:val="20"/>
        </w:rPr>
      </w:pPr>
    </w:p>
    <w:p w:rsidR="0091009A" w:rsidRPr="00512905" w:rsidRDefault="0091009A" w:rsidP="0091009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91009A" w:rsidRPr="00512905" w:rsidRDefault="0091009A" w:rsidP="0091009A">
      <w:pPr>
        <w:jc w:val="both"/>
        <w:rPr>
          <w:rFonts w:ascii="Nutmeg Book" w:hAnsi="Nutmeg Book" w:cs="Arial"/>
          <w:b/>
          <w:sz w:val="20"/>
          <w:szCs w:val="20"/>
        </w:rPr>
      </w:pPr>
    </w:p>
    <w:p w:rsidR="0091009A" w:rsidRPr="00512905" w:rsidRDefault="0091009A" w:rsidP="0091009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91009A">
        <w:rPr>
          <w:rFonts w:ascii="Nutmeg Book" w:hAnsi="Nutmeg Book" w:cs="Tahoma"/>
          <w:b/>
          <w:sz w:val="20"/>
        </w:rPr>
        <w:t>Planta de Tratamiento Norte II, ubicada en Paseo de la Industria  158 Col. Distrito Industrial en Delegación Las Juntas y la Planta Potabilizadora Mojoneras ubicada en Calle Paloma #20 Col. Cañadas Campestres, en días hábiles de lunes a viernes de 8:00 a 15:00 horas</w:t>
      </w:r>
      <w:r w:rsidRPr="00512905">
        <w:rPr>
          <w:rFonts w:ascii="Nutmeg Book" w:hAnsi="Nutmeg Book" w:cs="Tahoma"/>
          <w:b/>
          <w:sz w:val="20"/>
        </w:rPr>
        <w:t>.</w:t>
      </w:r>
      <w:r w:rsidRPr="00512905">
        <w:rPr>
          <w:rFonts w:ascii="Nutmeg Book" w:hAnsi="Nutmeg Book" w:cs="Tahoma"/>
          <w:sz w:val="20"/>
        </w:rPr>
        <w:t xml:space="preserve">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w:t>
      </w:r>
      <w:r w:rsidRPr="00512905">
        <w:rPr>
          <w:rFonts w:ascii="Nutmeg Book" w:hAnsi="Nutmeg Book" w:cs="Tahoma"/>
          <w:sz w:val="20"/>
        </w:rPr>
        <w:lastRenderedPageBreak/>
        <w:t xml:space="preserve">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1009A" w:rsidRPr="00512905" w:rsidRDefault="0091009A" w:rsidP="0091009A">
      <w:pPr>
        <w:jc w:val="both"/>
        <w:rPr>
          <w:rFonts w:ascii="Nutmeg Book" w:hAnsi="Nutmeg Book" w:cs="Arial"/>
          <w:sz w:val="20"/>
          <w:szCs w:val="20"/>
        </w:rPr>
      </w:pPr>
    </w:p>
    <w:p w:rsidR="0091009A" w:rsidRPr="00512905" w:rsidRDefault="0091009A" w:rsidP="0091009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1009A" w:rsidRPr="00512905" w:rsidRDefault="0091009A" w:rsidP="0091009A">
      <w:pPr>
        <w:jc w:val="both"/>
        <w:rPr>
          <w:rFonts w:ascii="Nutmeg Book" w:hAnsi="Nutmeg Book" w:cs="Arial"/>
          <w:sz w:val="20"/>
          <w:szCs w:val="20"/>
        </w:rPr>
      </w:pPr>
    </w:p>
    <w:p w:rsidR="0091009A" w:rsidRPr="00512905" w:rsidRDefault="0091009A" w:rsidP="0091009A">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91009A" w:rsidRPr="00512905" w:rsidRDefault="0091009A" w:rsidP="0091009A">
      <w:pPr>
        <w:jc w:val="both"/>
        <w:rPr>
          <w:rFonts w:ascii="Nutmeg Book" w:hAnsi="Nutmeg Book" w:cs="Arial"/>
          <w:b/>
          <w:sz w:val="20"/>
          <w:szCs w:val="20"/>
        </w:rPr>
      </w:pPr>
    </w:p>
    <w:p w:rsidR="0091009A" w:rsidRPr="00512905" w:rsidRDefault="0091009A" w:rsidP="0091009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1009A" w:rsidRPr="00512905" w:rsidRDefault="0091009A" w:rsidP="0091009A">
      <w:pPr>
        <w:ind w:left="360"/>
        <w:jc w:val="both"/>
        <w:rPr>
          <w:rFonts w:ascii="Nutmeg Book" w:hAnsi="Nutmeg Book" w:cs="Arial"/>
          <w:b/>
          <w:sz w:val="20"/>
          <w:szCs w:val="20"/>
        </w:rPr>
      </w:pPr>
    </w:p>
    <w:p w:rsidR="0091009A" w:rsidRPr="00512905" w:rsidRDefault="0091009A" w:rsidP="0091009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1009A" w:rsidRPr="00512905" w:rsidRDefault="0091009A" w:rsidP="0091009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1009A" w:rsidRPr="00512905" w:rsidRDefault="0091009A" w:rsidP="0091009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1009A" w:rsidRPr="00512905" w:rsidRDefault="0091009A" w:rsidP="0091009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91009A" w:rsidRPr="00512905" w:rsidRDefault="0091009A" w:rsidP="0091009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1009A" w:rsidRPr="00512905" w:rsidRDefault="0091009A" w:rsidP="0091009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1009A" w:rsidRPr="00512905" w:rsidRDefault="0091009A" w:rsidP="0091009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1009A" w:rsidRPr="00512905" w:rsidRDefault="0091009A" w:rsidP="0091009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1009A" w:rsidRPr="00512905" w:rsidRDefault="0091009A" w:rsidP="0091009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1009A" w:rsidRPr="00512905" w:rsidRDefault="0091009A" w:rsidP="0091009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1009A" w:rsidRPr="00512905" w:rsidRDefault="0091009A" w:rsidP="0091009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1009A" w:rsidRPr="00512905" w:rsidRDefault="0091009A" w:rsidP="0091009A">
      <w:pPr>
        <w:jc w:val="both"/>
        <w:rPr>
          <w:rFonts w:ascii="Nutmeg Book" w:hAnsi="Nutmeg Book" w:cs="Arial"/>
          <w:b/>
          <w:sz w:val="20"/>
          <w:szCs w:val="20"/>
        </w:rPr>
      </w:pPr>
    </w:p>
    <w:p w:rsidR="0091009A" w:rsidRPr="00512905" w:rsidRDefault="0091009A" w:rsidP="0091009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1009A" w:rsidRPr="00512905" w:rsidRDefault="0091009A" w:rsidP="0091009A">
      <w:pPr>
        <w:ind w:left="350"/>
        <w:jc w:val="both"/>
        <w:rPr>
          <w:rFonts w:ascii="Nutmeg Book" w:hAnsi="Nutmeg Book" w:cs="Arial"/>
          <w:sz w:val="20"/>
          <w:szCs w:val="20"/>
        </w:rPr>
      </w:pP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1009A" w:rsidRPr="00512905" w:rsidRDefault="0091009A" w:rsidP="0091009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1009A" w:rsidRPr="00512905" w:rsidRDefault="0091009A" w:rsidP="0091009A">
      <w:pPr>
        <w:ind w:left="720"/>
        <w:jc w:val="both"/>
        <w:rPr>
          <w:rFonts w:ascii="Nutmeg Book" w:hAnsi="Nutmeg Book" w:cs="Arial"/>
          <w:sz w:val="20"/>
          <w:szCs w:val="20"/>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1009A" w:rsidRPr="00512905" w:rsidRDefault="0091009A" w:rsidP="0091009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91009A" w:rsidRPr="00512905" w:rsidRDefault="0091009A" w:rsidP="0091009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91009A" w:rsidRPr="00512905" w:rsidRDefault="0091009A" w:rsidP="0091009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1009A" w:rsidRPr="00512905" w:rsidRDefault="0091009A" w:rsidP="0091009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91009A" w:rsidRPr="00512905" w:rsidRDefault="0091009A" w:rsidP="0091009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1009A" w:rsidRPr="00512905" w:rsidRDefault="0091009A" w:rsidP="0091009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1009A" w:rsidRPr="00512905" w:rsidRDefault="0091009A" w:rsidP="0091009A">
      <w:pPr>
        <w:rPr>
          <w:rFonts w:ascii="Nutmeg Book" w:hAnsi="Nutmeg Book" w:cs="Arial"/>
          <w:b/>
          <w:sz w:val="20"/>
          <w:szCs w:val="20"/>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1009A" w:rsidRPr="00512905" w:rsidRDefault="0091009A" w:rsidP="0091009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1009A" w:rsidRPr="00512905" w:rsidRDefault="0091009A" w:rsidP="0091009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1009A" w:rsidRPr="00512905" w:rsidRDefault="0091009A" w:rsidP="0091009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91009A" w:rsidRPr="00512905" w:rsidRDefault="0091009A" w:rsidP="0091009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1009A" w:rsidRPr="00512905" w:rsidRDefault="0091009A" w:rsidP="0091009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1009A" w:rsidRPr="00512905" w:rsidRDefault="0091009A" w:rsidP="0091009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1009A" w:rsidRPr="00512905" w:rsidRDefault="0091009A" w:rsidP="0091009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1009A" w:rsidRPr="00512905" w:rsidRDefault="0091009A" w:rsidP="0091009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1009A" w:rsidRPr="00512905" w:rsidRDefault="0091009A" w:rsidP="0091009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91009A" w:rsidRPr="00512905" w:rsidRDefault="0091009A" w:rsidP="0091009A">
      <w:pPr>
        <w:rPr>
          <w:rFonts w:ascii="Nutmeg Book" w:hAnsi="Nutmeg Book" w:cs="Arial"/>
          <w:sz w:val="20"/>
          <w:szCs w:val="20"/>
        </w:rPr>
      </w:pPr>
    </w:p>
    <w:p w:rsidR="0091009A" w:rsidRPr="00512905" w:rsidRDefault="0091009A" w:rsidP="0091009A">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91009A" w:rsidRPr="00512905" w:rsidRDefault="0091009A" w:rsidP="0091009A">
      <w:pPr>
        <w:jc w:val="both"/>
        <w:rPr>
          <w:rFonts w:ascii="Nutmeg Book" w:hAnsi="Nutmeg Book" w:cs="Arial"/>
          <w:sz w:val="20"/>
          <w:szCs w:val="20"/>
        </w:rPr>
      </w:pPr>
    </w:p>
    <w:p w:rsidR="0091009A" w:rsidRPr="00512905" w:rsidRDefault="0091009A" w:rsidP="0091009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1009A" w:rsidRPr="00512905" w:rsidRDefault="0091009A" w:rsidP="0091009A">
      <w:pPr>
        <w:jc w:val="both"/>
        <w:rPr>
          <w:rFonts w:ascii="Nutmeg Book" w:hAnsi="Nutmeg Book" w:cs="Arial"/>
          <w:sz w:val="20"/>
          <w:szCs w:val="20"/>
          <w:lang w:val="es-MX"/>
        </w:rPr>
      </w:pPr>
    </w:p>
    <w:p w:rsidR="0091009A" w:rsidRPr="00512905" w:rsidRDefault="0091009A" w:rsidP="0091009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1009A" w:rsidRPr="00512905" w:rsidRDefault="0091009A" w:rsidP="0091009A">
      <w:pPr>
        <w:jc w:val="both"/>
        <w:rPr>
          <w:rFonts w:ascii="Nutmeg Book" w:hAnsi="Nutmeg Book" w:cs="Arial"/>
          <w:sz w:val="20"/>
          <w:szCs w:val="20"/>
        </w:rPr>
      </w:pPr>
    </w:p>
    <w:p w:rsidR="0091009A" w:rsidRPr="00512905" w:rsidRDefault="0091009A" w:rsidP="0091009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1009A" w:rsidRPr="00512905" w:rsidRDefault="0091009A" w:rsidP="0091009A">
      <w:pPr>
        <w:jc w:val="both"/>
        <w:rPr>
          <w:rFonts w:ascii="Nutmeg Book" w:hAnsi="Nutmeg Book" w:cs="Arial"/>
          <w:b/>
          <w:sz w:val="20"/>
          <w:szCs w:val="20"/>
        </w:rPr>
      </w:pPr>
    </w:p>
    <w:p w:rsidR="0091009A" w:rsidRPr="00512905" w:rsidRDefault="0091009A" w:rsidP="0091009A">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91009A" w:rsidRPr="00512905" w:rsidRDefault="0091009A" w:rsidP="0091009A">
      <w:pPr>
        <w:pStyle w:val="Sangra2detindependiente"/>
        <w:spacing w:after="0" w:line="240" w:lineRule="auto"/>
        <w:rPr>
          <w:rFonts w:ascii="Nutmeg Book" w:hAnsi="Nutmeg Book" w:cs="Arial"/>
          <w:b/>
          <w:sz w:val="20"/>
          <w:szCs w:val="20"/>
        </w:rPr>
      </w:pPr>
    </w:p>
    <w:p w:rsidR="0091009A" w:rsidRPr="00512905" w:rsidRDefault="0091009A" w:rsidP="0091009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1009A" w:rsidRPr="00512905" w:rsidRDefault="0091009A" w:rsidP="0091009A">
      <w:pPr>
        <w:rPr>
          <w:rFonts w:ascii="Nutmeg Book" w:eastAsiaTheme="minorHAnsi" w:hAnsi="Nutmeg Book" w:cs="Arial"/>
          <w:b/>
          <w:sz w:val="20"/>
          <w:szCs w:val="20"/>
          <w:lang w:val="es-MX" w:eastAsia="en-US"/>
        </w:rPr>
      </w:pPr>
    </w:p>
    <w:p w:rsidR="0091009A" w:rsidRPr="00512905" w:rsidRDefault="0091009A" w:rsidP="0091009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1009A" w:rsidRPr="00512905" w:rsidRDefault="0091009A" w:rsidP="0091009A">
      <w:pPr>
        <w:jc w:val="both"/>
        <w:rPr>
          <w:rFonts w:ascii="Nutmeg Book" w:hAnsi="Nutmeg Book" w:cs="Arial"/>
          <w:b/>
          <w:sz w:val="20"/>
          <w:szCs w:val="20"/>
        </w:rPr>
      </w:pPr>
    </w:p>
    <w:p w:rsidR="0091009A" w:rsidRPr="00512905" w:rsidRDefault="0091009A" w:rsidP="0091009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1009A" w:rsidRPr="00512905" w:rsidRDefault="0091009A" w:rsidP="0091009A">
      <w:pPr>
        <w:jc w:val="both"/>
        <w:rPr>
          <w:rFonts w:ascii="Nutmeg Book" w:hAnsi="Nutmeg Book" w:cs="Arial"/>
          <w:sz w:val="20"/>
          <w:szCs w:val="20"/>
        </w:rPr>
      </w:pPr>
    </w:p>
    <w:p w:rsidR="0091009A" w:rsidRPr="00512905" w:rsidRDefault="0091009A" w:rsidP="0091009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1009A" w:rsidRPr="00512905" w:rsidRDefault="0091009A" w:rsidP="0091009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1009A" w:rsidRPr="00512905" w:rsidRDefault="0091009A" w:rsidP="0091009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1009A" w:rsidRPr="00512905" w:rsidRDefault="0091009A" w:rsidP="0091009A">
      <w:pPr>
        <w:jc w:val="both"/>
        <w:rPr>
          <w:rFonts w:ascii="Nutmeg Book" w:hAnsi="Nutmeg Book" w:cs="Arial"/>
          <w:sz w:val="20"/>
          <w:szCs w:val="20"/>
        </w:rPr>
      </w:pPr>
    </w:p>
    <w:p w:rsidR="0091009A" w:rsidRPr="00512905" w:rsidRDefault="0091009A" w:rsidP="0091009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1009A" w:rsidRPr="00512905" w:rsidRDefault="0091009A" w:rsidP="0091009A">
      <w:pPr>
        <w:jc w:val="both"/>
        <w:rPr>
          <w:rFonts w:ascii="Nutmeg Book" w:hAnsi="Nutmeg Book" w:cs="Arial"/>
          <w:sz w:val="20"/>
          <w:szCs w:val="20"/>
        </w:rPr>
      </w:pPr>
    </w:p>
    <w:p w:rsidR="0091009A" w:rsidRPr="00512905" w:rsidRDefault="0091009A" w:rsidP="0091009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1009A" w:rsidRPr="00512905" w:rsidRDefault="0091009A" w:rsidP="0091009A">
      <w:pPr>
        <w:jc w:val="both"/>
        <w:rPr>
          <w:rFonts w:ascii="Nutmeg Book" w:hAnsi="Nutmeg Book" w:cs="Arial"/>
          <w:sz w:val="20"/>
          <w:szCs w:val="20"/>
          <w:u w:val="single"/>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1009A" w:rsidRPr="00512905" w:rsidRDefault="0091009A" w:rsidP="0091009A">
      <w:pPr>
        <w:jc w:val="both"/>
        <w:rPr>
          <w:rFonts w:ascii="Nutmeg Book" w:hAnsi="Nutmeg Book"/>
          <w:noProof/>
          <w:sz w:val="20"/>
          <w:szCs w:val="20"/>
          <w:lang w:val="es-MX" w:eastAsia="es-MX"/>
        </w:rPr>
      </w:pPr>
    </w:p>
    <w:p w:rsidR="0091009A" w:rsidRPr="00512905" w:rsidRDefault="0091009A" w:rsidP="0091009A">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1009A" w:rsidRPr="00512905" w:rsidRDefault="0091009A" w:rsidP="0091009A">
      <w:pPr>
        <w:pStyle w:val="Textoindependiente"/>
        <w:rPr>
          <w:rFonts w:ascii="Nutmeg Book" w:hAnsi="Nutmeg Book"/>
          <w:noProof/>
          <w:sz w:val="20"/>
          <w:lang w:val="es-ES"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91009A" w:rsidRPr="00512905" w:rsidRDefault="0091009A" w:rsidP="0091009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1009A" w:rsidRPr="00512905" w:rsidRDefault="0091009A" w:rsidP="0091009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1009A" w:rsidRPr="00512905" w:rsidRDefault="0091009A" w:rsidP="0091009A">
      <w:pPr>
        <w:jc w:val="both"/>
        <w:rPr>
          <w:rFonts w:ascii="Nutmeg Book" w:hAnsi="Nutmeg Book" w:cs="Arial"/>
          <w:b/>
          <w:sz w:val="20"/>
          <w:szCs w:val="20"/>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1009A" w:rsidRPr="00512905" w:rsidRDefault="0091009A" w:rsidP="0091009A">
      <w:pPr>
        <w:jc w:val="both"/>
        <w:rPr>
          <w:rFonts w:ascii="Nutmeg Book" w:hAnsi="Nutmeg Book" w:cs="Arial"/>
          <w:b/>
          <w:sz w:val="20"/>
          <w:szCs w:val="20"/>
          <w:lang w:val="es-MX"/>
        </w:rPr>
      </w:pPr>
    </w:p>
    <w:p w:rsidR="0091009A" w:rsidRPr="00512905" w:rsidRDefault="0091009A" w:rsidP="0091009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1009A" w:rsidRPr="00512905" w:rsidRDefault="0091009A" w:rsidP="0091009A">
      <w:pPr>
        <w:pStyle w:val="Estilo"/>
        <w:rPr>
          <w:rFonts w:ascii="Nutmeg Book" w:hAnsi="Nutmeg Book"/>
          <w:sz w:val="20"/>
          <w:szCs w:val="20"/>
        </w:rPr>
      </w:pPr>
    </w:p>
    <w:p w:rsidR="0091009A" w:rsidRPr="00512905" w:rsidRDefault="0091009A" w:rsidP="0091009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1009A" w:rsidRPr="00512905" w:rsidRDefault="0091009A" w:rsidP="0091009A">
      <w:pPr>
        <w:pStyle w:val="Estilo"/>
        <w:rPr>
          <w:rFonts w:ascii="Nutmeg Book" w:hAnsi="Nutmeg Book"/>
          <w:sz w:val="20"/>
          <w:szCs w:val="20"/>
        </w:rPr>
      </w:pPr>
    </w:p>
    <w:p w:rsidR="0091009A" w:rsidRPr="00512905" w:rsidRDefault="0091009A" w:rsidP="0091009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1009A" w:rsidRPr="00512905" w:rsidRDefault="0091009A" w:rsidP="0091009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1009A" w:rsidRPr="00512905" w:rsidRDefault="0091009A" w:rsidP="0091009A">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91009A" w:rsidRPr="00512905" w:rsidRDefault="0091009A" w:rsidP="0091009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1009A" w:rsidRPr="00512905" w:rsidRDefault="0091009A" w:rsidP="0091009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1009A" w:rsidRPr="00512905" w:rsidRDefault="0091009A" w:rsidP="0091009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1009A" w:rsidRPr="00512905" w:rsidRDefault="0091009A" w:rsidP="0091009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91009A" w:rsidRPr="00512905" w:rsidRDefault="0091009A" w:rsidP="0091009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1009A" w:rsidRPr="00512905" w:rsidRDefault="0091009A" w:rsidP="0091009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1009A" w:rsidRPr="00512905" w:rsidRDefault="0091009A" w:rsidP="0091009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1009A" w:rsidRPr="00512905" w:rsidRDefault="0091009A" w:rsidP="0091009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1009A" w:rsidRPr="00512905" w:rsidRDefault="0091009A" w:rsidP="0091009A">
      <w:pPr>
        <w:pStyle w:val="Estilo"/>
        <w:rPr>
          <w:rFonts w:ascii="Nutmeg Book" w:hAnsi="Nutmeg Book"/>
          <w:sz w:val="20"/>
          <w:szCs w:val="20"/>
        </w:rPr>
      </w:pPr>
    </w:p>
    <w:p w:rsidR="0091009A" w:rsidRPr="00512905" w:rsidRDefault="0091009A" w:rsidP="0091009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1009A" w:rsidRPr="00512905" w:rsidRDefault="0091009A" w:rsidP="0091009A">
      <w:pPr>
        <w:pStyle w:val="Estilo"/>
        <w:rPr>
          <w:rFonts w:ascii="Nutmeg Book" w:hAnsi="Nutmeg Book"/>
          <w:sz w:val="20"/>
          <w:szCs w:val="20"/>
        </w:rPr>
      </w:pPr>
    </w:p>
    <w:p w:rsidR="0091009A" w:rsidRPr="00512905" w:rsidRDefault="0091009A" w:rsidP="0091009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1009A" w:rsidRPr="00512905" w:rsidRDefault="0091009A" w:rsidP="0091009A">
      <w:pPr>
        <w:jc w:val="both"/>
        <w:rPr>
          <w:rFonts w:ascii="Nutmeg Book" w:hAnsi="Nutmeg Book" w:cs="Arial"/>
          <w:b/>
          <w:sz w:val="20"/>
          <w:szCs w:val="20"/>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1009A" w:rsidRPr="00512905" w:rsidRDefault="0091009A" w:rsidP="0091009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1009A" w:rsidRPr="00512905" w:rsidRDefault="0091009A" w:rsidP="0091009A">
      <w:pPr>
        <w:pStyle w:val="Estilo"/>
        <w:rPr>
          <w:rFonts w:ascii="Nutmeg Book" w:hAnsi="Nutmeg Book"/>
          <w:sz w:val="20"/>
          <w:szCs w:val="20"/>
        </w:rPr>
      </w:pPr>
    </w:p>
    <w:p w:rsidR="0091009A" w:rsidRPr="00512905" w:rsidRDefault="0091009A" w:rsidP="0091009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1009A" w:rsidRPr="00512905" w:rsidRDefault="0091009A" w:rsidP="0091009A">
      <w:pPr>
        <w:pStyle w:val="Estilo"/>
        <w:rPr>
          <w:rFonts w:ascii="Nutmeg Book" w:hAnsi="Nutmeg Book"/>
          <w:sz w:val="20"/>
          <w:szCs w:val="20"/>
        </w:rPr>
      </w:pPr>
    </w:p>
    <w:p w:rsidR="0091009A" w:rsidRPr="00512905" w:rsidRDefault="0091009A" w:rsidP="0091009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1009A" w:rsidRPr="00512905" w:rsidRDefault="0091009A" w:rsidP="0091009A">
      <w:pPr>
        <w:pStyle w:val="Estilo"/>
        <w:rPr>
          <w:rFonts w:ascii="Nutmeg Book" w:hAnsi="Nutmeg Book"/>
          <w:sz w:val="20"/>
          <w:szCs w:val="20"/>
        </w:rPr>
      </w:pPr>
    </w:p>
    <w:p w:rsidR="0091009A" w:rsidRPr="00512905" w:rsidRDefault="0091009A" w:rsidP="0091009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1009A" w:rsidRPr="00512905" w:rsidRDefault="0091009A" w:rsidP="0091009A">
      <w:pPr>
        <w:ind w:right="49"/>
        <w:jc w:val="both"/>
        <w:rPr>
          <w:rFonts w:ascii="Nutmeg Book" w:hAnsi="Nutmeg Book" w:cs="Arial"/>
          <w:sz w:val="20"/>
          <w:szCs w:val="20"/>
          <w:u w:val="single"/>
        </w:rPr>
      </w:pPr>
    </w:p>
    <w:p w:rsidR="0091009A" w:rsidRPr="00512905" w:rsidRDefault="0091009A" w:rsidP="0091009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1009A" w:rsidRPr="00512905" w:rsidRDefault="0091009A" w:rsidP="0091009A">
      <w:pPr>
        <w:ind w:right="49"/>
        <w:jc w:val="both"/>
        <w:rPr>
          <w:rFonts w:ascii="Nutmeg Book" w:hAnsi="Nutmeg Book" w:cs="Arial"/>
          <w:sz w:val="20"/>
          <w:szCs w:val="20"/>
        </w:rPr>
      </w:pPr>
    </w:p>
    <w:p w:rsidR="0091009A" w:rsidRPr="00512905" w:rsidRDefault="0091009A" w:rsidP="0091009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1009A" w:rsidRPr="00512905" w:rsidRDefault="0091009A" w:rsidP="0091009A">
      <w:pPr>
        <w:jc w:val="both"/>
        <w:rPr>
          <w:rFonts w:ascii="Nutmeg Book" w:hAnsi="Nutmeg Book" w:cs="Arial"/>
          <w:b/>
          <w:sz w:val="20"/>
          <w:szCs w:val="20"/>
        </w:rPr>
      </w:pPr>
    </w:p>
    <w:p w:rsidR="0091009A" w:rsidRPr="00512905" w:rsidRDefault="0091009A" w:rsidP="0091009A">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91009A" w:rsidRPr="00512905" w:rsidRDefault="0091009A" w:rsidP="0091009A">
      <w:pPr>
        <w:jc w:val="both"/>
        <w:rPr>
          <w:rFonts w:ascii="Nutmeg Book" w:hAnsi="Nutmeg Book" w:cs="Arial"/>
          <w:sz w:val="20"/>
          <w:szCs w:val="20"/>
        </w:rPr>
      </w:pPr>
    </w:p>
    <w:p w:rsidR="0091009A" w:rsidRPr="00512905" w:rsidRDefault="0091009A" w:rsidP="0091009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1009A" w:rsidRPr="00512905" w:rsidRDefault="0091009A" w:rsidP="0091009A">
      <w:pPr>
        <w:pStyle w:val="Ttulo2"/>
        <w:rPr>
          <w:rFonts w:ascii="Nutmeg Book" w:hAnsi="Nutmeg Book" w:cs="Arial"/>
          <w:sz w:val="20"/>
        </w:rPr>
      </w:pPr>
    </w:p>
    <w:p w:rsidR="0091009A" w:rsidRPr="00512905" w:rsidRDefault="0091009A" w:rsidP="0091009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91009A" w:rsidRPr="00512905" w:rsidRDefault="0091009A" w:rsidP="0091009A">
      <w:pPr>
        <w:pStyle w:val="Sangradetextonormal"/>
        <w:spacing w:after="0"/>
        <w:ind w:left="0"/>
        <w:rPr>
          <w:rFonts w:ascii="Nutmeg Book" w:hAnsi="Nutmeg Book" w:cs="Arial"/>
          <w:sz w:val="20"/>
          <w:szCs w:val="20"/>
          <w:lang w:val="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1009A" w:rsidRPr="00512905" w:rsidRDefault="0091009A" w:rsidP="0091009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91009A" w:rsidRPr="00512905" w:rsidRDefault="0091009A" w:rsidP="0091009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91009A" w:rsidRPr="00512905" w:rsidRDefault="0091009A" w:rsidP="0091009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91009A" w:rsidRPr="00512905" w:rsidRDefault="0091009A" w:rsidP="0091009A">
      <w:pPr>
        <w:pStyle w:val="Textoindependiente"/>
        <w:rPr>
          <w:rFonts w:ascii="Nutmeg Book" w:hAnsi="Nutmeg Book"/>
          <w:noProof/>
          <w:sz w:val="20"/>
          <w:lang w:val="es-ES"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1009A" w:rsidRPr="00512905" w:rsidRDefault="0091009A" w:rsidP="0091009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1009A" w:rsidRPr="00512905" w:rsidTr="004D1869">
        <w:trPr>
          <w:trHeight w:val="285"/>
          <w:jc w:val="center"/>
        </w:trPr>
        <w:tc>
          <w:tcPr>
            <w:tcW w:w="1574" w:type="pct"/>
          </w:tcPr>
          <w:p w:rsidR="0091009A" w:rsidRPr="00512905" w:rsidRDefault="0091009A" w:rsidP="004D186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91009A" w:rsidRPr="00512905" w:rsidRDefault="0091009A" w:rsidP="004D1869">
            <w:pPr>
              <w:jc w:val="center"/>
              <w:rPr>
                <w:rFonts w:ascii="Nutmeg Book" w:hAnsi="Nutmeg Book"/>
                <w:b/>
                <w:sz w:val="20"/>
                <w:szCs w:val="20"/>
              </w:rPr>
            </w:pPr>
            <w:r w:rsidRPr="00512905">
              <w:rPr>
                <w:rFonts w:ascii="Nutmeg Book" w:hAnsi="Nutmeg Book"/>
                <w:b/>
                <w:sz w:val="20"/>
                <w:szCs w:val="20"/>
              </w:rPr>
              <w:t>PORCENTAJE DE LA SANCION</w:t>
            </w:r>
          </w:p>
        </w:tc>
      </w:tr>
      <w:tr w:rsidR="0091009A" w:rsidRPr="00512905" w:rsidTr="004D1869">
        <w:trPr>
          <w:trHeight w:val="290"/>
          <w:jc w:val="center"/>
        </w:trPr>
        <w:tc>
          <w:tcPr>
            <w:tcW w:w="1574" w:type="pct"/>
          </w:tcPr>
          <w:p w:rsidR="0091009A" w:rsidRPr="00512905" w:rsidRDefault="0091009A" w:rsidP="004D186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1009A" w:rsidRPr="00512905" w:rsidRDefault="0091009A" w:rsidP="004D1869">
            <w:pPr>
              <w:jc w:val="center"/>
              <w:rPr>
                <w:rFonts w:ascii="Nutmeg Book" w:hAnsi="Nutmeg Book"/>
                <w:sz w:val="20"/>
                <w:szCs w:val="20"/>
              </w:rPr>
            </w:pPr>
            <w:r w:rsidRPr="00512905">
              <w:rPr>
                <w:rFonts w:ascii="Nutmeg Book" w:hAnsi="Nutmeg Book"/>
                <w:sz w:val="20"/>
                <w:szCs w:val="20"/>
              </w:rPr>
              <w:t>3% tres por ciento</w:t>
            </w:r>
          </w:p>
        </w:tc>
      </w:tr>
      <w:tr w:rsidR="0091009A" w:rsidRPr="00512905" w:rsidTr="004D1869">
        <w:trPr>
          <w:trHeight w:val="256"/>
          <w:jc w:val="center"/>
        </w:trPr>
        <w:tc>
          <w:tcPr>
            <w:tcW w:w="1574" w:type="pct"/>
          </w:tcPr>
          <w:p w:rsidR="0091009A" w:rsidRPr="00512905" w:rsidRDefault="0091009A" w:rsidP="004D186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1009A" w:rsidRPr="00512905" w:rsidRDefault="0091009A" w:rsidP="004D1869">
            <w:pPr>
              <w:jc w:val="center"/>
              <w:rPr>
                <w:rFonts w:ascii="Nutmeg Book" w:hAnsi="Nutmeg Book"/>
                <w:sz w:val="20"/>
                <w:szCs w:val="20"/>
              </w:rPr>
            </w:pPr>
            <w:r w:rsidRPr="00512905">
              <w:rPr>
                <w:rFonts w:ascii="Nutmeg Book" w:hAnsi="Nutmeg Book"/>
                <w:sz w:val="20"/>
                <w:szCs w:val="20"/>
              </w:rPr>
              <w:t>6% seis por ciento</w:t>
            </w:r>
          </w:p>
        </w:tc>
      </w:tr>
      <w:tr w:rsidR="0091009A" w:rsidRPr="00512905" w:rsidTr="004D1869">
        <w:trPr>
          <w:trHeight w:val="217"/>
          <w:jc w:val="center"/>
        </w:trPr>
        <w:tc>
          <w:tcPr>
            <w:tcW w:w="1574" w:type="pct"/>
          </w:tcPr>
          <w:p w:rsidR="0091009A" w:rsidRPr="00512905" w:rsidRDefault="0091009A" w:rsidP="004D186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1009A" w:rsidRPr="00512905" w:rsidRDefault="0091009A" w:rsidP="004D1869">
            <w:pPr>
              <w:jc w:val="center"/>
              <w:rPr>
                <w:rFonts w:ascii="Nutmeg Book" w:hAnsi="Nutmeg Book"/>
                <w:sz w:val="20"/>
                <w:szCs w:val="20"/>
              </w:rPr>
            </w:pPr>
            <w:r w:rsidRPr="00512905">
              <w:rPr>
                <w:rFonts w:ascii="Nutmeg Book" w:hAnsi="Nutmeg Book"/>
                <w:sz w:val="20"/>
                <w:szCs w:val="20"/>
              </w:rPr>
              <w:t>10% diez por ciento</w:t>
            </w:r>
          </w:p>
        </w:tc>
      </w:tr>
      <w:tr w:rsidR="0091009A" w:rsidRPr="00512905" w:rsidTr="004D1869">
        <w:trPr>
          <w:trHeight w:val="320"/>
          <w:jc w:val="center"/>
        </w:trPr>
        <w:tc>
          <w:tcPr>
            <w:tcW w:w="1574" w:type="pct"/>
          </w:tcPr>
          <w:p w:rsidR="0091009A" w:rsidRPr="00512905" w:rsidRDefault="0091009A" w:rsidP="004D186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1009A" w:rsidRPr="00512905" w:rsidRDefault="0091009A" w:rsidP="004D186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1009A" w:rsidRPr="00512905" w:rsidRDefault="0091009A" w:rsidP="0091009A">
      <w:pPr>
        <w:jc w:val="both"/>
        <w:rPr>
          <w:rFonts w:ascii="Nutmeg Book" w:hAnsi="Nutmeg Book"/>
          <w:sz w:val="20"/>
          <w:szCs w:val="20"/>
        </w:rPr>
      </w:pPr>
    </w:p>
    <w:p w:rsidR="0091009A" w:rsidRPr="00512905" w:rsidRDefault="0091009A" w:rsidP="0091009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1009A" w:rsidRPr="00512905" w:rsidRDefault="0091009A" w:rsidP="0091009A">
      <w:pPr>
        <w:jc w:val="both"/>
        <w:rPr>
          <w:rFonts w:ascii="Nutmeg Book" w:hAnsi="Nutmeg Book" w:cs="Tahoma"/>
          <w:iCs/>
          <w:sz w:val="20"/>
          <w:szCs w:val="20"/>
        </w:rPr>
      </w:pPr>
    </w:p>
    <w:p w:rsidR="0091009A" w:rsidRPr="00512905" w:rsidRDefault="0091009A" w:rsidP="0091009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1009A" w:rsidRPr="00512905" w:rsidRDefault="0091009A" w:rsidP="0091009A">
      <w:pPr>
        <w:pStyle w:val="Textoindependiente"/>
        <w:rPr>
          <w:rFonts w:ascii="Nutmeg Book" w:hAnsi="Nutmeg Book"/>
          <w:noProof/>
          <w:sz w:val="20"/>
          <w:lang w:val="es-ES_tradnl" w:eastAsia="es-MX"/>
        </w:rPr>
      </w:pPr>
    </w:p>
    <w:p w:rsidR="0091009A" w:rsidRPr="00512905" w:rsidRDefault="0091009A" w:rsidP="0091009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1009A" w:rsidRPr="00512905" w:rsidRDefault="0091009A" w:rsidP="0091009A">
      <w:pPr>
        <w:pStyle w:val="Textoindependiente"/>
        <w:rPr>
          <w:rFonts w:ascii="Nutmeg Book" w:hAnsi="Nutmeg Book"/>
          <w:noProof/>
          <w:sz w:val="20"/>
          <w:lang w:val="es-ES"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1009A" w:rsidRPr="00512905" w:rsidRDefault="0091009A" w:rsidP="0091009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1009A" w:rsidRPr="00512905" w:rsidRDefault="0091009A" w:rsidP="0091009A">
      <w:pPr>
        <w:pStyle w:val="Textoindependiente"/>
        <w:rPr>
          <w:rFonts w:ascii="Nutmeg Book" w:hAnsi="Nutmeg Book"/>
          <w:b/>
          <w:noProof/>
          <w:sz w:val="20"/>
          <w:u w:val="single"/>
          <w:lang w:eastAsia="es-MX"/>
        </w:rPr>
      </w:pP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1009A" w:rsidRPr="00512905" w:rsidRDefault="0091009A" w:rsidP="0091009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1009A" w:rsidRPr="00512905" w:rsidTr="004D186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91009A" w:rsidRPr="00512905" w:rsidTr="004D1869">
        <w:tc>
          <w:tcPr>
            <w:tcW w:w="584"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1009A" w:rsidRPr="00512905" w:rsidRDefault="0091009A" w:rsidP="004D186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1009A" w:rsidRPr="00512905" w:rsidRDefault="0091009A" w:rsidP="004D186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91009A" w:rsidRPr="00512905" w:rsidRDefault="0091009A" w:rsidP="004D1869">
            <w:pPr>
              <w:rPr>
                <w:rFonts w:ascii="Nutmeg Book" w:hAnsi="Nutmeg Book"/>
                <w:sz w:val="18"/>
                <w:szCs w:val="18"/>
              </w:rPr>
            </w:pPr>
            <w:r w:rsidRPr="00512905">
              <w:rPr>
                <w:rFonts w:ascii="Nutmeg Book" w:hAnsi="Nutmeg Book"/>
                <w:sz w:val="18"/>
                <w:szCs w:val="18"/>
              </w:rPr>
              <w:t>Tope Máximo Combinado*</w:t>
            </w:r>
          </w:p>
        </w:tc>
      </w:tr>
      <w:tr w:rsidR="0091009A" w:rsidRPr="00512905" w:rsidTr="004D1869">
        <w:tc>
          <w:tcPr>
            <w:tcW w:w="584"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jc w:val="center"/>
              <w:rPr>
                <w:rFonts w:ascii="Nutmeg Book" w:hAnsi="Nutmeg Book"/>
                <w:sz w:val="18"/>
                <w:szCs w:val="18"/>
              </w:rPr>
            </w:pPr>
            <w:r w:rsidRPr="00512905">
              <w:rPr>
                <w:rFonts w:ascii="Nutmeg Book" w:hAnsi="Nutmeg Book"/>
                <w:sz w:val="18"/>
                <w:szCs w:val="18"/>
              </w:rPr>
              <w:t>4.6</w:t>
            </w:r>
          </w:p>
        </w:tc>
      </w:tr>
      <w:tr w:rsidR="0091009A" w:rsidRPr="00512905" w:rsidTr="004D186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1009A" w:rsidRPr="00512905" w:rsidRDefault="0091009A" w:rsidP="004D1869">
            <w:pPr>
              <w:jc w:val="both"/>
              <w:rPr>
                <w:rFonts w:ascii="Nutmeg Book" w:hAnsi="Nutmeg Book"/>
                <w:b/>
                <w:sz w:val="18"/>
                <w:szCs w:val="18"/>
              </w:rPr>
            </w:pPr>
          </w:p>
        </w:tc>
      </w:tr>
      <w:tr w:rsidR="0091009A" w:rsidRPr="00512905" w:rsidTr="004D186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jc w:val="center"/>
              <w:rPr>
                <w:rFonts w:ascii="Nutmeg Book" w:hAnsi="Nutmeg Book"/>
                <w:sz w:val="18"/>
                <w:szCs w:val="18"/>
              </w:rPr>
            </w:pPr>
            <w:r w:rsidRPr="00512905">
              <w:rPr>
                <w:rFonts w:ascii="Nutmeg Book" w:hAnsi="Nutmeg Book"/>
                <w:sz w:val="18"/>
                <w:szCs w:val="18"/>
              </w:rPr>
              <w:t>93</w:t>
            </w:r>
          </w:p>
        </w:tc>
      </w:tr>
      <w:tr w:rsidR="0091009A" w:rsidRPr="00512905" w:rsidTr="004D186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jc w:val="center"/>
              <w:rPr>
                <w:rFonts w:ascii="Nutmeg Book" w:hAnsi="Nutmeg Book"/>
                <w:sz w:val="18"/>
                <w:szCs w:val="18"/>
              </w:rPr>
            </w:pPr>
            <w:r w:rsidRPr="00512905">
              <w:rPr>
                <w:rFonts w:ascii="Nutmeg Book" w:hAnsi="Nutmeg Book"/>
                <w:sz w:val="18"/>
                <w:szCs w:val="18"/>
              </w:rPr>
              <w:t>95</w:t>
            </w:r>
          </w:p>
        </w:tc>
      </w:tr>
      <w:tr w:rsidR="0091009A" w:rsidRPr="00512905" w:rsidTr="004D186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1009A" w:rsidRPr="00512905" w:rsidRDefault="0091009A" w:rsidP="004D1869">
            <w:pPr>
              <w:jc w:val="both"/>
              <w:rPr>
                <w:rFonts w:ascii="Nutmeg Book" w:hAnsi="Nutmeg Book"/>
                <w:b/>
                <w:sz w:val="18"/>
                <w:szCs w:val="18"/>
              </w:rPr>
            </w:pPr>
          </w:p>
        </w:tc>
      </w:tr>
      <w:tr w:rsidR="0091009A" w:rsidRPr="00512905" w:rsidTr="004D186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jc w:val="center"/>
              <w:rPr>
                <w:rFonts w:ascii="Nutmeg Book" w:hAnsi="Nutmeg Book"/>
                <w:sz w:val="18"/>
                <w:szCs w:val="18"/>
              </w:rPr>
            </w:pPr>
            <w:r w:rsidRPr="00512905">
              <w:rPr>
                <w:rFonts w:ascii="Nutmeg Book" w:hAnsi="Nutmeg Book"/>
                <w:sz w:val="18"/>
                <w:szCs w:val="18"/>
              </w:rPr>
              <w:t>235</w:t>
            </w:r>
          </w:p>
        </w:tc>
      </w:tr>
      <w:tr w:rsidR="0091009A" w:rsidRPr="00512905" w:rsidTr="004D186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sz w:val="18"/>
                <w:szCs w:val="18"/>
              </w:rPr>
            </w:pPr>
          </w:p>
        </w:tc>
      </w:tr>
      <w:tr w:rsidR="0091009A" w:rsidRPr="00512905" w:rsidTr="004D186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jc w:val="center"/>
              <w:rPr>
                <w:rFonts w:ascii="Nutmeg Book" w:hAnsi="Nutmeg Book"/>
                <w:sz w:val="18"/>
                <w:szCs w:val="18"/>
              </w:rPr>
            </w:pPr>
            <w:r w:rsidRPr="00512905">
              <w:rPr>
                <w:rFonts w:ascii="Nutmeg Book" w:hAnsi="Nutmeg Book"/>
                <w:sz w:val="18"/>
                <w:szCs w:val="18"/>
              </w:rPr>
              <w:t>250</w:t>
            </w:r>
          </w:p>
        </w:tc>
      </w:tr>
      <w:tr w:rsidR="0091009A" w:rsidRPr="00512905" w:rsidTr="004D186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4D186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1009A" w:rsidRPr="00512905" w:rsidRDefault="0091009A" w:rsidP="0091009A">
      <w:pPr>
        <w:pStyle w:val="Textoindependiente"/>
        <w:rPr>
          <w:rFonts w:ascii="Nutmeg Book" w:hAnsi="Nutmeg Book"/>
          <w:noProof/>
          <w:sz w:val="20"/>
          <w:lang w:val="es-ES" w:eastAsia="es-MX"/>
        </w:rPr>
      </w:pP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1009A" w:rsidRPr="00512905" w:rsidRDefault="0091009A" w:rsidP="0091009A">
      <w:pPr>
        <w:pStyle w:val="Textoindependiente"/>
        <w:rPr>
          <w:rFonts w:ascii="Nutmeg Book" w:hAnsi="Nutmeg Book"/>
          <w:noProof/>
          <w:sz w:val="20"/>
          <w:lang w:eastAsia="es-MX"/>
        </w:rPr>
      </w:pPr>
    </w:p>
    <w:p w:rsidR="0091009A" w:rsidRPr="00512905" w:rsidRDefault="0091009A" w:rsidP="0091009A">
      <w:pPr>
        <w:rPr>
          <w:rFonts w:ascii="Nutmeg Book" w:hAnsi="Nutmeg Book"/>
          <w:noProof/>
          <w:sz w:val="20"/>
          <w:szCs w:val="20"/>
          <w:lang w:eastAsia="es-MX"/>
        </w:rPr>
      </w:pPr>
      <w:r w:rsidRPr="00512905">
        <w:rPr>
          <w:rFonts w:ascii="Nutmeg Book" w:hAnsi="Nutmeg Book"/>
          <w:noProof/>
          <w:sz w:val="20"/>
          <w:szCs w:val="20"/>
          <w:lang w:eastAsia="es-MX"/>
        </w:rPr>
        <w:br w:type="page"/>
      </w:r>
    </w:p>
    <w:p w:rsidR="0091009A" w:rsidRPr="00512905" w:rsidRDefault="0091009A" w:rsidP="0091009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1009A" w:rsidRPr="00512905" w:rsidRDefault="0091009A" w:rsidP="0091009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1009A" w:rsidRPr="00512905" w:rsidRDefault="0091009A" w:rsidP="0091009A">
      <w:pPr>
        <w:jc w:val="both"/>
        <w:rPr>
          <w:rFonts w:ascii="Nutmeg Book" w:hAnsi="Nutmeg Book"/>
          <w:sz w:val="20"/>
          <w:szCs w:val="20"/>
        </w:rPr>
      </w:pPr>
    </w:p>
    <w:p w:rsidR="0091009A" w:rsidRPr="00512905" w:rsidRDefault="0091009A" w:rsidP="0091009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1009A" w:rsidRPr="00512905" w:rsidRDefault="0091009A" w:rsidP="0091009A">
      <w:pPr>
        <w:jc w:val="both"/>
        <w:rPr>
          <w:rFonts w:ascii="Nutmeg Book" w:hAnsi="Nutmeg Book"/>
          <w:sz w:val="20"/>
          <w:szCs w:val="20"/>
        </w:rPr>
      </w:pPr>
    </w:p>
    <w:p w:rsidR="0091009A" w:rsidRPr="00512905" w:rsidRDefault="0091009A" w:rsidP="0091009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91009A" w:rsidRPr="00512905" w:rsidRDefault="0091009A" w:rsidP="0091009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91009A" w:rsidRPr="00512905" w:rsidRDefault="0091009A" w:rsidP="0091009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91009A" w:rsidRPr="00512905" w:rsidRDefault="0091009A" w:rsidP="0091009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91009A">
        <w:rPr>
          <w:rFonts w:ascii="Nutmeg Book" w:hAnsi="Nutmeg Book"/>
          <w:sz w:val="20"/>
          <w:szCs w:val="20"/>
        </w:rPr>
        <w:t>LPLSC/237/99625/2019</w:t>
      </w:r>
    </w:p>
    <w:p w:rsidR="0091009A" w:rsidRPr="00512905" w:rsidRDefault="0091009A" w:rsidP="0091009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91009A">
        <w:rPr>
          <w:rFonts w:ascii="Nutmeg Book" w:hAnsi="Nutmeg Book"/>
          <w:noProof/>
          <w:sz w:val="20"/>
          <w:szCs w:val="20"/>
          <w:lang w:eastAsia="es-MX"/>
        </w:rPr>
        <w:t>CLORO GAS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91009A" w:rsidRPr="00512905" w:rsidRDefault="0091009A" w:rsidP="0091009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1009A" w:rsidRPr="001939E8" w:rsidRDefault="0091009A" w:rsidP="0091009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259 </w:t>
      </w:r>
    </w:p>
    <w:p w:rsidR="0091009A" w:rsidRPr="001939E8" w:rsidRDefault="0091009A" w:rsidP="0091009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91009A" w:rsidRPr="00512905" w:rsidRDefault="0091009A" w:rsidP="0091009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1009A" w:rsidRPr="00C56BE1" w:rsidRDefault="0091009A" w:rsidP="0091009A">
      <w:pPr>
        <w:pStyle w:val="Prrafodelista"/>
        <w:numPr>
          <w:ilvl w:val="0"/>
          <w:numId w:val="26"/>
        </w:numPr>
        <w:contextualSpacing/>
        <w:jc w:val="both"/>
        <w:rPr>
          <w:rFonts w:ascii="Nutmeg Book" w:hAnsi="Nutmeg Book"/>
          <w:b/>
          <w:noProof/>
          <w:sz w:val="20"/>
          <w:szCs w:val="20"/>
          <w:lang w:eastAsia="es-MX"/>
        </w:rPr>
      </w:pPr>
      <w:r w:rsidRPr="00C56BE1">
        <w:rPr>
          <w:rFonts w:ascii="Nutmeg Book" w:hAnsi="Nutmeg Book"/>
          <w:b/>
          <w:noProof/>
          <w:sz w:val="20"/>
          <w:szCs w:val="20"/>
          <w:u w:val="single"/>
          <w:lang w:eastAsia="es-MX"/>
        </w:rPr>
        <w:t>“MUESTRAS O FOLLETOS</w:t>
      </w:r>
      <w:r w:rsidRPr="00C56BE1">
        <w:rPr>
          <w:rFonts w:ascii="Nutmeg Book" w:hAnsi="Nutmeg Book"/>
          <w:noProof/>
          <w:sz w:val="20"/>
          <w:szCs w:val="20"/>
          <w:u w:val="single"/>
          <w:lang w:eastAsia="es-MX"/>
        </w:rPr>
        <w:t>”.-</w:t>
      </w:r>
      <w:r w:rsidR="00C56BE1" w:rsidRPr="00C56BE1">
        <w:rPr>
          <w:rFonts w:ascii="Nutmeg Book" w:hAnsi="Nutmeg Book"/>
          <w:noProof/>
          <w:sz w:val="20"/>
          <w:szCs w:val="20"/>
          <w:lang w:eastAsia="es-MX"/>
        </w:rPr>
        <w:t xml:space="preserve"> NO APLICA</w:t>
      </w:r>
    </w:p>
    <w:p w:rsidR="0091009A" w:rsidRPr="00512905" w:rsidRDefault="0091009A" w:rsidP="0091009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12:00 </w:t>
      </w:r>
      <w:r w:rsidRPr="00512905">
        <w:rPr>
          <w:rFonts w:ascii="Nutmeg Book" w:hAnsi="Nutmeg Book"/>
          <w:noProof/>
          <w:sz w:val="20"/>
          <w:szCs w:val="20"/>
          <w:lang w:eastAsia="es-MX"/>
        </w:rPr>
        <w:t>horas.</w:t>
      </w:r>
    </w:p>
    <w:p w:rsidR="0091009A" w:rsidRPr="00512905" w:rsidRDefault="0091009A" w:rsidP="0091009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1009A" w:rsidRPr="00512905" w:rsidRDefault="0091009A" w:rsidP="0091009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1009A" w:rsidRPr="00512905" w:rsidRDefault="0091009A" w:rsidP="0091009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91009A" w:rsidRPr="00512905" w:rsidRDefault="0091009A" w:rsidP="0091009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1009A" w:rsidRPr="00512905" w:rsidRDefault="0091009A" w:rsidP="0091009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1009A" w:rsidRDefault="0091009A" w:rsidP="0091009A">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91009A">
        <w:rPr>
          <w:rFonts w:ascii="Nutmeg Book" w:hAnsi="Nutmeg Book"/>
          <w:noProof/>
          <w:sz w:val="20"/>
          <w:szCs w:val="20"/>
          <w:lang w:eastAsia="es-MX"/>
        </w:rPr>
        <w:t>Planta de Tratamiento Norte II, ubicada en Paseo de la Industria  158 Col. Distrito Industrial en Delegación Las Juntas y la Planta Potabilizadora Mojoneras ubicada en Calle Paloma #20 Col. Cañadas Campestres, en días hábiles de lunes a viernes de 8:00 a 15:00 horas</w:t>
      </w:r>
    </w:p>
    <w:p w:rsidR="0091009A" w:rsidRPr="006E192F" w:rsidRDefault="0091009A" w:rsidP="0091009A">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Parcialidades</w:t>
      </w:r>
      <w:r w:rsidRPr="006E192F">
        <w:rPr>
          <w:rFonts w:ascii="Nutmeg Book" w:hAnsi="Nutmeg Book"/>
          <w:noProof/>
          <w:sz w:val="20"/>
          <w:szCs w:val="20"/>
          <w:lang w:eastAsia="es-MX"/>
        </w:rPr>
        <w:t>.</w:t>
      </w:r>
    </w:p>
    <w:p w:rsidR="0091009A" w:rsidRPr="0031671D" w:rsidRDefault="0091009A" w:rsidP="0091009A">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En parcialidades</w:t>
      </w:r>
    </w:p>
    <w:p w:rsidR="0091009A" w:rsidRPr="00764E59" w:rsidRDefault="0091009A" w:rsidP="0091009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91009A" w:rsidRDefault="0091009A" w:rsidP="0091009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91009A" w:rsidRPr="00B16B31" w:rsidRDefault="0091009A" w:rsidP="0091009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91009A" w:rsidRPr="00512905" w:rsidRDefault="0091009A" w:rsidP="0091009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1009A" w:rsidRPr="00512905" w:rsidRDefault="0091009A" w:rsidP="0091009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1009A" w:rsidRPr="00512905" w:rsidRDefault="0091009A" w:rsidP="0091009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1009A" w:rsidRPr="00512905" w:rsidRDefault="0091009A" w:rsidP="0091009A">
      <w:pPr>
        <w:ind w:left="851"/>
        <w:jc w:val="center"/>
        <w:rPr>
          <w:rFonts w:ascii="Nutmeg Book" w:eastAsia="Calibri" w:hAnsi="Nutmeg Book" w:cs="Calibri"/>
          <w:b/>
          <w:sz w:val="18"/>
          <w:szCs w:val="18"/>
          <w:u w:val="single"/>
        </w:rPr>
      </w:pPr>
    </w:p>
    <w:p w:rsidR="0091009A" w:rsidRPr="00512905" w:rsidRDefault="0091009A" w:rsidP="0091009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91009A" w:rsidRPr="00512905" w:rsidTr="004D1869">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009A" w:rsidRPr="00512905" w:rsidRDefault="0091009A" w:rsidP="004D18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009A" w:rsidRPr="00512905" w:rsidRDefault="0091009A" w:rsidP="004D18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009A" w:rsidRPr="00512905" w:rsidRDefault="0091009A" w:rsidP="004D18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1009A" w:rsidRPr="00512905" w:rsidRDefault="0091009A" w:rsidP="004D18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1009A" w:rsidRPr="00512905" w:rsidTr="004D1869">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1009A" w:rsidRPr="00512905" w:rsidRDefault="0091009A" w:rsidP="004D18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009A" w:rsidRPr="000927D3" w:rsidRDefault="0091009A" w:rsidP="004D1869">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009A" w:rsidRPr="00512905" w:rsidRDefault="0091009A" w:rsidP="004D186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1009A" w:rsidRPr="00512905" w:rsidRDefault="0091009A" w:rsidP="004D186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1009A" w:rsidRPr="00512905" w:rsidTr="004D1869">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1009A" w:rsidRPr="00512905" w:rsidRDefault="0091009A" w:rsidP="004D18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009A" w:rsidRPr="000927D3" w:rsidRDefault="0091009A" w:rsidP="004D186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009A" w:rsidRPr="00512905" w:rsidRDefault="0091009A" w:rsidP="004D186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1009A" w:rsidRPr="00512905" w:rsidRDefault="0091009A" w:rsidP="004D186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91009A" w:rsidRPr="00512905" w:rsidTr="004D1869">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1009A" w:rsidRPr="00512905" w:rsidRDefault="0091009A" w:rsidP="004D18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009A" w:rsidRPr="000927D3" w:rsidRDefault="0091009A" w:rsidP="004D1869">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1009A" w:rsidRPr="00512905" w:rsidRDefault="0091009A" w:rsidP="004D186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1009A" w:rsidRPr="00512905" w:rsidRDefault="0091009A" w:rsidP="004D186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1009A" w:rsidRPr="00512905" w:rsidTr="004D1869">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91009A" w:rsidRPr="00512905" w:rsidRDefault="0091009A" w:rsidP="004D18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91009A" w:rsidRPr="000927D3" w:rsidRDefault="0091009A" w:rsidP="004D1869">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91009A" w:rsidRPr="00512905" w:rsidRDefault="0091009A" w:rsidP="0091009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91009A" w:rsidRPr="00512905" w:rsidRDefault="0091009A" w:rsidP="004D186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1009A" w:rsidRPr="00512905" w:rsidTr="004D1869">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91009A" w:rsidRPr="00512905" w:rsidRDefault="0091009A" w:rsidP="004D18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91009A" w:rsidRPr="000927D3" w:rsidRDefault="0091009A" w:rsidP="004D1869">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91009A" w:rsidRPr="00512905" w:rsidRDefault="0091009A" w:rsidP="0091009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91009A" w:rsidRPr="00512905" w:rsidRDefault="0091009A" w:rsidP="004D186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1009A" w:rsidRPr="00512905" w:rsidTr="004D1869">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91009A" w:rsidRPr="00512905" w:rsidRDefault="0091009A" w:rsidP="004D186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91009A" w:rsidRPr="000927D3" w:rsidRDefault="0091009A" w:rsidP="004D1869">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91009A" w:rsidRPr="00512905" w:rsidRDefault="0091009A" w:rsidP="0091009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91009A" w:rsidRPr="00512905" w:rsidRDefault="0091009A" w:rsidP="004D186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1009A" w:rsidRPr="00512905" w:rsidRDefault="0091009A" w:rsidP="0091009A">
      <w:pPr>
        <w:jc w:val="both"/>
        <w:rPr>
          <w:rFonts w:ascii="Nutmeg Book" w:hAnsi="Nutmeg Book"/>
          <w:sz w:val="20"/>
          <w:szCs w:val="20"/>
        </w:rPr>
      </w:pPr>
    </w:p>
    <w:p w:rsidR="0091009A" w:rsidRPr="00512905" w:rsidRDefault="0091009A" w:rsidP="0091009A">
      <w:pPr>
        <w:rPr>
          <w:rFonts w:ascii="Nutmeg Book" w:hAnsi="Nutmeg Book"/>
          <w:sz w:val="20"/>
          <w:szCs w:val="20"/>
        </w:rPr>
      </w:pPr>
    </w:p>
    <w:p w:rsidR="0091009A" w:rsidRDefault="0091009A" w:rsidP="0091009A">
      <w:pPr>
        <w:jc w:val="center"/>
        <w:rPr>
          <w:rFonts w:ascii="Nutmeg Book" w:hAnsi="Nutmeg Book"/>
          <w:b/>
          <w:noProof/>
          <w:sz w:val="36"/>
          <w:szCs w:val="36"/>
          <w:lang w:val="es-MX" w:eastAsia="es-MX"/>
        </w:rPr>
      </w:pPr>
    </w:p>
    <w:p w:rsidR="0091009A" w:rsidRDefault="0091009A" w:rsidP="0091009A">
      <w:pPr>
        <w:jc w:val="center"/>
        <w:rPr>
          <w:rFonts w:ascii="Nutmeg Book" w:hAnsi="Nutmeg Book"/>
          <w:b/>
          <w:noProof/>
          <w:sz w:val="36"/>
          <w:szCs w:val="36"/>
          <w:lang w:val="es-MX" w:eastAsia="es-MX"/>
        </w:rPr>
      </w:pPr>
    </w:p>
    <w:p w:rsidR="0091009A" w:rsidRDefault="0091009A" w:rsidP="0091009A">
      <w:pPr>
        <w:jc w:val="center"/>
        <w:rPr>
          <w:rFonts w:ascii="Nutmeg Book" w:hAnsi="Nutmeg Book"/>
          <w:b/>
          <w:noProof/>
          <w:sz w:val="36"/>
          <w:szCs w:val="36"/>
          <w:lang w:val="es-MX" w:eastAsia="es-MX"/>
        </w:rPr>
      </w:pPr>
    </w:p>
    <w:p w:rsidR="0091009A" w:rsidRPr="00512905" w:rsidRDefault="0091009A" w:rsidP="0091009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91009A" w:rsidRPr="00512905" w:rsidRDefault="0091009A" w:rsidP="0091009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1009A" w:rsidRPr="00512905" w:rsidRDefault="0091009A" w:rsidP="0091009A">
      <w:pPr>
        <w:jc w:val="center"/>
        <w:rPr>
          <w:rFonts w:ascii="Nutmeg Book" w:hAnsi="Nutmeg Book"/>
          <w:noProof/>
          <w:sz w:val="20"/>
          <w:szCs w:val="20"/>
          <w:lang w:val="es-MX" w:eastAsia="es-MX"/>
        </w:rPr>
      </w:pPr>
    </w:p>
    <w:p w:rsidR="0091009A" w:rsidRPr="00512905" w:rsidRDefault="0091009A" w:rsidP="0091009A">
      <w:pPr>
        <w:rPr>
          <w:rFonts w:ascii="Nutmeg Book" w:hAnsi="Nutmeg Book"/>
          <w:noProof/>
          <w:sz w:val="20"/>
          <w:szCs w:val="20"/>
          <w:lang w:val="es-MX" w:eastAsia="es-MX"/>
        </w:rPr>
      </w:pPr>
    </w:p>
    <w:p w:rsidR="0091009A" w:rsidRPr="001A18D7" w:rsidRDefault="0091009A" w:rsidP="0091009A">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91009A" w:rsidTr="004D1869">
        <w:tc>
          <w:tcPr>
            <w:tcW w:w="1129" w:type="dxa"/>
          </w:tcPr>
          <w:p w:rsidR="0091009A" w:rsidRPr="00512905" w:rsidRDefault="0091009A" w:rsidP="004D1869">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91009A" w:rsidRPr="00512905" w:rsidRDefault="0091009A" w:rsidP="004D1869">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91009A" w:rsidRPr="00512905" w:rsidRDefault="0091009A" w:rsidP="004D1869">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91009A" w:rsidRPr="00512905" w:rsidRDefault="0091009A" w:rsidP="004D186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1009A" w:rsidTr="004D1869">
        <w:tc>
          <w:tcPr>
            <w:tcW w:w="1129" w:type="dxa"/>
          </w:tcPr>
          <w:p w:rsidR="0091009A" w:rsidRDefault="0091009A" w:rsidP="004D1869">
            <w:pPr>
              <w:jc w:val="center"/>
              <w:rPr>
                <w:rFonts w:ascii="Nutmeg Book" w:hAnsi="Nutmeg Book" w:cs="Arial"/>
                <w:b/>
                <w:sz w:val="20"/>
                <w:szCs w:val="20"/>
              </w:rPr>
            </w:pPr>
          </w:p>
          <w:p w:rsidR="0091009A" w:rsidRDefault="0091009A" w:rsidP="004D1869">
            <w:pPr>
              <w:jc w:val="center"/>
              <w:rPr>
                <w:rFonts w:ascii="Nutmeg Book" w:hAnsi="Nutmeg Book" w:cs="Arial"/>
                <w:b/>
                <w:sz w:val="20"/>
                <w:szCs w:val="20"/>
              </w:rPr>
            </w:pPr>
          </w:p>
          <w:p w:rsidR="0091009A" w:rsidRPr="00512905" w:rsidRDefault="0091009A" w:rsidP="004D1869">
            <w:pPr>
              <w:jc w:val="center"/>
              <w:rPr>
                <w:rFonts w:ascii="Nutmeg Book" w:hAnsi="Nutmeg Book" w:cs="Arial"/>
                <w:b/>
                <w:sz w:val="20"/>
                <w:szCs w:val="20"/>
              </w:rPr>
            </w:pPr>
            <w:r>
              <w:rPr>
                <w:rFonts w:ascii="Nutmeg Book" w:hAnsi="Nutmeg Book" w:cs="Arial"/>
                <w:b/>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1009A" w:rsidRDefault="0091009A" w:rsidP="004D1869">
            <w:pPr>
              <w:jc w:val="center"/>
              <w:rPr>
                <w:rFonts w:ascii="Calibri" w:hAnsi="Calibri"/>
                <w:color w:val="000000"/>
                <w:sz w:val="22"/>
                <w:szCs w:val="22"/>
                <w:lang w:val="es-MX" w:eastAsia="es-MX"/>
              </w:rPr>
            </w:pPr>
            <w:r>
              <w:rPr>
                <w:rFonts w:ascii="Calibri" w:hAnsi="Calibri"/>
                <w:color w:val="000000"/>
                <w:sz w:val="22"/>
                <w:szCs w:val="22"/>
                <w:lang w:val="es-MX" w:eastAsia="es-MX"/>
              </w:rPr>
              <w:t>27,210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1009A" w:rsidRDefault="0091009A" w:rsidP="0091009A">
            <w:pPr>
              <w:jc w:val="center"/>
              <w:rPr>
                <w:rFonts w:ascii="Calibri" w:hAnsi="Calibri"/>
                <w:color w:val="000000"/>
                <w:sz w:val="22"/>
                <w:szCs w:val="22"/>
                <w:lang w:val="es-MX" w:eastAsia="es-MX"/>
              </w:rPr>
            </w:pPr>
            <w:r>
              <w:rPr>
                <w:rFonts w:ascii="Calibri" w:hAnsi="Calibri"/>
                <w:color w:val="000000"/>
                <w:sz w:val="22"/>
                <w:szCs w:val="22"/>
              </w:rPr>
              <w:t>KILOGRAMOS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91009A" w:rsidRDefault="0091009A" w:rsidP="004D1869">
            <w:pPr>
              <w:rPr>
                <w:rFonts w:ascii="Calibri" w:hAnsi="Calibri"/>
                <w:color w:val="000000"/>
                <w:sz w:val="22"/>
                <w:szCs w:val="22"/>
                <w:lang w:val="es-MX" w:eastAsia="es-MX"/>
              </w:rPr>
            </w:pPr>
            <w:r>
              <w:rPr>
                <w:rFonts w:ascii="Calibri" w:hAnsi="Calibri"/>
                <w:color w:val="000000"/>
                <w:sz w:val="22"/>
                <w:szCs w:val="22"/>
              </w:rPr>
              <w:t>CLORO GAS  (30 CONTENEDORES DE 907 KILOS CADA UNO)</w:t>
            </w:r>
          </w:p>
        </w:tc>
      </w:tr>
    </w:tbl>
    <w:p w:rsidR="0091009A" w:rsidRDefault="0091009A" w:rsidP="0091009A">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91009A" w:rsidRDefault="0091009A" w:rsidP="0091009A">
      <w:pPr>
        <w:autoSpaceDE w:val="0"/>
        <w:autoSpaceDN w:val="0"/>
        <w:adjustRightInd w:val="0"/>
        <w:rPr>
          <w:rFonts w:ascii="Arial" w:hAnsi="Arial" w:cs="Arial"/>
          <w:color w:val="000000"/>
          <w:sz w:val="20"/>
          <w:szCs w:val="20"/>
        </w:rPr>
      </w:pPr>
    </w:p>
    <w:p w:rsidR="0091009A" w:rsidRPr="00121692" w:rsidRDefault="0091009A" w:rsidP="0091009A">
      <w:pPr>
        <w:jc w:val="both"/>
        <w:rPr>
          <w:b/>
        </w:rPr>
      </w:pPr>
      <w:r w:rsidRPr="00121692">
        <w:rPr>
          <w:b/>
        </w:rPr>
        <w:t>ESPECIFICACIONES TECNICAS CLORO GAS:</w:t>
      </w:r>
    </w:p>
    <w:p w:rsidR="0091009A" w:rsidRPr="00121692" w:rsidRDefault="0091009A" w:rsidP="0091009A">
      <w:pPr>
        <w:jc w:val="both"/>
        <w:rPr>
          <w:rFonts w:asciiTheme="majorHAnsi" w:hAnsiTheme="majorHAnsi" w:cstheme="majorHAnsi"/>
          <w:b/>
          <w:sz w:val="20"/>
          <w:szCs w:val="20"/>
        </w:rPr>
      </w:pPr>
      <w:r w:rsidRPr="00121692">
        <w:rPr>
          <w:rFonts w:asciiTheme="majorHAnsi" w:hAnsiTheme="majorHAnsi" w:cstheme="majorHAnsi"/>
          <w:b/>
          <w:sz w:val="20"/>
          <w:szCs w:val="20"/>
        </w:rPr>
        <w:t xml:space="preserve">CLORO GAS PRESENTACIÓN EN CONTENEDORES CON CAPACIDAD DE 907 KILOS.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PRODUCTO: CLORO</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FORMULA: Cl</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PESO ATÓMICO: 35.453</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NUMERO ATÓMICO: 17</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PESO MOLECULAR: 70.906</w:t>
      </w:r>
    </w:p>
    <w:p w:rsidR="0091009A" w:rsidRPr="00121692" w:rsidRDefault="0091009A" w:rsidP="0091009A">
      <w:pPr>
        <w:jc w:val="both"/>
        <w:rPr>
          <w:rFonts w:asciiTheme="majorHAnsi" w:hAnsiTheme="majorHAnsi" w:cstheme="majorHAnsi"/>
          <w:sz w:val="20"/>
          <w:szCs w:val="20"/>
        </w:rPr>
      </w:pPr>
    </w:p>
    <w:p w:rsidR="0091009A" w:rsidRPr="00121692" w:rsidRDefault="0091009A" w:rsidP="0091009A">
      <w:pPr>
        <w:jc w:val="both"/>
        <w:rPr>
          <w:rFonts w:asciiTheme="majorHAnsi" w:hAnsiTheme="majorHAnsi" w:cstheme="majorHAnsi"/>
          <w:sz w:val="20"/>
          <w:szCs w:val="20"/>
          <w:u w:val="single"/>
        </w:rPr>
      </w:pPr>
      <w:r w:rsidRPr="00121692">
        <w:rPr>
          <w:rFonts w:asciiTheme="majorHAnsi" w:hAnsiTheme="majorHAnsi" w:cstheme="majorHAnsi"/>
          <w:sz w:val="20"/>
          <w:szCs w:val="20"/>
          <w:u w:val="single"/>
        </w:rPr>
        <w:t xml:space="preserve"> ESPECIFICACIONES QUE DEBE CUMPLIR EL PRODUCTO:</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a.- NORMA MEXICANA NMX-125-SCFI-2006</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b.- NOM-018-STPS-2015</w:t>
      </w:r>
    </w:p>
    <w:p w:rsidR="0091009A" w:rsidRPr="00121692" w:rsidRDefault="0091009A" w:rsidP="0091009A">
      <w:pPr>
        <w:jc w:val="both"/>
        <w:rPr>
          <w:rFonts w:asciiTheme="majorHAnsi" w:hAnsiTheme="majorHAnsi" w:cstheme="majorHAnsi"/>
          <w:sz w:val="20"/>
          <w:szCs w:val="20"/>
        </w:rPr>
      </w:pPr>
    </w:p>
    <w:p w:rsidR="0091009A" w:rsidRPr="00121692" w:rsidRDefault="0091009A" w:rsidP="0091009A">
      <w:pPr>
        <w:jc w:val="both"/>
        <w:rPr>
          <w:rFonts w:asciiTheme="majorHAnsi" w:hAnsiTheme="majorHAnsi" w:cstheme="majorHAnsi"/>
          <w:b/>
          <w:sz w:val="20"/>
          <w:szCs w:val="20"/>
          <w:u w:val="single"/>
        </w:rPr>
      </w:pPr>
      <w:r w:rsidRPr="00121692">
        <w:rPr>
          <w:rFonts w:asciiTheme="majorHAnsi" w:hAnsiTheme="majorHAnsi" w:cstheme="majorHAnsi"/>
          <w:b/>
          <w:sz w:val="20"/>
          <w:szCs w:val="20"/>
          <w:u w:val="single"/>
        </w:rPr>
        <w:t xml:space="preserve">PARÁMETRO                                                         </w:t>
      </w:r>
      <w:proofErr w:type="gramStart"/>
      <w:r w:rsidRPr="00121692">
        <w:rPr>
          <w:rFonts w:asciiTheme="majorHAnsi" w:hAnsiTheme="majorHAnsi" w:cstheme="majorHAnsi"/>
          <w:b/>
          <w:sz w:val="20"/>
          <w:szCs w:val="20"/>
          <w:u w:val="single"/>
        </w:rPr>
        <w:t>LIMITE</w:t>
      </w:r>
      <w:proofErr w:type="gramEnd"/>
      <w:r w:rsidRPr="00121692">
        <w:rPr>
          <w:rFonts w:asciiTheme="majorHAnsi" w:hAnsiTheme="majorHAnsi" w:cstheme="majorHAnsi"/>
          <w:b/>
          <w:sz w:val="20"/>
          <w:szCs w:val="20"/>
          <w:u w:val="single"/>
        </w:rPr>
        <w:t xml:space="preserve"> PERMISIBLE</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CLORO DISPONIBLE:                                             99.5% PURO POR VOLUMEN</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(IMPUREZA)                                                          LIMITE MÁXIMO PERMISIBLE</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HUMEDAD:                                                           40mg/Kg – 40ppm por peso</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RESIDUOS NO VOLÁTILES:                                 40 mg/kg ppm 0.01 %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ANHÍDRIDO CARBÓNICO:                                  0.20%</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OXIGENO:                                                              0.20%</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NITRÓGENO:                                                         0.10%</w:t>
      </w:r>
    </w:p>
    <w:p w:rsidR="0091009A" w:rsidRPr="00121692" w:rsidRDefault="0091009A" w:rsidP="0091009A">
      <w:pPr>
        <w:jc w:val="both"/>
        <w:rPr>
          <w:rFonts w:asciiTheme="majorHAnsi" w:hAnsiTheme="majorHAnsi" w:cstheme="majorHAnsi"/>
          <w:sz w:val="20"/>
          <w:szCs w:val="20"/>
          <w:u w:val="single"/>
        </w:rPr>
      </w:pPr>
    </w:p>
    <w:p w:rsidR="0091009A" w:rsidRPr="00121692" w:rsidRDefault="0091009A" w:rsidP="0091009A">
      <w:pPr>
        <w:jc w:val="both"/>
        <w:rPr>
          <w:rFonts w:asciiTheme="majorHAnsi" w:hAnsiTheme="majorHAnsi" w:cstheme="majorHAnsi"/>
          <w:b/>
          <w:sz w:val="20"/>
          <w:szCs w:val="20"/>
          <w:u w:val="single"/>
        </w:rPr>
      </w:pPr>
      <w:r w:rsidRPr="00121692">
        <w:rPr>
          <w:rFonts w:asciiTheme="majorHAnsi" w:hAnsiTheme="majorHAnsi" w:cstheme="majorHAnsi"/>
          <w:b/>
          <w:sz w:val="20"/>
          <w:szCs w:val="20"/>
          <w:u w:val="single"/>
        </w:rPr>
        <w:t>SUSTANCIAS TOXICAS ORGANICAS</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PARÁMETRO                                                         LIMITE MÁXIMO PERMISIBLE</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TETRACLORURO DE CARBONO                          100 ppm</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TRIHALOMETANOS                                              300 ppm</w:t>
      </w:r>
    </w:p>
    <w:p w:rsidR="0091009A" w:rsidRPr="00121692" w:rsidRDefault="0091009A" w:rsidP="0091009A">
      <w:pPr>
        <w:pStyle w:val="Sinespaciado"/>
        <w:jc w:val="both"/>
        <w:rPr>
          <w:rFonts w:asciiTheme="majorHAnsi" w:hAnsiTheme="majorHAnsi" w:cstheme="majorHAnsi"/>
          <w:b/>
          <w:sz w:val="20"/>
          <w:szCs w:val="20"/>
          <w:u w:val="single"/>
        </w:rPr>
      </w:pPr>
      <w:r w:rsidRPr="00121692">
        <w:rPr>
          <w:rFonts w:asciiTheme="majorHAnsi" w:hAnsiTheme="majorHAnsi" w:cstheme="majorHAnsi"/>
          <w:b/>
          <w:sz w:val="20"/>
          <w:szCs w:val="20"/>
          <w:u w:val="single"/>
        </w:rPr>
        <w:t>PARÁMETRO                                                         LIMITE MÁXIMO PERMISIBLE</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t xml:space="preserve">                                                                                  </w:t>
      </w:r>
      <w:proofErr w:type="gramStart"/>
      <w:r w:rsidRPr="00121692">
        <w:rPr>
          <w:rFonts w:asciiTheme="majorHAnsi" w:hAnsiTheme="majorHAnsi" w:cstheme="majorHAnsi"/>
          <w:sz w:val="20"/>
          <w:szCs w:val="20"/>
        </w:rPr>
        <w:t>mg/kg</w:t>
      </w:r>
      <w:proofErr w:type="gramEnd"/>
      <w:r w:rsidRPr="00121692">
        <w:rPr>
          <w:rFonts w:asciiTheme="majorHAnsi" w:hAnsiTheme="majorHAnsi" w:cstheme="majorHAnsi"/>
          <w:sz w:val="20"/>
          <w:szCs w:val="20"/>
        </w:rPr>
        <w:t xml:space="preserve"> de cloro liquido</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t>ARSÉNICO                                                                0.5</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t>BARIO                                                                       0.5</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t>CADMIO                                                                   0.5</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t>COBRE                                                                      2.0</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t>CROMO TOTAL                                                       0.5</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t>MERCURIO                                                               0.5</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t>PLOMO                                                                     0.5</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t>ZINC                                                                           0.5</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t>SELENIO                                                                    0.5</w:t>
      </w:r>
    </w:p>
    <w:p w:rsidR="0091009A" w:rsidRPr="00121692" w:rsidRDefault="0091009A" w:rsidP="0091009A">
      <w:pPr>
        <w:jc w:val="both"/>
        <w:rPr>
          <w:rFonts w:asciiTheme="majorHAnsi" w:hAnsiTheme="majorHAnsi" w:cstheme="majorHAnsi"/>
          <w:sz w:val="20"/>
          <w:szCs w:val="20"/>
        </w:rPr>
      </w:pPr>
    </w:p>
    <w:p w:rsidR="0091009A" w:rsidRPr="00121692" w:rsidRDefault="0091009A" w:rsidP="0091009A">
      <w:pPr>
        <w:jc w:val="both"/>
        <w:rPr>
          <w:rFonts w:asciiTheme="majorHAnsi" w:hAnsiTheme="majorHAnsi" w:cstheme="majorHAnsi"/>
          <w:b/>
          <w:sz w:val="20"/>
          <w:szCs w:val="20"/>
          <w:u w:val="single"/>
        </w:rPr>
      </w:pPr>
      <w:r w:rsidRPr="00121692">
        <w:rPr>
          <w:rFonts w:asciiTheme="majorHAnsi" w:hAnsiTheme="majorHAnsi" w:cstheme="majorHAnsi"/>
          <w:b/>
          <w:sz w:val="20"/>
          <w:szCs w:val="20"/>
          <w:u w:val="single"/>
        </w:rPr>
        <w:lastRenderedPageBreak/>
        <w:t>CARACTERÍSTICAS FÍSICAS</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Punto de ebullición                                             1 atm.-34.05ºC</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Punto de Congelación                                        -100.98 </w:t>
      </w:r>
      <w:proofErr w:type="spellStart"/>
      <w:r w:rsidRPr="00121692">
        <w:rPr>
          <w:rFonts w:asciiTheme="majorHAnsi" w:hAnsiTheme="majorHAnsi" w:cstheme="majorHAnsi"/>
          <w:sz w:val="20"/>
          <w:szCs w:val="20"/>
        </w:rPr>
        <w:t>ºC</w:t>
      </w:r>
      <w:proofErr w:type="spellEnd"/>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Densidad Relativa                                                (aire=1) 2.49</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Solubilidad en el agua                                         (20 </w:t>
      </w:r>
      <w:proofErr w:type="spellStart"/>
      <w:r w:rsidRPr="00121692">
        <w:rPr>
          <w:rFonts w:asciiTheme="majorHAnsi" w:hAnsiTheme="majorHAnsi" w:cstheme="majorHAnsi"/>
          <w:sz w:val="20"/>
          <w:szCs w:val="20"/>
        </w:rPr>
        <w:t>ºC</w:t>
      </w:r>
      <w:proofErr w:type="spellEnd"/>
      <w:r w:rsidRPr="00121692">
        <w:rPr>
          <w:rFonts w:asciiTheme="majorHAnsi" w:hAnsiTheme="majorHAnsi" w:cstheme="majorHAnsi"/>
          <w:sz w:val="20"/>
          <w:szCs w:val="20"/>
        </w:rPr>
        <w:t>, 1atm) 7.29g/l</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Aspecto y Color: Amarillo verdoso a temperatura y presión normales, olor asfixiante, irritante y punzante</w:t>
      </w:r>
    </w:p>
    <w:p w:rsidR="0091009A" w:rsidRPr="00121692" w:rsidRDefault="0091009A" w:rsidP="0091009A">
      <w:pPr>
        <w:jc w:val="both"/>
        <w:rPr>
          <w:rFonts w:asciiTheme="majorHAnsi" w:hAnsiTheme="majorHAnsi" w:cstheme="majorHAnsi"/>
          <w:b/>
          <w:sz w:val="20"/>
          <w:szCs w:val="20"/>
          <w:u w:val="single"/>
        </w:rPr>
      </w:pPr>
    </w:p>
    <w:p w:rsidR="0091009A" w:rsidRPr="00121692" w:rsidRDefault="0091009A" w:rsidP="0091009A">
      <w:pPr>
        <w:jc w:val="both"/>
        <w:rPr>
          <w:rFonts w:asciiTheme="majorHAnsi" w:hAnsiTheme="majorHAnsi" w:cstheme="majorHAnsi"/>
          <w:b/>
          <w:sz w:val="20"/>
          <w:szCs w:val="20"/>
          <w:u w:val="single"/>
        </w:rPr>
      </w:pPr>
      <w:r w:rsidRPr="00121692">
        <w:rPr>
          <w:rFonts w:asciiTheme="majorHAnsi" w:hAnsiTheme="majorHAnsi" w:cstheme="majorHAnsi"/>
          <w:b/>
          <w:sz w:val="20"/>
          <w:szCs w:val="20"/>
          <w:u w:val="single"/>
        </w:rPr>
        <w:t xml:space="preserve">ESPECIFICACIONES COMPLEMENTARIAS DEL CLORO GAS </w:t>
      </w:r>
    </w:p>
    <w:p w:rsidR="0091009A" w:rsidRPr="00121692" w:rsidRDefault="0091009A" w:rsidP="0091009A">
      <w:pPr>
        <w:pStyle w:val="Prrafodelista"/>
        <w:numPr>
          <w:ilvl w:val="0"/>
          <w:numId w:val="38"/>
        </w:numPr>
        <w:spacing w:after="160" w:line="259" w:lineRule="auto"/>
        <w:contextualSpacing/>
        <w:jc w:val="both"/>
        <w:rPr>
          <w:rFonts w:asciiTheme="majorHAnsi" w:hAnsiTheme="majorHAnsi" w:cstheme="majorHAnsi"/>
          <w:sz w:val="20"/>
          <w:szCs w:val="20"/>
        </w:rPr>
      </w:pPr>
      <w:r w:rsidRPr="00121692">
        <w:rPr>
          <w:rFonts w:asciiTheme="majorHAnsi" w:hAnsiTheme="majorHAnsi" w:cstheme="majorHAnsi"/>
          <w:sz w:val="20"/>
          <w:szCs w:val="20"/>
        </w:rPr>
        <w:t>Durante la entrega del producto, “El Proveedor” deberá entregar el certificado de análisis del lote que esté suministrando, el cual deberá de tener como mínimo la siguiente información:</w:t>
      </w:r>
    </w:p>
    <w:p w:rsidR="0091009A" w:rsidRPr="00121692" w:rsidRDefault="0091009A" w:rsidP="0091009A">
      <w:pPr>
        <w:pStyle w:val="Prrafodelista"/>
        <w:numPr>
          <w:ilvl w:val="0"/>
          <w:numId w:val="38"/>
        </w:numPr>
        <w:spacing w:after="160" w:line="259" w:lineRule="auto"/>
        <w:contextualSpacing/>
        <w:jc w:val="both"/>
        <w:rPr>
          <w:rFonts w:asciiTheme="majorHAnsi" w:hAnsiTheme="majorHAnsi" w:cstheme="majorHAnsi"/>
          <w:sz w:val="20"/>
          <w:szCs w:val="20"/>
        </w:rPr>
      </w:pPr>
      <w:r w:rsidRPr="00121692">
        <w:rPr>
          <w:rFonts w:asciiTheme="majorHAnsi" w:hAnsiTheme="majorHAnsi" w:cstheme="majorHAnsi"/>
          <w:sz w:val="20"/>
          <w:szCs w:val="20"/>
        </w:rPr>
        <w:t xml:space="preserve"> </w:t>
      </w: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Nombre del producto. </w:t>
      </w:r>
    </w:p>
    <w:p w:rsidR="0091009A" w:rsidRPr="00121692" w:rsidRDefault="0091009A" w:rsidP="0091009A">
      <w:pPr>
        <w:pStyle w:val="Prrafodelista"/>
        <w:numPr>
          <w:ilvl w:val="0"/>
          <w:numId w:val="38"/>
        </w:numPr>
        <w:spacing w:after="160" w:line="259" w:lineRule="auto"/>
        <w:contextualSpacing/>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Especificaciones (pureza) </w:t>
      </w:r>
    </w:p>
    <w:p w:rsidR="0091009A" w:rsidRPr="00121692" w:rsidRDefault="0091009A" w:rsidP="0091009A">
      <w:pPr>
        <w:pStyle w:val="Prrafodelista"/>
        <w:numPr>
          <w:ilvl w:val="0"/>
          <w:numId w:val="38"/>
        </w:numPr>
        <w:spacing w:after="160" w:line="259" w:lineRule="auto"/>
        <w:contextualSpacing/>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No. de lote analizado. </w:t>
      </w:r>
    </w:p>
    <w:p w:rsidR="0091009A" w:rsidRPr="00121692" w:rsidRDefault="0091009A" w:rsidP="0091009A">
      <w:pPr>
        <w:pStyle w:val="Prrafodelista"/>
        <w:numPr>
          <w:ilvl w:val="0"/>
          <w:numId w:val="38"/>
        </w:numPr>
        <w:spacing w:after="160" w:line="259" w:lineRule="auto"/>
        <w:contextualSpacing/>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Fecha de muestreo.</w:t>
      </w:r>
    </w:p>
    <w:p w:rsidR="0091009A" w:rsidRPr="00121692" w:rsidRDefault="0091009A" w:rsidP="0091009A">
      <w:pPr>
        <w:pStyle w:val="Prrafodelista"/>
        <w:numPr>
          <w:ilvl w:val="0"/>
          <w:numId w:val="38"/>
        </w:numPr>
        <w:spacing w:after="160" w:line="259" w:lineRule="auto"/>
        <w:contextualSpacing/>
        <w:jc w:val="both"/>
        <w:rPr>
          <w:rFonts w:asciiTheme="majorHAnsi" w:hAnsiTheme="majorHAnsi" w:cstheme="majorHAnsi"/>
          <w:sz w:val="20"/>
          <w:szCs w:val="20"/>
        </w:rPr>
      </w:pPr>
      <w:r w:rsidRPr="00121692">
        <w:rPr>
          <w:rFonts w:asciiTheme="majorHAnsi" w:hAnsiTheme="majorHAnsi" w:cstheme="majorHAnsi"/>
          <w:sz w:val="20"/>
          <w:szCs w:val="20"/>
        </w:rPr>
        <w:t xml:space="preserve"> </w:t>
      </w: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Firma del responsable del laboratorio que analiza.</w:t>
      </w:r>
    </w:p>
    <w:p w:rsidR="0091009A" w:rsidRPr="00121692" w:rsidRDefault="0091009A" w:rsidP="0091009A">
      <w:pPr>
        <w:pStyle w:val="Prrafodelista"/>
        <w:numPr>
          <w:ilvl w:val="0"/>
          <w:numId w:val="38"/>
        </w:numPr>
        <w:spacing w:after="160" w:line="259" w:lineRule="auto"/>
        <w:contextualSpacing/>
        <w:jc w:val="both"/>
        <w:rPr>
          <w:rFonts w:asciiTheme="majorHAnsi" w:hAnsiTheme="majorHAnsi" w:cstheme="majorHAnsi"/>
          <w:sz w:val="20"/>
          <w:szCs w:val="20"/>
        </w:rPr>
      </w:pPr>
      <w:r w:rsidRPr="00121692">
        <w:rPr>
          <w:rFonts w:asciiTheme="majorHAnsi" w:hAnsiTheme="majorHAnsi" w:cstheme="majorHAnsi"/>
          <w:sz w:val="20"/>
          <w:szCs w:val="20"/>
        </w:rPr>
        <w:t xml:space="preserve"> </w:t>
      </w: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Propiedades físicas.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2. EL Cloro suministrado deberá cumplir con la Norma Mexicana NMX-125-SCFI-2006 y las normas AWWA B-301-04 y ASTM E 1120.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3. El cloro deberá ser suministrado en cilindros con capacidad de 907 kilogramos, deberán ser fijados con rosca en el cuerpo en el cuello del cilindro y fijado con tornillos.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4. Especificaciones de los cilindros: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Presión de diseño.................................................... 225 psi</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 Presión de prueba hidráulica................................... 500 psi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Prueba de aire con las válvulas colocadas............. 100 psi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Temperatura máxima de diseño.............................. 131º F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Temperatura mínima de diseño............................... 32º F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Material de construcción.......................................... ASTM A 516 Gr 70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Uniones de cuerpo y cabezal.................................. Soldadura de fusión, 100% rayos X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Capacidad con agua................................................ 726 litros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Capacidad con cloro................................................ 2000 Lb (908 Kg)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Peso bruto aproximado............................................ 1500 Lb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Diámetro exterior..................................................... 30 pulgadas</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Longitud................................................................... 82 pulgadas</w:t>
      </w:r>
    </w:p>
    <w:p w:rsidR="0091009A" w:rsidRPr="00121692" w:rsidRDefault="0091009A" w:rsidP="0091009A">
      <w:pPr>
        <w:jc w:val="both"/>
        <w:rPr>
          <w:rFonts w:asciiTheme="majorHAnsi" w:hAnsiTheme="majorHAnsi" w:cstheme="majorHAnsi"/>
          <w:sz w:val="20"/>
          <w:szCs w:val="20"/>
        </w:rPr>
      </w:pP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Cada final de cilindro de tonelada deberá ser cóncavo. </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Limpieza hecha con chorro de arena al acabamiento SA 2 1/2 de superficie.</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Revestimiento externo Plomo rojo o primer zinc cromado </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Revestimiento por zinc antes de pintar para proveer protección catódica contra corrosión.</w:t>
      </w:r>
    </w:p>
    <w:p w:rsidR="0091009A" w:rsidRPr="00121692" w:rsidRDefault="0091009A" w:rsidP="0091009A">
      <w:pPr>
        <w:jc w:val="both"/>
        <w:rPr>
          <w:rFonts w:asciiTheme="majorHAnsi" w:hAnsiTheme="majorHAnsi" w:cstheme="majorHAnsi"/>
          <w:sz w:val="20"/>
          <w:szCs w:val="20"/>
        </w:rPr>
      </w:pP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 5. Cada cilindro de tonelada es equipado con dos válvulas, ambas son localizadas en el mismo extremo, cerca del centro. Las válvulas conectadas a tubos de educción. Cada cilindro de tonelada debe ser provisto de 6 fusibles de metal, ubicando 3 en cada tapa del cilindro.</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 6. El fusible de metal deberá fundirse a aproximadamente 158° F. El fusible previene el estallamiento del cilindro cuando tiene excesiva presión y cuando se expone a alta temperatura.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7. Los siguientes datos deberán ser estampados en el metal en un área despintada: Numero de contenedor, fecha de prueba hidrostática, capacidad de agua, peso bruto, ocultar o no presentar alguno de esos datos es motivo de rechazo.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lastRenderedPageBreak/>
        <w:t xml:space="preserve">8. El contenedor de cloro de tonelada deberá contar con: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a) Seguridad por análisis de estrés, deberá ser diseñado de tal manera para que la cabeza muda se expanda en el caso de demasiada presión asegurando seguridad inmediata.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b) Debe ser analizado bajo el método de elemento finito (</w:t>
      </w:r>
      <w:proofErr w:type="spellStart"/>
      <w:r w:rsidRPr="00121692">
        <w:rPr>
          <w:rFonts w:asciiTheme="majorHAnsi" w:hAnsiTheme="majorHAnsi" w:cstheme="majorHAnsi"/>
          <w:sz w:val="20"/>
          <w:szCs w:val="20"/>
        </w:rPr>
        <w:t>Finite</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Element</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method</w:t>
      </w:r>
      <w:proofErr w:type="spellEnd"/>
      <w:r w:rsidRPr="00121692">
        <w:rPr>
          <w:rFonts w:asciiTheme="majorHAnsi" w:hAnsiTheme="majorHAnsi" w:cstheme="majorHAnsi"/>
          <w:sz w:val="20"/>
          <w:szCs w:val="20"/>
        </w:rPr>
        <w:t>) para realizar el análisis extensivo de estrés del contenedor de tonelada.</w:t>
      </w:r>
    </w:p>
    <w:p w:rsidR="0091009A" w:rsidRPr="00121692" w:rsidRDefault="0091009A" w:rsidP="0091009A">
      <w:pPr>
        <w:jc w:val="both"/>
        <w:rPr>
          <w:rFonts w:asciiTheme="majorHAnsi" w:hAnsiTheme="majorHAnsi" w:cstheme="majorHAnsi"/>
          <w:b/>
          <w:sz w:val="20"/>
          <w:szCs w:val="20"/>
        </w:rPr>
      </w:pPr>
      <w:r w:rsidRPr="00121692">
        <w:rPr>
          <w:rFonts w:asciiTheme="majorHAnsi" w:hAnsiTheme="majorHAnsi" w:cstheme="majorHAnsi"/>
          <w:b/>
          <w:sz w:val="20"/>
          <w:szCs w:val="20"/>
        </w:rPr>
        <w:t>Seguridad Por Prueba de Prototipo:</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 </w:t>
      </w: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El cilindro deberá contar con un diseño que, al aumentar demasiado la presión, primero deben abrir los extremos armonizados. Al aumentar la presión, la cabeza del cilindro se invierta. Ambos pasos dan claramente una advertencia visual del peligro. Este proceso también aumenta el volumen del contenedor resultando en la reducción de presión.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La prueba de prototipo establece que no debe de haber ningún escape aun cuando se alcance una presión de 1250 psi que es casi 5 veces mayor que la presión de diseño: 225 psi.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Seguridad Por Técnica de Soldar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Los cilindros deben ser construidos usando el proceso de soldar por fusión (</w:t>
      </w:r>
      <w:proofErr w:type="spellStart"/>
      <w:r w:rsidRPr="00121692">
        <w:rPr>
          <w:rFonts w:asciiTheme="majorHAnsi" w:hAnsiTheme="majorHAnsi" w:cstheme="majorHAnsi"/>
          <w:sz w:val="20"/>
          <w:szCs w:val="20"/>
        </w:rPr>
        <w:t>Fusion</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Welding</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Process</w:t>
      </w:r>
      <w:proofErr w:type="spellEnd"/>
      <w:r w:rsidRPr="00121692">
        <w:rPr>
          <w:rFonts w:asciiTheme="majorHAnsi" w:hAnsiTheme="majorHAnsi" w:cstheme="majorHAnsi"/>
          <w:sz w:val="20"/>
          <w:szCs w:val="20"/>
        </w:rPr>
        <w:t xml:space="preserve">) para todas las uniones, incluso la unión de cabeza con la cáscara.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Es un hecho bien reconocido que soldar por fusión es más confiable que la técnica por forja (</w:t>
      </w:r>
      <w:proofErr w:type="spellStart"/>
      <w:r w:rsidRPr="00121692">
        <w:rPr>
          <w:rFonts w:asciiTheme="majorHAnsi" w:hAnsiTheme="majorHAnsi" w:cstheme="majorHAnsi"/>
          <w:sz w:val="20"/>
          <w:szCs w:val="20"/>
        </w:rPr>
        <w:t>Forge</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Welding</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Technique</w:t>
      </w:r>
      <w:proofErr w:type="spellEnd"/>
      <w:r w:rsidRPr="00121692">
        <w:rPr>
          <w:rFonts w:asciiTheme="majorHAnsi" w:hAnsiTheme="majorHAnsi" w:cstheme="majorHAnsi"/>
          <w:sz w:val="20"/>
          <w:szCs w:val="20"/>
        </w:rPr>
        <w:t xml:space="preserve">).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En soldar por forja la dispersión de los óxidos en el interfaz de las piezas de trabajo es incierto y no permite crecer vínculos completos interatómicos. Sin embargo, en soldar por fusión, el metal de soldar producido es tan fuerte y se prevé extremadamente buena protección por la cubierta formada durante el proceso de soldar.</w:t>
      </w:r>
    </w:p>
    <w:p w:rsidR="0091009A" w:rsidRPr="00121692" w:rsidRDefault="0091009A" w:rsidP="0091009A">
      <w:pPr>
        <w:jc w:val="both"/>
        <w:rPr>
          <w:rFonts w:asciiTheme="majorHAnsi" w:hAnsiTheme="majorHAnsi" w:cstheme="majorHAnsi"/>
          <w:b/>
          <w:sz w:val="20"/>
          <w:szCs w:val="20"/>
        </w:rPr>
      </w:pPr>
      <w:r w:rsidRPr="00121692">
        <w:rPr>
          <w:rFonts w:asciiTheme="majorHAnsi" w:hAnsiTheme="majorHAnsi" w:cstheme="majorHAnsi"/>
          <w:b/>
          <w:sz w:val="20"/>
          <w:szCs w:val="20"/>
        </w:rPr>
        <w:t xml:space="preserve">Seguridad por 100% Rayos X: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El proceso de soldar por fusión facilita establecer la calidad de las uniones soldadas por 100% rayos X de todas las uniones principales, incluso la de cabeza con la cáscara.</w:t>
      </w:r>
    </w:p>
    <w:p w:rsidR="0091009A" w:rsidRPr="00121692" w:rsidRDefault="0091009A" w:rsidP="0091009A">
      <w:pPr>
        <w:jc w:val="both"/>
        <w:rPr>
          <w:rFonts w:asciiTheme="majorHAnsi" w:hAnsiTheme="majorHAnsi" w:cstheme="majorHAnsi"/>
          <w:b/>
          <w:sz w:val="20"/>
          <w:szCs w:val="20"/>
        </w:rPr>
      </w:pPr>
      <w:r w:rsidRPr="00121692">
        <w:rPr>
          <w:rFonts w:asciiTheme="majorHAnsi" w:hAnsiTheme="majorHAnsi" w:cstheme="majorHAnsi"/>
          <w:b/>
          <w:sz w:val="20"/>
          <w:szCs w:val="20"/>
        </w:rPr>
        <w:t xml:space="preserve">Seguridad Por Mejor Material: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Los cilindros de tonelada deberán estar fabricados por material ASTM A516Gr.70. Seguridad Por Tecnología: Deberán presentar copia de patente de fabricación reconocida “</w:t>
      </w:r>
      <w:proofErr w:type="spellStart"/>
      <w:r w:rsidRPr="00121692">
        <w:rPr>
          <w:rFonts w:asciiTheme="majorHAnsi" w:hAnsiTheme="majorHAnsi" w:cstheme="majorHAnsi"/>
          <w:sz w:val="20"/>
          <w:szCs w:val="20"/>
        </w:rPr>
        <w:t>United</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States</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Patent</w:t>
      </w:r>
      <w:proofErr w:type="spellEnd"/>
      <w:r w:rsidRPr="00121692">
        <w:rPr>
          <w:rFonts w:asciiTheme="majorHAnsi" w:hAnsiTheme="majorHAnsi" w:cstheme="majorHAnsi"/>
          <w:sz w:val="20"/>
          <w:szCs w:val="20"/>
        </w:rPr>
        <w:t xml:space="preserve"> &amp; </w:t>
      </w:r>
      <w:proofErr w:type="spellStart"/>
      <w:r w:rsidRPr="00121692">
        <w:rPr>
          <w:rFonts w:asciiTheme="majorHAnsi" w:hAnsiTheme="majorHAnsi" w:cstheme="majorHAnsi"/>
          <w:sz w:val="20"/>
          <w:szCs w:val="20"/>
        </w:rPr>
        <w:t>Trademarks</w:t>
      </w:r>
      <w:proofErr w:type="spellEnd"/>
      <w:r w:rsidRPr="00121692">
        <w:rPr>
          <w:rFonts w:asciiTheme="majorHAnsi" w:hAnsiTheme="majorHAnsi" w:cstheme="majorHAnsi"/>
          <w:sz w:val="20"/>
          <w:szCs w:val="20"/>
        </w:rPr>
        <w:t xml:space="preserve">”.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Diseño y fabricación aprobado Departamento de Transportación (DOT) EEUU.</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 </w:t>
      </w: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Numero de aprobación de DOT.</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 </w:t>
      </w: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Inspección</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9. La recertificación de los cilindros deberán cumplir con la periodicidad mínima requerida por el departamento de transportación (DOT) EEUU.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Para el cuerpo del cilindro, recertificación cada 5 años, para todos los dispositivos.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Pressure</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relilef</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devices</w:t>
      </w:r>
      <w:proofErr w:type="spellEnd"/>
      <w:r w:rsidRPr="00121692">
        <w:rPr>
          <w:rFonts w:asciiTheme="majorHAnsi" w:hAnsiTheme="majorHAnsi" w:cstheme="majorHAnsi"/>
          <w:sz w:val="20"/>
          <w:szCs w:val="20"/>
        </w:rPr>
        <w:t xml:space="preserve"> cada 2 años.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Los cilindros vacíos deberán ser inspeccionados el cuerpo, las válvulas, a través de cámaras interiores la presión de aire detectar cualquier fuga antes de cargarse nuevamente</w:t>
      </w:r>
    </w:p>
    <w:p w:rsidR="0091009A" w:rsidRPr="00121692" w:rsidRDefault="0091009A" w:rsidP="0091009A">
      <w:pPr>
        <w:jc w:val="both"/>
        <w:rPr>
          <w:rFonts w:asciiTheme="majorHAnsi" w:hAnsiTheme="majorHAnsi" w:cstheme="majorHAnsi"/>
          <w:sz w:val="20"/>
          <w:szCs w:val="20"/>
        </w:rPr>
      </w:pP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10. Ningún cilindro debe ser golpeado, soldado, remendado, utilizar madera para fijar capuchón.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11. “El Proveedor” deberá poner a disposición en calidad de préstamo al Organismo cuando así lo requiera, por lo menos 6 cilindros, Además de 4 cilindros que estarán en tránsito; para la de Operación y Mantenimiento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12. Los cilindros deberán entregarse limpios y libres de </w:t>
      </w:r>
      <w:proofErr w:type="spellStart"/>
      <w:r w:rsidRPr="00121692">
        <w:rPr>
          <w:rFonts w:asciiTheme="majorHAnsi" w:hAnsiTheme="majorHAnsi" w:cstheme="majorHAnsi"/>
          <w:sz w:val="20"/>
          <w:szCs w:val="20"/>
        </w:rPr>
        <w:t>oxido</w:t>
      </w:r>
      <w:proofErr w:type="spellEnd"/>
      <w:r w:rsidRPr="00121692">
        <w:rPr>
          <w:rFonts w:asciiTheme="majorHAnsi" w:hAnsiTheme="majorHAnsi" w:cstheme="majorHAnsi"/>
          <w:sz w:val="20"/>
          <w:szCs w:val="20"/>
        </w:rPr>
        <w:t xml:space="preserve"> en partes internas y externas, y los caparazones de las válvulas en buen estado. Solo se recibirán cilindros de 20 años de antigüedad de fabricación, el proveedor deberá entregar certificación de agencias independientes de inspecciones a la planta de </w:t>
      </w:r>
      <w:proofErr w:type="spellStart"/>
      <w:r w:rsidRPr="00121692">
        <w:rPr>
          <w:rFonts w:asciiTheme="majorHAnsi" w:hAnsiTheme="majorHAnsi" w:cstheme="majorHAnsi"/>
          <w:sz w:val="20"/>
          <w:szCs w:val="20"/>
        </w:rPr>
        <w:t>reenvasado</w:t>
      </w:r>
      <w:proofErr w:type="spellEnd"/>
      <w:r w:rsidRPr="00121692">
        <w:rPr>
          <w:rFonts w:asciiTheme="majorHAnsi" w:hAnsiTheme="majorHAnsi" w:cstheme="majorHAnsi"/>
          <w:sz w:val="20"/>
          <w:szCs w:val="20"/>
        </w:rPr>
        <w:t xml:space="preserve">, toda válvula que se encuentre en mal estado deberá de ser cambiada, los cilindros que no tienen las condiciones de seguridad no serán recibidos. Si el cilindro o las válvulas son encontrados con cualquier irregularidad por pequeña que sea, defecto, vicio oculto o no cumple con las especificaciones requeridas se notificará al proveedor teniendo la obligación de retirar los contenedores en cuestión en un plazo no mayor a 7 días hábiles.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13. Cada uno de los cilindros deberá ser suministrado con el capuchón de las válvulas.</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lastRenderedPageBreak/>
        <w:t xml:space="preserve"> 14. Todos los contenedores y válvulas deberán de ser del tipo aprobado por el instituto de cloro (</w:t>
      </w:r>
      <w:proofErr w:type="spellStart"/>
      <w:r w:rsidRPr="00121692">
        <w:rPr>
          <w:rFonts w:asciiTheme="majorHAnsi" w:hAnsiTheme="majorHAnsi" w:cstheme="majorHAnsi"/>
          <w:sz w:val="20"/>
          <w:szCs w:val="20"/>
        </w:rPr>
        <w:t>The</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Chlorine</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Institute</w:t>
      </w:r>
      <w:proofErr w:type="spellEnd"/>
      <w:r w:rsidRPr="00121692">
        <w:rPr>
          <w:rFonts w:asciiTheme="majorHAnsi" w:hAnsiTheme="majorHAnsi" w:cstheme="majorHAnsi"/>
          <w:sz w:val="20"/>
          <w:szCs w:val="20"/>
        </w:rPr>
        <w:t>, Inc.) y deberá cumplir con las especificaciones y regulaciones del Departamento de Transporte USA (</w:t>
      </w:r>
      <w:proofErr w:type="spellStart"/>
      <w:r w:rsidRPr="00121692">
        <w:rPr>
          <w:rFonts w:asciiTheme="majorHAnsi" w:hAnsiTheme="majorHAnsi" w:cstheme="majorHAnsi"/>
          <w:sz w:val="20"/>
          <w:szCs w:val="20"/>
        </w:rPr>
        <w:t>Departament</w:t>
      </w:r>
      <w:proofErr w:type="spellEnd"/>
      <w:r w:rsidRPr="00121692">
        <w:rPr>
          <w:rFonts w:asciiTheme="majorHAnsi" w:hAnsiTheme="majorHAnsi" w:cstheme="majorHAnsi"/>
          <w:sz w:val="20"/>
          <w:szCs w:val="20"/>
        </w:rPr>
        <w:t xml:space="preserve"> Of </w:t>
      </w:r>
      <w:proofErr w:type="spellStart"/>
      <w:r w:rsidRPr="00121692">
        <w:rPr>
          <w:rFonts w:asciiTheme="majorHAnsi" w:hAnsiTheme="majorHAnsi" w:cstheme="majorHAnsi"/>
          <w:sz w:val="20"/>
          <w:szCs w:val="20"/>
        </w:rPr>
        <w:t>Transportation</w:t>
      </w:r>
      <w:proofErr w:type="spellEnd"/>
      <w:r w:rsidRPr="00121692">
        <w:rPr>
          <w:rFonts w:asciiTheme="majorHAnsi" w:hAnsiTheme="majorHAnsi" w:cstheme="majorHAnsi"/>
          <w:sz w:val="20"/>
          <w:szCs w:val="20"/>
        </w:rPr>
        <w:t xml:space="preserve">–DOT). El proveedor deberá tener instalaciones para la inspección, limpieza, pruebas y llenado de cilindros.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15. Los cilindros de cloro liquido son fabricados de acero ASTM A516Gr.70 sin costura, deberán tener estampado cada cilindro en el metal, numero de especificación, número de serie, símbolo identificación, peso bruto original, marca del inspector oficial y fecha de prueba hidrostática. El no presentar u ocultar cualquiera de estas marcas será motivo de rechazo.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16. Los cilindros solo se abrirán con la válvula de cuadro especial para abrir el cilindro (</w:t>
      </w:r>
      <w:proofErr w:type="spellStart"/>
      <w:r w:rsidRPr="00121692">
        <w:rPr>
          <w:rFonts w:asciiTheme="majorHAnsi" w:hAnsiTheme="majorHAnsi" w:cstheme="majorHAnsi"/>
          <w:sz w:val="20"/>
          <w:szCs w:val="20"/>
        </w:rPr>
        <w:t>Cylinder</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Wrench</w:t>
      </w:r>
      <w:proofErr w:type="spellEnd"/>
      <w:r w:rsidRPr="00121692">
        <w:rPr>
          <w:rFonts w:asciiTheme="majorHAnsi" w:hAnsiTheme="majorHAnsi" w:cstheme="majorHAnsi"/>
          <w:sz w:val="20"/>
          <w:szCs w:val="20"/>
        </w:rPr>
        <w:t xml:space="preserve">), usando la fuerza de una persona, de no poder abrirse el cilindro se regresará al proveedor.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17. “El Proveedor” deberá incluir empaques de plomo extras (por cada cilindro entregado), para los cilindros de 907 Kg. en cada entrega.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18. El cloro suministrado deberán contar con el registro (NSF/ANSI Standard 60 </w:t>
      </w:r>
      <w:proofErr w:type="spellStart"/>
      <w:r w:rsidRPr="00121692">
        <w:rPr>
          <w:rFonts w:asciiTheme="majorHAnsi" w:hAnsiTheme="majorHAnsi" w:cstheme="majorHAnsi"/>
          <w:sz w:val="20"/>
          <w:szCs w:val="20"/>
        </w:rPr>
        <w:t>drinking</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water</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treatment</w:t>
      </w:r>
      <w:proofErr w:type="spellEnd"/>
      <w:r w:rsidRPr="00121692">
        <w:rPr>
          <w:rFonts w:asciiTheme="majorHAnsi" w:hAnsiTheme="majorHAnsi" w:cstheme="majorHAnsi"/>
          <w:sz w:val="20"/>
          <w:szCs w:val="20"/>
        </w:rPr>
        <w:t xml:space="preserve"> </w:t>
      </w:r>
      <w:proofErr w:type="spellStart"/>
      <w:r w:rsidRPr="00121692">
        <w:rPr>
          <w:rFonts w:asciiTheme="majorHAnsi" w:hAnsiTheme="majorHAnsi" w:cstheme="majorHAnsi"/>
          <w:sz w:val="20"/>
          <w:szCs w:val="20"/>
        </w:rPr>
        <w:t>Chemicals</w:t>
      </w:r>
      <w:proofErr w:type="spellEnd"/>
      <w:r w:rsidRPr="00121692">
        <w:rPr>
          <w:rFonts w:asciiTheme="majorHAnsi" w:hAnsiTheme="majorHAnsi" w:cstheme="majorHAnsi"/>
          <w:sz w:val="20"/>
          <w:szCs w:val="20"/>
        </w:rPr>
        <w:t xml:space="preserve">) 60 para el uso de agua potable.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19. “El Proveedor” deberá entregar una carta del fabricante del producto donde indique la relación comercial y se haga responsable del suministro que le proporcionará.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20. “El Proveedor” deberá acreditar con documentos oficiales que, el personal que realice el proceso de carga y descarga (</w:t>
      </w:r>
      <w:proofErr w:type="spellStart"/>
      <w:r w:rsidRPr="00121692">
        <w:rPr>
          <w:rFonts w:asciiTheme="majorHAnsi" w:hAnsiTheme="majorHAnsi" w:cstheme="majorHAnsi"/>
          <w:sz w:val="20"/>
          <w:szCs w:val="20"/>
        </w:rPr>
        <w:t>entregarecepción</w:t>
      </w:r>
      <w:proofErr w:type="spellEnd"/>
      <w:r w:rsidRPr="00121692">
        <w:rPr>
          <w:rFonts w:asciiTheme="majorHAnsi" w:hAnsiTheme="majorHAnsi" w:cstheme="majorHAnsi"/>
          <w:sz w:val="20"/>
          <w:szCs w:val="20"/>
        </w:rPr>
        <w:t xml:space="preserve">) de los cilindros de cloro gas, tiene capacitación y adiestramiento en materia de seguridad del uso manejo y atención de emergencias del producto y en caso de presentarse alguna emergencia apoyar a este Organismo bajo plan de ayuda mutua.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21. Presentar listado y demostrar que el equipo de protección personal, así como en el equipo de seguridad para atención de emergencia, está en buen estado y está apto y lo utiliza.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22. El equipo de transporte para la entrega del producto deberá estar en buen estado de llantas, mecánicamente y este cuente con plataforma con “medias lunas” abatibles, además deberá contar con el equipo de Seguridad para sujetar los tanques de cloro (cadenas, Burros de Acero)</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 23. El proveedor de cloro deberá ser responsable del transporte de los cilindros, en lugar fresco, alejado de tuberías de vapor, o cualquier otra fuente de calor.</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24. Es ilegal el transporte de cilindros de cloro fugando o transportar cilindros que han sido expuestos al fuego.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25. “El Proveedor” deberá entregar todos los contenedores de cloro debidamente etiquetados con la siguiente información: número de serie, peso bruto, tara, peso neto, fecha de la última prueba hidrostática, fecha de llenado y estatus del cilindro (vacío, en uso o lleno). No se permitirá la entrega del producto en Plantas por falta de etiqueta o que ésta este dañada.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26. “El Proveedor” en cada entrega de producto deberá cumplir y proporcionar la documentación siguiente: </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Carta porte o guía de embarque del transportista. </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Remisión del fabricante del producto deberá estar debidamente Foliada con relación de cilindros con número de serie y capacidad y el número de lote. </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Hojas de seguridad del producto.</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t xml:space="preserve"> </w:t>
      </w: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Certificado de calidad que deberá contener número de embarque, nombre y firma del responsable del análisis y demás datos según especificaciones técnicas. </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Reporte de última prueba hidrostática de cada cilindro, incluyendo sus accesorios (válvulas y dispositivos de seguridad), mostrando los resultados de esta prueba y sus recomendaciones. </w:t>
      </w:r>
    </w:p>
    <w:p w:rsidR="0091009A" w:rsidRPr="00121692" w:rsidRDefault="0091009A" w:rsidP="0091009A">
      <w:pPr>
        <w:pStyle w:val="Sinespaciado"/>
        <w:jc w:val="both"/>
        <w:rPr>
          <w:rFonts w:asciiTheme="majorHAnsi" w:hAnsiTheme="majorHAnsi" w:cstheme="majorHAnsi"/>
          <w:sz w:val="20"/>
          <w:szCs w:val="20"/>
        </w:rPr>
      </w:pPr>
      <w:r w:rsidRPr="00121692">
        <w:rPr>
          <w:rFonts w:asciiTheme="majorHAnsi" w:hAnsiTheme="majorHAnsi" w:cstheme="majorHAnsi"/>
          <w:sz w:val="20"/>
          <w:szCs w:val="20"/>
        </w:rPr>
        <w:sym w:font="Symbol" w:char="F0B7"/>
      </w:r>
      <w:r w:rsidRPr="00121692">
        <w:rPr>
          <w:rFonts w:asciiTheme="majorHAnsi" w:hAnsiTheme="majorHAnsi" w:cstheme="majorHAnsi"/>
          <w:sz w:val="20"/>
          <w:szCs w:val="20"/>
        </w:rPr>
        <w:t xml:space="preserve"> Demostrar y acreditar con documentos oficiales que el personal que realizara el transporte carga y descarga tiene capacitación y adiestramiento actualizado, en materia de seguridad del uso y manejo y atención de emergencias para el producto.</w:t>
      </w:r>
    </w:p>
    <w:p w:rsidR="0091009A" w:rsidRPr="00121692" w:rsidRDefault="0091009A" w:rsidP="0091009A">
      <w:pPr>
        <w:pStyle w:val="Sinespaciado"/>
        <w:jc w:val="both"/>
        <w:rPr>
          <w:rFonts w:asciiTheme="majorHAnsi" w:hAnsiTheme="majorHAnsi" w:cstheme="majorHAnsi"/>
          <w:sz w:val="20"/>
          <w:szCs w:val="20"/>
        </w:rPr>
      </w:pP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 27. “El Proveedor” será responsable de las fugas del producto, durante su almacenamiento y manejo, si estas se originan por un mal mantenimiento y estado de los cilindros y sus accesorios; y de presentarse tal situación, “El Proveedor” deberá cubrir los daños ocasionados.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lastRenderedPageBreak/>
        <w:t xml:space="preserve">28. “El Proveedor” estará obligado a proporcionar asesoría y adiestramiento en la materia de seguridad del uso, manejo y atención de emergencia durante la vigencia del contrato, para personal de este Organismo que tiene injerencia en el manejo del producto.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29. En caso de que el cloro o contenedor no reúna las condiciones químicas, físicas o los requerimientos estándares especificados en las bases de licitación, El proveedor deberá reponer el producto (cloro) o contenedor en un plazo de 5 días hábiles siguientes a la fecha de la notificación por parte del Departamento de Suministros, las notificaciones podrán hacerse mediante comunicados vía telefónica, o por escrito. Hasta en tanto no se reponga el producto respectivo, el proveedor no podrá iniciar el trámite para el pago de la factura correspondiente hasta que el pedido detallado en la propuesta quede totalmente surtido, de acuerdo a las especificaciones solicitadas; en caso de haberse iniciado, este se suspenderá y en caso de que el pedido ya se hubiera pagado la COMISIÓN procederá a realizar y determinar los ajustes </w:t>
      </w:r>
      <w:proofErr w:type="spellStart"/>
      <w:r w:rsidRPr="00121692">
        <w:rPr>
          <w:rFonts w:asciiTheme="majorHAnsi" w:hAnsiTheme="majorHAnsi" w:cstheme="majorHAnsi"/>
          <w:sz w:val="20"/>
          <w:szCs w:val="20"/>
        </w:rPr>
        <w:t>ó</w:t>
      </w:r>
      <w:proofErr w:type="spellEnd"/>
      <w:r w:rsidRPr="00121692">
        <w:rPr>
          <w:rFonts w:asciiTheme="majorHAnsi" w:hAnsiTheme="majorHAnsi" w:cstheme="majorHAnsi"/>
          <w:sz w:val="20"/>
          <w:szCs w:val="20"/>
        </w:rPr>
        <w:t xml:space="preserve"> retenciones que procedan.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30. El proveedor deberá de contar con un seguro de Responsabilidad Civil para el transporte de materiales peligrosos, Vías generales de comunicación y protección al medio ambiente, daño a terceros.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 xml:space="preserve">31. El proveedor será responsable de que la persona asignada para transportar los cilindros en cuestión cuente con Licencia Tipo “E” para transporte de materiales peligrosos expedida por la Secretaria de Comunicación y Transporte. Así como el comprobante de capacitación para el manejo de tracto camiones autorizada por la Secretaria de Comunicación y Transporte. </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32. Previo a la firma de contrato el proveedor adjudicado deberá entregar relación de cilindros en el que se indique el número de serie.</w:t>
      </w:r>
    </w:p>
    <w:p w:rsidR="0091009A" w:rsidRPr="00121692" w:rsidRDefault="0091009A" w:rsidP="0091009A">
      <w:pPr>
        <w:jc w:val="both"/>
        <w:rPr>
          <w:rFonts w:asciiTheme="majorHAnsi" w:hAnsiTheme="majorHAnsi" w:cstheme="majorHAnsi"/>
          <w:sz w:val="20"/>
          <w:szCs w:val="20"/>
        </w:rPr>
      </w:pPr>
      <w:r w:rsidRPr="00121692">
        <w:rPr>
          <w:rFonts w:asciiTheme="majorHAnsi" w:hAnsiTheme="majorHAnsi" w:cstheme="majorHAnsi"/>
          <w:sz w:val="20"/>
          <w:szCs w:val="20"/>
        </w:rPr>
        <w:t>33. El proveedor deberá entregar rutas autorizadas de transporte del cloro gas desde la salida de la planta hasta su punto de entrega en la Planta Potabilizadora Mojoneras y Planta de Tratamiento  Norte II.</w:t>
      </w:r>
    </w:p>
    <w:p w:rsidR="0091009A" w:rsidRPr="0091009A" w:rsidRDefault="0091009A" w:rsidP="0091009A">
      <w:pPr>
        <w:jc w:val="both"/>
        <w:rPr>
          <w:rFonts w:asciiTheme="majorHAnsi" w:hAnsiTheme="majorHAnsi" w:cs="Arial"/>
          <w:sz w:val="20"/>
          <w:szCs w:val="20"/>
        </w:rPr>
      </w:pPr>
    </w:p>
    <w:p w:rsidR="0091009A" w:rsidRPr="0091009A" w:rsidRDefault="0091009A" w:rsidP="0091009A">
      <w:pPr>
        <w:jc w:val="both"/>
        <w:rPr>
          <w:rFonts w:asciiTheme="majorHAnsi" w:hAnsiTheme="majorHAnsi" w:cs="Arial"/>
          <w:sz w:val="20"/>
          <w:szCs w:val="20"/>
        </w:rPr>
      </w:pPr>
      <w:r w:rsidRPr="0091009A">
        <w:rPr>
          <w:rFonts w:asciiTheme="majorHAnsi" w:hAnsiTheme="majorHAnsi" w:cs="Arial"/>
          <w:sz w:val="20"/>
          <w:szCs w:val="20"/>
        </w:rPr>
        <w:t>En el caso de que los servicios que suministre infrinjan patentes y/o marcas registradas por terceros, libero de toda responsabilidad de carácter civil, penal, fiscal y de cualquier índole al “SEAPAL VALLARTA”.</w:t>
      </w:r>
    </w:p>
    <w:p w:rsidR="0091009A" w:rsidRPr="0091009A" w:rsidRDefault="0091009A" w:rsidP="0091009A">
      <w:pPr>
        <w:ind w:firstLine="708"/>
        <w:jc w:val="both"/>
        <w:rPr>
          <w:rFonts w:asciiTheme="majorHAnsi" w:hAnsiTheme="majorHAnsi" w:cs="Arial"/>
          <w:sz w:val="20"/>
          <w:szCs w:val="20"/>
        </w:rPr>
      </w:pPr>
    </w:p>
    <w:p w:rsidR="0091009A" w:rsidRPr="0091009A" w:rsidRDefault="0091009A" w:rsidP="0091009A">
      <w:pPr>
        <w:jc w:val="both"/>
        <w:rPr>
          <w:rFonts w:asciiTheme="majorHAnsi" w:hAnsiTheme="majorHAnsi" w:cs="Arial"/>
          <w:sz w:val="20"/>
          <w:szCs w:val="20"/>
        </w:rPr>
      </w:pPr>
      <w:r w:rsidRPr="0091009A">
        <w:rPr>
          <w:rFonts w:asciiTheme="majorHAnsi" w:hAnsiTheme="majorHAnsi"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91009A" w:rsidRPr="0091009A" w:rsidRDefault="0091009A" w:rsidP="0091009A">
      <w:pPr>
        <w:ind w:firstLine="708"/>
        <w:jc w:val="both"/>
        <w:rPr>
          <w:rFonts w:asciiTheme="majorHAnsi" w:hAnsiTheme="majorHAnsi" w:cs="Arial"/>
          <w:sz w:val="20"/>
          <w:szCs w:val="20"/>
        </w:rPr>
      </w:pPr>
    </w:p>
    <w:p w:rsidR="0091009A" w:rsidRPr="0091009A" w:rsidRDefault="0091009A" w:rsidP="0091009A">
      <w:pPr>
        <w:jc w:val="both"/>
        <w:rPr>
          <w:rFonts w:asciiTheme="majorHAnsi" w:hAnsiTheme="majorHAnsi" w:cs="Arial"/>
          <w:sz w:val="20"/>
          <w:szCs w:val="20"/>
        </w:rPr>
      </w:pPr>
      <w:r w:rsidRPr="0091009A">
        <w:rPr>
          <w:rFonts w:asciiTheme="majorHAnsi" w:hAnsiTheme="majorHAnsi" w:cs="Arial"/>
          <w:sz w:val="20"/>
          <w:szCs w:val="20"/>
        </w:rPr>
        <w:t>Me comprometo y me obligo a cumplir con todas y cada una de las obligaciones establecidas en las bases de convocatoria de esta licitación.</w:t>
      </w:r>
      <w:r w:rsidRPr="0091009A">
        <w:rPr>
          <w:rFonts w:asciiTheme="majorHAnsi" w:hAnsiTheme="majorHAnsi" w:cs="Arial"/>
          <w:sz w:val="20"/>
          <w:szCs w:val="20"/>
        </w:rPr>
        <w:tab/>
      </w:r>
    </w:p>
    <w:p w:rsidR="0091009A" w:rsidRPr="0091009A" w:rsidRDefault="0091009A" w:rsidP="0091009A">
      <w:pPr>
        <w:rPr>
          <w:rFonts w:asciiTheme="majorHAnsi" w:hAnsiTheme="majorHAnsi" w:cs="Arial"/>
          <w:sz w:val="20"/>
          <w:szCs w:val="20"/>
        </w:rPr>
      </w:pPr>
    </w:p>
    <w:p w:rsidR="0091009A" w:rsidRPr="0091009A" w:rsidRDefault="0091009A" w:rsidP="0091009A">
      <w:pPr>
        <w:rPr>
          <w:rFonts w:asciiTheme="majorHAnsi" w:hAnsiTheme="majorHAnsi" w:cs="Arial"/>
          <w:sz w:val="20"/>
          <w:szCs w:val="20"/>
        </w:rPr>
      </w:pPr>
      <w:r w:rsidRPr="0091009A">
        <w:rPr>
          <w:rFonts w:asciiTheme="majorHAnsi" w:hAnsiTheme="majorHAnsi" w:cs="Arial"/>
          <w:sz w:val="20"/>
          <w:szCs w:val="20"/>
        </w:rPr>
        <w:t>En caso de que mi representada presente información falsa, será causa de descalificación.</w:t>
      </w:r>
    </w:p>
    <w:p w:rsidR="0091009A" w:rsidRDefault="0091009A" w:rsidP="0091009A">
      <w:pPr>
        <w:jc w:val="center"/>
        <w:rPr>
          <w:rFonts w:ascii="Nutmeg Book" w:hAnsi="Nutmeg Book" w:cs="Arial"/>
          <w:sz w:val="20"/>
          <w:szCs w:val="20"/>
        </w:rPr>
      </w:pPr>
    </w:p>
    <w:p w:rsidR="00846315" w:rsidRPr="00C56BE1" w:rsidRDefault="00846315" w:rsidP="00C56BE1">
      <w:pPr>
        <w:pStyle w:val="Prrafodelista"/>
        <w:numPr>
          <w:ilvl w:val="0"/>
          <w:numId w:val="39"/>
        </w:numPr>
        <w:jc w:val="both"/>
        <w:rPr>
          <w:rFonts w:asciiTheme="minorHAnsi" w:hAnsiTheme="minorHAnsi" w:cs="Arial"/>
          <w:b/>
          <w:sz w:val="20"/>
          <w:szCs w:val="20"/>
        </w:rPr>
      </w:pPr>
      <w:r w:rsidRPr="00C56BE1">
        <w:rPr>
          <w:rFonts w:asciiTheme="minorHAnsi" w:hAnsiTheme="minorHAnsi" w:cs="Arial"/>
          <w:b/>
          <w:sz w:val="20"/>
          <w:szCs w:val="20"/>
        </w:rPr>
        <w:t>La descarga corre por cuenta del proveedor.</w:t>
      </w:r>
    </w:p>
    <w:p w:rsidR="003B60D5" w:rsidRPr="00C56BE1" w:rsidRDefault="003B60D5" w:rsidP="00C56BE1">
      <w:pPr>
        <w:pStyle w:val="Prrafodelista"/>
        <w:numPr>
          <w:ilvl w:val="0"/>
          <w:numId w:val="39"/>
        </w:numPr>
        <w:rPr>
          <w:rFonts w:asciiTheme="minorHAnsi" w:hAnsiTheme="minorHAnsi"/>
          <w:b/>
          <w:sz w:val="20"/>
          <w:szCs w:val="20"/>
        </w:rPr>
      </w:pPr>
      <w:r w:rsidRPr="00C56BE1">
        <w:rPr>
          <w:rFonts w:asciiTheme="minorHAnsi" w:hAnsiTheme="minorHAnsi"/>
          <w:b/>
          <w:sz w:val="20"/>
          <w:szCs w:val="20"/>
        </w:rPr>
        <w:t xml:space="preserve">Anexar hoja de seguridad del producto </w:t>
      </w:r>
    </w:p>
    <w:p w:rsidR="0091009A" w:rsidRPr="00C56BE1" w:rsidRDefault="003B60D5" w:rsidP="00C56BE1">
      <w:pPr>
        <w:pStyle w:val="Prrafodelista"/>
        <w:numPr>
          <w:ilvl w:val="0"/>
          <w:numId w:val="39"/>
        </w:numPr>
        <w:rPr>
          <w:rFonts w:asciiTheme="minorHAnsi" w:hAnsiTheme="minorHAnsi"/>
          <w:b/>
          <w:sz w:val="20"/>
          <w:szCs w:val="20"/>
        </w:rPr>
      </w:pPr>
      <w:r w:rsidRPr="00C56BE1">
        <w:rPr>
          <w:rFonts w:asciiTheme="minorHAnsi" w:hAnsiTheme="minorHAnsi"/>
          <w:b/>
          <w:sz w:val="20"/>
          <w:szCs w:val="20"/>
        </w:rPr>
        <w:t xml:space="preserve">Que </w:t>
      </w:r>
      <w:r w:rsidR="00C56BE1">
        <w:rPr>
          <w:rFonts w:asciiTheme="minorHAnsi" w:hAnsiTheme="minorHAnsi"/>
          <w:b/>
          <w:sz w:val="20"/>
          <w:szCs w:val="20"/>
        </w:rPr>
        <w:t>cuente con la NOM</w:t>
      </w:r>
      <w:r w:rsidRPr="00C56BE1">
        <w:rPr>
          <w:rFonts w:asciiTheme="minorHAnsi" w:hAnsiTheme="minorHAnsi"/>
          <w:b/>
          <w:sz w:val="20"/>
          <w:szCs w:val="20"/>
        </w:rPr>
        <w:t xml:space="preserve">-018 </w:t>
      </w:r>
      <w:r w:rsidR="00C56BE1" w:rsidRPr="00C56BE1">
        <w:rPr>
          <w:rFonts w:asciiTheme="minorHAnsi" w:hAnsiTheme="minorHAnsi"/>
          <w:b/>
          <w:sz w:val="20"/>
          <w:szCs w:val="20"/>
        </w:rPr>
        <w:t xml:space="preserve">de la </w:t>
      </w:r>
      <w:r w:rsidRPr="00C56BE1">
        <w:rPr>
          <w:rFonts w:asciiTheme="minorHAnsi" w:hAnsiTheme="minorHAnsi"/>
          <w:b/>
          <w:sz w:val="20"/>
          <w:szCs w:val="20"/>
        </w:rPr>
        <w:t>STPS</w:t>
      </w:r>
    </w:p>
    <w:p w:rsidR="0091009A" w:rsidRDefault="0091009A" w:rsidP="0091009A">
      <w:pPr>
        <w:rPr>
          <w:rFonts w:asciiTheme="minorHAnsi" w:eastAsiaTheme="minorHAnsi" w:hAnsiTheme="minorHAnsi" w:cstheme="minorBidi"/>
          <w:sz w:val="22"/>
          <w:szCs w:val="22"/>
          <w:lang w:eastAsia="en-US"/>
        </w:rPr>
      </w:pPr>
    </w:p>
    <w:p w:rsidR="0091009A" w:rsidRDefault="0091009A" w:rsidP="0091009A">
      <w:pPr>
        <w:rPr>
          <w:rFonts w:asciiTheme="minorHAnsi" w:eastAsiaTheme="minorHAnsi" w:hAnsiTheme="minorHAnsi" w:cstheme="minorBidi"/>
          <w:sz w:val="22"/>
          <w:szCs w:val="22"/>
          <w:lang w:eastAsia="en-US"/>
        </w:rPr>
      </w:pPr>
    </w:p>
    <w:p w:rsidR="0091009A" w:rsidRDefault="0091009A" w:rsidP="0091009A">
      <w:pPr>
        <w:rPr>
          <w:rFonts w:asciiTheme="minorHAnsi" w:eastAsiaTheme="minorHAnsi" w:hAnsiTheme="minorHAnsi" w:cstheme="minorBidi"/>
          <w:sz w:val="22"/>
          <w:szCs w:val="22"/>
          <w:lang w:eastAsia="en-US"/>
        </w:rPr>
      </w:pPr>
    </w:p>
    <w:p w:rsidR="0091009A" w:rsidRDefault="0091009A" w:rsidP="0091009A">
      <w:pPr>
        <w:rPr>
          <w:rFonts w:asciiTheme="minorHAnsi" w:eastAsiaTheme="minorHAnsi" w:hAnsiTheme="minorHAnsi" w:cstheme="minorBidi"/>
          <w:sz w:val="22"/>
          <w:szCs w:val="22"/>
          <w:lang w:eastAsia="en-US"/>
        </w:rPr>
      </w:pPr>
    </w:p>
    <w:p w:rsidR="0091009A" w:rsidRDefault="0091009A" w:rsidP="0091009A">
      <w:pPr>
        <w:rPr>
          <w:rFonts w:asciiTheme="minorHAnsi" w:eastAsiaTheme="minorHAnsi" w:hAnsiTheme="minorHAnsi" w:cstheme="minorBidi"/>
          <w:sz w:val="22"/>
          <w:szCs w:val="22"/>
          <w:lang w:eastAsia="en-US"/>
        </w:rPr>
      </w:pPr>
    </w:p>
    <w:p w:rsidR="0091009A" w:rsidRDefault="0091009A" w:rsidP="0091009A">
      <w:pPr>
        <w:rPr>
          <w:rFonts w:asciiTheme="minorHAnsi" w:eastAsiaTheme="minorHAnsi" w:hAnsiTheme="minorHAnsi" w:cstheme="minorBidi"/>
          <w:sz w:val="22"/>
          <w:szCs w:val="22"/>
          <w:lang w:eastAsia="en-US"/>
        </w:rPr>
      </w:pPr>
    </w:p>
    <w:p w:rsidR="0091009A" w:rsidRDefault="0091009A" w:rsidP="0091009A">
      <w:pPr>
        <w:rPr>
          <w:rFonts w:asciiTheme="minorHAnsi" w:eastAsiaTheme="minorHAnsi" w:hAnsiTheme="minorHAnsi" w:cstheme="minorBidi"/>
          <w:sz w:val="22"/>
          <w:szCs w:val="22"/>
          <w:lang w:eastAsia="en-US"/>
        </w:rPr>
      </w:pPr>
    </w:p>
    <w:p w:rsidR="0091009A" w:rsidRDefault="0091009A" w:rsidP="0091009A">
      <w:pPr>
        <w:rPr>
          <w:rFonts w:asciiTheme="minorHAnsi" w:eastAsiaTheme="minorHAnsi" w:hAnsiTheme="minorHAnsi" w:cstheme="minorBidi"/>
          <w:sz w:val="22"/>
          <w:szCs w:val="22"/>
          <w:lang w:eastAsia="en-US"/>
        </w:rPr>
      </w:pPr>
      <w:bookmarkStart w:id="18" w:name="_GoBack"/>
      <w:bookmarkEnd w:id="18"/>
    </w:p>
    <w:p w:rsidR="0091009A" w:rsidRDefault="0091009A" w:rsidP="0091009A">
      <w:pPr>
        <w:rPr>
          <w:rFonts w:asciiTheme="minorHAnsi" w:eastAsiaTheme="minorHAnsi" w:hAnsiTheme="minorHAnsi" w:cstheme="minorBidi"/>
          <w:sz w:val="22"/>
          <w:szCs w:val="22"/>
          <w:lang w:eastAsia="en-US"/>
        </w:rPr>
      </w:pPr>
    </w:p>
    <w:p w:rsidR="0091009A" w:rsidRDefault="0091009A" w:rsidP="0091009A">
      <w:pPr>
        <w:rPr>
          <w:rFonts w:asciiTheme="minorHAnsi" w:eastAsiaTheme="minorHAnsi" w:hAnsiTheme="minorHAnsi" w:cstheme="minorBidi"/>
          <w:sz w:val="22"/>
          <w:szCs w:val="22"/>
          <w:lang w:eastAsia="en-US"/>
        </w:rPr>
      </w:pPr>
    </w:p>
    <w:p w:rsidR="0091009A" w:rsidRDefault="0091009A" w:rsidP="0091009A">
      <w:pPr>
        <w:rPr>
          <w:rFonts w:ascii="Nutmeg Book" w:hAnsi="Nutmeg Book"/>
          <w:b/>
          <w:sz w:val="36"/>
          <w:szCs w:val="36"/>
        </w:rPr>
      </w:pPr>
    </w:p>
    <w:p w:rsidR="0091009A" w:rsidRPr="00512905" w:rsidRDefault="0091009A" w:rsidP="0091009A">
      <w:pPr>
        <w:jc w:val="center"/>
        <w:rPr>
          <w:rFonts w:ascii="Nutmeg Book" w:hAnsi="Nutmeg Book"/>
          <w:b/>
          <w:sz w:val="36"/>
          <w:szCs w:val="36"/>
        </w:rPr>
      </w:pPr>
      <w:r w:rsidRPr="00512905">
        <w:rPr>
          <w:rFonts w:ascii="Nutmeg Book" w:hAnsi="Nutmeg Book"/>
          <w:b/>
          <w:sz w:val="36"/>
          <w:szCs w:val="36"/>
        </w:rPr>
        <w:t>ANEXO 4</w:t>
      </w:r>
    </w:p>
    <w:p w:rsidR="0091009A" w:rsidRPr="00512905" w:rsidRDefault="0091009A" w:rsidP="0091009A">
      <w:pPr>
        <w:jc w:val="center"/>
        <w:rPr>
          <w:rFonts w:ascii="Nutmeg Book" w:hAnsi="Nutmeg Book"/>
          <w:sz w:val="20"/>
          <w:szCs w:val="20"/>
        </w:rPr>
      </w:pPr>
      <w:r w:rsidRPr="00512905">
        <w:rPr>
          <w:rFonts w:ascii="Nutmeg Book" w:hAnsi="Nutmeg Book"/>
          <w:sz w:val="20"/>
          <w:szCs w:val="20"/>
        </w:rPr>
        <w:t>“JUNTA ACLARATORIA”</w:t>
      </w:r>
    </w:p>
    <w:p w:rsidR="0091009A" w:rsidRPr="00512905" w:rsidRDefault="0091009A" w:rsidP="0091009A">
      <w:pPr>
        <w:rPr>
          <w:rFonts w:ascii="Nutmeg Book" w:hAnsi="Nutmeg Book"/>
          <w:sz w:val="20"/>
          <w:szCs w:val="20"/>
        </w:rPr>
      </w:pPr>
    </w:p>
    <w:p w:rsidR="0091009A" w:rsidRPr="00512905" w:rsidRDefault="0091009A" w:rsidP="0091009A">
      <w:pPr>
        <w:jc w:val="both"/>
        <w:rPr>
          <w:rFonts w:ascii="Nutmeg Book" w:hAnsi="Nutmeg Book"/>
          <w:sz w:val="20"/>
          <w:szCs w:val="20"/>
        </w:rPr>
      </w:pPr>
      <w:r w:rsidRPr="00512905">
        <w:rPr>
          <w:rFonts w:ascii="Nutmeg Book" w:hAnsi="Nutmeg Book"/>
          <w:sz w:val="20"/>
          <w:szCs w:val="20"/>
        </w:rPr>
        <w:t>NOTAS ACLARATORIAS:</w:t>
      </w:r>
    </w:p>
    <w:p w:rsidR="0091009A" w:rsidRPr="00512905" w:rsidRDefault="0091009A" w:rsidP="0091009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1009A" w:rsidRPr="00512905" w:rsidRDefault="0091009A" w:rsidP="0091009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1009A" w:rsidRPr="00512905" w:rsidRDefault="0091009A" w:rsidP="0091009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1009A" w:rsidRPr="00512905" w:rsidRDefault="0091009A" w:rsidP="0091009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91009A" w:rsidRPr="00512905" w:rsidTr="004D1869">
        <w:trPr>
          <w:cantSplit/>
        </w:trPr>
        <w:tc>
          <w:tcPr>
            <w:tcW w:w="5000" w:type="pct"/>
          </w:tcPr>
          <w:p w:rsidR="0091009A" w:rsidRPr="00512905" w:rsidRDefault="0091009A" w:rsidP="004D1869">
            <w:pPr>
              <w:jc w:val="both"/>
              <w:rPr>
                <w:rFonts w:ascii="Nutmeg Book" w:hAnsi="Nutmeg Book" w:cs="Arial"/>
                <w:sz w:val="20"/>
                <w:szCs w:val="20"/>
              </w:rPr>
            </w:pPr>
          </w:p>
          <w:p w:rsidR="0091009A" w:rsidRPr="00512905" w:rsidRDefault="0091009A" w:rsidP="004D186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1009A" w:rsidRPr="00512905" w:rsidTr="004D1869">
        <w:trPr>
          <w:cantSplit/>
          <w:trHeight w:val="140"/>
        </w:trPr>
        <w:tc>
          <w:tcPr>
            <w:tcW w:w="5000" w:type="pct"/>
            <w:tcBorders>
              <w:bottom w:val="double" w:sz="4" w:space="0" w:color="auto"/>
            </w:tcBorders>
          </w:tcPr>
          <w:p w:rsidR="0091009A" w:rsidRPr="00512905" w:rsidRDefault="0091009A" w:rsidP="004D1869">
            <w:pPr>
              <w:jc w:val="both"/>
              <w:rPr>
                <w:rFonts w:ascii="Nutmeg Book" w:hAnsi="Nutmeg Book" w:cs="Arial"/>
                <w:sz w:val="20"/>
                <w:szCs w:val="20"/>
              </w:rPr>
            </w:pPr>
          </w:p>
          <w:p w:rsidR="0091009A" w:rsidRPr="00512905" w:rsidRDefault="0091009A" w:rsidP="004D186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1009A" w:rsidRPr="00512905" w:rsidRDefault="0091009A" w:rsidP="004D1869">
            <w:pPr>
              <w:rPr>
                <w:rFonts w:ascii="Nutmeg Book" w:hAnsi="Nutmeg Book" w:cs="Arial"/>
                <w:sz w:val="20"/>
                <w:szCs w:val="20"/>
              </w:rPr>
            </w:pPr>
          </w:p>
        </w:tc>
      </w:tr>
      <w:tr w:rsidR="0091009A" w:rsidRPr="00512905" w:rsidTr="004D1869">
        <w:trPr>
          <w:cantSplit/>
          <w:trHeight w:val="360"/>
        </w:trPr>
        <w:tc>
          <w:tcPr>
            <w:tcW w:w="5000" w:type="pct"/>
            <w:tcBorders>
              <w:top w:val="double" w:sz="4" w:space="0" w:color="auto"/>
              <w:left w:val="double" w:sz="4" w:space="0" w:color="auto"/>
              <w:bottom w:val="single" w:sz="4" w:space="0" w:color="auto"/>
              <w:right w:val="double" w:sz="4" w:space="0" w:color="auto"/>
            </w:tcBorders>
          </w:tcPr>
          <w:p w:rsidR="0091009A" w:rsidRPr="00512905" w:rsidRDefault="0091009A" w:rsidP="004D1869">
            <w:pPr>
              <w:jc w:val="both"/>
              <w:rPr>
                <w:rFonts w:ascii="Nutmeg Book" w:hAnsi="Nutmeg Book" w:cs="Arial"/>
                <w:sz w:val="20"/>
                <w:szCs w:val="20"/>
              </w:rPr>
            </w:pPr>
          </w:p>
        </w:tc>
      </w:tr>
      <w:tr w:rsidR="0091009A" w:rsidRPr="00512905" w:rsidTr="004D18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009A" w:rsidRPr="00512905" w:rsidRDefault="0091009A" w:rsidP="004D1869">
            <w:pPr>
              <w:jc w:val="both"/>
              <w:rPr>
                <w:rFonts w:ascii="Nutmeg Book" w:hAnsi="Nutmeg Book" w:cs="Arial"/>
                <w:sz w:val="20"/>
                <w:szCs w:val="20"/>
              </w:rPr>
            </w:pPr>
          </w:p>
        </w:tc>
      </w:tr>
      <w:tr w:rsidR="0091009A" w:rsidRPr="00512905" w:rsidTr="004D18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009A" w:rsidRPr="00512905" w:rsidRDefault="0091009A" w:rsidP="004D1869">
            <w:pPr>
              <w:jc w:val="both"/>
              <w:rPr>
                <w:rFonts w:ascii="Nutmeg Book" w:hAnsi="Nutmeg Book" w:cs="Arial"/>
                <w:sz w:val="20"/>
                <w:szCs w:val="20"/>
              </w:rPr>
            </w:pPr>
          </w:p>
        </w:tc>
      </w:tr>
      <w:tr w:rsidR="0091009A" w:rsidRPr="00512905" w:rsidTr="004D18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009A" w:rsidRPr="00512905" w:rsidRDefault="0091009A" w:rsidP="004D1869">
            <w:pPr>
              <w:jc w:val="both"/>
              <w:rPr>
                <w:rFonts w:ascii="Nutmeg Book" w:hAnsi="Nutmeg Book" w:cs="Arial"/>
                <w:sz w:val="20"/>
                <w:szCs w:val="20"/>
              </w:rPr>
            </w:pPr>
          </w:p>
        </w:tc>
      </w:tr>
      <w:tr w:rsidR="0091009A" w:rsidRPr="00512905" w:rsidTr="004D18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009A" w:rsidRPr="00512905" w:rsidRDefault="0091009A" w:rsidP="004D1869">
            <w:pPr>
              <w:jc w:val="both"/>
              <w:rPr>
                <w:rFonts w:ascii="Nutmeg Book" w:hAnsi="Nutmeg Book" w:cs="Arial"/>
                <w:sz w:val="20"/>
                <w:szCs w:val="20"/>
              </w:rPr>
            </w:pPr>
          </w:p>
        </w:tc>
      </w:tr>
      <w:tr w:rsidR="0091009A" w:rsidRPr="00512905" w:rsidTr="004D18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009A" w:rsidRPr="00512905" w:rsidRDefault="0091009A" w:rsidP="004D1869">
            <w:pPr>
              <w:jc w:val="both"/>
              <w:rPr>
                <w:rFonts w:ascii="Nutmeg Book" w:hAnsi="Nutmeg Book" w:cs="Arial"/>
                <w:sz w:val="20"/>
                <w:szCs w:val="20"/>
              </w:rPr>
            </w:pPr>
          </w:p>
        </w:tc>
      </w:tr>
      <w:tr w:rsidR="0091009A" w:rsidRPr="00512905" w:rsidTr="004D18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009A" w:rsidRPr="00512905" w:rsidRDefault="0091009A" w:rsidP="004D1869">
            <w:pPr>
              <w:jc w:val="both"/>
              <w:rPr>
                <w:rFonts w:ascii="Nutmeg Book" w:hAnsi="Nutmeg Book" w:cs="Arial"/>
                <w:sz w:val="20"/>
                <w:szCs w:val="20"/>
              </w:rPr>
            </w:pPr>
          </w:p>
        </w:tc>
      </w:tr>
      <w:tr w:rsidR="0091009A" w:rsidRPr="00512905" w:rsidTr="004D1869">
        <w:trPr>
          <w:cantSplit/>
          <w:trHeight w:val="360"/>
        </w:trPr>
        <w:tc>
          <w:tcPr>
            <w:tcW w:w="5000" w:type="pct"/>
            <w:tcBorders>
              <w:top w:val="single" w:sz="4" w:space="0" w:color="auto"/>
              <w:left w:val="double" w:sz="4" w:space="0" w:color="auto"/>
              <w:bottom w:val="single" w:sz="4" w:space="0" w:color="auto"/>
              <w:right w:val="double" w:sz="4" w:space="0" w:color="auto"/>
            </w:tcBorders>
          </w:tcPr>
          <w:p w:rsidR="0091009A" w:rsidRPr="00512905" w:rsidRDefault="0091009A" w:rsidP="004D1869">
            <w:pPr>
              <w:jc w:val="both"/>
              <w:rPr>
                <w:rFonts w:ascii="Nutmeg Book" w:hAnsi="Nutmeg Book" w:cs="Arial"/>
                <w:sz w:val="20"/>
                <w:szCs w:val="20"/>
              </w:rPr>
            </w:pPr>
          </w:p>
        </w:tc>
      </w:tr>
      <w:tr w:rsidR="0091009A" w:rsidRPr="00512905" w:rsidTr="004D1869">
        <w:trPr>
          <w:cantSplit/>
          <w:trHeight w:val="360"/>
        </w:trPr>
        <w:tc>
          <w:tcPr>
            <w:tcW w:w="5000" w:type="pct"/>
            <w:tcBorders>
              <w:top w:val="single" w:sz="4" w:space="0" w:color="auto"/>
              <w:left w:val="double" w:sz="4" w:space="0" w:color="auto"/>
              <w:bottom w:val="double" w:sz="4" w:space="0" w:color="auto"/>
              <w:right w:val="double" w:sz="4" w:space="0" w:color="auto"/>
            </w:tcBorders>
          </w:tcPr>
          <w:p w:rsidR="0091009A" w:rsidRPr="00512905" w:rsidRDefault="0091009A" w:rsidP="004D1869">
            <w:pPr>
              <w:jc w:val="both"/>
              <w:rPr>
                <w:rFonts w:ascii="Nutmeg Book" w:hAnsi="Nutmeg Book" w:cs="Arial"/>
                <w:sz w:val="20"/>
                <w:szCs w:val="20"/>
              </w:rPr>
            </w:pPr>
          </w:p>
        </w:tc>
      </w:tr>
    </w:tbl>
    <w:p w:rsidR="0091009A" w:rsidRPr="00512905" w:rsidRDefault="0091009A" w:rsidP="0091009A">
      <w:pPr>
        <w:jc w:val="both"/>
        <w:rPr>
          <w:rFonts w:ascii="Nutmeg Book" w:hAnsi="Nutmeg Book" w:cs="Arial"/>
          <w:b/>
          <w:sz w:val="20"/>
          <w:szCs w:val="20"/>
        </w:rPr>
      </w:pPr>
    </w:p>
    <w:p w:rsidR="0091009A" w:rsidRPr="00512905" w:rsidRDefault="0091009A" w:rsidP="0091009A">
      <w:pPr>
        <w:rPr>
          <w:rFonts w:ascii="Nutmeg Book" w:hAnsi="Nutmeg Book"/>
          <w:sz w:val="20"/>
          <w:szCs w:val="20"/>
        </w:rPr>
      </w:pPr>
    </w:p>
    <w:p w:rsidR="0091009A" w:rsidRPr="00512905" w:rsidRDefault="0091009A" w:rsidP="0091009A">
      <w:pPr>
        <w:rPr>
          <w:rFonts w:ascii="Nutmeg Book" w:hAnsi="Nutmeg Book"/>
          <w:sz w:val="20"/>
          <w:szCs w:val="20"/>
        </w:rPr>
      </w:pPr>
      <w:r w:rsidRPr="00512905">
        <w:rPr>
          <w:rFonts w:ascii="Nutmeg Book" w:hAnsi="Nutmeg Book"/>
          <w:sz w:val="20"/>
          <w:szCs w:val="20"/>
        </w:rPr>
        <w:t>PROTESTO LO NECESARIO:</w:t>
      </w:r>
    </w:p>
    <w:p w:rsidR="0091009A" w:rsidRPr="00512905" w:rsidRDefault="0091009A" w:rsidP="0091009A">
      <w:pPr>
        <w:rPr>
          <w:rFonts w:ascii="Nutmeg Book" w:hAnsi="Nutmeg Book"/>
          <w:sz w:val="20"/>
          <w:szCs w:val="20"/>
        </w:rPr>
      </w:pPr>
      <w:r w:rsidRPr="00512905">
        <w:rPr>
          <w:rFonts w:ascii="Nutmeg Book" w:hAnsi="Nutmeg Book"/>
          <w:sz w:val="20"/>
          <w:szCs w:val="20"/>
        </w:rPr>
        <w:t>LUGAR Y FECHA</w:t>
      </w:r>
    </w:p>
    <w:p w:rsidR="0091009A" w:rsidRPr="00512905" w:rsidRDefault="0091009A" w:rsidP="0091009A">
      <w:pPr>
        <w:rPr>
          <w:rFonts w:ascii="Nutmeg Book" w:hAnsi="Nutmeg Book"/>
          <w:sz w:val="20"/>
          <w:szCs w:val="20"/>
        </w:rPr>
      </w:pPr>
    </w:p>
    <w:p w:rsidR="0091009A" w:rsidRPr="00512905" w:rsidRDefault="0091009A" w:rsidP="0091009A">
      <w:pPr>
        <w:rPr>
          <w:rFonts w:ascii="Nutmeg Book" w:hAnsi="Nutmeg Book"/>
          <w:sz w:val="20"/>
          <w:szCs w:val="20"/>
        </w:rPr>
      </w:pPr>
      <w:r w:rsidRPr="00512905">
        <w:rPr>
          <w:rFonts w:ascii="Nutmeg Book" w:hAnsi="Nutmeg Book"/>
          <w:sz w:val="20"/>
          <w:szCs w:val="20"/>
        </w:rPr>
        <w:t>_____________________________________</w:t>
      </w:r>
    </w:p>
    <w:p w:rsidR="0091009A" w:rsidRPr="00512905" w:rsidRDefault="0091009A" w:rsidP="0091009A">
      <w:pPr>
        <w:rPr>
          <w:rFonts w:ascii="Nutmeg Book" w:hAnsi="Nutmeg Book"/>
          <w:sz w:val="20"/>
          <w:szCs w:val="20"/>
        </w:rPr>
      </w:pPr>
      <w:r w:rsidRPr="00512905">
        <w:rPr>
          <w:rFonts w:ascii="Nutmeg Book" w:hAnsi="Nutmeg Book"/>
          <w:sz w:val="20"/>
          <w:szCs w:val="20"/>
        </w:rPr>
        <w:t xml:space="preserve">Nombre y firma del Representante Legal </w:t>
      </w:r>
    </w:p>
    <w:p w:rsidR="0091009A" w:rsidRPr="00512905" w:rsidRDefault="0091009A" w:rsidP="0091009A">
      <w:pPr>
        <w:rPr>
          <w:rFonts w:ascii="Nutmeg Book" w:hAnsi="Nutmeg Book"/>
          <w:sz w:val="20"/>
          <w:szCs w:val="20"/>
        </w:rPr>
      </w:pPr>
      <w:r w:rsidRPr="00512905">
        <w:rPr>
          <w:rFonts w:ascii="Nutmeg Book" w:hAnsi="Nutmeg Book"/>
          <w:sz w:val="20"/>
          <w:szCs w:val="20"/>
        </w:rPr>
        <w:t>Razón social de la empresa</w:t>
      </w:r>
    </w:p>
    <w:p w:rsidR="0091009A" w:rsidRPr="00512905" w:rsidRDefault="0091009A" w:rsidP="0091009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1009A" w:rsidRPr="00512905" w:rsidRDefault="0091009A" w:rsidP="0091009A">
      <w:pPr>
        <w:jc w:val="center"/>
        <w:rPr>
          <w:rFonts w:ascii="Nutmeg Book" w:hAnsi="Nutmeg Book"/>
          <w:sz w:val="20"/>
          <w:szCs w:val="20"/>
        </w:rPr>
      </w:pPr>
      <w:r w:rsidRPr="00512905">
        <w:rPr>
          <w:rFonts w:ascii="Nutmeg Book" w:hAnsi="Nutmeg Book"/>
          <w:sz w:val="20"/>
          <w:szCs w:val="20"/>
        </w:rPr>
        <w:t>“FIANZA”</w:t>
      </w:r>
    </w:p>
    <w:p w:rsidR="0091009A" w:rsidRPr="00512905" w:rsidRDefault="0091009A" w:rsidP="0091009A">
      <w:pPr>
        <w:jc w:val="both"/>
        <w:rPr>
          <w:rFonts w:ascii="Nutmeg Book" w:hAnsi="Nutmeg Book" w:cs="Arial"/>
          <w:b/>
          <w:bCs/>
          <w:caps/>
        </w:rPr>
      </w:pPr>
    </w:p>
    <w:p w:rsidR="0091009A" w:rsidRPr="00512905" w:rsidRDefault="0091009A" w:rsidP="0091009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1009A" w:rsidRPr="00512905" w:rsidRDefault="0091009A" w:rsidP="0091009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1009A" w:rsidRPr="00512905" w:rsidRDefault="0091009A" w:rsidP="0091009A">
      <w:pPr>
        <w:pStyle w:val="Textoindependiente"/>
        <w:rPr>
          <w:rFonts w:ascii="Nutmeg Book" w:hAnsi="Nutmeg Book" w:cs="Arial"/>
          <w:b/>
          <w:sz w:val="20"/>
        </w:rPr>
      </w:pPr>
    </w:p>
    <w:p w:rsidR="0091009A" w:rsidRPr="00512905" w:rsidRDefault="0091009A" w:rsidP="0091009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1009A" w:rsidRPr="00512905" w:rsidRDefault="0091009A" w:rsidP="0091009A">
      <w:pPr>
        <w:pStyle w:val="Textoindependiente"/>
        <w:rPr>
          <w:rFonts w:ascii="Nutmeg Book" w:hAnsi="Nutmeg Book" w:cs="Arial"/>
          <w:b/>
          <w:sz w:val="20"/>
        </w:rPr>
      </w:pPr>
    </w:p>
    <w:p w:rsidR="0091009A" w:rsidRPr="00512905" w:rsidRDefault="0091009A" w:rsidP="0091009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1009A" w:rsidRPr="00512905" w:rsidRDefault="0091009A" w:rsidP="0091009A">
      <w:pPr>
        <w:pStyle w:val="Textoindependiente"/>
        <w:rPr>
          <w:rFonts w:ascii="Nutmeg Book" w:hAnsi="Nutmeg Book" w:cs="Arial"/>
          <w:sz w:val="20"/>
        </w:rPr>
      </w:pPr>
    </w:p>
    <w:p w:rsidR="0091009A" w:rsidRPr="00512905" w:rsidRDefault="0091009A" w:rsidP="0091009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1009A" w:rsidRPr="00512905" w:rsidRDefault="0091009A" w:rsidP="0091009A">
      <w:pPr>
        <w:pStyle w:val="Textoindependiente"/>
        <w:rPr>
          <w:rFonts w:ascii="Nutmeg Book" w:hAnsi="Nutmeg Book" w:cs="Arial"/>
          <w:sz w:val="20"/>
        </w:rPr>
      </w:pPr>
    </w:p>
    <w:p w:rsidR="0091009A" w:rsidRPr="00512905" w:rsidRDefault="0091009A" w:rsidP="0091009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1009A" w:rsidRPr="00512905" w:rsidRDefault="0091009A" w:rsidP="0091009A">
      <w:pPr>
        <w:pStyle w:val="Textoindependiente"/>
        <w:rPr>
          <w:rFonts w:ascii="Nutmeg Book" w:hAnsi="Nutmeg Book" w:cs="Arial"/>
          <w:sz w:val="20"/>
        </w:rPr>
      </w:pPr>
    </w:p>
    <w:p w:rsidR="0091009A" w:rsidRPr="00512905" w:rsidRDefault="0091009A" w:rsidP="0091009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1009A" w:rsidRPr="00512905" w:rsidRDefault="0091009A" w:rsidP="0091009A">
      <w:pPr>
        <w:pStyle w:val="Textoindependiente"/>
        <w:rPr>
          <w:rFonts w:ascii="Nutmeg Book" w:hAnsi="Nutmeg Book" w:cs="Arial"/>
          <w:sz w:val="20"/>
        </w:rPr>
      </w:pPr>
    </w:p>
    <w:p w:rsidR="0091009A" w:rsidRPr="00512905" w:rsidRDefault="0091009A" w:rsidP="0091009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1009A" w:rsidRPr="00512905" w:rsidRDefault="0091009A" w:rsidP="0091009A">
      <w:pPr>
        <w:jc w:val="both"/>
        <w:rPr>
          <w:rFonts w:ascii="Nutmeg Book" w:hAnsi="Nutmeg Book"/>
          <w:b/>
          <w:iCs/>
          <w:sz w:val="20"/>
          <w:szCs w:val="20"/>
        </w:rPr>
      </w:pPr>
    </w:p>
    <w:p w:rsidR="0091009A" w:rsidRPr="00512905" w:rsidRDefault="0091009A" w:rsidP="0091009A">
      <w:pPr>
        <w:jc w:val="center"/>
        <w:rPr>
          <w:rFonts w:ascii="Nutmeg Book" w:hAnsi="Nutmeg Book" w:cs="Arial"/>
          <w:b/>
          <w:sz w:val="18"/>
          <w:szCs w:val="18"/>
        </w:rPr>
      </w:pPr>
    </w:p>
    <w:p w:rsidR="0091009A" w:rsidRPr="00512905" w:rsidRDefault="0091009A" w:rsidP="0091009A">
      <w:pPr>
        <w:jc w:val="center"/>
        <w:rPr>
          <w:rFonts w:ascii="Nutmeg Book" w:hAnsi="Nutmeg Book" w:cs="Arial"/>
          <w:b/>
          <w:sz w:val="18"/>
          <w:szCs w:val="18"/>
          <w:lang w:val="es-MX"/>
        </w:rPr>
      </w:pPr>
    </w:p>
    <w:p w:rsidR="0091009A" w:rsidRPr="00512905" w:rsidRDefault="0091009A" w:rsidP="0091009A">
      <w:pPr>
        <w:jc w:val="both"/>
        <w:rPr>
          <w:rFonts w:ascii="Nutmeg Book" w:hAnsi="Nutmeg Book" w:cs="Arial"/>
          <w:b/>
          <w:bCs/>
          <w:caps/>
        </w:rPr>
      </w:pPr>
      <w:r w:rsidRPr="00512905">
        <w:rPr>
          <w:rFonts w:ascii="Nutmeg Book" w:hAnsi="Nutmeg Book" w:cs="Arial"/>
          <w:b/>
          <w:bCs/>
          <w:caps/>
        </w:rPr>
        <w:t>2.- TEXTO DE FIANZA DE ANTICIPO:</w:t>
      </w:r>
    </w:p>
    <w:p w:rsidR="0091009A" w:rsidRPr="00512905" w:rsidRDefault="0091009A" w:rsidP="0091009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1009A" w:rsidRPr="00512905" w:rsidRDefault="0091009A" w:rsidP="0091009A">
      <w:pPr>
        <w:pStyle w:val="Textoindependiente"/>
        <w:rPr>
          <w:rFonts w:ascii="Nutmeg Book" w:hAnsi="Nutmeg Book" w:cs="Arial"/>
          <w:b/>
          <w:sz w:val="20"/>
        </w:rPr>
      </w:pPr>
    </w:p>
    <w:p w:rsidR="0091009A" w:rsidRPr="00512905" w:rsidRDefault="0091009A" w:rsidP="0091009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1009A" w:rsidRPr="00512905" w:rsidRDefault="0091009A" w:rsidP="0091009A">
      <w:pPr>
        <w:pStyle w:val="Textoindependiente"/>
        <w:rPr>
          <w:rFonts w:ascii="Nutmeg Book" w:hAnsi="Nutmeg Book" w:cs="Arial"/>
          <w:b/>
          <w:sz w:val="20"/>
        </w:rPr>
      </w:pPr>
    </w:p>
    <w:p w:rsidR="0091009A" w:rsidRPr="00512905" w:rsidRDefault="0091009A" w:rsidP="0091009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1009A" w:rsidRPr="00512905" w:rsidRDefault="0091009A" w:rsidP="0091009A">
      <w:pPr>
        <w:pStyle w:val="Textoindependiente"/>
        <w:rPr>
          <w:rFonts w:ascii="Nutmeg Book" w:hAnsi="Nutmeg Book" w:cs="Arial"/>
          <w:sz w:val="20"/>
        </w:rPr>
      </w:pPr>
    </w:p>
    <w:p w:rsidR="0091009A" w:rsidRPr="00512905" w:rsidRDefault="0091009A" w:rsidP="0091009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1009A" w:rsidRPr="00512905" w:rsidRDefault="0091009A" w:rsidP="0091009A">
      <w:pPr>
        <w:pStyle w:val="Textoindependiente"/>
        <w:rPr>
          <w:rFonts w:ascii="Nutmeg Book" w:hAnsi="Nutmeg Book" w:cs="Arial"/>
          <w:sz w:val="20"/>
        </w:rPr>
      </w:pPr>
    </w:p>
    <w:p w:rsidR="0091009A" w:rsidRPr="00512905" w:rsidRDefault="0091009A" w:rsidP="0091009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1009A" w:rsidRPr="00512905" w:rsidRDefault="0091009A" w:rsidP="0091009A">
      <w:pPr>
        <w:pStyle w:val="Textoindependiente"/>
        <w:rPr>
          <w:rFonts w:ascii="Nutmeg Book" w:hAnsi="Nutmeg Book" w:cs="Arial"/>
          <w:sz w:val="20"/>
        </w:rPr>
      </w:pPr>
    </w:p>
    <w:p w:rsidR="0091009A" w:rsidRPr="00512905" w:rsidRDefault="0091009A" w:rsidP="0091009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1009A" w:rsidRPr="00512905" w:rsidRDefault="0091009A" w:rsidP="0091009A">
      <w:pPr>
        <w:pStyle w:val="Textoindependiente"/>
        <w:rPr>
          <w:rFonts w:ascii="Nutmeg Book" w:hAnsi="Nutmeg Book" w:cs="Arial"/>
          <w:sz w:val="20"/>
        </w:rPr>
      </w:pPr>
    </w:p>
    <w:p w:rsidR="0091009A" w:rsidRPr="00512905" w:rsidRDefault="0091009A" w:rsidP="0091009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1009A" w:rsidRPr="00512905" w:rsidRDefault="0091009A" w:rsidP="0091009A">
      <w:pPr>
        <w:spacing w:after="160" w:line="259" w:lineRule="auto"/>
        <w:rPr>
          <w:rFonts w:ascii="Nutmeg Book" w:eastAsia="Calibri" w:hAnsi="Nutmeg Book" w:cs="Calibri"/>
          <w:b/>
          <w:smallCaps/>
          <w:sz w:val="18"/>
          <w:szCs w:val="18"/>
        </w:rPr>
      </w:pPr>
    </w:p>
    <w:p w:rsidR="0091009A" w:rsidRPr="00512905" w:rsidRDefault="0091009A" w:rsidP="0091009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91009A" w:rsidRPr="00512905" w:rsidRDefault="0091009A" w:rsidP="0091009A">
      <w:pPr>
        <w:jc w:val="center"/>
        <w:rPr>
          <w:rFonts w:ascii="Nutmeg Book" w:hAnsi="Nutmeg Book"/>
          <w:sz w:val="20"/>
          <w:szCs w:val="20"/>
        </w:rPr>
      </w:pPr>
      <w:r w:rsidRPr="00512905">
        <w:rPr>
          <w:rFonts w:ascii="Nutmeg Book" w:hAnsi="Nutmeg Book"/>
          <w:sz w:val="20"/>
          <w:szCs w:val="20"/>
        </w:rPr>
        <w:t>“FORMATO DE CONTRATO”</w:t>
      </w:r>
    </w:p>
    <w:p w:rsidR="0091009A" w:rsidRPr="00512905" w:rsidRDefault="0091009A" w:rsidP="0091009A">
      <w:pPr>
        <w:rPr>
          <w:rFonts w:ascii="Nutmeg Book" w:hAnsi="Nutmeg Book"/>
          <w:sz w:val="20"/>
          <w:szCs w:val="20"/>
        </w:rPr>
      </w:pPr>
    </w:p>
    <w:p w:rsidR="0091009A" w:rsidRPr="00512905" w:rsidRDefault="0091009A" w:rsidP="0091009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1009A" w:rsidRPr="00512905" w:rsidRDefault="0091009A" w:rsidP="0091009A">
      <w:pPr>
        <w:pStyle w:val="Textoindependiente"/>
        <w:spacing w:line="276" w:lineRule="auto"/>
        <w:rPr>
          <w:rFonts w:ascii="Nutmeg Book" w:hAnsi="Nutmeg Book"/>
          <w:i/>
          <w:sz w:val="18"/>
          <w:szCs w:val="18"/>
        </w:rPr>
      </w:pPr>
    </w:p>
    <w:p w:rsidR="0091009A" w:rsidRPr="00512905" w:rsidRDefault="0091009A" w:rsidP="0091009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1009A" w:rsidRPr="00512905" w:rsidRDefault="0091009A" w:rsidP="0091009A">
      <w:pPr>
        <w:spacing w:line="276" w:lineRule="auto"/>
        <w:jc w:val="both"/>
        <w:rPr>
          <w:rFonts w:ascii="Nutmeg Book" w:hAnsi="Nutmeg Book"/>
          <w:i/>
          <w:sz w:val="18"/>
          <w:szCs w:val="18"/>
        </w:rPr>
      </w:pPr>
    </w:p>
    <w:p w:rsidR="0091009A" w:rsidRPr="00512905" w:rsidRDefault="0091009A" w:rsidP="0091009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1009A" w:rsidRPr="00512905" w:rsidRDefault="0091009A" w:rsidP="0091009A">
      <w:pPr>
        <w:overflowPunct w:val="0"/>
        <w:autoSpaceDE w:val="0"/>
        <w:autoSpaceDN w:val="0"/>
        <w:adjustRightInd w:val="0"/>
        <w:spacing w:line="276" w:lineRule="auto"/>
        <w:jc w:val="both"/>
        <w:textAlignment w:val="baseline"/>
        <w:rPr>
          <w:rFonts w:ascii="Nutmeg Book" w:hAnsi="Nutmeg Book"/>
          <w:i/>
          <w:sz w:val="18"/>
          <w:szCs w:val="18"/>
        </w:rPr>
      </w:pPr>
    </w:p>
    <w:p w:rsidR="0091009A" w:rsidRPr="00512905" w:rsidRDefault="0091009A" w:rsidP="0091009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1009A" w:rsidRPr="00512905" w:rsidRDefault="0091009A" w:rsidP="0091009A">
      <w:pPr>
        <w:pStyle w:val="Textoindependiente"/>
        <w:spacing w:line="276" w:lineRule="auto"/>
        <w:rPr>
          <w:rFonts w:ascii="Nutmeg Book" w:hAnsi="Nutmeg Book"/>
          <w:i/>
          <w:sz w:val="18"/>
          <w:szCs w:val="18"/>
        </w:rPr>
      </w:pPr>
    </w:p>
    <w:p w:rsidR="0091009A" w:rsidRPr="00512905" w:rsidRDefault="0091009A" w:rsidP="0091009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1009A" w:rsidRPr="00512905" w:rsidRDefault="0091009A" w:rsidP="0091009A">
      <w:pPr>
        <w:spacing w:line="276" w:lineRule="auto"/>
        <w:jc w:val="both"/>
        <w:rPr>
          <w:rFonts w:ascii="Nutmeg Book" w:hAnsi="Nutmeg Book" w:cs="Tahoma"/>
          <w:i/>
          <w:sz w:val="18"/>
          <w:szCs w:val="18"/>
        </w:rPr>
      </w:pPr>
    </w:p>
    <w:p w:rsidR="0091009A" w:rsidRPr="00512905" w:rsidRDefault="0091009A" w:rsidP="0091009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1009A" w:rsidRPr="00512905" w:rsidRDefault="0091009A" w:rsidP="0091009A">
      <w:pPr>
        <w:spacing w:line="276" w:lineRule="auto"/>
        <w:jc w:val="both"/>
        <w:rPr>
          <w:rFonts w:ascii="Nutmeg Book" w:hAnsi="Nutmeg Book" w:cs="Tahoma"/>
          <w:b/>
          <w:i/>
          <w:sz w:val="18"/>
          <w:szCs w:val="18"/>
        </w:rPr>
      </w:pPr>
    </w:p>
    <w:p w:rsidR="0091009A" w:rsidRPr="00512905" w:rsidRDefault="0091009A" w:rsidP="0091009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1009A" w:rsidRPr="00512905" w:rsidRDefault="0091009A" w:rsidP="0091009A">
      <w:pPr>
        <w:spacing w:line="276" w:lineRule="auto"/>
        <w:jc w:val="both"/>
        <w:rPr>
          <w:rFonts w:ascii="Nutmeg Book" w:hAnsi="Nutmeg Book" w:cs="Tahoma"/>
          <w:bCs/>
          <w:i/>
          <w:sz w:val="18"/>
          <w:szCs w:val="18"/>
        </w:rPr>
      </w:pPr>
    </w:p>
    <w:p w:rsidR="0091009A" w:rsidRPr="00512905" w:rsidRDefault="0091009A" w:rsidP="0091009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1009A" w:rsidRPr="00512905" w:rsidRDefault="0091009A" w:rsidP="0091009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91009A" w:rsidRPr="00512905" w:rsidRDefault="0091009A" w:rsidP="0091009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1009A" w:rsidRPr="00512905" w:rsidRDefault="0091009A" w:rsidP="0091009A">
      <w:pPr>
        <w:spacing w:line="276" w:lineRule="auto"/>
        <w:jc w:val="both"/>
        <w:rPr>
          <w:rFonts w:ascii="Nutmeg Book" w:hAnsi="Nutmeg Book" w:cs="Tahoma"/>
          <w:b/>
          <w:i/>
          <w:sz w:val="18"/>
          <w:szCs w:val="18"/>
        </w:rPr>
      </w:pPr>
    </w:p>
    <w:p w:rsidR="0091009A" w:rsidRPr="00512905" w:rsidRDefault="0091009A" w:rsidP="0091009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1009A" w:rsidRPr="00512905" w:rsidRDefault="0091009A" w:rsidP="0091009A">
      <w:pPr>
        <w:spacing w:line="276" w:lineRule="auto"/>
        <w:jc w:val="both"/>
        <w:rPr>
          <w:rFonts w:ascii="Nutmeg Book" w:hAnsi="Nutmeg Book" w:cs="Tahoma"/>
          <w:i/>
          <w:sz w:val="18"/>
          <w:szCs w:val="18"/>
        </w:rPr>
      </w:pPr>
    </w:p>
    <w:p w:rsidR="0091009A" w:rsidRPr="00512905" w:rsidRDefault="0091009A" w:rsidP="0091009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1009A" w:rsidRPr="00512905" w:rsidRDefault="0091009A" w:rsidP="0091009A">
      <w:pPr>
        <w:spacing w:line="276" w:lineRule="auto"/>
        <w:rPr>
          <w:rFonts w:ascii="Nutmeg Book" w:hAnsi="Nutmeg Book"/>
          <w:b/>
          <w:i/>
          <w:sz w:val="18"/>
          <w:szCs w:val="18"/>
        </w:rPr>
      </w:pPr>
    </w:p>
    <w:p w:rsidR="0091009A" w:rsidRPr="00512905" w:rsidRDefault="0091009A" w:rsidP="0091009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1009A" w:rsidRPr="00512905" w:rsidRDefault="0091009A" w:rsidP="0091009A">
      <w:pPr>
        <w:overflowPunct w:val="0"/>
        <w:autoSpaceDE w:val="0"/>
        <w:autoSpaceDN w:val="0"/>
        <w:adjustRightInd w:val="0"/>
        <w:spacing w:line="276" w:lineRule="auto"/>
        <w:jc w:val="both"/>
        <w:textAlignment w:val="baseline"/>
        <w:rPr>
          <w:rFonts w:ascii="Nutmeg Book" w:hAnsi="Nutmeg Book" w:cs="Tahoma"/>
          <w:i/>
          <w:sz w:val="18"/>
          <w:szCs w:val="18"/>
        </w:rPr>
      </w:pPr>
    </w:p>
    <w:p w:rsidR="0091009A" w:rsidRPr="00512905" w:rsidRDefault="0091009A" w:rsidP="0091009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1009A" w:rsidRPr="00512905" w:rsidRDefault="0091009A" w:rsidP="0091009A">
      <w:pPr>
        <w:spacing w:line="276" w:lineRule="auto"/>
        <w:rPr>
          <w:rFonts w:ascii="Nutmeg Book" w:hAnsi="Nutmeg Book" w:cs="Tahoma"/>
          <w:b/>
          <w:bCs/>
          <w:i/>
          <w:sz w:val="18"/>
          <w:szCs w:val="18"/>
        </w:rPr>
      </w:pPr>
    </w:p>
    <w:p w:rsidR="0091009A" w:rsidRPr="00512905" w:rsidRDefault="0091009A" w:rsidP="0091009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1009A" w:rsidRPr="00512905" w:rsidRDefault="0091009A" w:rsidP="0091009A">
      <w:pPr>
        <w:spacing w:line="276" w:lineRule="auto"/>
        <w:jc w:val="both"/>
        <w:rPr>
          <w:rFonts w:ascii="Nutmeg Book" w:hAnsi="Nutmeg Book"/>
          <w:i/>
          <w:sz w:val="18"/>
          <w:szCs w:val="18"/>
        </w:rPr>
      </w:pPr>
    </w:p>
    <w:p w:rsidR="0091009A" w:rsidRPr="00512905" w:rsidRDefault="0091009A" w:rsidP="0091009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1009A" w:rsidRPr="00512905" w:rsidRDefault="0091009A" w:rsidP="0091009A">
      <w:pPr>
        <w:spacing w:line="276" w:lineRule="auto"/>
        <w:rPr>
          <w:rFonts w:ascii="Nutmeg Book" w:hAnsi="Nutmeg Book" w:cs="Arial"/>
          <w:i/>
          <w:noProof/>
          <w:sz w:val="18"/>
          <w:szCs w:val="18"/>
          <w:lang w:eastAsia="es-MX"/>
        </w:rPr>
      </w:pPr>
    </w:p>
    <w:p w:rsidR="0091009A" w:rsidRPr="00512905" w:rsidRDefault="0091009A" w:rsidP="0091009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1009A" w:rsidRPr="00512905" w:rsidRDefault="0091009A" w:rsidP="0091009A">
      <w:pPr>
        <w:pStyle w:val="Textoindependiente21"/>
        <w:spacing w:line="276" w:lineRule="auto"/>
        <w:rPr>
          <w:rFonts w:ascii="Nutmeg Book" w:hAnsi="Nutmeg Book" w:cs="Tahoma"/>
          <w:i/>
          <w:sz w:val="18"/>
          <w:szCs w:val="18"/>
        </w:rPr>
      </w:pPr>
    </w:p>
    <w:p w:rsidR="0091009A" w:rsidRPr="00512905" w:rsidRDefault="0091009A" w:rsidP="0091009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1009A" w:rsidRPr="00512905" w:rsidRDefault="0091009A" w:rsidP="0091009A">
      <w:pPr>
        <w:spacing w:line="276" w:lineRule="auto"/>
        <w:jc w:val="both"/>
        <w:rPr>
          <w:rFonts w:ascii="Nutmeg Book" w:hAnsi="Nutmeg Book" w:cs="Tahoma"/>
          <w:b/>
          <w:i/>
          <w:sz w:val="18"/>
          <w:szCs w:val="18"/>
        </w:rPr>
      </w:pPr>
    </w:p>
    <w:p w:rsidR="0091009A" w:rsidRPr="00512905" w:rsidRDefault="0091009A" w:rsidP="0091009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1009A" w:rsidRPr="00512905" w:rsidRDefault="0091009A" w:rsidP="0091009A">
      <w:pPr>
        <w:spacing w:line="276" w:lineRule="auto"/>
        <w:jc w:val="both"/>
        <w:rPr>
          <w:rFonts w:ascii="Nutmeg Book" w:hAnsi="Nutmeg Book" w:cs="Tahoma"/>
          <w:bCs/>
          <w:i/>
          <w:sz w:val="18"/>
          <w:szCs w:val="18"/>
        </w:rPr>
      </w:pPr>
    </w:p>
    <w:p w:rsidR="0091009A" w:rsidRPr="00512905" w:rsidRDefault="0091009A" w:rsidP="0091009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1009A" w:rsidRPr="00512905" w:rsidRDefault="0091009A" w:rsidP="0091009A">
      <w:pPr>
        <w:pStyle w:val="Textoindependiente"/>
        <w:spacing w:line="276" w:lineRule="auto"/>
        <w:rPr>
          <w:rFonts w:ascii="Nutmeg Book" w:hAnsi="Nutmeg Book" w:cs="Arial"/>
          <w:i/>
          <w:sz w:val="18"/>
          <w:szCs w:val="18"/>
        </w:rPr>
      </w:pPr>
    </w:p>
    <w:p w:rsidR="0091009A" w:rsidRPr="00512905" w:rsidRDefault="0091009A" w:rsidP="0091009A">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1009A" w:rsidRPr="00512905" w:rsidRDefault="0091009A" w:rsidP="0091009A">
      <w:pPr>
        <w:pStyle w:val="Textoindependiente"/>
        <w:spacing w:line="276" w:lineRule="auto"/>
        <w:rPr>
          <w:rFonts w:ascii="Nutmeg Book" w:hAnsi="Nutmeg Book" w:cs="Tahoma"/>
          <w:i/>
          <w:sz w:val="18"/>
          <w:szCs w:val="18"/>
        </w:rPr>
      </w:pPr>
    </w:p>
    <w:p w:rsidR="0091009A" w:rsidRPr="00512905" w:rsidRDefault="0091009A" w:rsidP="0091009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91009A" w:rsidRPr="00512905" w:rsidRDefault="0091009A" w:rsidP="0091009A">
      <w:pPr>
        <w:pStyle w:val="Textoindependiente"/>
        <w:spacing w:line="276" w:lineRule="auto"/>
        <w:rPr>
          <w:rFonts w:ascii="Nutmeg Book" w:hAnsi="Nutmeg Book" w:cs="Arial"/>
          <w:i/>
          <w:sz w:val="18"/>
          <w:szCs w:val="18"/>
        </w:rPr>
      </w:pPr>
    </w:p>
    <w:p w:rsidR="0091009A" w:rsidRPr="00512905" w:rsidRDefault="0091009A" w:rsidP="0091009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91009A" w:rsidRPr="00512905" w:rsidRDefault="0091009A" w:rsidP="0091009A">
      <w:pPr>
        <w:pStyle w:val="Textoindependiente"/>
        <w:spacing w:line="276" w:lineRule="auto"/>
        <w:rPr>
          <w:rFonts w:ascii="Nutmeg Book" w:hAnsi="Nutmeg Book" w:cs="Arial"/>
          <w:i/>
          <w:sz w:val="18"/>
          <w:szCs w:val="18"/>
        </w:rPr>
      </w:pPr>
    </w:p>
    <w:p w:rsidR="0091009A" w:rsidRPr="00512905" w:rsidRDefault="0091009A" w:rsidP="0091009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1009A" w:rsidRPr="00512905" w:rsidRDefault="0091009A" w:rsidP="0091009A">
      <w:pPr>
        <w:spacing w:line="276" w:lineRule="auto"/>
        <w:jc w:val="both"/>
        <w:rPr>
          <w:rFonts w:ascii="Nutmeg Book" w:hAnsi="Nutmeg Book" w:cs="Tahoma"/>
          <w:i/>
          <w:sz w:val="18"/>
          <w:szCs w:val="18"/>
        </w:rPr>
      </w:pPr>
    </w:p>
    <w:p w:rsidR="0091009A" w:rsidRPr="00512905" w:rsidRDefault="0091009A" w:rsidP="0091009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91009A" w:rsidRPr="00512905" w:rsidRDefault="0091009A" w:rsidP="0091009A">
      <w:pPr>
        <w:spacing w:line="276" w:lineRule="auto"/>
        <w:ind w:right="-1"/>
        <w:jc w:val="both"/>
        <w:rPr>
          <w:rFonts w:ascii="Nutmeg Book" w:hAnsi="Nutmeg Book" w:cs="Arial"/>
          <w:i/>
          <w:sz w:val="18"/>
          <w:szCs w:val="18"/>
        </w:rPr>
      </w:pPr>
    </w:p>
    <w:p w:rsidR="0091009A" w:rsidRPr="00512905" w:rsidRDefault="0091009A" w:rsidP="0091009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1009A" w:rsidRPr="00512905" w:rsidRDefault="0091009A" w:rsidP="0091009A">
      <w:pPr>
        <w:pStyle w:val="Textoindependiente"/>
        <w:spacing w:line="276" w:lineRule="auto"/>
        <w:rPr>
          <w:rFonts w:ascii="Nutmeg Book" w:hAnsi="Nutmeg Book" w:cs="Tahoma"/>
          <w:b/>
          <w:i/>
          <w:sz w:val="18"/>
          <w:szCs w:val="18"/>
        </w:rPr>
      </w:pPr>
    </w:p>
    <w:p w:rsidR="0091009A" w:rsidRPr="00512905" w:rsidRDefault="0091009A" w:rsidP="0091009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1009A" w:rsidRPr="00512905" w:rsidRDefault="0091009A" w:rsidP="0091009A">
      <w:pPr>
        <w:spacing w:line="276" w:lineRule="auto"/>
        <w:jc w:val="both"/>
        <w:rPr>
          <w:rFonts w:ascii="Nutmeg Book" w:hAnsi="Nutmeg Book" w:cs="Tahoma"/>
          <w:b/>
          <w:i/>
          <w:sz w:val="18"/>
          <w:szCs w:val="18"/>
        </w:rPr>
      </w:pPr>
    </w:p>
    <w:p w:rsidR="0091009A" w:rsidRPr="00512905" w:rsidRDefault="0091009A" w:rsidP="0091009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1009A" w:rsidRPr="00512905" w:rsidRDefault="0091009A" w:rsidP="0091009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1009A" w:rsidRPr="00512905" w:rsidRDefault="0091009A" w:rsidP="0091009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1009A" w:rsidRPr="00512905" w:rsidRDefault="0091009A" w:rsidP="0091009A">
      <w:pPr>
        <w:spacing w:line="276" w:lineRule="auto"/>
        <w:jc w:val="both"/>
        <w:rPr>
          <w:rFonts w:ascii="Nutmeg Book" w:hAnsi="Nutmeg Book" w:cs="Tahoma"/>
          <w:i/>
          <w:iCs/>
          <w:sz w:val="18"/>
          <w:szCs w:val="18"/>
        </w:rPr>
      </w:pPr>
    </w:p>
    <w:p w:rsidR="0091009A" w:rsidRPr="00512905" w:rsidRDefault="0091009A" w:rsidP="0091009A">
      <w:pPr>
        <w:pStyle w:val="Textoindependiente"/>
        <w:spacing w:line="276" w:lineRule="auto"/>
        <w:rPr>
          <w:rFonts w:ascii="Nutmeg Book" w:hAnsi="Nutmeg Book" w:cs="Tahoma"/>
          <w:b/>
          <w:bCs/>
          <w:i/>
          <w:sz w:val="18"/>
          <w:szCs w:val="18"/>
        </w:rPr>
      </w:pPr>
    </w:p>
    <w:p w:rsidR="0091009A" w:rsidRPr="00512905" w:rsidRDefault="0091009A" w:rsidP="0091009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1009A" w:rsidRPr="00512905" w:rsidRDefault="0091009A" w:rsidP="0091009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1009A" w:rsidRPr="00512905" w:rsidTr="004D1869">
        <w:trPr>
          <w:trHeight w:val="285"/>
          <w:jc w:val="center"/>
        </w:trPr>
        <w:tc>
          <w:tcPr>
            <w:tcW w:w="1574" w:type="pct"/>
          </w:tcPr>
          <w:p w:rsidR="0091009A" w:rsidRPr="00512905" w:rsidRDefault="0091009A" w:rsidP="004D186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1009A" w:rsidRPr="00512905" w:rsidRDefault="0091009A" w:rsidP="004D1869">
            <w:pPr>
              <w:jc w:val="center"/>
              <w:rPr>
                <w:rFonts w:ascii="Nutmeg Book" w:hAnsi="Nutmeg Book"/>
                <w:b/>
                <w:i/>
                <w:sz w:val="18"/>
                <w:szCs w:val="18"/>
              </w:rPr>
            </w:pPr>
            <w:r w:rsidRPr="00512905">
              <w:rPr>
                <w:rFonts w:ascii="Nutmeg Book" w:hAnsi="Nutmeg Book"/>
                <w:b/>
                <w:i/>
                <w:sz w:val="18"/>
                <w:szCs w:val="18"/>
              </w:rPr>
              <w:t>PORCENTAJE DE LA SANCION</w:t>
            </w:r>
          </w:p>
        </w:tc>
      </w:tr>
      <w:tr w:rsidR="0091009A" w:rsidRPr="00512905" w:rsidTr="004D1869">
        <w:trPr>
          <w:trHeight w:val="290"/>
          <w:jc w:val="center"/>
        </w:trPr>
        <w:tc>
          <w:tcPr>
            <w:tcW w:w="1574" w:type="pct"/>
          </w:tcPr>
          <w:p w:rsidR="0091009A" w:rsidRPr="00512905" w:rsidRDefault="0091009A" w:rsidP="004D186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91009A" w:rsidRPr="00512905" w:rsidRDefault="0091009A" w:rsidP="004D1869">
            <w:pPr>
              <w:jc w:val="center"/>
              <w:rPr>
                <w:rFonts w:ascii="Nutmeg Book" w:hAnsi="Nutmeg Book"/>
                <w:i/>
                <w:sz w:val="18"/>
                <w:szCs w:val="18"/>
              </w:rPr>
            </w:pPr>
            <w:r w:rsidRPr="00512905">
              <w:rPr>
                <w:rFonts w:ascii="Nutmeg Book" w:hAnsi="Nutmeg Book"/>
                <w:i/>
                <w:sz w:val="18"/>
                <w:szCs w:val="18"/>
              </w:rPr>
              <w:t>3% tres por ciento</w:t>
            </w:r>
          </w:p>
        </w:tc>
      </w:tr>
      <w:tr w:rsidR="0091009A" w:rsidRPr="00512905" w:rsidTr="004D1869">
        <w:trPr>
          <w:trHeight w:val="256"/>
          <w:jc w:val="center"/>
        </w:trPr>
        <w:tc>
          <w:tcPr>
            <w:tcW w:w="1574" w:type="pct"/>
          </w:tcPr>
          <w:p w:rsidR="0091009A" w:rsidRPr="00512905" w:rsidRDefault="0091009A" w:rsidP="004D186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1009A" w:rsidRPr="00512905" w:rsidRDefault="0091009A" w:rsidP="004D1869">
            <w:pPr>
              <w:jc w:val="center"/>
              <w:rPr>
                <w:rFonts w:ascii="Nutmeg Book" w:hAnsi="Nutmeg Book"/>
                <w:i/>
                <w:sz w:val="18"/>
                <w:szCs w:val="18"/>
              </w:rPr>
            </w:pPr>
            <w:r w:rsidRPr="00512905">
              <w:rPr>
                <w:rFonts w:ascii="Nutmeg Book" w:hAnsi="Nutmeg Book"/>
                <w:i/>
                <w:sz w:val="18"/>
                <w:szCs w:val="18"/>
              </w:rPr>
              <w:t>6% seis por ciento</w:t>
            </w:r>
          </w:p>
        </w:tc>
      </w:tr>
      <w:tr w:rsidR="0091009A" w:rsidRPr="00512905" w:rsidTr="004D1869">
        <w:trPr>
          <w:trHeight w:val="217"/>
          <w:jc w:val="center"/>
        </w:trPr>
        <w:tc>
          <w:tcPr>
            <w:tcW w:w="1574" w:type="pct"/>
          </w:tcPr>
          <w:p w:rsidR="0091009A" w:rsidRPr="00512905" w:rsidRDefault="0091009A" w:rsidP="004D186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1009A" w:rsidRPr="00512905" w:rsidRDefault="0091009A" w:rsidP="004D1869">
            <w:pPr>
              <w:jc w:val="center"/>
              <w:rPr>
                <w:rFonts w:ascii="Nutmeg Book" w:hAnsi="Nutmeg Book"/>
                <w:i/>
                <w:sz w:val="18"/>
                <w:szCs w:val="18"/>
              </w:rPr>
            </w:pPr>
            <w:r w:rsidRPr="00512905">
              <w:rPr>
                <w:rFonts w:ascii="Nutmeg Book" w:hAnsi="Nutmeg Book"/>
                <w:i/>
                <w:sz w:val="18"/>
                <w:szCs w:val="18"/>
              </w:rPr>
              <w:t>10% diez por ciento</w:t>
            </w:r>
          </w:p>
        </w:tc>
      </w:tr>
      <w:tr w:rsidR="0091009A" w:rsidRPr="00512905" w:rsidTr="004D1869">
        <w:trPr>
          <w:trHeight w:val="320"/>
          <w:jc w:val="center"/>
        </w:trPr>
        <w:tc>
          <w:tcPr>
            <w:tcW w:w="1574" w:type="pct"/>
          </w:tcPr>
          <w:p w:rsidR="0091009A" w:rsidRPr="00512905" w:rsidRDefault="0091009A" w:rsidP="004D186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1009A" w:rsidRPr="00512905" w:rsidRDefault="0091009A" w:rsidP="004D186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1009A" w:rsidRPr="00512905" w:rsidRDefault="0091009A" w:rsidP="0091009A">
      <w:pPr>
        <w:spacing w:line="276" w:lineRule="auto"/>
        <w:jc w:val="both"/>
        <w:rPr>
          <w:rFonts w:ascii="Nutmeg Book" w:hAnsi="Nutmeg Book"/>
          <w:i/>
          <w:sz w:val="18"/>
          <w:szCs w:val="18"/>
        </w:rPr>
      </w:pPr>
    </w:p>
    <w:p w:rsidR="0091009A" w:rsidRPr="00512905" w:rsidRDefault="0091009A" w:rsidP="0091009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1009A" w:rsidRPr="00512905" w:rsidRDefault="0091009A" w:rsidP="0091009A">
      <w:pPr>
        <w:spacing w:line="276" w:lineRule="auto"/>
        <w:jc w:val="both"/>
        <w:rPr>
          <w:rFonts w:ascii="Nutmeg Book" w:hAnsi="Nutmeg Book"/>
          <w:i/>
          <w:sz w:val="18"/>
          <w:szCs w:val="18"/>
        </w:rPr>
      </w:pPr>
    </w:p>
    <w:p w:rsidR="0091009A" w:rsidRPr="00512905" w:rsidRDefault="0091009A" w:rsidP="0091009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1009A" w:rsidRPr="00512905" w:rsidRDefault="0091009A" w:rsidP="0091009A">
      <w:pPr>
        <w:spacing w:line="276" w:lineRule="auto"/>
        <w:jc w:val="both"/>
        <w:rPr>
          <w:rFonts w:ascii="Nutmeg Book" w:hAnsi="Nutmeg Book"/>
          <w:b/>
          <w:i/>
          <w:sz w:val="18"/>
          <w:szCs w:val="18"/>
        </w:rPr>
      </w:pPr>
    </w:p>
    <w:p w:rsidR="0091009A" w:rsidRPr="00512905" w:rsidRDefault="0091009A" w:rsidP="0091009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1009A" w:rsidRPr="00512905" w:rsidRDefault="0091009A" w:rsidP="0091009A">
      <w:pPr>
        <w:spacing w:line="276" w:lineRule="auto"/>
        <w:jc w:val="both"/>
        <w:rPr>
          <w:rFonts w:ascii="Nutmeg Book" w:hAnsi="Nutmeg Book" w:cs="Tahoma"/>
          <w:b/>
          <w:bCs/>
          <w:i/>
          <w:sz w:val="18"/>
          <w:szCs w:val="18"/>
        </w:rPr>
      </w:pPr>
    </w:p>
    <w:p w:rsidR="0091009A" w:rsidRPr="00512905" w:rsidRDefault="0091009A" w:rsidP="0091009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1009A" w:rsidRPr="00512905" w:rsidRDefault="0091009A" w:rsidP="0091009A">
      <w:pPr>
        <w:spacing w:line="276" w:lineRule="auto"/>
        <w:jc w:val="both"/>
        <w:rPr>
          <w:rFonts w:ascii="Nutmeg Book" w:hAnsi="Nutmeg Book" w:cs="Tahoma"/>
          <w:i/>
          <w:sz w:val="18"/>
          <w:szCs w:val="18"/>
        </w:rPr>
      </w:pPr>
    </w:p>
    <w:p w:rsidR="0091009A" w:rsidRPr="00512905" w:rsidRDefault="0091009A" w:rsidP="0091009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1009A" w:rsidRPr="00512905" w:rsidRDefault="0091009A" w:rsidP="0091009A">
      <w:pPr>
        <w:spacing w:line="276" w:lineRule="auto"/>
        <w:jc w:val="both"/>
        <w:rPr>
          <w:rFonts w:ascii="Nutmeg Book" w:hAnsi="Nutmeg Book"/>
          <w:b/>
          <w:i/>
          <w:sz w:val="18"/>
          <w:szCs w:val="18"/>
        </w:rPr>
      </w:pPr>
    </w:p>
    <w:p w:rsidR="0091009A" w:rsidRPr="00512905" w:rsidRDefault="0091009A" w:rsidP="0091009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1009A" w:rsidRPr="00512905" w:rsidRDefault="0091009A" w:rsidP="0091009A">
      <w:pPr>
        <w:spacing w:line="276" w:lineRule="auto"/>
        <w:jc w:val="both"/>
        <w:rPr>
          <w:rFonts w:ascii="Nutmeg Book" w:hAnsi="Nutmeg Book"/>
          <w:i/>
          <w:sz w:val="18"/>
          <w:szCs w:val="18"/>
        </w:rPr>
      </w:pPr>
    </w:p>
    <w:p w:rsidR="0091009A" w:rsidRPr="00512905" w:rsidRDefault="0091009A" w:rsidP="0091009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1009A" w:rsidRPr="00512905" w:rsidRDefault="0091009A" w:rsidP="0091009A">
      <w:pPr>
        <w:pStyle w:val="Textoindependiente"/>
        <w:spacing w:line="276" w:lineRule="auto"/>
        <w:rPr>
          <w:rFonts w:ascii="Nutmeg Book" w:hAnsi="Nutmeg Book"/>
          <w:b/>
          <w:bCs/>
          <w:i/>
          <w:caps/>
          <w:sz w:val="18"/>
          <w:szCs w:val="18"/>
        </w:rPr>
      </w:pPr>
    </w:p>
    <w:p w:rsidR="0091009A" w:rsidRPr="00512905" w:rsidRDefault="0091009A" w:rsidP="0091009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1009A" w:rsidRPr="00512905" w:rsidRDefault="0091009A" w:rsidP="0091009A">
      <w:pPr>
        <w:pStyle w:val="Textoindependiente"/>
        <w:spacing w:line="276" w:lineRule="auto"/>
        <w:rPr>
          <w:rFonts w:ascii="Nutmeg Book" w:hAnsi="Nutmeg Book" w:cs="Tahoma"/>
          <w:i/>
          <w:sz w:val="18"/>
          <w:szCs w:val="18"/>
        </w:rPr>
      </w:pPr>
    </w:p>
    <w:p w:rsidR="0091009A" w:rsidRPr="00512905" w:rsidRDefault="0091009A" w:rsidP="0091009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1009A" w:rsidRPr="00512905" w:rsidRDefault="0091009A" w:rsidP="0091009A">
      <w:pPr>
        <w:pStyle w:val="Textoindependiente"/>
        <w:spacing w:line="276" w:lineRule="auto"/>
        <w:rPr>
          <w:rFonts w:ascii="Nutmeg Book" w:hAnsi="Nutmeg Book" w:cs="Tahoma"/>
          <w:i/>
          <w:sz w:val="18"/>
          <w:szCs w:val="18"/>
        </w:rPr>
      </w:pPr>
    </w:p>
    <w:p w:rsidR="0091009A" w:rsidRPr="00512905" w:rsidRDefault="0091009A" w:rsidP="0091009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1009A" w:rsidRPr="00512905" w:rsidRDefault="0091009A" w:rsidP="0091009A">
      <w:pPr>
        <w:spacing w:line="276" w:lineRule="auto"/>
        <w:jc w:val="both"/>
        <w:rPr>
          <w:rFonts w:ascii="Nutmeg Book" w:hAnsi="Nutmeg Book" w:cs="Tahoma"/>
          <w:i/>
          <w:sz w:val="18"/>
          <w:szCs w:val="18"/>
        </w:rPr>
      </w:pPr>
    </w:p>
    <w:p w:rsidR="0091009A" w:rsidRPr="00512905" w:rsidRDefault="0091009A" w:rsidP="0091009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1009A" w:rsidRPr="00512905" w:rsidRDefault="0091009A" w:rsidP="0091009A">
      <w:pPr>
        <w:pStyle w:val="Textoindependiente"/>
        <w:spacing w:line="276" w:lineRule="auto"/>
        <w:rPr>
          <w:rFonts w:ascii="Nutmeg Book" w:hAnsi="Nutmeg Book"/>
          <w:i/>
          <w:sz w:val="18"/>
          <w:szCs w:val="18"/>
        </w:rPr>
      </w:pPr>
    </w:p>
    <w:p w:rsidR="0091009A" w:rsidRPr="00512905" w:rsidRDefault="0091009A" w:rsidP="0091009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1009A" w:rsidRPr="00512905" w:rsidRDefault="0091009A" w:rsidP="0091009A">
      <w:pPr>
        <w:pStyle w:val="Textoindependiente"/>
        <w:spacing w:line="276" w:lineRule="auto"/>
        <w:rPr>
          <w:rFonts w:ascii="Nutmeg Book" w:hAnsi="Nutmeg Book"/>
          <w:b/>
          <w:bCs/>
          <w:i/>
          <w:sz w:val="18"/>
          <w:szCs w:val="18"/>
        </w:rPr>
      </w:pPr>
    </w:p>
    <w:p w:rsidR="0091009A" w:rsidRPr="00512905" w:rsidRDefault="0091009A" w:rsidP="0091009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1009A" w:rsidRPr="00512905" w:rsidRDefault="0091009A" w:rsidP="0091009A">
      <w:pPr>
        <w:pStyle w:val="Textoindependiente"/>
        <w:spacing w:line="276" w:lineRule="auto"/>
        <w:rPr>
          <w:rFonts w:ascii="Nutmeg Book" w:hAnsi="Nutmeg Book" w:cs="Tahoma"/>
          <w:b/>
          <w:i/>
          <w:sz w:val="18"/>
          <w:szCs w:val="18"/>
          <w:u w:val="single"/>
        </w:rPr>
      </w:pPr>
    </w:p>
    <w:p w:rsidR="0091009A" w:rsidRPr="00512905" w:rsidRDefault="0091009A" w:rsidP="0091009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1009A" w:rsidRPr="00512905" w:rsidRDefault="0091009A" w:rsidP="0091009A">
      <w:pPr>
        <w:spacing w:line="276" w:lineRule="auto"/>
        <w:jc w:val="both"/>
        <w:rPr>
          <w:rFonts w:ascii="Nutmeg Book" w:hAnsi="Nutmeg Book" w:cs="Arial"/>
          <w:i/>
          <w:sz w:val="18"/>
          <w:szCs w:val="18"/>
        </w:rPr>
      </w:pPr>
    </w:p>
    <w:p w:rsidR="0091009A" w:rsidRPr="00512905" w:rsidRDefault="0091009A" w:rsidP="0091009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1009A" w:rsidRPr="00512905" w:rsidRDefault="0091009A" w:rsidP="0091009A">
      <w:pPr>
        <w:tabs>
          <w:tab w:val="right" w:leader="hyphen" w:pos="8307"/>
        </w:tabs>
        <w:spacing w:line="276" w:lineRule="auto"/>
        <w:jc w:val="both"/>
        <w:rPr>
          <w:rFonts w:ascii="Nutmeg Book" w:hAnsi="Nutmeg Book"/>
          <w:b/>
          <w:bCs/>
          <w:i/>
          <w:caps/>
          <w:sz w:val="18"/>
          <w:szCs w:val="18"/>
        </w:rPr>
      </w:pPr>
    </w:p>
    <w:p w:rsidR="0091009A" w:rsidRPr="00512905" w:rsidRDefault="0091009A" w:rsidP="0091009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1009A" w:rsidRPr="00512905" w:rsidRDefault="0091009A" w:rsidP="0091009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1009A" w:rsidRPr="00512905" w:rsidRDefault="0091009A" w:rsidP="0091009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1009A" w:rsidRPr="00512905" w:rsidRDefault="0091009A" w:rsidP="0091009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91009A" w:rsidRPr="00512905" w:rsidRDefault="0091009A" w:rsidP="0091009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1009A" w:rsidRPr="00512905" w:rsidRDefault="0091009A" w:rsidP="0091009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1009A" w:rsidRPr="00512905" w:rsidRDefault="0091009A" w:rsidP="0091009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1009A" w:rsidRPr="00512905" w:rsidRDefault="0091009A" w:rsidP="0091009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1009A" w:rsidRPr="00512905" w:rsidRDefault="0091009A" w:rsidP="0091009A">
      <w:pPr>
        <w:tabs>
          <w:tab w:val="right" w:leader="hyphen" w:pos="8307"/>
        </w:tabs>
        <w:spacing w:line="276" w:lineRule="auto"/>
        <w:jc w:val="both"/>
        <w:rPr>
          <w:rFonts w:ascii="Nutmeg Book" w:hAnsi="Nutmeg Book"/>
          <w:i/>
          <w:sz w:val="18"/>
          <w:szCs w:val="18"/>
          <w:lang w:val="es-MX"/>
        </w:rPr>
      </w:pPr>
    </w:p>
    <w:p w:rsidR="0091009A" w:rsidRPr="00512905" w:rsidRDefault="0091009A" w:rsidP="0091009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1009A" w:rsidRPr="00512905" w:rsidRDefault="0091009A" w:rsidP="0091009A">
      <w:pPr>
        <w:tabs>
          <w:tab w:val="right" w:leader="hyphen" w:pos="8307"/>
        </w:tabs>
        <w:spacing w:line="276" w:lineRule="auto"/>
        <w:jc w:val="both"/>
        <w:rPr>
          <w:rFonts w:ascii="Nutmeg Book" w:hAnsi="Nutmeg Book" w:cs="Arial"/>
          <w:b/>
          <w:bCs/>
          <w:i/>
          <w:sz w:val="18"/>
          <w:szCs w:val="18"/>
          <w:lang w:val="es-ES_tradnl"/>
        </w:rPr>
      </w:pPr>
    </w:p>
    <w:p w:rsidR="0091009A" w:rsidRPr="00512905" w:rsidRDefault="0091009A" w:rsidP="0091009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91009A" w:rsidRPr="00512905" w:rsidRDefault="0091009A" w:rsidP="0091009A">
      <w:pPr>
        <w:tabs>
          <w:tab w:val="right" w:leader="hyphen" w:pos="8307"/>
        </w:tabs>
        <w:spacing w:line="276" w:lineRule="auto"/>
        <w:jc w:val="both"/>
        <w:rPr>
          <w:rFonts w:ascii="Nutmeg Book" w:hAnsi="Nutmeg Book"/>
          <w:b/>
          <w:bCs/>
          <w:i/>
          <w:caps/>
          <w:sz w:val="18"/>
          <w:szCs w:val="18"/>
        </w:rPr>
      </w:pPr>
    </w:p>
    <w:p w:rsidR="0091009A" w:rsidRPr="00512905" w:rsidRDefault="0091009A" w:rsidP="0091009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1009A" w:rsidRPr="00512905" w:rsidRDefault="0091009A" w:rsidP="0091009A">
      <w:pPr>
        <w:tabs>
          <w:tab w:val="right" w:leader="hyphen" w:pos="8307"/>
        </w:tabs>
        <w:spacing w:line="276" w:lineRule="auto"/>
        <w:jc w:val="both"/>
        <w:rPr>
          <w:rFonts w:ascii="Nutmeg Book" w:hAnsi="Nutmeg Book"/>
          <w:b/>
          <w:bCs/>
          <w:i/>
          <w:caps/>
          <w:sz w:val="18"/>
          <w:szCs w:val="18"/>
        </w:rPr>
      </w:pPr>
    </w:p>
    <w:p w:rsidR="0091009A" w:rsidRPr="00512905" w:rsidRDefault="0091009A" w:rsidP="0091009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1009A" w:rsidRPr="00512905" w:rsidRDefault="0091009A" w:rsidP="0091009A">
      <w:pPr>
        <w:spacing w:line="276" w:lineRule="auto"/>
        <w:ind w:right="-1"/>
        <w:jc w:val="both"/>
        <w:rPr>
          <w:rFonts w:ascii="Nutmeg Book" w:hAnsi="Nutmeg Book" w:cs="Arial"/>
          <w:i/>
          <w:sz w:val="18"/>
          <w:szCs w:val="18"/>
        </w:rPr>
      </w:pPr>
    </w:p>
    <w:p w:rsidR="0091009A" w:rsidRPr="00512905" w:rsidRDefault="0091009A" w:rsidP="0091009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1009A" w:rsidRPr="00512905" w:rsidRDefault="0091009A" w:rsidP="0091009A">
      <w:pPr>
        <w:spacing w:line="276" w:lineRule="auto"/>
        <w:ind w:right="-1"/>
        <w:jc w:val="both"/>
        <w:rPr>
          <w:rFonts w:ascii="Nutmeg Book" w:hAnsi="Nutmeg Book" w:cs="Arial"/>
          <w:i/>
          <w:sz w:val="18"/>
          <w:szCs w:val="18"/>
        </w:rPr>
      </w:pPr>
    </w:p>
    <w:p w:rsidR="0091009A" w:rsidRPr="00512905" w:rsidRDefault="0091009A" w:rsidP="0091009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1009A" w:rsidRPr="00512905" w:rsidRDefault="0091009A" w:rsidP="0091009A">
      <w:pPr>
        <w:tabs>
          <w:tab w:val="right" w:leader="hyphen" w:pos="8307"/>
        </w:tabs>
        <w:spacing w:line="276" w:lineRule="auto"/>
        <w:jc w:val="both"/>
        <w:rPr>
          <w:rFonts w:ascii="Nutmeg Book" w:hAnsi="Nutmeg Book"/>
          <w:b/>
          <w:bCs/>
          <w:i/>
          <w:caps/>
          <w:sz w:val="18"/>
          <w:szCs w:val="18"/>
        </w:rPr>
      </w:pPr>
    </w:p>
    <w:p w:rsidR="0091009A" w:rsidRPr="00512905" w:rsidRDefault="0091009A" w:rsidP="0091009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1009A" w:rsidRPr="00512905" w:rsidRDefault="0091009A" w:rsidP="0091009A">
      <w:pPr>
        <w:tabs>
          <w:tab w:val="right" w:leader="hyphen" w:pos="8307"/>
        </w:tabs>
        <w:spacing w:line="276" w:lineRule="auto"/>
        <w:jc w:val="both"/>
        <w:rPr>
          <w:rFonts w:ascii="Nutmeg Book" w:hAnsi="Nutmeg Book"/>
          <w:b/>
          <w:bCs/>
          <w:i/>
          <w:caps/>
          <w:sz w:val="18"/>
          <w:szCs w:val="18"/>
        </w:rPr>
      </w:pPr>
    </w:p>
    <w:p w:rsidR="0091009A" w:rsidRPr="00512905" w:rsidRDefault="0091009A" w:rsidP="0091009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1009A" w:rsidRPr="00512905" w:rsidRDefault="0091009A" w:rsidP="0091009A">
      <w:pPr>
        <w:spacing w:line="276" w:lineRule="auto"/>
        <w:ind w:right="-1"/>
        <w:jc w:val="both"/>
        <w:rPr>
          <w:rFonts w:ascii="Nutmeg Book" w:hAnsi="Nutmeg Book" w:cs="Arial"/>
          <w:i/>
          <w:sz w:val="18"/>
          <w:szCs w:val="18"/>
        </w:rPr>
      </w:pPr>
    </w:p>
    <w:p w:rsidR="0091009A" w:rsidRPr="00512905" w:rsidRDefault="0091009A" w:rsidP="0091009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1009A" w:rsidRPr="00512905" w:rsidRDefault="0091009A" w:rsidP="0091009A">
      <w:pPr>
        <w:tabs>
          <w:tab w:val="right" w:leader="hyphen" w:pos="8307"/>
        </w:tabs>
        <w:spacing w:line="276" w:lineRule="auto"/>
        <w:jc w:val="both"/>
        <w:rPr>
          <w:rFonts w:ascii="Nutmeg Book" w:hAnsi="Nutmeg Book"/>
          <w:i/>
          <w:sz w:val="18"/>
          <w:szCs w:val="18"/>
          <w:lang w:val="es-MX"/>
        </w:rPr>
      </w:pPr>
    </w:p>
    <w:p w:rsidR="0091009A" w:rsidRPr="00512905" w:rsidRDefault="0091009A" w:rsidP="0091009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1009A" w:rsidRPr="00512905" w:rsidRDefault="0091009A" w:rsidP="0091009A">
      <w:pPr>
        <w:tabs>
          <w:tab w:val="right" w:leader="hyphen" w:pos="8307"/>
        </w:tabs>
        <w:spacing w:line="276" w:lineRule="auto"/>
        <w:jc w:val="both"/>
        <w:rPr>
          <w:rFonts w:ascii="Nutmeg Book" w:hAnsi="Nutmeg Book"/>
          <w:b/>
          <w:i/>
          <w:sz w:val="18"/>
          <w:szCs w:val="18"/>
          <w:lang w:val="es-MX"/>
        </w:rPr>
      </w:pPr>
    </w:p>
    <w:p w:rsidR="0091009A" w:rsidRPr="00512905" w:rsidRDefault="0091009A" w:rsidP="0091009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1009A" w:rsidRPr="00512905" w:rsidRDefault="0091009A" w:rsidP="0091009A">
      <w:pPr>
        <w:tabs>
          <w:tab w:val="right" w:leader="hyphen" w:pos="8307"/>
        </w:tabs>
        <w:spacing w:line="276" w:lineRule="auto"/>
        <w:jc w:val="both"/>
        <w:rPr>
          <w:rFonts w:ascii="Nutmeg Book" w:hAnsi="Nutmeg Book" w:cs="Tahoma"/>
          <w:i/>
          <w:iCs/>
          <w:sz w:val="18"/>
          <w:szCs w:val="18"/>
        </w:rPr>
      </w:pPr>
    </w:p>
    <w:p w:rsidR="0091009A" w:rsidRPr="00512905" w:rsidRDefault="0091009A" w:rsidP="0091009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91009A" w:rsidRPr="00512905" w:rsidRDefault="0091009A" w:rsidP="0091009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1009A" w:rsidRPr="00512905" w:rsidTr="004D1869">
        <w:trPr>
          <w:trHeight w:val="1908"/>
        </w:trPr>
        <w:tc>
          <w:tcPr>
            <w:tcW w:w="4253" w:type="dxa"/>
          </w:tcPr>
          <w:p w:rsidR="0091009A" w:rsidRPr="00512905" w:rsidRDefault="0091009A" w:rsidP="004D1869">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91009A" w:rsidRPr="00512905" w:rsidRDefault="0091009A" w:rsidP="004D1869">
            <w:pPr>
              <w:spacing w:line="276" w:lineRule="auto"/>
              <w:jc w:val="center"/>
              <w:rPr>
                <w:rFonts w:ascii="Nutmeg Book" w:hAnsi="Nutmeg Book"/>
                <w:b/>
                <w:i/>
                <w:sz w:val="18"/>
                <w:szCs w:val="18"/>
              </w:rPr>
            </w:pPr>
          </w:p>
          <w:p w:rsidR="0091009A" w:rsidRPr="00512905" w:rsidRDefault="0091009A" w:rsidP="004D1869">
            <w:pPr>
              <w:spacing w:line="276" w:lineRule="auto"/>
              <w:jc w:val="center"/>
              <w:rPr>
                <w:rFonts w:ascii="Nutmeg Book" w:hAnsi="Nutmeg Book"/>
                <w:b/>
                <w:i/>
                <w:sz w:val="18"/>
                <w:szCs w:val="18"/>
              </w:rPr>
            </w:pPr>
          </w:p>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1009A" w:rsidRPr="00512905" w:rsidRDefault="0091009A" w:rsidP="004D186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1009A" w:rsidRPr="00512905" w:rsidRDefault="0091009A" w:rsidP="004D1869">
            <w:pPr>
              <w:spacing w:line="276" w:lineRule="auto"/>
              <w:jc w:val="center"/>
              <w:rPr>
                <w:rFonts w:ascii="Nutmeg Book" w:hAnsi="Nutmeg Book"/>
                <w:b/>
                <w:i/>
                <w:sz w:val="18"/>
                <w:szCs w:val="18"/>
              </w:rPr>
            </w:pPr>
          </w:p>
          <w:p w:rsidR="0091009A" w:rsidRPr="00512905" w:rsidRDefault="0091009A" w:rsidP="004D1869">
            <w:pPr>
              <w:spacing w:line="276" w:lineRule="auto"/>
              <w:jc w:val="center"/>
              <w:rPr>
                <w:rFonts w:ascii="Nutmeg Book" w:hAnsi="Nutmeg Book"/>
                <w:b/>
                <w:i/>
                <w:sz w:val="18"/>
                <w:szCs w:val="18"/>
              </w:rPr>
            </w:pPr>
          </w:p>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1009A" w:rsidRPr="00512905" w:rsidRDefault="0091009A" w:rsidP="004D186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1009A" w:rsidRPr="00512905" w:rsidRDefault="0091009A" w:rsidP="004D186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1009A" w:rsidRPr="00512905" w:rsidTr="004D1869">
        <w:trPr>
          <w:trHeight w:val="421"/>
        </w:trPr>
        <w:tc>
          <w:tcPr>
            <w:tcW w:w="9073" w:type="dxa"/>
            <w:gridSpan w:val="3"/>
          </w:tcPr>
          <w:p w:rsidR="0091009A" w:rsidRPr="00512905" w:rsidRDefault="0091009A" w:rsidP="004D1869">
            <w:pPr>
              <w:spacing w:line="276" w:lineRule="auto"/>
              <w:rPr>
                <w:rFonts w:ascii="Nutmeg Book" w:hAnsi="Nutmeg Book"/>
                <w:i/>
                <w:sz w:val="18"/>
                <w:szCs w:val="18"/>
              </w:rPr>
            </w:pPr>
          </w:p>
          <w:p w:rsidR="0091009A" w:rsidRPr="00512905" w:rsidRDefault="0091009A" w:rsidP="004D186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1009A" w:rsidRPr="00512905" w:rsidRDefault="0091009A" w:rsidP="004D1869">
            <w:pPr>
              <w:pStyle w:val="Ttulo1"/>
              <w:spacing w:line="276" w:lineRule="auto"/>
              <w:rPr>
                <w:rFonts w:ascii="Nutmeg Book" w:hAnsi="Nutmeg Book" w:cs="Tahoma"/>
                <w:i/>
                <w:sz w:val="18"/>
                <w:szCs w:val="18"/>
              </w:rPr>
            </w:pPr>
          </w:p>
        </w:tc>
      </w:tr>
      <w:tr w:rsidR="0091009A" w:rsidRPr="00512905" w:rsidTr="004D1869">
        <w:tc>
          <w:tcPr>
            <w:tcW w:w="4395" w:type="dxa"/>
            <w:gridSpan w:val="2"/>
          </w:tcPr>
          <w:p w:rsidR="0091009A" w:rsidRPr="00512905" w:rsidRDefault="0091009A" w:rsidP="004D1869">
            <w:pPr>
              <w:spacing w:line="276" w:lineRule="auto"/>
              <w:jc w:val="center"/>
              <w:rPr>
                <w:rFonts w:ascii="Nutmeg Book" w:hAnsi="Nutmeg Book" w:cs="Tahoma"/>
                <w:b/>
                <w:i/>
                <w:sz w:val="18"/>
                <w:szCs w:val="18"/>
              </w:rPr>
            </w:pPr>
          </w:p>
          <w:p w:rsidR="0091009A" w:rsidRPr="00512905" w:rsidRDefault="0091009A" w:rsidP="004D186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“TESTIGO 1”</w:t>
            </w:r>
          </w:p>
          <w:p w:rsidR="0091009A" w:rsidRPr="00512905" w:rsidRDefault="0091009A" w:rsidP="004D1869">
            <w:pPr>
              <w:spacing w:line="276" w:lineRule="auto"/>
              <w:jc w:val="center"/>
              <w:rPr>
                <w:rFonts w:ascii="Nutmeg Book" w:hAnsi="Nutmeg Book" w:cs="Tahoma"/>
                <w:b/>
                <w:i/>
                <w:sz w:val="18"/>
                <w:szCs w:val="18"/>
              </w:rPr>
            </w:pPr>
          </w:p>
        </w:tc>
        <w:tc>
          <w:tcPr>
            <w:tcW w:w="4678" w:type="dxa"/>
          </w:tcPr>
          <w:p w:rsidR="0091009A" w:rsidRPr="00512905" w:rsidRDefault="0091009A" w:rsidP="004D1869">
            <w:pPr>
              <w:pStyle w:val="Ttulo1"/>
              <w:spacing w:line="276" w:lineRule="auto"/>
              <w:rPr>
                <w:rFonts w:ascii="Nutmeg Book" w:hAnsi="Nutmeg Book" w:cs="Tahoma"/>
                <w:i/>
                <w:sz w:val="18"/>
                <w:szCs w:val="18"/>
              </w:rPr>
            </w:pPr>
          </w:p>
          <w:p w:rsidR="0091009A" w:rsidRPr="00512905" w:rsidRDefault="0091009A" w:rsidP="004D186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91009A" w:rsidRPr="00512905" w:rsidRDefault="0091009A" w:rsidP="0091009A">
      <w:pPr>
        <w:spacing w:line="276" w:lineRule="auto"/>
        <w:jc w:val="center"/>
        <w:rPr>
          <w:rFonts w:ascii="Nutmeg Book" w:hAnsi="Nutmeg Book"/>
          <w:b/>
          <w:i/>
          <w:sz w:val="18"/>
          <w:szCs w:val="18"/>
        </w:rPr>
      </w:pPr>
    </w:p>
    <w:p w:rsidR="0091009A" w:rsidRPr="00512905" w:rsidRDefault="0091009A" w:rsidP="0091009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1009A" w:rsidRPr="00512905" w:rsidRDefault="0091009A" w:rsidP="0091009A">
      <w:pPr>
        <w:spacing w:line="276" w:lineRule="auto"/>
        <w:jc w:val="both"/>
        <w:rPr>
          <w:rFonts w:ascii="Nutmeg Book" w:hAnsi="Nutmeg Book"/>
          <w:i/>
          <w:sz w:val="18"/>
          <w:szCs w:val="18"/>
        </w:rPr>
      </w:pPr>
    </w:p>
    <w:p w:rsidR="0091009A" w:rsidRPr="00512905" w:rsidRDefault="0091009A" w:rsidP="0091009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1009A" w:rsidRPr="00512905" w:rsidRDefault="0091009A" w:rsidP="0091009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1009A" w:rsidRPr="00512905" w:rsidRDefault="0091009A" w:rsidP="004D1869">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91009A" w:rsidRPr="00512905" w:rsidRDefault="0091009A" w:rsidP="004D1869">
            <w:pPr>
              <w:spacing w:line="276" w:lineRule="auto"/>
              <w:rPr>
                <w:rFonts w:ascii="Nutmeg Book" w:hAnsi="Nutmeg Book"/>
                <w:b/>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1009A" w:rsidRPr="00512905" w:rsidRDefault="0091009A" w:rsidP="004D186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1009A" w:rsidRPr="00512905" w:rsidRDefault="0091009A" w:rsidP="004D1869">
            <w:pPr>
              <w:spacing w:line="276" w:lineRule="auto"/>
              <w:rPr>
                <w:rFonts w:ascii="Nutmeg Book" w:hAnsi="Nutmeg Book"/>
                <w:b/>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1009A" w:rsidRPr="00512905" w:rsidRDefault="0091009A" w:rsidP="004D186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1009A" w:rsidRPr="00512905" w:rsidRDefault="0091009A" w:rsidP="004D186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1009A" w:rsidRPr="00512905" w:rsidRDefault="0091009A" w:rsidP="004D1869">
            <w:pPr>
              <w:spacing w:line="276" w:lineRule="auto"/>
              <w:rPr>
                <w:rFonts w:ascii="Nutmeg Book" w:hAnsi="Nutmeg Book"/>
                <w:b/>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1009A" w:rsidRPr="00512905" w:rsidRDefault="0091009A" w:rsidP="004D186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1009A" w:rsidRPr="00512905" w:rsidRDefault="0091009A" w:rsidP="004D1869">
            <w:pPr>
              <w:spacing w:line="276" w:lineRule="auto"/>
              <w:rPr>
                <w:rFonts w:ascii="Nutmeg Book" w:hAnsi="Nutmeg Book"/>
                <w:b/>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1009A" w:rsidRPr="00512905" w:rsidRDefault="0091009A" w:rsidP="004D186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1009A" w:rsidRPr="00512905" w:rsidRDefault="0091009A" w:rsidP="004D1869">
            <w:pPr>
              <w:spacing w:line="276" w:lineRule="auto"/>
              <w:rPr>
                <w:rFonts w:ascii="Nutmeg Book" w:hAnsi="Nutmeg Book"/>
                <w:b/>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1009A" w:rsidRPr="00512905" w:rsidRDefault="0091009A" w:rsidP="004D1869">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91009A" w:rsidRPr="00512905" w:rsidRDefault="0091009A" w:rsidP="004D1869">
            <w:pPr>
              <w:spacing w:line="276" w:lineRule="auto"/>
              <w:rPr>
                <w:rFonts w:ascii="Nutmeg Book" w:hAnsi="Nutmeg Book"/>
                <w:b/>
                <w:i/>
                <w:sz w:val="18"/>
                <w:szCs w:val="18"/>
              </w:rPr>
            </w:pPr>
          </w:p>
        </w:tc>
        <w:tc>
          <w:tcPr>
            <w:tcW w:w="5289" w:type="dxa"/>
            <w:vAlign w:val="center"/>
          </w:tcPr>
          <w:p w:rsidR="0091009A" w:rsidRPr="00512905" w:rsidRDefault="0091009A" w:rsidP="004D1869">
            <w:pPr>
              <w:spacing w:line="276" w:lineRule="auto"/>
              <w:rPr>
                <w:rFonts w:ascii="Nutmeg Book" w:hAnsi="Nutmeg Book"/>
                <w:b/>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91009A" w:rsidRPr="00512905" w:rsidRDefault="0091009A" w:rsidP="004D1869">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1009A" w:rsidRPr="00512905" w:rsidRDefault="0091009A" w:rsidP="004D1869">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1009A" w:rsidRPr="00512905" w:rsidRDefault="0091009A" w:rsidP="004D186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1009A" w:rsidRPr="00512905" w:rsidRDefault="0091009A" w:rsidP="004D186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1009A" w:rsidRPr="00512905" w:rsidRDefault="0091009A" w:rsidP="004D1869">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1009A" w:rsidRPr="00512905" w:rsidRDefault="0091009A" w:rsidP="004D1869">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1009A" w:rsidRPr="00512905" w:rsidRDefault="0091009A" w:rsidP="004D186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91009A" w:rsidRPr="00512905" w:rsidRDefault="0091009A" w:rsidP="004D1869">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1009A" w:rsidRPr="00512905" w:rsidRDefault="0091009A" w:rsidP="004D1869">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91009A" w:rsidRPr="00512905" w:rsidRDefault="0091009A" w:rsidP="004D1869">
            <w:pPr>
              <w:spacing w:line="276" w:lineRule="auto"/>
              <w:rPr>
                <w:rFonts w:ascii="Nutmeg Book" w:hAnsi="Nutmeg Book"/>
                <w:b/>
                <w:i/>
                <w:sz w:val="18"/>
                <w:szCs w:val="18"/>
              </w:rPr>
            </w:pPr>
            <w:r w:rsidRPr="00512905">
              <w:rPr>
                <w:rFonts w:ascii="Nutmeg Book" w:hAnsi="Nutmeg Book"/>
                <w:b/>
                <w:i/>
                <w:sz w:val="18"/>
                <w:szCs w:val="18"/>
              </w:rPr>
              <w:t>“ANTICIPO”</w:t>
            </w:r>
          </w:p>
          <w:p w:rsidR="0091009A" w:rsidRPr="00512905" w:rsidRDefault="0091009A" w:rsidP="004D1869">
            <w:pPr>
              <w:spacing w:line="276" w:lineRule="auto"/>
              <w:rPr>
                <w:rFonts w:ascii="Nutmeg Book" w:hAnsi="Nutmeg Book"/>
                <w:b/>
                <w:i/>
                <w:sz w:val="18"/>
                <w:szCs w:val="18"/>
              </w:rPr>
            </w:pPr>
          </w:p>
        </w:tc>
        <w:tc>
          <w:tcPr>
            <w:tcW w:w="5289" w:type="dxa"/>
            <w:vAlign w:val="center"/>
          </w:tcPr>
          <w:p w:rsidR="0091009A" w:rsidRPr="00512905" w:rsidRDefault="0091009A" w:rsidP="004D1869">
            <w:pPr>
              <w:spacing w:line="276" w:lineRule="auto"/>
              <w:rPr>
                <w:rFonts w:ascii="Nutmeg Book" w:hAnsi="Nutmeg Book"/>
                <w:i/>
                <w:sz w:val="18"/>
                <w:szCs w:val="18"/>
              </w:rPr>
            </w:pPr>
          </w:p>
        </w:tc>
      </w:tr>
      <w:bookmarkEnd w:id="33"/>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1009A" w:rsidRPr="00512905" w:rsidRDefault="0091009A" w:rsidP="004D1869">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1009A" w:rsidRPr="00512905" w:rsidRDefault="0091009A" w:rsidP="004D1869">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91009A" w:rsidRPr="00512905" w:rsidRDefault="0091009A" w:rsidP="004D1869">
            <w:pPr>
              <w:spacing w:line="276" w:lineRule="auto"/>
              <w:rPr>
                <w:rFonts w:ascii="Nutmeg Book" w:hAnsi="Nutmeg Book"/>
                <w:b/>
                <w:i/>
                <w:sz w:val="18"/>
                <w:szCs w:val="18"/>
              </w:rPr>
            </w:pPr>
          </w:p>
        </w:tc>
        <w:tc>
          <w:tcPr>
            <w:tcW w:w="5289" w:type="dxa"/>
            <w:vAlign w:val="center"/>
          </w:tcPr>
          <w:p w:rsidR="0091009A" w:rsidRPr="00512905" w:rsidRDefault="0091009A" w:rsidP="004D1869">
            <w:pPr>
              <w:spacing w:line="276" w:lineRule="auto"/>
              <w:rPr>
                <w:rFonts w:ascii="Nutmeg Book" w:hAnsi="Nutmeg Book" w:cs="Tahoma"/>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1009A" w:rsidRPr="00512905" w:rsidRDefault="0091009A" w:rsidP="004D1869">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91009A" w:rsidRPr="00512905" w:rsidRDefault="0091009A" w:rsidP="004D1869">
            <w:pPr>
              <w:spacing w:line="276" w:lineRule="auto"/>
              <w:rPr>
                <w:rFonts w:ascii="Nutmeg Book" w:hAnsi="Nutmeg Book" w:cs="Tahoma"/>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p>
        </w:tc>
        <w:tc>
          <w:tcPr>
            <w:tcW w:w="2977" w:type="dxa"/>
            <w:vAlign w:val="center"/>
          </w:tcPr>
          <w:p w:rsidR="0091009A" w:rsidRPr="00512905" w:rsidRDefault="0091009A" w:rsidP="004D1869">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p>
        </w:tc>
        <w:tc>
          <w:tcPr>
            <w:tcW w:w="2977" w:type="dxa"/>
            <w:vAlign w:val="center"/>
          </w:tcPr>
          <w:p w:rsidR="0091009A" w:rsidRPr="00512905" w:rsidRDefault="0091009A" w:rsidP="004D1869">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p>
        </w:tc>
        <w:tc>
          <w:tcPr>
            <w:tcW w:w="2977" w:type="dxa"/>
            <w:vAlign w:val="center"/>
          </w:tcPr>
          <w:p w:rsidR="0091009A" w:rsidRPr="00512905" w:rsidRDefault="0091009A" w:rsidP="004D186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p>
        </w:tc>
        <w:tc>
          <w:tcPr>
            <w:tcW w:w="2977" w:type="dxa"/>
            <w:vAlign w:val="center"/>
          </w:tcPr>
          <w:p w:rsidR="0091009A" w:rsidRPr="00512905" w:rsidRDefault="0091009A" w:rsidP="004D1869">
            <w:pPr>
              <w:spacing w:line="276" w:lineRule="auto"/>
              <w:rPr>
                <w:rFonts w:ascii="Nutmeg Book" w:hAnsi="Nutmeg Book"/>
                <w:b/>
                <w:i/>
                <w:sz w:val="18"/>
                <w:szCs w:val="18"/>
              </w:rPr>
            </w:pPr>
            <w:r w:rsidRPr="00512905">
              <w:rPr>
                <w:rFonts w:ascii="Nutmeg Book" w:hAnsi="Nutmeg Book"/>
                <w:b/>
                <w:i/>
                <w:sz w:val="18"/>
                <w:szCs w:val="18"/>
              </w:rPr>
              <w:t>“TESTIGO 1”</w:t>
            </w:r>
          </w:p>
          <w:p w:rsidR="0091009A" w:rsidRPr="00512905" w:rsidRDefault="0091009A" w:rsidP="004D1869">
            <w:pPr>
              <w:spacing w:line="276" w:lineRule="auto"/>
              <w:rPr>
                <w:rFonts w:ascii="Nutmeg Book" w:hAnsi="Nutmeg Book"/>
                <w:b/>
                <w:i/>
                <w:sz w:val="18"/>
                <w:szCs w:val="18"/>
              </w:rPr>
            </w:pPr>
          </w:p>
        </w:tc>
        <w:tc>
          <w:tcPr>
            <w:tcW w:w="5289" w:type="dxa"/>
            <w:vAlign w:val="center"/>
          </w:tcPr>
          <w:p w:rsidR="0091009A" w:rsidRPr="00512905" w:rsidRDefault="0091009A" w:rsidP="004D1869">
            <w:pPr>
              <w:spacing w:line="276" w:lineRule="auto"/>
              <w:rPr>
                <w:rFonts w:ascii="Nutmeg Book" w:hAnsi="Nutmeg Book"/>
                <w:i/>
                <w:sz w:val="18"/>
                <w:szCs w:val="18"/>
              </w:rPr>
            </w:pPr>
          </w:p>
        </w:tc>
      </w:tr>
      <w:tr w:rsidR="0091009A" w:rsidRPr="00512905" w:rsidTr="004D1869">
        <w:tc>
          <w:tcPr>
            <w:tcW w:w="562" w:type="dxa"/>
            <w:vAlign w:val="center"/>
          </w:tcPr>
          <w:p w:rsidR="0091009A" w:rsidRPr="00512905" w:rsidRDefault="0091009A" w:rsidP="004D1869">
            <w:pPr>
              <w:spacing w:line="276" w:lineRule="auto"/>
              <w:jc w:val="center"/>
              <w:rPr>
                <w:rFonts w:ascii="Nutmeg Book" w:hAnsi="Nutmeg Book"/>
                <w:b/>
                <w:i/>
                <w:sz w:val="18"/>
                <w:szCs w:val="18"/>
              </w:rPr>
            </w:pPr>
          </w:p>
        </w:tc>
        <w:tc>
          <w:tcPr>
            <w:tcW w:w="2977" w:type="dxa"/>
            <w:vAlign w:val="center"/>
          </w:tcPr>
          <w:p w:rsidR="0091009A" w:rsidRPr="00512905" w:rsidRDefault="0091009A" w:rsidP="004D1869">
            <w:pPr>
              <w:spacing w:line="276" w:lineRule="auto"/>
              <w:rPr>
                <w:rFonts w:ascii="Nutmeg Book" w:hAnsi="Nutmeg Book"/>
                <w:b/>
                <w:i/>
                <w:sz w:val="18"/>
                <w:szCs w:val="18"/>
              </w:rPr>
            </w:pPr>
            <w:r w:rsidRPr="00512905">
              <w:rPr>
                <w:rFonts w:ascii="Nutmeg Book" w:hAnsi="Nutmeg Book"/>
                <w:b/>
                <w:i/>
                <w:sz w:val="18"/>
                <w:szCs w:val="18"/>
              </w:rPr>
              <w:t>“TESTIGO 2”</w:t>
            </w:r>
          </w:p>
          <w:p w:rsidR="0091009A" w:rsidRPr="00512905" w:rsidRDefault="0091009A" w:rsidP="004D1869">
            <w:pPr>
              <w:spacing w:line="276" w:lineRule="auto"/>
              <w:rPr>
                <w:rFonts w:ascii="Nutmeg Book" w:hAnsi="Nutmeg Book"/>
                <w:b/>
                <w:i/>
                <w:sz w:val="18"/>
                <w:szCs w:val="18"/>
              </w:rPr>
            </w:pPr>
          </w:p>
        </w:tc>
        <w:tc>
          <w:tcPr>
            <w:tcW w:w="5289" w:type="dxa"/>
            <w:vAlign w:val="center"/>
          </w:tcPr>
          <w:p w:rsidR="0091009A" w:rsidRPr="00512905" w:rsidRDefault="0091009A" w:rsidP="004D1869">
            <w:pPr>
              <w:spacing w:line="276" w:lineRule="auto"/>
              <w:rPr>
                <w:rFonts w:ascii="Nutmeg Book" w:hAnsi="Nutmeg Book"/>
                <w:i/>
                <w:sz w:val="18"/>
                <w:szCs w:val="18"/>
              </w:rPr>
            </w:pPr>
          </w:p>
        </w:tc>
      </w:tr>
    </w:tbl>
    <w:p w:rsidR="0091009A" w:rsidRPr="00512905" w:rsidRDefault="0091009A" w:rsidP="0091009A">
      <w:pPr>
        <w:spacing w:line="276" w:lineRule="auto"/>
        <w:rPr>
          <w:rFonts w:ascii="Nutmeg Book" w:hAnsi="Nutmeg Book"/>
          <w:i/>
          <w:sz w:val="18"/>
          <w:szCs w:val="18"/>
        </w:rPr>
      </w:pPr>
    </w:p>
    <w:p w:rsidR="0091009A" w:rsidRPr="00512905" w:rsidRDefault="0091009A" w:rsidP="0091009A">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91009A" w:rsidRPr="00512905" w:rsidRDefault="0091009A" w:rsidP="0091009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91009A" w:rsidRPr="00512905" w:rsidTr="004D1869">
        <w:trPr>
          <w:trHeight w:val="383"/>
        </w:trPr>
        <w:tc>
          <w:tcPr>
            <w:tcW w:w="0" w:type="auto"/>
            <w:tcBorders>
              <w:bottom w:val="single" w:sz="4" w:space="0" w:color="auto"/>
            </w:tcBorders>
            <w:vAlign w:val="center"/>
          </w:tcPr>
          <w:p w:rsidR="0091009A" w:rsidRPr="00512905" w:rsidRDefault="0091009A" w:rsidP="004D186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1009A" w:rsidRPr="00512905" w:rsidRDefault="0091009A" w:rsidP="004D186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1009A" w:rsidRPr="00512905" w:rsidRDefault="0091009A" w:rsidP="004D186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1009A" w:rsidRPr="00512905" w:rsidRDefault="0091009A" w:rsidP="004D186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1009A" w:rsidRPr="00512905" w:rsidRDefault="0091009A" w:rsidP="004D186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1009A" w:rsidRPr="00512905" w:rsidTr="004D1869">
        <w:trPr>
          <w:trHeight w:val="526"/>
        </w:trPr>
        <w:tc>
          <w:tcPr>
            <w:tcW w:w="0" w:type="auto"/>
            <w:tcBorders>
              <w:bottom w:val="single" w:sz="4" w:space="0" w:color="auto"/>
              <w:right w:val="single" w:sz="4" w:space="0" w:color="auto"/>
            </w:tcBorders>
            <w:vAlign w:val="center"/>
          </w:tcPr>
          <w:p w:rsidR="0091009A" w:rsidRPr="00512905" w:rsidRDefault="0091009A" w:rsidP="004D186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1009A" w:rsidRPr="00512905" w:rsidRDefault="0091009A" w:rsidP="004D186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1009A" w:rsidRPr="00512905" w:rsidRDefault="0091009A" w:rsidP="004D186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1009A" w:rsidRPr="00512905" w:rsidRDefault="0091009A" w:rsidP="004D186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1009A" w:rsidRPr="00512905" w:rsidRDefault="0091009A" w:rsidP="004D1869">
            <w:pPr>
              <w:spacing w:line="276" w:lineRule="auto"/>
              <w:jc w:val="center"/>
              <w:rPr>
                <w:rFonts w:ascii="Nutmeg Book" w:hAnsi="Nutmeg Book" w:cs="Tahoma"/>
                <w:i/>
                <w:sz w:val="18"/>
                <w:szCs w:val="18"/>
              </w:rPr>
            </w:pPr>
          </w:p>
        </w:tc>
      </w:tr>
      <w:tr w:rsidR="0091009A" w:rsidRPr="00512905" w:rsidTr="004D1869">
        <w:trPr>
          <w:trHeight w:val="526"/>
        </w:trPr>
        <w:tc>
          <w:tcPr>
            <w:tcW w:w="0" w:type="auto"/>
            <w:tcBorders>
              <w:bottom w:val="single" w:sz="4" w:space="0" w:color="auto"/>
              <w:right w:val="single" w:sz="4" w:space="0" w:color="auto"/>
            </w:tcBorders>
            <w:vAlign w:val="center"/>
          </w:tcPr>
          <w:p w:rsidR="0091009A" w:rsidRPr="00512905" w:rsidRDefault="0091009A" w:rsidP="004D186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1009A" w:rsidRPr="00512905" w:rsidRDefault="0091009A" w:rsidP="004D186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1009A" w:rsidRPr="00512905" w:rsidRDefault="0091009A" w:rsidP="004D186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1009A" w:rsidRPr="00512905" w:rsidRDefault="0091009A" w:rsidP="004D186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1009A" w:rsidRPr="00512905" w:rsidRDefault="0091009A" w:rsidP="004D1869">
            <w:pPr>
              <w:spacing w:line="276" w:lineRule="auto"/>
              <w:jc w:val="center"/>
              <w:rPr>
                <w:rFonts w:ascii="Nutmeg Book" w:hAnsi="Nutmeg Book" w:cs="Tahoma"/>
                <w:i/>
                <w:sz w:val="18"/>
                <w:szCs w:val="18"/>
              </w:rPr>
            </w:pPr>
          </w:p>
        </w:tc>
      </w:tr>
      <w:tr w:rsidR="0091009A" w:rsidRPr="00512905" w:rsidTr="004D1869">
        <w:trPr>
          <w:trHeight w:val="548"/>
        </w:trPr>
        <w:tc>
          <w:tcPr>
            <w:tcW w:w="0" w:type="auto"/>
            <w:tcBorders>
              <w:top w:val="single" w:sz="4" w:space="0" w:color="auto"/>
              <w:left w:val="nil"/>
              <w:bottom w:val="nil"/>
              <w:right w:val="nil"/>
            </w:tcBorders>
            <w:vAlign w:val="center"/>
          </w:tcPr>
          <w:p w:rsidR="0091009A" w:rsidRPr="00512905" w:rsidRDefault="0091009A" w:rsidP="004D186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1009A" w:rsidRPr="00512905" w:rsidRDefault="0091009A" w:rsidP="004D186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1009A" w:rsidRPr="00512905" w:rsidRDefault="0091009A" w:rsidP="004D186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1009A" w:rsidRPr="00512905" w:rsidRDefault="0091009A" w:rsidP="004D186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1009A" w:rsidRPr="00512905" w:rsidRDefault="0091009A" w:rsidP="004D186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1009A" w:rsidRPr="00512905" w:rsidTr="004D1869">
        <w:trPr>
          <w:trHeight w:val="503"/>
        </w:trPr>
        <w:tc>
          <w:tcPr>
            <w:tcW w:w="0" w:type="auto"/>
            <w:tcBorders>
              <w:top w:val="nil"/>
              <w:left w:val="nil"/>
              <w:bottom w:val="nil"/>
              <w:right w:val="nil"/>
            </w:tcBorders>
            <w:vAlign w:val="center"/>
          </w:tcPr>
          <w:p w:rsidR="0091009A" w:rsidRPr="00512905" w:rsidRDefault="0091009A" w:rsidP="004D186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1009A" w:rsidRPr="00512905" w:rsidRDefault="0091009A" w:rsidP="004D186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1009A" w:rsidRPr="00512905" w:rsidRDefault="0091009A" w:rsidP="004D186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1009A" w:rsidRPr="00512905" w:rsidRDefault="0091009A" w:rsidP="004D186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1009A" w:rsidRPr="00512905" w:rsidRDefault="0091009A" w:rsidP="004D186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1009A" w:rsidRPr="00512905" w:rsidTr="004D1869">
        <w:trPr>
          <w:trHeight w:val="468"/>
        </w:trPr>
        <w:tc>
          <w:tcPr>
            <w:tcW w:w="0" w:type="auto"/>
            <w:tcBorders>
              <w:top w:val="nil"/>
              <w:left w:val="nil"/>
              <w:bottom w:val="nil"/>
              <w:right w:val="nil"/>
            </w:tcBorders>
            <w:vAlign w:val="center"/>
          </w:tcPr>
          <w:p w:rsidR="0091009A" w:rsidRPr="00512905" w:rsidRDefault="0091009A" w:rsidP="004D186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1009A" w:rsidRPr="00512905" w:rsidRDefault="0091009A" w:rsidP="004D186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1009A" w:rsidRPr="00512905" w:rsidRDefault="0091009A" w:rsidP="004D186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1009A" w:rsidRPr="00512905" w:rsidRDefault="0091009A" w:rsidP="004D186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1009A" w:rsidRPr="00512905" w:rsidRDefault="0091009A" w:rsidP="004D186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1009A" w:rsidRDefault="0091009A" w:rsidP="0091009A">
      <w:pPr>
        <w:spacing w:line="276" w:lineRule="auto"/>
        <w:rPr>
          <w:rFonts w:ascii="Nutmeg Book" w:hAnsi="Nutmeg Book"/>
          <w:b/>
          <w:i/>
          <w:sz w:val="18"/>
          <w:szCs w:val="18"/>
        </w:rPr>
      </w:pPr>
    </w:p>
    <w:p w:rsidR="0091009A" w:rsidRPr="00512905" w:rsidRDefault="0091009A" w:rsidP="0091009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1009A" w:rsidRPr="00512905" w:rsidTr="004D1869">
        <w:trPr>
          <w:trHeight w:val="1908"/>
        </w:trPr>
        <w:tc>
          <w:tcPr>
            <w:tcW w:w="4253" w:type="dxa"/>
          </w:tcPr>
          <w:p w:rsidR="0091009A" w:rsidRPr="00512905" w:rsidRDefault="0091009A" w:rsidP="004D186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91009A" w:rsidRPr="00512905" w:rsidRDefault="0091009A" w:rsidP="004D1869">
            <w:pPr>
              <w:spacing w:line="276" w:lineRule="auto"/>
              <w:jc w:val="center"/>
              <w:rPr>
                <w:rFonts w:ascii="Nutmeg Book" w:hAnsi="Nutmeg Book"/>
                <w:b/>
                <w:i/>
                <w:sz w:val="18"/>
                <w:szCs w:val="18"/>
              </w:rPr>
            </w:pPr>
          </w:p>
          <w:p w:rsidR="0091009A" w:rsidRPr="00512905" w:rsidRDefault="0091009A" w:rsidP="004D1869">
            <w:pPr>
              <w:spacing w:line="276" w:lineRule="auto"/>
              <w:jc w:val="center"/>
              <w:rPr>
                <w:rFonts w:ascii="Nutmeg Book" w:hAnsi="Nutmeg Book"/>
                <w:b/>
                <w:i/>
                <w:sz w:val="18"/>
                <w:szCs w:val="18"/>
              </w:rPr>
            </w:pPr>
          </w:p>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1009A" w:rsidRPr="00512905" w:rsidRDefault="0091009A" w:rsidP="004D186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1009A" w:rsidRPr="00512905" w:rsidRDefault="0091009A" w:rsidP="004D1869">
            <w:pPr>
              <w:spacing w:line="276" w:lineRule="auto"/>
              <w:jc w:val="center"/>
              <w:rPr>
                <w:rFonts w:ascii="Nutmeg Book" w:hAnsi="Nutmeg Book"/>
                <w:b/>
                <w:i/>
                <w:sz w:val="18"/>
                <w:szCs w:val="18"/>
              </w:rPr>
            </w:pPr>
          </w:p>
          <w:p w:rsidR="0091009A" w:rsidRPr="00512905" w:rsidRDefault="0091009A" w:rsidP="004D1869">
            <w:pPr>
              <w:spacing w:line="276" w:lineRule="auto"/>
              <w:jc w:val="center"/>
              <w:rPr>
                <w:rFonts w:ascii="Nutmeg Book" w:hAnsi="Nutmeg Book"/>
                <w:b/>
                <w:i/>
                <w:sz w:val="18"/>
                <w:szCs w:val="18"/>
              </w:rPr>
            </w:pPr>
          </w:p>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1009A" w:rsidRPr="00512905" w:rsidRDefault="0091009A" w:rsidP="004D186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1009A" w:rsidRPr="00512905" w:rsidRDefault="0091009A" w:rsidP="004D186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1009A" w:rsidRPr="00512905" w:rsidTr="004D1869">
        <w:trPr>
          <w:trHeight w:val="421"/>
        </w:trPr>
        <w:tc>
          <w:tcPr>
            <w:tcW w:w="9073" w:type="dxa"/>
            <w:gridSpan w:val="3"/>
          </w:tcPr>
          <w:p w:rsidR="0091009A" w:rsidRPr="00512905" w:rsidRDefault="0091009A" w:rsidP="004D1869">
            <w:pPr>
              <w:spacing w:line="276" w:lineRule="auto"/>
              <w:rPr>
                <w:rFonts w:ascii="Nutmeg Book" w:hAnsi="Nutmeg Book"/>
                <w:i/>
                <w:sz w:val="18"/>
                <w:szCs w:val="18"/>
              </w:rPr>
            </w:pPr>
          </w:p>
          <w:p w:rsidR="0091009A" w:rsidRPr="00512905" w:rsidRDefault="0091009A" w:rsidP="004D186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1009A" w:rsidRPr="00512905" w:rsidRDefault="0091009A" w:rsidP="004D1869">
            <w:pPr>
              <w:pStyle w:val="Ttulo1"/>
              <w:spacing w:line="276" w:lineRule="auto"/>
              <w:rPr>
                <w:rFonts w:ascii="Nutmeg Book" w:hAnsi="Nutmeg Book" w:cs="Tahoma"/>
                <w:i/>
                <w:sz w:val="18"/>
                <w:szCs w:val="18"/>
              </w:rPr>
            </w:pPr>
          </w:p>
        </w:tc>
      </w:tr>
      <w:tr w:rsidR="0091009A" w:rsidRPr="00512905" w:rsidTr="004D1869">
        <w:tc>
          <w:tcPr>
            <w:tcW w:w="4395" w:type="dxa"/>
            <w:gridSpan w:val="2"/>
          </w:tcPr>
          <w:p w:rsidR="0091009A" w:rsidRPr="00512905" w:rsidRDefault="0091009A" w:rsidP="004D1869">
            <w:pPr>
              <w:spacing w:line="276" w:lineRule="auto"/>
              <w:jc w:val="center"/>
              <w:rPr>
                <w:rFonts w:ascii="Nutmeg Book" w:hAnsi="Nutmeg Book" w:cs="Tahoma"/>
                <w:b/>
                <w:i/>
                <w:sz w:val="18"/>
                <w:szCs w:val="18"/>
              </w:rPr>
            </w:pPr>
          </w:p>
          <w:p w:rsidR="0091009A" w:rsidRPr="00512905" w:rsidRDefault="0091009A" w:rsidP="004D186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“TESTIGO 1”</w:t>
            </w:r>
          </w:p>
          <w:p w:rsidR="0091009A" w:rsidRPr="00512905" w:rsidRDefault="0091009A" w:rsidP="004D1869">
            <w:pPr>
              <w:spacing w:line="276" w:lineRule="auto"/>
              <w:jc w:val="center"/>
              <w:rPr>
                <w:rFonts w:ascii="Nutmeg Book" w:hAnsi="Nutmeg Book" w:cs="Tahoma"/>
                <w:b/>
                <w:i/>
                <w:sz w:val="18"/>
                <w:szCs w:val="18"/>
              </w:rPr>
            </w:pPr>
          </w:p>
        </w:tc>
        <w:tc>
          <w:tcPr>
            <w:tcW w:w="4678" w:type="dxa"/>
          </w:tcPr>
          <w:p w:rsidR="0091009A" w:rsidRPr="00512905" w:rsidRDefault="0091009A" w:rsidP="004D1869">
            <w:pPr>
              <w:pStyle w:val="Ttulo1"/>
              <w:spacing w:line="276" w:lineRule="auto"/>
              <w:rPr>
                <w:rFonts w:ascii="Nutmeg Book" w:hAnsi="Nutmeg Book" w:cs="Tahoma"/>
                <w:i/>
                <w:sz w:val="18"/>
                <w:szCs w:val="18"/>
              </w:rPr>
            </w:pPr>
          </w:p>
          <w:p w:rsidR="0091009A" w:rsidRPr="00512905" w:rsidRDefault="0091009A" w:rsidP="004D186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1009A" w:rsidRPr="00512905" w:rsidRDefault="0091009A" w:rsidP="004D186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1009A" w:rsidRPr="00512905" w:rsidRDefault="0091009A" w:rsidP="0091009A">
      <w:pPr>
        <w:spacing w:line="276" w:lineRule="auto"/>
        <w:rPr>
          <w:rFonts w:ascii="Nutmeg Book" w:hAnsi="Nutmeg Book"/>
          <w:i/>
          <w:sz w:val="18"/>
          <w:szCs w:val="18"/>
        </w:rPr>
      </w:pPr>
    </w:p>
    <w:p w:rsidR="0091009A" w:rsidRPr="00512905" w:rsidRDefault="0091009A" w:rsidP="0091009A">
      <w:pPr>
        <w:spacing w:line="276" w:lineRule="auto"/>
        <w:rPr>
          <w:rFonts w:ascii="Nutmeg Book" w:hAnsi="Nutmeg Book"/>
          <w:i/>
          <w:sz w:val="18"/>
          <w:szCs w:val="18"/>
        </w:rPr>
      </w:pPr>
    </w:p>
    <w:p w:rsidR="0091009A" w:rsidRPr="001B30BD" w:rsidRDefault="0091009A" w:rsidP="0091009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1009A" w:rsidRPr="00512905" w:rsidRDefault="0091009A" w:rsidP="0091009A">
      <w:pPr>
        <w:jc w:val="center"/>
        <w:rPr>
          <w:rFonts w:ascii="Nutmeg Book" w:hAnsi="Nutmeg Book"/>
          <w:sz w:val="20"/>
          <w:szCs w:val="20"/>
        </w:rPr>
      </w:pPr>
      <w:r w:rsidRPr="00512905">
        <w:rPr>
          <w:rFonts w:ascii="Nutmeg Book" w:hAnsi="Nutmeg Book"/>
          <w:sz w:val="20"/>
          <w:szCs w:val="20"/>
        </w:rPr>
        <w:t>“CARTA GARANTÍA”</w:t>
      </w:r>
    </w:p>
    <w:p w:rsidR="0091009A" w:rsidRPr="00512905" w:rsidRDefault="0091009A" w:rsidP="0091009A">
      <w:pPr>
        <w:jc w:val="center"/>
        <w:rPr>
          <w:rFonts w:ascii="Nutmeg Book" w:hAnsi="Nutmeg Book" w:cs="Arial"/>
          <w:b/>
          <w:bCs/>
          <w:caps/>
        </w:rPr>
      </w:pPr>
    </w:p>
    <w:p w:rsidR="0091009A" w:rsidRPr="00512905" w:rsidRDefault="0091009A" w:rsidP="0091009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1009A" w:rsidRPr="00512905" w:rsidRDefault="0091009A" w:rsidP="0091009A">
      <w:pPr>
        <w:jc w:val="both"/>
        <w:rPr>
          <w:rFonts w:ascii="Nutmeg Book" w:hAnsi="Nutmeg Book"/>
          <w:b/>
          <w:sz w:val="20"/>
          <w:szCs w:val="20"/>
        </w:rPr>
      </w:pPr>
      <w:r w:rsidRPr="00512905">
        <w:rPr>
          <w:rFonts w:ascii="Nutmeg Book" w:hAnsi="Nutmeg Book"/>
          <w:b/>
          <w:sz w:val="20"/>
          <w:szCs w:val="20"/>
        </w:rPr>
        <w:t>P R E S E N T E:</w:t>
      </w:r>
    </w:p>
    <w:p w:rsidR="0091009A" w:rsidRPr="00512905" w:rsidRDefault="0091009A" w:rsidP="0091009A">
      <w:pPr>
        <w:jc w:val="both"/>
        <w:rPr>
          <w:rFonts w:ascii="Nutmeg Book" w:eastAsia="SimSun" w:hAnsi="Nutmeg Book" w:cs="Arial"/>
          <w:sz w:val="18"/>
          <w:szCs w:val="18"/>
        </w:rPr>
      </w:pPr>
    </w:p>
    <w:p w:rsidR="0091009A" w:rsidRPr="00512905" w:rsidRDefault="0091009A" w:rsidP="0091009A">
      <w:pPr>
        <w:jc w:val="both"/>
        <w:rPr>
          <w:rFonts w:ascii="Nutmeg Book" w:eastAsia="SimSun" w:hAnsi="Nutmeg Book" w:cs="Arial"/>
          <w:sz w:val="20"/>
          <w:szCs w:val="20"/>
        </w:rPr>
      </w:pPr>
    </w:p>
    <w:p w:rsidR="0091009A" w:rsidRPr="00512905" w:rsidRDefault="0091009A" w:rsidP="0091009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1009A" w:rsidRPr="00512905" w:rsidRDefault="0091009A" w:rsidP="0091009A">
      <w:pPr>
        <w:jc w:val="both"/>
        <w:rPr>
          <w:rFonts w:ascii="Nutmeg Book" w:eastAsia="SimSun" w:hAnsi="Nutmeg Book" w:cs="Arial"/>
          <w:sz w:val="20"/>
          <w:szCs w:val="20"/>
        </w:rPr>
      </w:pPr>
    </w:p>
    <w:p w:rsidR="0091009A" w:rsidRPr="00512905" w:rsidRDefault="0091009A" w:rsidP="0091009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91009A" w:rsidRPr="00512905" w:rsidRDefault="0091009A" w:rsidP="0091009A">
      <w:pPr>
        <w:rPr>
          <w:rFonts w:ascii="Nutmeg Book" w:hAnsi="Nutmeg Book"/>
          <w:sz w:val="20"/>
          <w:szCs w:val="20"/>
        </w:rPr>
      </w:pPr>
    </w:p>
    <w:p w:rsidR="0091009A" w:rsidRPr="00512905" w:rsidRDefault="0091009A" w:rsidP="0091009A">
      <w:pPr>
        <w:jc w:val="center"/>
        <w:rPr>
          <w:rFonts w:ascii="Nutmeg Book" w:hAnsi="Nutmeg Book"/>
          <w:sz w:val="20"/>
          <w:szCs w:val="20"/>
        </w:rPr>
      </w:pPr>
    </w:p>
    <w:p w:rsidR="0091009A" w:rsidRPr="00512905" w:rsidRDefault="0091009A" w:rsidP="0091009A">
      <w:pPr>
        <w:jc w:val="center"/>
        <w:rPr>
          <w:rFonts w:ascii="Nutmeg Book" w:hAnsi="Nutmeg Book"/>
          <w:sz w:val="20"/>
          <w:szCs w:val="20"/>
        </w:rPr>
      </w:pPr>
      <w:r w:rsidRPr="00512905">
        <w:rPr>
          <w:rFonts w:ascii="Nutmeg Book" w:hAnsi="Nutmeg Book"/>
          <w:sz w:val="20"/>
          <w:szCs w:val="20"/>
        </w:rPr>
        <w:t>PROTESTO LO NECESARIO:</w:t>
      </w:r>
    </w:p>
    <w:p w:rsidR="0091009A" w:rsidRPr="00512905" w:rsidRDefault="0091009A" w:rsidP="0091009A">
      <w:pPr>
        <w:jc w:val="center"/>
        <w:rPr>
          <w:rFonts w:ascii="Nutmeg Book" w:hAnsi="Nutmeg Book"/>
          <w:sz w:val="20"/>
          <w:szCs w:val="20"/>
        </w:rPr>
      </w:pPr>
      <w:r w:rsidRPr="00512905">
        <w:rPr>
          <w:rFonts w:ascii="Nutmeg Book" w:hAnsi="Nutmeg Book"/>
          <w:sz w:val="20"/>
          <w:szCs w:val="20"/>
        </w:rPr>
        <w:t>(LUGAR Y FECHA)</w:t>
      </w:r>
    </w:p>
    <w:p w:rsidR="0091009A" w:rsidRPr="00512905" w:rsidRDefault="0091009A" w:rsidP="0091009A">
      <w:pPr>
        <w:jc w:val="center"/>
        <w:rPr>
          <w:rFonts w:ascii="Nutmeg Book" w:hAnsi="Nutmeg Book"/>
          <w:sz w:val="20"/>
          <w:szCs w:val="20"/>
        </w:rPr>
      </w:pPr>
    </w:p>
    <w:p w:rsidR="0091009A" w:rsidRPr="00512905" w:rsidRDefault="0091009A" w:rsidP="0091009A">
      <w:pPr>
        <w:jc w:val="center"/>
        <w:rPr>
          <w:rFonts w:ascii="Nutmeg Book" w:hAnsi="Nutmeg Book"/>
          <w:sz w:val="20"/>
          <w:szCs w:val="20"/>
        </w:rPr>
      </w:pPr>
    </w:p>
    <w:p w:rsidR="0091009A" w:rsidRPr="00512905" w:rsidRDefault="0091009A" w:rsidP="0091009A">
      <w:pPr>
        <w:jc w:val="center"/>
        <w:rPr>
          <w:rFonts w:ascii="Nutmeg Book" w:hAnsi="Nutmeg Book"/>
          <w:sz w:val="20"/>
          <w:szCs w:val="20"/>
        </w:rPr>
      </w:pPr>
      <w:r w:rsidRPr="00512905">
        <w:rPr>
          <w:rFonts w:ascii="Nutmeg Book" w:hAnsi="Nutmeg Book"/>
          <w:sz w:val="20"/>
          <w:szCs w:val="20"/>
        </w:rPr>
        <w:t>_____________________________________</w:t>
      </w:r>
    </w:p>
    <w:p w:rsidR="0091009A" w:rsidRPr="00512905" w:rsidRDefault="0091009A" w:rsidP="0091009A">
      <w:pPr>
        <w:jc w:val="center"/>
        <w:rPr>
          <w:rFonts w:ascii="Nutmeg Book" w:hAnsi="Nutmeg Book"/>
          <w:sz w:val="20"/>
          <w:szCs w:val="20"/>
        </w:rPr>
      </w:pPr>
      <w:r w:rsidRPr="00512905">
        <w:rPr>
          <w:rFonts w:ascii="Nutmeg Book" w:hAnsi="Nutmeg Book"/>
          <w:sz w:val="20"/>
          <w:szCs w:val="20"/>
        </w:rPr>
        <w:t>Nombre y firma del Representante Legal</w:t>
      </w:r>
    </w:p>
    <w:p w:rsidR="0091009A" w:rsidRPr="00512905" w:rsidRDefault="0091009A" w:rsidP="0091009A">
      <w:pPr>
        <w:jc w:val="center"/>
        <w:rPr>
          <w:rFonts w:ascii="Nutmeg Book" w:hAnsi="Nutmeg Book"/>
          <w:sz w:val="20"/>
          <w:szCs w:val="20"/>
        </w:rPr>
      </w:pPr>
      <w:r w:rsidRPr="00512905">
        <w:rPr>
          <w:rFonts w:ascii="Nutmeg Book" w:hAnsi="Nutmeg Book"/>
          <w:sz w:val="20"/>
          <w:szCs w:val="20"/>
        </w:rPr>
        <w:t>Razón social de la empresa</w:t>
      </w:r>
    </w:p>
    <w:p w:rsidR="0091009A" w:rsidRPr="00512905" w:rsidRDefault="0091009A" w:rsidP="0091009A">
      <w:pPr>
        <w:jc w:val="center"/>
        <w:rPr>
          <w:rFonts w:ascii="Nutmeg Book" w:hAnsi="Nutmeg Book"/>
          <w:sz w:val="20"/>
          <w:szCs w:val="20"/>
        </w:rPr>
      </w:pPr>
      <w:r w:rsidRPr="00512905">
        <w:rPr>
          <w:rFonts w:ascii="Nutmeg Book" w:hAnsi="Nutmeg Book"/>
          <w:sz w:val="20"/>
          <w:szCs w:val="20"/>
        </w:rPr>
        <w:br w:type="page"/>
      </w:r>
    </w:p>
    <w:p w:rsidR="0091009A" w:rsidRDefault="0091009A" w:rsidP="0091009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1009A" w:rsidRDefault="0091009A" w:rsidP="0091009A">
      <w:pPr>
        <w:jc w:val="both"/>
        <w:rPr>
          <w:rFonts w:ascii="Nutmeg Book" w:hAnsi="Nutmeg Book" w:cs="Arial"/>
          <w:sz w:val="20"/>
          <w:szCs w:val="20"/>
          <w:lang w:val="es-MX"/>
        </w:rPr>
      </w:pPr>
    </w:p>
    <w:p w:rsidR="0091009A" w:rsidRPr="001A0D19" w:rsidRDefault="0091009A" w:rsidP="0091009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1009A" w:rsidRDefault="0091009A" w:rsidP="0091009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1009A" w:rsidRDefault="0091009A" w:rsidP="0091009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1009A" w:rsidRDefault="0091009A" w:rsidP="0091009A">
      <w:pPr>
        <w:jc w:val="both"/>
        <w:rPr>
          <w:rFonts w:ascii="Nutmeg Book" w:hAnsi="Nutmeg Book" w:cs="Arial"/>
          <w:sz w:val="20"/>
          <w:szCs w:val="20"/>
          <w:lang w:val="es-MX"/>
        </w:rPr>
      </w:pPr>
    </w:p>
    <w:p w:rsidR="0091009A" w:rsidRDefault="0091009A" w:rsidP="0091009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1009A" w:rsidRDefault="0091009A" w:rsidP="0091009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1009A" w:rsidRDefault="0091009A" w:rsidP="0091009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1009A" w:rsidRDefault="0091009A" w:rsidP="0091009A">
      <w:pPr>
        <w:jc w:val="both"/>
        <w:rPr>
          <w:rFonts w:ascii="Nutmeg Book" w:hAnsi="Nutmeg Book" w:cs="Arial"/>
          <w:sz w:val="20"/>
          <w:szCs w:val="20"/>
          <w:lang w:val="es-MX"/>
        </w:rPr>
      </w:pPr>
    </w:p>
    <w:p w:rsidR="0091009A" w:rsidRDefault="0091009A" w:rsidP="0091009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1009A" w:rsidRPr="001A0D19" w:rsidRDefault="0091009A" w:rsidP="0091009A">
      <w:pPr>
        <w:jc w:val="both"/>
        <w:rPr>
          <w:rFonts w:ascii="Nutmeg Book" w:hAnsi="Nutmeg Book" w:cs="Arial"/>
          <w:sz w:val="20"/>
          <w:szCs w:val="20"/>
          <w:lang w:val="es-MX"/>
        </w:rPr>
      </w:pPr>
    </w:p>
    <w:p w:rsidR="0091009A" w:rsidRPr="00164521" w:rsidRDefault="0091009A" w:rsidP="0091009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1009A" w:rsidRPr="00164521" w:rsidRDefault="0091009A" w:rsidP="0091009A">
      <w:pPr>
        <w:jc w:val="center"/>
        <w:rPr>
          <w:rFonts w:ascii="Nutmeg Book" w:hAnsi="Nutmeg Book"/>
          <w:b/>
          <w:sz w:val="36"/>
          <w:szCs w:val="36"/>
        </w:rPr>
      </w:pPr>
      <w:r w:rsidRPr="00164521">
        <w:rPr>
          <w:rFonts w:ascii="Nutmeg Book" w:hAnsi="Nutmeg Book"/>
          <w:b/>
          <w:sz w:val="36"/>
          <w:szCs w:val="36"/>
        </w:rPr>
        <w:lastRenderedPageBreak/>
        <w:t>ANEXO ENTREGABLE 4</w:t>
      </w:r>
    </w:p>
    <w:p w:rsidR="0091009A" w:rsidRPr="00164521" w:rsidRDefault="0091009A" w:rsidP="0091009A">
      <w:pPr>
        <w:jc w:val="both"/>
        <w:rPr>
          <w:rFonts w:ascii="Nutmeg Book" w:hAnsi="Nutmeg Book" w:cs="Arial"/>
          <w:sz w:val="20"/>
          <w:szCs w:val="20"/>
          <w:lang w:val="es-MX"/>
        </w:rPr>
      </w:pPr>
    </w:p>
    <w:p w:rsidR="0091009A" w:rsidRPr="00164521" w:rsidRDefault="0091009A" w:rsidP="0091009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1009A" w:rsidRPr="00164521" w:rsidRDefault="0091009A" w:rsidP="0091009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1009A" w:rsidRPr="00164521" w:rsidRDefault="0091009A" w:rsidP="0091009A">
      <w:pPr>
        <w:jc w:val="center"/>
        <w:rPr>
          <w:rFonts w:ascii="Nutmeg Book" w:hAnsi="Nutmeg Book"/>
          <w:b/>
          <w:sz w:val="36"/>
          <w:szCs w:val="36"/>
        </w:rPr>
      </w:pPr>
      <w:r w:rsidRPr="00164521">
        <w:rPr>
          <w:rFonts w:ascii="Nutmeg Book" w:hAnsi="Nutmeg Book"/>
          <w:b/>
          <w:sz w:val="36"/>
          <w:szCs w:val="36"/>
        </w:rPr>
        <w:lastRenderedPageBreak/>
        <w:t>ANEXO ENTREGABLE 5</w:t>
      </w:r>
    </w:p>
    <w:p w:rsidR="0091009A" w:rsidRPr="00164521" w:rsidRDefault="0091009A" w:rsidP="0091009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1009A" w:rsidRPr="00164521" w:rsidRDefault="0091009A" w:rsidP="0091009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91009A">
        <w:rPr>
          <w:rFonts w:ascii="Nutmeg Book" w:hAnsi="Nutmeg Book"/>
          <w:noProof/>
          <w:sz w:val="20"/>
          <w:szCs w:val="20"/>
          <w:lang w:val="es-MX" w:eastAsia="es-MX"/>
        </w:rPr>
        <w:t>LPLSC/237/99625/2019</w:t>
      </w:r>
      <w:r w:rsidRPr="00623CA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91009A">
        <w:rPr>
          <w:rFonts w:ascii="Nutmeg Book" w:hAnsi="Nutmeg Book"/>
          <w:noProof/>
          <w:sz w:val="20"/>
          <w:szCs w:val="20"/>
          <w:lang w:val="es-MX" w:eastAsia="es-MX"/>
        </w:rPr>
        <w:t>CLORO GAS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91009A" w:rsidRPr="00164521" w:rsidRDefault="0091009A" w:rsidP="0091009A">
      <w:pPr>
        <w:rPr>
          <w:rFonts w:ascii="Nutmeg Book" w:eastAsia="Calibri" w:hAnsi="Nutmeg Book" w:cs="Calibri"/>
          <w:b/>
          <w:smallCaps/>
          <w:sz w:val="18"/>
          <w:szCs w:val="18"/>
        </w:rPr>
      </w:pPr>
    </w:p>
    <w:p w:rsidR="0091009A" w:rsidRPr="00164521" w:rsidRDefault="0091009A" w:rsidP="0091009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009A" w:rsidRPr="00164521" w:rsidRDefault="0091009A" w:rsidP="0091009A">
      <w:pPr>
        <w:jc w:val="both"/>
        <w:rPr>
          <w:rFonts w:ascii="Nutmeg Book" w:hAnsi="Nutmeg Book"/>
          <w:b/>
          <w:sz w:val="20"/>
          <w:szCs w:val="20"/>
        </w:rPr>
      </w:pPr>
      <w:r w:rsidRPr="00164521">
        <w:rPr>
          <w:rFonts w:ascii="Nutmeg Book" w:hAnsi="Nutmeg Book"/>
          <w:b/>
          <w:sz w:val="20"/>
          <w:szCs w:val="20"/>
        </w:rPr>
        <w:t>P R E S E N T E:</w:t>
      </w:r>
    </w:p>
    <w:p w:rsidR="0091009A" w:rsidRPr="00164521" w:rsidRDefault="0091009A" w:rsidP="0091009A">
      <w:pPr>
        <w:jc w:val="both"/>
        <w:rPr>
          <w:rFonts w:ascii="Nutmeg Book" w:hAnsi="Nutmeg Book"/>
          <w:b/>
          <w:sz w:val="20"/>
          <w:szCs w:val="20"/>
        </w:rPr>
      </w:pPr>
    </w:p>
    <w:p w:rsidR="0091009A" w:rsidRPr="00164521" w:rsidRDefault="0091009A" w:rsidP="0091009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1009A" w:rsidRPr="00164521" w:rsidRDefault="0091009A" w:rsidP="0091009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1009A" w:rsidRPr="00164521" w:rsidTr="004D1869">
        <w:trPr>
          <w:cantSplit/>
        </w:trPr>
        <w:tc>
          <w:tcPr>
            <w:tcW w:w="5000" w:type="pct"/>
            <w:gridSpan w:val="3"/>
          </w:tcPr>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Nombre del Participante:</w:t>
            </w:r>
          </w:p>
        </w:tc>
      </w:tr>
      <w:tr w:rsidR="0091009A" w:rsidRPr="00164521" w:rsidTr="004D1869">
        <w:trPr>
          <w:cantSplit/>
        </w:trPr>
        <w:tc>
          <w:tcPr>
            <w:tcW w:w="5000" w:type="pct"/>
            <w:gridSpan w:val="3"/>
          </w:tcPr>
          <w:p w:rsidR="0091009A" w:rsidRPr="00164521" w:rsidRDefault="0091009A" w:rsidP="004D186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1009A" w:rsidRPr="00164521" w:rsidTr="004D1869">
        <w:trPr>
          <w:cantSplit/>
        </w:trPr>
        <w:tc>
          <w:tcPr>
            <w:tcW w:w="5000" w:type="pct"/>
            <w:gridSpan w:val="3"/>
          </w:tcPr>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1009A" w:rsidRPr="00164521" w:rsidTr="004D1869">
        <w:trPr>
          <w:cantSplit/>
        </w:trPr>
        <w:tc>
          <w:tcPr>
            <w:tcW w:w="5000" w:type="pct"/>
            <w:gridSpan w:val="3"/>
          </w:tcPr>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1009A" w:rsidRPr="00164521" w:rsidTr="004D1869">
        <w:trPr>
          <w:cantSplit/>
        </w:trPr>
        <w:tc>
          <w:tcPr>
            <w:tcW w:w="5000" w:type="pct"/>
            <w:gridSpan w:val="3"/>
          </w:tcPr>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1009A" w:rsidRPr="00164521" w:rsidTr="004D1869">
        <w:tc>
          <w:tcPr>
            <w:tcW w:w="2566" w:type="pct"/>
            <w:gridSpan w:val="2"/>
          </w:tcPr>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Entidad Federativa:</w:t>
            </w:r>
          </w:p>
        </w:tc>
      </w:tr>
      <w:tr w:rsidR="0091009A" w:rsidRPr="00164521" w:rsidTr="004D1869">
        <w:tc>
          <w:tcPr>
            <w:tcW w:w="2566" w:type="pct"/>
            <w:gridSpan w:val="2"/>
          </w:tcPr>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Fax:</w:t>
            </w:r>
          </w:p>
        </w:tc>
      </w:tr>
      <w:tr w:rsidR="0091009A" w:rsidRPr="00164521" w:rsidTr="004D1869">
        <w:trPr>
          <w:cantSplit/>
        </w:trPr>
        <w:tc>
          <w:tcPr>
            <w:tcW w:w="5000" w:type="pct"/>
            <w:gridSpan w:val="3"/>
          </w:tcPr>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Correo Electrónico:</w:t>
            </w:r>
          </w:p>
        </w:tc>
      </w:tr>
      <w:tr w:rsidR="0091009A" w:rsidRPr="00164521" w:rsidTr="004D1869">
        <w:trPr>
          <w:cantSplit/>
          <w:trHeight w:val="232"/>
        </w:trPr>
        <w:tc>
          <w:tcPr>
            <w:tcW w:w="5000" w:type="pct"/>
            <w:gridSpan w:val="3"/>
            <w:tcBorders>
              <w:left w:val="nil"/>
              <w:right w:val="nil"/>
            </w:tcBorders>
            <w:shd w:val="clear" w:color="auto" w:fill="000000"/>
            <w:vAlign w:val="center"/>
          </w:tcPr>
          <w:p w:rsidR="0091009A" w:rsidRPr="00164521" w:rsidRDefault="0091009A" w:rsidP="004D1869">
            <w:pPr>
              <w:ind w:left="639"/>
              <w:jc w:val="both"/>
              <w:rPr>
                <w:rFonts w:ascii="Nutmeg Book" w:hAnsi="Nutmeg Book" w:cs="Arial"/>
                <w:i/>
                <w:sz w:val="20"/>
                <w:szCs w:val="20"/>
                <w:u w:val="single"/>
              </w:rPr>
            </w:pPr>
          </w:p>
        </w:tc>
      </w:tr>
      <w:tr w:rsidR="0091009A" w:rsidRPr="00164521" w:rsidTr="004D1869">
        <w:trPr>
          <w:cantSplit/>
          <w:trHeight w:val="2436"/>
        </w:trPr>
        <w:tc>
          <w:tcPr>
            <w:tcW w:w="5000" w:type="pct"/>
            <w:gridSpan w:val="3"/>
            <w:vAlign w:val="center"/>
          </w:tcPr>
          <w:p w:rsidR="0091009A" w:rsidRPr="00164521" w:rsidRDefault="0091009A" w:rsidP="004D186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Fecha y lugar de expedición:</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Tomo:</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Libro:</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1009A" w:rsidRPr="00164521" w:rsidRDefault="0091009A" w:rsidP="004D1869">
            <w:pPr>
              <w:jc w:val="both"/>
              <w:rPr>
                <w:rFonts w:ascii="Nutmeg Book" w:hAnsi="Nutmeg Book" w:cs="Arial"/>
                <w:b/>
                <w:sz w:val="20"/>
                <w:szCs w:val="20"/>
              </w:rPr>
            </w:pPr>
          </w:p>
          <w:p w:rsidR="0091009A" w:rsidRPr="00164521" w:rsidRDefault="0091009A" w:rsidP="004D186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1009A" w:rsidRPr="00164521" w:rsidRDefault="0091009A" w:rsidP="004D1869">
            <w:pPr>
              <w:ind w:left="-70"/>
              <w:jc w:val="both"/>
              <w:rPr>
                <w:rFonts w:ascii="Nutmeg Book" w:hAnsi="Nutmeg Book" w:cs="Arial"/>
                <w:sz w:val="20"/>
                <w:szCs w:val="20"/>
              </w:rPr>
            </w:pPr>
          </w:p>
          <w:p w:rsidR="0091009A" w:rsidRPr="00164521" w:rsidRDefault="0091009A" w:rsidP="004D186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1009A" w:rsidRPr="00164521" w:rsidTr="004D1869">
        <w:trPr>
          <w:cantSplit/>
          <w:trHeight w:val="332"/>
        </w:trPr>
        <w:tc>
          <w:tcPr>
            <w:tcW w:w="5000" w:type="pct"/>
            <w:gridSpan w:val="3"/>
            <w:tcBorders>
              <w:left w:val="nil"/>
              <w:right w:val="nil"/>
            </w:tcBorders>
            <w:shd w:val="clear" w:color="auto" w:fill="000000"/>
            <w:textDirection w:val="btLr"/>
            <w:vAlign w:val="center"/>
          </w:tcPr>
          <w:p w:rsidR="0091009A" w:rsidRPr="00164521" w:rsidRDefault="0091009A" w:rsidP="004D1869">
            <w:pPr>
              <w:jc w:val="both"/>
              <w:rPr>
                <w:rFonts w:ascii="Nutmeg Book" w:hAnsi="Nutmeg Book" w:cs="Arial"/>
                <w:sz w:val="20"/>
                <w:szCs w:val="20"/>
              </w:rPr>
            </w:pPr>
          </w:p>
        </w:tc>
      </w:tr>
      <w:tr w:rsidR="0091009A" w:rsidRPr="00164521" w:rsidTr="004D1869">
        <w:trPr>
          <w:cantSplit/>
          <w:trHeight w:val="1134"/>
        </w:trPr>
        <w:tc>
          <w:tcPr>
            <w:tcW w:w="131" w:type="pct"/>
            <w:shd w:val="clear" w:color="auto" w:fill="000000"/>
            <w:textDirection w:val="btLr"/>
            <w:vAlign w:val="center"/>
          </w:tcPr>
          <w:p w:rsidR="0091009A" w:rsidRPr="00164521" w:rsidRDefault="0091009A" w:rsidP="004D1869">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91009A" w:rsidRPr="00164521" w:rsidRDefault="0091009A" w:rsidP="004D186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1009A" w:rsidRPr="00164521" w:rsidRDefault="0091009A" w:rsidP="004D1869">
            <w:pPr>
              <w:jc w:val="both"/>
              <w:rPr>
                <w:rFonts w:ascii="Nutmeg Book" w:hAnsi="Nutmeg Book" w:cs="Arial"/>
                <w:b/>
                <w:sz w:val="20"/>
                <w:szCs w:val="20"/>
              </w:rPr>
            </w:pPr>
          </w:p>
          <w:p w:rsidR="0091009A" w:rsidRPr="00164521" w:rsidRDefault="0091009A" w:rsidP="004D1869">
            <w:pPr>
              <w:jc w:val="both"/>
              <w:rPr>
                <w:rFonts w:ascii="Nutmeg Book" w:hAnsi="Nutmeg Book" w:cs="Arial"/>
                <w:sz w:val="20"/>
                <w:szCs w:val="20"/>
              </w:rPr>
            </w:pPr>
            <w:r w:rsidRPr="00164521">
              <w:rPr>
                <w:rFonts w:ascii="Nutmeg Book" w:hAnsi="Nutmeg Book" w:cs="Arial"/>
                <w:b/>
                <w:sz w:val="20"/>
                <w:szCs w:val="20"/>
              </w:rPr>
              <w:t>Número de Escritura Pública:</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Tipo de poder:</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Tomo:</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 xml:space="preserve">Libro: </w:t>
            </w:r>
          </w:p>
          <w:p w:rsidR="0091009A" w:rsidRPr="00164521" w:rsidRDefault="0091009A" w:rsidP="004D186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1009A" w:rsidRPr="00164521" w:rsidRDefault="0091009A" w:rsidP="004D186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1009A" w:rsidRPr="00164521" w:rsidTr="004D1869">
        <w:trPr>
          <w:cantSplit/>
          <w:trHeight w:val="644"/>
        </w:trPr>
        <w:tc>
          <w:tcPr>
            <w:tcW w:w="131" w:type="pct"/>
            <w:shd w:val="clear" w:color="auto" w:fill="000000"/>
            <w:textDirection w:val="btLr"/>
            <w:vAlign w:val="center"/>
          </w:tcPr>
          <w:p w:rsidR="0091009A" w:rsidRPr="00164521" w:rsidRDefault="0091009A" w:rsidP="004D1869">
            <w:pPr>
              <w:ind w:left="113" w:right="113"/>
              <w:jc w:val="both"/>
              <w:rPr>
                <w:rFonts w:ascii="Nutmeg Book" w:hAnsi="Nutmeg Book" w:cs="Arial"/>
                <w:b/>
                <w:w w:val="200"/>
                <w:sz w:val="20"/>
                <w:szCs w:val="20"/>
              </w:rPr>
            </w:pPr>
          </w:p>
        </w:tc>
        <w:tc>
          <w:tcPr>
            <w:tcW w:w="4869" w:type="pct"/>
            <w:gridSpan w:val="2"/>
          </w:tcPr>
          <w:p w:rsidR="0091009A" w:rsidRPr="00164521" w:rsidRDefault="0091009A" w:rsidP="004D18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1009A" w:rsidRPr="00164521" w:rsidRDefault="0091009A" w:rsidP="004D18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1009A" w:rsidRPr="00164521" w:rsidRDefault="0091009A" w:rsidP="004D18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2A2B3BB" wp14:editId="46D5F9B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5BBE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9DA4AE2" wp14:editId="667792A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539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442B0C5" wp14:editId="5D8438B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22EC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48021A4" wp14:editId="329758A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054A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1009A" w:rsidRPr="00164521" w:rsidRDefault="0091009A" w:rsidP="004D18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1009A" w:rsidRPr="00164521" w:rsidRDefault="0091009A" w:rsidP="004D18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3311B31" wp14:editId="3DED11C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3E1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AD0A7A2" wp14:editId="41BBDA9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E3EC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1009A" w:rsidRPr="00164521" w:rsidRDefault="0091009A" w:rsidP="004D18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EBE1D3C" wp14:editId="3E74781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469B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1009A" w:rsidRPr="00164521" w:rsidRDefault="0091009A" w:rsidP="004D18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1009A" w:rsidRPr="00164521" w:rsidRDefault="0091009A" w:rsidP="004D186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1009A" w:rsidRPr="00164521" w:rsidRDefault="0091009A" w:rsidP="004D18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52FD669" wp14:editId="67413BA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4F79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C998640" wp14:editId="38C01B4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5D6D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CE2EDA0" wp14:editId="68C2D88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F92E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5F8D4B6" wp14:editId="060509A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80B3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1009A" w:rsidRPr="00164521" w:rsidRDefault="0091009A" w:rsidP="004D186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1009A" w:rsidRPr="00164521" w:rsidRDefault="0091009A" w:rsidP="004D1869">
            <w:pPr>
              <w:jc w:val="both"/>
              <w:rPr>
                <w:rFonts w:ascii="Nutmeg Book" w:hAnsi="Nutmeg Book" w:cs="Arial"/>
                <w:i/>
                <w:sz w:val="20"/>
                <w:szCs w:val="20"/>
              </w:rPr>
            </w:pPr>
          </w:p>
        </w:tc>
      </w:tr>
    </w:tbl>
    <w:p w:rsidR="0091009A" w:rsidRPr="00164521" w:rsidRDefault="0091009A" w:rsidP="0091009A">
      <w:pPr>
        <w:jc w:val="both"/>
        <w:rPr>
          <w:rFonts w:ascii="Nutmeg Book" w:hAnsi="Nutmeg Book" w:cs="Arial"/>
        </w:rPr>
      </w:pP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PROTESTO LO NECESARIO:</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(LUGAR Y FECHA)</w:t>
      </w:r>
    </w:p>
    <w:p w:rsidR="0091009A" w:rsidRPr="00164521" w:rsidRDefault="0091009A" w:rsidP="0091009A">
      <w:pPr>
        <w:jc w:val="center"/>
        <w:rPr>
          <w:rFonts w:ascii="Nutmeg Book" w:hAnsi="Nutmeg Book"/>
          <w:sz w:val="20"/>
          <w:szCs w:val="20"/>
        </w:rPr>
      </w:pP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_____________________________________</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Nombre y firma del Representante Legal</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Razón social de la empresa</w:t>
      </w:r>
    </w:p>
    <w:p w:rsidR="0091009A" w:rsidRPr="00164521" w:rsidRDefault="0091009A" w:rsidP="0091009A">
      <w:pPr>
        <w:pStyle w:val="Ttulo1"/>
        <w:jc w:val="both"/>
        <w:rPr>
          <w:rFonts w:ascii="Nutmeg Book" w:hAnsi="Nutmeg Book" w:cs="Arial"/>
          <w:w w:val="200"/>
          <w:szCs w:val="24"/>
        </w:rPr>
      </w:pPr>
    </w:p>
    <w:p w:rsidR="0091009A" w:rsidRPr="00164521" w:rsidRDefault="0091009A" w:rsidP="0091009A">
      <w:pPr>
        <w:rPr>
          <w:rFonts w:ascii="Nutmeg Book" w:hAnsi="Nutmeg Book"/>
          <w:b/>
          <w:sz w:val="36"/>
          <w:szCs w:val="36"/>
        </w:rPr>
      </w:pPr>
      <w:r w:rsidRPr="00164521">
        <w:rPr>
          <w:rFonts w:ascii="Nutmeg Book" w:hAnsi="Nutmeg Book"/>
          <w:b/>
          <w:sz w:val="36"/>
          <w:szCs w:val="36"/>
        </w:rPr>
        <w:br w:type="page"/>
      </w:r>
    </w:p>
    <w:p w:rsidR="0091009A" w:rsidRPr="00164521" w:rsidRDefault="0091009A" w:rsidP="0091009A">
      <w:pPr>
        <w:jc w:val="center"/>
        <w:rPr>
          <w:rFonts w:ascii="Nutmeg Book" w:hAnsi="Nutmeg Book"/>
          <w:b/>
          <w:sz w:val="36"/>
          <w:szCs w:val="36"/>
        </w:rPr>
      </w:pPr>
      <w:r w:rsidRPr="00164521">
        <w:rPr>
          <w:rFonts w:ascii="Nutmeg Book" w:hAnsi="Nutmeg Book"/>
          <w:b/>
          <w:sz w:val="36"/>
          <w:szCs w:val="36"/>
        </w:rPr>
        <w:lastRenderedPageBreak/>
        <w:t>ANEXO ENTREGABLE 6</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“CARTA DE PROPOSICIÓN”</w:t>
      </w:r>
    </w:p>
    <w:p w:rsidR="0091009A" w:rsidRDefault="0091009A" w:rsidP="0091009A">
      <w:pPr>
        <w:jc w:val="center"/>
        <w:rPr>
          <w:rFonts w:ascii="Nutmeg Book" w:hAnsi="Nutmeg Book"/>
          <w:noProof/>
          <w:sz w:val="20"/>
          <w:szCs w:val="20"/>
          <w:lang w:val="es-MX" w:eastAsia="es-MX"/>
        </w:rPr>
      </w:pPr>
      <w:r w:rsidRPr="0091009A">
        <w:rPr>
          <w:rFonts w:ascii="Nutmeg Book" w:hAnsi="Nutmeg Book"/>
          <w:noProof/>
          <w:sz w:val="20"/>
          <w:szCs w:val="20"/>
          <w:lang w:val="es-MX" w:eastAsia="es-MX"/>
        </w:rPr>
        <w:t>LICITACIÓN PÚBLICA LOCAL SIN CONCURRENCIA, SEAPAL Nº LPLSC/237/99625/2019 PARA LA ADQUISICION DE: CLORO GAS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91009A" w:rsidRPr="00164521" w:rsidRDefault="0091009A" w:rsidP="0091009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009A" w:rsidRPr="00164521" w:rsidRDefault="0091009A" w:rsidP="0091009A">
      <w:pPr>
        <w:jc w:val="both"/>
        <w:rPr>
          <w:rFonts w:ascii="Nutmeg Book" w:hAnsi="Nutmeg Book"/>
          <w:b/>
          <w:sz w:val="20"/>
          <w:szCs w:val="20"/>
        </w:rPr>
      </w:pPr>
      <w:r w:rsidRPr="00164521">
        <w:rPr>
          <w:rFonts w:ascii="Nutmeg Book" w:hAnsi="Nutmeg Book"/>
          <w:b/>
          <w:sz w:val="20"/>
          <w:szCs w:val="20"/>
        </w:rPr>
        <w:t>P R E S E N T E:</w:t>
      </w:r>
    </w:p>
    <w:p w:rsidR="0091009A" w:rsidRPr="00164521" w:rsidRDefault="0091009A" w:rsidP="0091009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1009A" w:rsidRPr="00164521" w:rsidRDefault="0091009A" w:rsidP="0091009A">
      <w:pPr>
        <w:jc w:val="both"/>
        <w:rPr>
          <w:rFonts w:ascii="Nutmeg Book" w:hAnsi="Nutmeg Book"/>
          <w:sz w:val="20"/>
          <w:szCs w:val="20"/>
        </w:rPr>
      </w:pPr>
    </w:p>
    <w:p w:rsidR="0091009A" w:rsidRPr="00164521" w:rsidRDefault="0091009A" w:rsidP="0091009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1009A" w:rsidRPr="00164521" w:rsidRDefault="0091009A" w:rsidP="0091009A">
      <w:pPr>
        <w:jc w:val="both"/>
        <w:rPr>
          <w:rFonts w:ascii="Nutmeg Book" w:hAnsi="Nutmeg Book"/>
          <w:sz w:val="20"/>
          <w:szCs w:val="20"/>
        </w:rPr>
      </w:pPr>
    </w:p>
    <w:p w:rsidR="0091009A" w:rsidRPr="00164521" w:rsidRDefault="0091009A" w:rsidP="0091009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1009A" w:rsidRPr="00164521" w:rsidRDefault="0091009A" w:rsidP="0091009A">
      <w:pPr>
        <w:jc w:val="both"/>
        <w:rPr>
          <w:rFonts w:ascii="Nutmeg Book" w:hAnsi="Nutmeg Book"/>
          <w:sz w:val="20"/>
          <w:szCs w:val="20"/>
        </w:rPr>
      </w:pPr>
    </w:p>
    <w:p w:rsidR="0091009A" w:rsidRPr="00164521" w:rsidRDefault="0091009A" w:rsidP="0091009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1009A" w:rsidRPr="00164521" w:rsidRDefault="0091009A" w:rsidP="0091009A">
      <w:pPr>
        <w:jc w:val="both"/>
        <w:rPr>
          <w:rFonts w:ascii="Nutmeg Book" w:hAnsi="Nutmeg Book"/>
          <w:sz w:val="20"/>
          <w:szCs w:val="20"/>
        </w:rPr>
      </w:pPr>
    </w:p>
    <w:p w:rsidR="0091009A" w:rsidRPr="00164521" w:rsidRDefault="0091009A" w:rsidP="0091009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1009A" w:rsidRPr="00164521" w:rsidRDefault="0091009A" w:rsidP="0091009A">
      <w:pPr>
        <w:jc w:val="both"/>
        <w:rPr>
          <w:rFonts w:ascii="Nutmeg Book" w:hAnsi="Nutmeg Book"/>
          <w:sz w:val="20"/>
          <w:szCs w:val="20"/>
        </w:rPr>
      </w:pPr>
    </w:p>
    <w:p w:rsidR="0091009A" w:rsidRPr="00164521" w:rsidRDefault="0091009A" w:rsidP="0091009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1009A" w:rsidRPr="00164521" w:rsidRDefault="0091009A" w:rsidP="0091009A">
      <w:pPr>
        <w:jc w:val="both"/>
        <w:rPr>
          <w:rFonts w:ascii="Nutmeg Book" w:hAnsi="Nutmeg Book"/>
          <w:sz w:val="20"/>
          <w:szCs w:val="20"/>
        </w:rPr>
      </w:pPr>
    </w:p>
    <w:p w:rsidR="0091009A" w:rsidRPr="00164521" w:rsidRDefault="0091009A" w:rsidP="0091009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1009A" w:rsidRPr="00164521" w:rsidRDefault="0091009A" w:rsidP="0091009A">
      <w:pPr>
        <w:pStyle w:val="Prrafodelista"/>
        <w:ind w:left="360"/>
        <w:jc w:val="both"/>
        <w:rPr>
          <w:rFonts w:ascii="Nutmeg Book" w:hAnsi="Nutmeg Book"/>
          <w:sz w:val="20"/>
          <w:szCs w:val="20"/>
        </w:rPr>
      </w:pPr>
    </w:p>
    <w:p w:rsidR="0091009A" w:rsidRPr="00164521" w:rsidRDefault="0091009A" w:rsidP="0091009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PROTESTO LO NECESARIO:</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LUGAR Y FECHA</w:t>
      </w:r>
    </w:p>
    <w:p w:rsidR="0091009A" w:rsidRPr="00164521" w:rsidRDefault="0091009A" w:rsidP="0091009A">
      <w:pPr>
        <w:jc w:val="center"/>
        <w:rPr>
          <w:rFonts w:ascii="Nutmeg Book" w:hAnsi="Nutmeg Book"/>
          <w:sz w:val="20"/>
          <w:szCs w:val="20"/>
        </w:rPr>
      </w:pP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_____________________________________</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Nombre y firma del Representante Legal</w:t>
      </w:r>
    </w:p>
    <w:p w:rsidR="0091009A" w:rsidRPr="00E94BD5" w:rsidRDefault="0091009A" w:rsidP="0091009A">
      <w:pPr>
        <w:jc w:val="center"/>
        <w:rPr>
          <w:rFonts w:ascii="Nutmeg Book" w:hAnsi="Nutmeg Book"/>
          <w:sz w:val="20"/>
          <w:szCs w:val="20"/>
        </w:rPr>
      </w:pPr>
      <w:r w:rsidRPr="00164521">
        <w:rPr>
          <w:rFonts w:ascii="Nutmeg Book" w:hAnsi="Nutmeg Book"/>
          <w:sz w:val="20"/>
          <w:szCs w:val="20"/>
        </w:rPr>
        <w:t>Razón social de la empresa</w:t>
      </w:r>
    </w:p>
    <w:p w:rsidR="0091009A" w:rsidRDefault="0091009A" w:rsidP="0091009A">
      <w:pPr>
        <w:spacing w:after="160" w:line="259" w:lineRule="auto"/>
        <w:jc w:val="center"/>
        <w:rPr>
          <w:rFonts w:ascii="Nutmeg Book" w:hAnsi="Nutmeg Book"/>
          <w:b/>
          <w:sz w:val="36"/>
          <w:szCs w:val="36"/>
        </w:rPr>
      </w:pPr>
    </w:p>
    <w:p w:rsidR="0091009A" w:rsidRPr="00164521" w:rsidRDefault="0091009A" w:rsidP="0091009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“DECLARACIÓN DE INTEGRIDAD Y NO COLUSIÓN”</w:t>
      </w:r>
    </w:p>
    <w:p w:rsidR="0091009A" w:rsidRDefault="0091009A" w:rsidP="0091009A">
      <w:pPr>
        <w:jc w:val="center"/>
        <w:rPr>
          <w:rFonts w:ascii="Nutmeg Book" w:hAnsi="Nutmeg Book"/>
          <w:noProof/>
          <w:sz w:val="20"/>
          <w:szCs w:val="20"/>
          <w:lang w:val="es-MX" w:eastAsia="es-MX"/>
        </w:rPr>
      </w:pPr>
      <w:r w:rsidRPr="0091009A">
        <w:rPr>
          <w:rFonts w:ascii="Nutmeg Book" w:hAnsi="Nutmeg Book"/>
          <w:noProof/>
          <w:sz w:val="20"/>
          <w:szCs w:val="20"/>
          <w:lang w:val="es-MX" w:eastAsia="es-MX"/>
        </w:rPr>
        <w:t>LICITACIÓN PÚBLICA LOCAL SIN CONCURRENCIA, SEAPAL Nº LPLSC/237/99625/2019 PARA LA ADQUISICION DE: CLORO GAS DE ACUERDO AL ANEXO 3 DE LAS BASES</w:t>
      </w:r>
      <w:r w:rsidRPr="0000042E">
        <w:rPr>
          <w:rFonts w:ascii="Nutmeg Book" w:hAnsi="Nutmeg Book"/>
          <w:noProof/>
          <w:sz w:val="20"/>
          <w:szCs w:val="20"/>
          <w:lang w:val="es-MX" w:eastAsia="es-MX"/>
        </w:rPr>
        <w:t>.</w:t>
      </w:r>
    </w:p>
    <w:p w:rsidR="0091009A" w:rsidRPr="00164521" w:rsidRDefault="0091009A" w:rsidP="0091009A">
      <w:pPr>
        <w:jc w:val="center"/>
        <w:rPr>
          <w:rFonts w:ascii="Nutmeg Book" w:hAnsi="Nutmeg Book" w:cs="Arial"/>
          <w:b/>
          <w:bCs/>
          <w:caps/>
        </w:rPr>
      </w:pPr>
    </w:p>
    <w:p w:rsidR="0091009A" w:rsidRPr="00164521" w:rsidRDefault="0091009A" w:rsidP="0091009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009A" w:rsidRPr="00164521" w:rsidRDefault="0091009A" w:rsidP="0091009A">
      <w:pPr>
        <w:jc w:val="both"/>
        <w:rPr>
          <w:rFonts w:ascii="Nutmeg Book" w:hAnsi="Nutmeg Book"/>
          <w:b/>
          <w:sz w:val="20"/>
          <w:szCs w:val="20"/>
        </w:rPr>
      </w:pPr>
      <w:r w:rsidRPr="00164521">
        <w:rPr>
          <w:rFonts w:ascii="Nutmeg Book" w:hAnsi="Nutmeg Book"/>
          <w:b/>
          <w:sz w:val="20"/>
          <w:szCs w:val="20"/>
        </w:rPr>
        <w:t>P R E S E N T E:</w:t>
      </w:r>
    </w:p>
    <w:p w:rsidR="0091009A" w:rsidRPr="00164521" w:rsidRDefault="0091009A" w:rsidP="0091009A">
      <w:pPr>
        <w:jc w:val="both"/>
        <w:rPr>
          <w:rFonts w:ascii="Nutmeg Book" w:eastAsia="SimSun" w:hAnsi="Nutmeg Book" w:cs="Arial"/>
          <w:sz w:val="18"/>
          <w:szCs w:val="18"/>
        </w:rPr>
      </w:pPr>
    </w:p>
    <w:p w:rsidR="0091009A" w:rsidRPr="00164521" w:rsidRDefault="0091009A" w:rsidP="0091009A">
      <w:pPr>
        <w:jc w:val="both"/>
        <w:rPr>
          <w:rFonts w:ascii="Nutmeg Book" w:eastAsia="SimSun" w:hAnsi="Nutmeg Book" w:cs="Arial"/>
          <w:sz w:val="20"/>
          <w:szCs w:val="20"/>
        </w:rPr>
      </w:pPr>
    </w:p>
    <w:p w:rsidR="0091009A" w:rsidRPr="00164521" w:rsidRDefault="0091009A" w:rsidP="0091009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1009A" w:rsidRPr="00164521" w:rsidRDefault="0091009A" w:rsidP="0091009A">
      <w:pPr>
        <w:jc w:val="both"/>
        <w:rPr>
          <w:rFonts w:ascii="Nutmeg Book" w:eastAsia="SimSun" w:hAnsi="Nutmeg Book" w:cs="Arial"/>
          <w:sz w:val="20"/>
          <w:szCs w:val="20"/>
        </w:rPr>
      </w:pPr>
    </w:p>
    <w:p w:rsidR="0091009A" w:rsidRPr="00164521" w:rsidRDefault="0091009A" w:rsidP="0091009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1009A" w:rsidRPr="00164521" w:rsidRDefault="0091009A" w:rsidP="0091009A">
      <w:pPr>
        <w:jc w:val="both"/>
        <w:outlineLvl w:val="0"/>
        <w:rPr>
          <w:rFonts w:ascii="Nutmeg Book" w:eastAsia="SimSun" w:hAnsi="Nutmeg Book" w:cs="Arial"/>
          <w:sz w:val="20"/>
          <w:szCs w:val="20"/>
        </w:rPr>
      </w:pPr>
    </w:p>
    <w:p w:rsidR="0091009A" w:rsidRPr="00164521" w:rsidRDefault="0091009A" w:rsidP="0091009A">
      <w:pPr>
        <w:rPr>
          <w:rFonts w:ascii="Nutmeg Book" w:hAnsi="Nutmeg Book"/>
          <w:sz w:val="20"/>
          <w:szCs w:val="20"/>
        </w:rPr>
      </w:pPr>
    </w:p>
    <w:p w:rsidR="0091009A" w:rsidRPr="00164521" w:rsidRDefault="0091009A" w:rsidP="0091009A">
      <w:pPr>
        <w:rPr>
          <w:rFonts w:ascii="Nutmeg Book" w:hAnsi="Nutmeg Book"/>
          <w:sz w:val="20"/>
          <w:szCs w:val="20"/>
        </w:rPr>
      </w:pPr>
    </w:p>
    <w:p w:rsidR="0091009A" w:rsidRPr="00164521" w:rsidRDefault="0091009A" w:rsidP="0091009A">
      <w:pPr>
        <w:jc w:val="center"/>
        <w:rPr>
          <w:rFonts w:ascii="Nutmeg Book" w:hAnsi="Nutmeg Book"/>
          <w:sz w:val="20"/>
          <w:szCs w:val="20"/>
        </w:rPr>
      </w:pP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PROTESTO LO NECESARIO:</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(LUGAR Y FECHA)</w:t>
      </w:r>
    </w:p>
    <w:p w:rsidR="0091009A" w:rsidRPr="00164521" w:rsidRDefault="0091009A" w:rsidP="0091009A">
      <w:pPr>
        <w:jc w:val="center"/>
        <w:rPr>
          <w:rFonts w:ascii="Nutmeg Book" w:hAnsi="Nutmeg Book"/>
          <w:sz w:val="20"/>
          <w:szCs w:val="20"/>
        </w:rPr>
      </w:pP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_____________________________________</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Nombre y firma del Representante Legal</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Razón social de la empresa</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br w:type="page"/>
      </w:r>
    </w:p>
    <w:p w:rsidR="0091009A" w:rsidRPr="00164521" w:rsidRDefault="0091009A" w:rsidP="0091009A">
      <w:pPr>
        <w:rPr>
          <w:rFonts w:ascii="Nutmeg Book" w:hAnsi="Nutmeg Book"/>
          <w:sz w:val="20"/>
          <w:szCs w:val="20"/>
        </w:rPr>
      </w:pPr>
    </w:p>
    <w:p w:rsidR="0091009A" w:rsidRPr="00164521" w:rsidRDefault="0091009A" w:rsidP="0091009A">
      <w:pPr>
        <w:jc w:val="center"/>
        <w:rPr>
          <w:rFonts w:ascii="Nutmeg Book" w:hAnsi="Nutmeg Book"/>
          <w:b/>
          <w:sz w:val="36"/>
          <w:szCs w:val="36"/>
        </w:rPr>
      </w:pPr>
      <w:r w:rsidRPr="00164521">
        <w:rPr>
          <w:rFonts w:ascii="Nutmeg Book" w:hAnsi="Nutmeg Book"/>
          <w:b/>
          <w:sz w:val="36"/>
          <w:szCs w:val="36"/>
        </w:rPr>
        <w:t>ANEXO ENTREGABLE 8</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“PROPUESTA TÉCNICA”</w:t>
      </w:r>
    </w:p>
    <w:p w:rsidR="0091009A" w:rsidRDefault="0091009A" w:rsidP="0091009A">
      <w:pPr>
        <w:jc w:val="center"/>
        <w:rPr>
          <w:rFonts w:ascii="Nutmeg Book" w:hAnsi="Nutmeg Book"/>
          <w:noProof/>
          <w:sz w:val="20"/>
          <w:szCs w:val="20"/>
          <w:lang w:val="es-MX" w:eastAsia="es-MX"/>
        </w:rPr>
      </w:pPr>
      <w:r w:rsidRPr="0091009A">
        <w:rPr>
          <w:rFonts w:ascii="Nutmeg Book" w:hAnsi="Nutmeg Book"/>
          <w:noProof/>
          <w:sz w:val="20"/>
          <w:szCs w:val="20"/>
          <w:lang w:val="es-MX" w:eastAsia="es-MX"/>
        </w:rPr>
        <w:t>LICITACIÓN PÚBLICA LOCAL SIN CONCURRENCIA, SEAPAL Nº LPLSC/237/99625/2019 PARA LA ADQUISICION DE: CLORO GAS DE ACUERDO AL ANEXO 3 DE LAS BASES</w:t>
      </w:r>
      <w:r w:rsidRPr="00BF4DB8">
        <w:rPr>
          <w:rFonts w:ascii="Nutmeg Book" w:hAnsi="Nutmeg Book"/>
          <w:noProof/>
          <w:sz w:val="20"/>
          <w:szCs w:val="20"/>
          <w:lang w:val="es-MX" w:eastAsia="es-MX"/>
        </w:rPr>
        <w:t>.</w:t>
      </w:r>
    </w:p>
    <w:p w:rsidR="0091009A" w:rsidRPr="00C9484E" w:rsidRDefault="0091009A" w:rsidP="0091009A">
      <w:pPr>
        <w:jc w:val="center"/>
        <w:rPr>
          <w:rFonts w:ascii="Nutmeg Book" w:hAnsi="Nutmeg Book"/>
          <w:noProof/>
          <w:sz w:val="20"/>
          <w:szCs w:val="20"/>
          <w:lang w:val="es-MX" w:eastAsia="es-MX"/>
        </w:rPr>
      </w:pPr>
    </w:p>
    <w:p w:rsidR="0091009A" w:rsidRPr="00164521" w:rsidRDefault="0091009A" w:rsidP="0091009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009A" w:rsidRPr="00164521" w:rsidRDefault="0091009A" w:rsidP="0091009A">
      <w:pPr>
        <w:jc w:val="both"/>
        <w:rPr>
          <w:rFonts w:ascii="Nutmeg Book" w:hAnsi="Nutmeg Book"/>
          <w:b/>
          <w:sz w:val="20"/>
          <w:szCs w:val="20"/>
        </w:rPr>
      </w:pPr>
      <w:r w:rsidRPr="00164521">
        <w:rPr>
          <w:rFonts w:ascii="Nutmeg Book" w:hAnsi="Nutmeg Book"/>
          <w:b/>
          <w:sz w:val="20"/>
          <w:szCs w:val="20"/>
        </w:rPr>
        <w:t>P R E S E N T E:</w:t>
      </w:r>
    </w:p>
    <w:p w:rsidR="0091009A" w:rsidRPr="00164521" w:rsidRDefault="0091009A" w:rsidP="0091009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91009A" w:rsidRPr="00164521" w:rsidTr="004D1869">
        <w:trPr>
          <w:trHeight w:val="567"/>
          <w:jc w:val="center"/>
        </w:trPr>
        <w:tc>
          <w:tcPr>
            <w:tcW w:w="0" w:type="auto"/>
            <w:shd w:val="pct35" w:color="auto" w:fill="FFFFFF"/>
            <w:vAlign w:val="center"/>
          </w:tcPr>
          <w:p w:rsidR="0091009A" w:rsidRPr="00164521" w:rsidRDefault="0091009A" w:rsidP="004D186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1009A" w:rsidRPr="00164521" w:rsidRDefault="0091009A" w:rsidP="004D186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1009A" w:rsidRPr="00164521" w:rsidRDefault="0091009A" w:rsidP="004D186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1009A" w:rsidRPr="00164521" w:rsidRDefault="0091009A" w:rsidP="004D186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1009A" w:rsidRPr="00164521" w:rsidRDefault="0091009A" w:rsidP="004D186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1009A" w:rsidRPr="00164521" w:rsidRDefault="0091009A" w:rsidP="004D186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1009A" w:rsidRPr="00164521" w:rsidTr="004D1869">
        <w:trPr>
          <w:jc w:val="center"/>
        </w:trPr>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r>
      <w:tr w:rsidR="0091009A" w:rsidRPr="00164521" w:rsidTr="004D1869">
        <w:trPr>
          <w:jc w:val="center"/>
        </w:trPr>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r>
      <w:tr w:rsidR="0091009A" w:rsidRPr="00164521" w:rsidTr="004D1869">
        <w:trPr>
          <w:jc w:val="center"/>
        </w:trPr>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r>
      <w:tr w:rsidR="0091009A" w:rsidRPr="00164521" w:rsidTr="004D1869">
        <w:trPr>
          <w:jc w:val="center"/>
        </w:trPr>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r>
      <w:tr w:rsidR="0091009A" w:rsidRPr="00164521" w:rsidTr="004D1869">
        <w:trPr>
          <w:jc w:val="center"/>
        </w:trPr>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c>
          <w:tcPr>
            <w:tcW w:w="0" w:type="auto"/>
            <w:vAlign w:val="center"/>
          </w:tcPr>
          <w:p w:rsidR="0091009A" w:rsidRPr="00164521" w:rsidRDefault="0091009A" w:rsidP="004D1869">
            <w:pPr>
              <w:jc w:val="center"/>
              <w:rPr>
                <w:rFonts w:ascii="Nutmeg Book" w:hAnsi="Nutmeg Book" w:cs="Arial"/>
                <w:b/>
                <w:sz w:val="20"/>
                <w:szCs w:val="20"/>
              </w:rPr>
            </w:pPr>
          </w:p>
        </w:tc>
      </w:tr>
    </w:tbl>
    <w:p w:rsidR="0091009A" w:rsidRPr="00164521" w:rsidRDefault="0091009A" w:rsidP="0091009A">
      <w:pPr>
        <w:jc w:val="both"/>
        <w:rPr>
          <w:rFonts w:ascii="Nutmeg Book" w:hAnsi="Nutmeg Book" w:cs="Arial"/>
          <w:b/>
          <w:i/>
        </w:rPr>
      </w:pPr>
    </w:p>
    <w:p w:rsidR="0091009A" w:rsidRPr="00164521" w:rsidRDefault="0091009A" w:rsidP="0091009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1009A" w:rsidRPr="00164521" w:rsidRDefault="0091009A" w:rsidP="0091009A">
      <w:pPr>
        <w:jc w:val="both"/>
        <w:rPr>
          <w:rFonts w:ascii="Nutmeg Book" w:hAnsi="Nutmeg Book" w:cs="Arial"/>
          <w:b/>
          <w:sz w:val="20"/>
          <w:szCs w:val="20"/>
        </w:rPr>
      </w:pPr>
    </w:p>
    <w:p w:rsidR="0091009A" w:rsidRPr="00164521" w:rsidRDefault="0091009A" w:rsidP="0091009A">
      <w:pPr>
        <w:jc w:val="both"/>
        <w:rPr>
          <w:rFonts w:ascii="Nutmeg Book" w:hAnsi="Nutmeg Book" w:cs="Arial"/>
          <w:b/>
          <w:sz w:val="20"/>
          <w:szCs w:val="20"/>
        </w:rPr>
      </w:pPr>
    </w:p>
    <w:p w:rsidR="0091009A" w:rsidRPr="00164521" w:rsidRDefault="0091009A" w:rsidP="0091009A">
      <w:pPr>
        <w:jc w:val="both"/>
        <w:rPr>
          <w:rFonts w:ascii="Nutmeg Book" w:hAnsi="Nutmeg Book" w:cs="Arial"/>
          <w:b/>
          <w:sz w:val="20"/>
          <w:szCs w:val="20"/>
        </w:rPr>
      </w:pPr>
    </w:p>
    <w:p w:rsidR="0091009A" w:rsidRPr="00164521" w:rsidRDefault="0091009A" w:rsidP="0091009A">
      <w:pPr>
        <w:jc w:val="both"/>
        <w:rPr>
          <w:rFonts w:ascii="Nutmeg Book" w:hAnsi="Nutmeg Book" w:cs="Arial"/>
          <w:b/>
          <w:sz w:val="20"/>
          <w:szCs w:val="20"/>
        </w:rPr>
      </w:pPr>
    </w:p>
    <w:p w:rsidR="0091009A" w:rsidRPr="00164521" w:rsidRDefault="0091009A" w:rsidP="0091009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1009A" w:rsidRPr="00164521" w:rsidRDefault="0091009A" w:rsidP="0091009A">
      <w:pPr>
        <w:jc w:val="both"/>
        <w:rPr>
          <w:rFonts w:ascii="Nutmeg Book" w:hAnsi="Nutmeg Book" w:cs="Arial"/>
          <w:sz w:val="20"/>
          <w:szCs w:val="20"/>
        </w:rPr>
      </w:pPr>
    </w:p>
    <w:p w:rsidR="0091009A" w:rsidRPr="00164521" w:rsidRDefault="0091009A" w:rsidP="0091009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1009A" w:rsidRPr="00164521" w:rsidRDefault="0091009A" w:rsidP="0091009A">
      <w:pPr>
        <w:pStyle w:val="Textoindependiente"/>
        <w:rPr>
          <w:rFonts w:ascii="Nutmeg Book" w:hAnsi="Nutmeg Book" w:cs="Arial"/>
          <w:sz w:val="20"/>
        </w:rPr>
      </w:pPr>
    </w:p>
    <w:p w:rsidR="0091009A" w:rsidRPr="00164521" w:rsidRDefault="0091009A" w:rsidP="0091009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1009A" w:rsidRPr="00164521" w:rsidRDefault="0091009A" w:rsidP="0091009A">
      <w:pPr>
        <w:ind w:firstLine="708"/>
        <w:jc w:val="both"/>
        <w:rPr>
          <w:rFonts w:ascii="Nutmeg Book" w:hAnsi="Nutmeg Book" w:cs="Arial"/>
          <w:sz w:val="20"/>
          <w:szCs w:val="20"/>
        </w:rPr>
      </w:pPr>
    </w:p>
    <w:p w:rsidR="0091009A" w:rsidRPr="00164521" w:rsidRDefault="0091009A" w:rsidP="0091009A">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91009A" w:rsidRPr="00164521" w:rsidRDefault="0091009A" w:rsidP="0091009A">
      <w:pPr>
        <w:ind w:firstLine="708"/>
        <w:jc w:val="both"/>
        <w:rPr>
          <w:rFonts w:ascii="Nutmeg Book" w:hAnsi="Nutmeg Book" w:cs="Arial"/>
          <w:sz w:val="20"/>
          <w:szCs w:val="20"/>
        </w:rPr>
      </w:pPr>
    </w:p>
    <w:p w:rsidR="0091009A" w:rsidRPr="00164521" w:rsidRDefault="0091009A" w:rsidP="0091009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1009A" w:rsidRPr="00164521" w:rsidRDefault="0091009A" w:rsidP="0091009A">
      <w:pPr>
        <w:rPr>
          <w:rFonts w:ascii="Nutmeg Book" w:hAnsi="Nutmeg Book" w:cs="Arial"/>
          <w:sz w:val="20"/>
          <w:szCs w:val="20"/>
        </w:rPr>
      </w:pPr>
    </w:p>
    <w:p w:rsidR="0091009A" w:rsidRPr="00164521" w:rsidRDefault="0091009A" w:rsidP="0091009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1009A" w:rsidRPr="00164521" w:rsidRDefault="0091009A" w:rsidP="0091009A">
      <w:pPr>
        <w:jc w:val="center"/>
        <w:rPr>
          <w:rFonts w:ascii="Nutmeg Book" w:hAnsi="Nutmeg Book" w:cs="Arial"/>
          <w:sz w:val="20"/>
          <w:szCs w:val="20"/>
        </w:rPr>
      </w:pPr>
    </w:p>
    <w:p w:rsidR="0091009A" w:rsidRPr="00164521" w:rsidRDefault="0091009A" w:rsidP="0091009A">
      <w:pPr>
        <w:jc w:val="center"/>
        <w:rPr>
          <w:rFonts w:ascii="Nutmeg Book" w:hAnsi="Nutmeg Book" w:cs="Arial"/>
          <w:sz w:val="20"/>
          <w:szCs w:val="20"/>
        </w:rPr>
      </w:pP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PROTESTO LO NECESARIO:</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(LUGAR Y FECHA)</w:t>
      </w:r>
    </w:p>
    <w:p w:rsidR="0091009A" w:rsidRPr="00164521" w:rsidRDefault="0091009A" w:rsidP="0091009A">
      <w:pPr>
        <w:jc w:val="center"/>
        <w:rPr>
          <w:rFonts w:ascii="Nutmeg Book" w:hAnsi="Nutmeg Book"/>
          <w:sz w:val="20"/>
          <w:szCs w:val="20"/>
        </w:rPr>
      </w:pPr>
    </w:p>
    <w:p w:rsidR="0091009A" w:rsidRPr="00164521" w:rsidRDefault="0091009A" w:rsidP="0091009A">
      <w:pPr>
        <w:jc w:val="center"/>
        <w:rPr>
          <w:rFonts w:ascii="Nutmeg Book" w:hAnsi="Nutmeg Book"/>
          <w:sz w:val="20"/>
          <w:szCs w:val="20"/>
        </w:rPr>
      </w:pP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_____________________________________</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Nombre y firma del Representante Legal</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Razón social de la empresa</w:t>
      </w:r>
    </w:p>
    <w:p w:rsidR="0091009A" w:rsidRPr="00164521" w:rsidRDefault="0091009A" w:rsidP="0091009A">
      <w:pPr>
        <w:pStyle w:val="Textoindependiente"/>
        <w:rPr>
          <w:rFonts w:ascii="Nutmeg Book" w:hAnsi="Nutmeg Book" w:cs="Arial"/>
          <w:sz w:val="20"/>
        </w:rPr>
      </w:pPr>
    </w:p>
    <w:p w:rsidR="0091009A" w:rsidRPr="00164521" w:rsidRDefault="0091009A" w:rsidP="0091009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“PROPUESTA ECONÓMICA”</w:t>
      </w:r>
    </w:p>
    <w:p w:rsidR="0091009A" w:rsidRDefault="0091009A" w:rsidP="0091009A">
      <w:pPr>
        <w:jc w:val="center"/>
        <w:rPr>
          <w:rFonts w:ascii="Nutmeg Book" w:hAnsi="Nutmeg Book"/>
          <w:noProof/>
          <w:sz w:val="20"/>
          <w:szCs w:val="20"/>
          <w:lang w:val="es-MX" w:eastAsia="es-MX"/>
        </w:rPr>
      </w:pPr>
      <w:r w:rsidRPr="0091009A">
        <w:rPr>
          <w:rFonts w:ascii="Nutmeg Book" w:hAnsi="Nutmeg Book"/>
          <w:noProof/>
          <w:sz w:val="20"/>
          <w:szCs w:val="20"/>
          <w:lang w:val="es-MX" w:eastAsia="es-MX"/>
        </w:rPr>
        <w:t>LICITACIÓN PÚBLICA LOCAL SIN CONCURRENCIA, SEAPAL Nº LPLSC/237/99625/2019 PARA LA ADQUISICION DE: CLORO GAS DE ACUERDO AL ANEXO 3 DE LAS BASES</w:t>
      </w:r>
      <w:r w:rsidRPr="0000042E">
        <w:rPr>
          <w:rFonts w:ascii="Nutmeg Book" w:hAnsi="Nutmeg Book"/>
          <w:noProof/>
          <w:sz w:val="20"/>
          <w:szCs w:val="20"/>
          <w:lang w:val="es-MX" w:eastAsia="es-MX"/>
        </w:rPr>
        <w:t>.</w:t>
      </w:r>
    </w:p>
    <w:p w:rsidR="0091009A" w:rsidRPr="00164521" w:rsidRDefault="0091009A" w:rsidP="0091009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1009A" w:rsidRPr="00164521" w:rsidRDefault="0091009A" w:rsidP="0091009A">
      <w:pPr>
        <w:jc w:val="both"/>
        <w:rPr>
          <w:rFonts w:ascii="Nutmeg Book" w:hAnsi="Nutmeg Book"/>
          <w:b/>
          <w:sz w:val="20"/>
          <w:szCs w:val="20"/>
        </w:rPr>
      </w:pPr>
      <w:r w:rsidRPr="00164521">
        <w:rPr>
          <w:rFonts w:ascii="Nutmeg Book" w:hAnsi="Nutmeg Book"/>
          <w:b/>
          <w:sz w:val="20"/>
          <w:szCs w:val="20"/>
        </w:rPr>
        <w:t>P R E S E N T E:</w:t>
      </w:r>
    </w:p>
    <w:p w:rsidR="0091009A" w:rsidRPr="00164521" w:rsidRDefault="0091009A" w:rsidP="0091009A">
      <w:pPr>
        <w:jc w:val="both"/>
        <w:rPr>
          <w:rFonts w:ascii="Nutmeg Book" w:hAnsi="Nutmeg Book" w:cs="Arial"/>
          <w:b/>
          <w:caps/>
        </w:rPr>
      </w:pPr>
    </w:p>
    <w:p w:rsidR="0091009A" w:rsidRPr="00164521" w:rsidRDefault="0091009A" w:rsidP="0091009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91009A" w:rsidRPr="00164521" w:rsidTr="004D186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009A" w:rsidRPr="00164521" w:rsidRDefault="0091009A" w:rsidP="004D186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009A" w:rsidRPr="00164521" w:rsidRDefault="0091009A" w:rsidP="004D186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009A" w:rsidRPr="00164521" w:rsidRDefault="0091009A" w:rsidP="004D186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009A" w:rsidRPr="00164521" w:rsidRDefault="0091009A" w:rsidP="004D186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009A" w:rsidRPr="00164521" w:rsidRDefault="0091009A" w:rsidP="004D186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009A" w:rsidRPr="00164521" w:rsidRDefault="0091009A" w:rsidP="004D186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1009A" w:rsidRPr="00164521" w:rsidRDefault="0091009A" w:rsidP="004D186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1009A" w:rsidRPr="00164521" w:rsidTr="004D18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009A" w:rsidRPr="00164521" w:rsidRDefault="0091009A" w:rsidP="004D18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Ttulo8"/>
              <w:jc w:val="both"/>
              <w:rPr>
                <w:rFonts w:ascii="Nutmeg Book" w:hAnsi="Nutmeg Book" w:cs="Arial"/>
                <w:b w:val="0"/>
                <w:caps/>
                <w:sz w:val="18"/>
                <w:szCs w:val="18"/>
              </w:rPr>
            </w:pPr>
          </w:p>
        </w:tc>
      </w:tr>
      <w:tr w:rsidR="0091009A" w:rsidRPr="00164521" w:rsidTr="004D18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009A" w:rsidRPr="00164521" w:rsidRDefault="0091009A" w:rsidP="004D18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Ttulo8"/>
              <w:jc w:val="both"/>
              <w:rPr>
                <w:rFonts w:ascii="Nutmeg Book" w:hAnsi="Nutmeg Book" w:cs="Arial"/>
                <w:b w:val="0"/>
                <w:caps/>
                <w:sz w:val="18"/>
                <w:szCs w:val="18"/>
              </w:rPr>
            </w:pPr>
          </w:p>
        </w:tc>
      </w:tr>
      <w:tr w:rsidR="0091009A" w:rsidRPr="00164521" w:rsidTr="004D18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009A" w:rsidRPr="00164521" w:rsidRDefault="0091009A" w:rsidP="004D18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Ttulo8"/>
              <w:jc w:val="both"/>
              <w:rPr>
                <w:rFonts w:ascii="Nutmeg Book" w:hAnsi="Nutmeg Book" w:cs="Arial"/>
                <w:b w:val="0"/>
                <w:caps/>
                <w:sz w:val="18"/>
                <w:szCs w:val="18"/>
              </w:rPr>
            </w:pPr>
          </w:p>
        </w:tc>
      </w:tr>
      <w:tr w:rsidR="0091009A" w:rsidRPr="00164521" w:rsidTr="004D18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009A" w:rsidRPr="00164521" w:rsidRDefault="0091009A" w:rsidP="004D18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Ttulo8"/>
              <w:jc w:val="both"/>
              <w:rPr>
                <w:rFonts w:ascii="Nutmeg Book" w:hAnsi="Nutmeg Book" w:cs="Arial"/>
                <w:b w:val="0"/>
                <w:caps/>
                <w:sz w:val="18"/>
                <w:szCs w:val="18"/>
              </w:rPr>
            </w:pPr>
          </w:p>
        </w:tc>
      </w:tr>
      <w:tr w:rsidR="0091009A" w:rsidRPr="00164521" w:rsidTr="004D186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1009A" w:rsidRPr="00164521" w:rsidRDefault="0091009A" w:rsidP="004D186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1009A" w:rsidRPr="00164521" w:rsidRDefault="0091009A" w:rsidP="004D186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Ttulo8"/>
              <w:jc w:val="both"/>
              <w:rPr>
                <w:rFonts w:ascii="Nutmeg Book" w:hAnsi="Nutmeg Book" w:cs="Arial"/>
                <w:b w:val="0"/>
                <w:caps/>
                <w:sz w:val="18"/>
                <w:szCs w:val="18"/>
              </w:rPr>
            </w:pPr>
          </w:p>
        </w:tc>
      </w:tr>
      <w:tr w:rsidR="0091009A" w:rsidRPr="00164521" w:rsidTr="004D1869">
        <w:trPr>
          <w:cantSplit/>
          <w:jc w:val="center"/>
        </w:trPr>
        <w:tc>
          <w:tcPr>
            <w:tcW w:w="4261" w:type="pct"/>
            <w:gridSpan w:val="6"/>
            <w:tcBorders>
              <w:top w:val="single" w:sz="4" w:space="0" w:color="auto"/>
              <w:right w:val="single" w:sz="4" w:space="0" w:color="auto"/>
            </w:tcBorders>
            <w:vAlign w:val="center"/>
          </w:tcPr>
          <w:p w:rsidR="0091009A" w:rsidRPr="00164521" w:rsidRDefault="0091009A" w:rsidP="004D186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Ttulo8"/>
              <w:jc w:val="both"/>
              <w:rPr>
                <w:rFonts w:ascii="Nutmeg Book" w:hAnsi="Nutmeg Book" w:cs="Arial"/>
                <w:b w:val="0"/>
                <w:caps/>
                <w:sz w:val="18"/>
                <w:szCs w:val="18"/>
              </w:rPr>
            </w:pPr>
          </w:p>
          <w:p w:rsidR="0091009A" w:rsidRPr="00164521" w:rsidRDefault="0091009A" w:rsidP="004D1869">
            <w:pPr>
              <w:jc w:val="both"/>
              <w:rPr>
                <w:rFonts w:ascii="Nutmeg Book" w:hAnsi="Nutmeg Book" w:cs="Arial"/>
                <w:sz w:val="18"/>
                <w:szCs w:val="18"/>
              </w:rPr>
            </w:pPr>
          </w:p>
        </w:tc>
      </w:tr>
      <w:tr w:rsidR="0091009A" w:rsidRPr="00164521" w:rsidTr="004D1869">
        <w:trPr>
          <w:cantSplit/>
          <w:jc w:val="center"/>
        </w:trPr>
        <w:tc>
          <w:tcPr>
            <w:tcW w:w="4261" w:type="pct"/>
            <w:gridSpan w:val="6"/>
            <w:tcBorders>
              <w:right w:val="single" w:sz="4" w:space="0" w:color="auto"/>
            </w:tcBorders>
            <w:vAlign w:val="center"/>
          </w:tcPr>
          <w:p w:rsidR="0091009A" w:rsidRPr="00164521" w:rsidRDefault="0091009A" w:rsidP="004D186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Ttulo8"/>
              <w:jc w:val="both"/>
              <w:rPr>
                <w:rFonts w:ascii="Nutmeg Book" w:hAnsi="Nutmeg Book" w:cs="Arial"/>
                <w:b w:val="0"/>
                <w:caps/>
                <w:sz w:val="18"/>
                <w:szCs w:val="18"/>
              </w:rPr>
            </w:pPr>
          </w:p>
          <w:p w:rsidR="0091009A" w:rsidRPr="00164521" w:rsidRDefault="0091009A" w:rsidP="004D1869">
            <w:pPr>
              <w:jc w:val="both"/>
              <w:rPr>
                <w:rFonts w:ascii="Nutmeg Book" w:hAnsi="Nutmeg Book" w:cs="Arial"/>
                <w:sz w:val="18"/>
                <w:szCs w:val="18"/>
              </w:rPr>
            </w:pPr>
          </w:p>
        </w:tc>
      </w:tr>
      <w:tr w:rsidR="0091009A" w:rsidRPr="00164521" w:rsidTr="004D1869">
        <w:trPr>
          <w:cantSplit/>
          <w:jc w:val="center"/>
        </w:trPr>
        <w:tc>
          <w:tcPr>
            <w:tcW w:w="4261" w:type="pct"/>
            <w:gridSpan w:val="6"/>
            <w:tcBorders>
              <w:right w:val="single" w:sz="4" w:space="0" w:color="auto"/>
            </w:tcBorders>
            <w:vAlign w:val="center"/>
          </w:tcPr>
          <w:p w:rsidR="0091009A" w:rsidRPr="00164521" w:rsidRDefault="0091009A" w:rsidP="004D186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1009A" w:rsidRPr="00164521" w:rsidRDefault="0091009A" w:rsidP="004D1869">
            <w:pPr>
              <w:pStyle w:val="Ttulo8"/>
              <w:jc w:val="both"/>
              <w:rPr>
                <w:rFonts w:ascii="Nutmeg Book" w:hAnsi="Nutmeg Book" w:cs="Arial"/>
                <w:b w:val="0"/>
                <w:caps/>
                <w:sz w:val="18"/>
                <w:szCs w:val="18"/>
              </w:rPr>
            </w:pPr>
          </w:p>
          <w:p w:rsidR="0091009A" w:rsidRPr="00164521" w:rsidRDefault="0091009A" w:rsidP="004D1869">
            <w:pPr>
              <w:jc w:val="both"/>
              <w:rPr>
                <w:rFonts w:ascii="Nutmeg Book" w:hAnsi="Nutmeg Book" w:cs="Arial"/>
                <w:sz w:val="18"/>
                <w:szCs w:val="18"/>
              </w:rPr>
            </w:pPr>
          </w:p>
        </w:tc>
      </w:tr>
    </w:tbl>
    <w:p w:rsidR="0091009A" w:rsidRPr="00164521" w:rsidRDefault="0091009A" w:rsidP="0091009A">
      <w:pPr>
        <w:jc w:val="both"/>
        <w:rPr>
          <w:rFonts w:ascii="Nutmeg Book" w:hAnsi="Nutmeg Book" w:cs="Arial"/>
          <w:sz w:val="20"/>
          <w:szCs w:val="20"/>
        </w:rPr>
      </w:pPr>
    </w:p>
    <w:p w:rsidR="0091009A" w:rsidRPr="00164521" w:rsidRDefault="0091009A" w:rsidP="0091009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1009A" w:rsidRPr="00164521" w:rsidRDefault="0091009A" w:rsidP="0091009A">
      <w:pPr>
        <w:jc w:val="both"/>
        <w:rPr>
          <w:rFonts w:ascii="Nutmeg Book" w:hAnsi="Nutmeg Book" w:cs="Arial"/>
          <w:sz w:val="20"/>
          <w:szCs w:val="20"/>
        </w:rPr>
      </w:pPr>
    </w:p>
    <w:p w:rsidR="0091009A" w:rsidRPr="00164521" w:rsidRDefault="0091009A" w:rsidP="0091009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1009A" w:rsidRPr="00164521" w:rsidRDefault="0091009A" w:rsidP="0091009A">
      <w:pPr>
        <w:jc w:val="both"/>
        <w:rPr>
          <w:rFonts w:ascii="Nutmeg Book" w:hAnsi="Nutmeg Book" w:cs="Arial"/>
          <w:sz w:val="20"/>
          <w:szCs w:val="20"/>
        </w:rPr>
      </w:pPr>
    </w:p>
    <w:p w:rsidR="0091009A" w:rsidRPr="00164521" w:rsidRDefault="0091009A" w:rsidP="0091009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1009A" w:rsidRPr="00164521" w:rsidRDefault="0091009A" w:rsidP="0091009A">
      <w:pPr>
        <w:jc w:val="both"/>
        <w:rPr>
          <w:rFonts w:ascii="Nutmeg Book" w:hAnsi="Nutmeg Book" w:cs="Arial"/>
          <w:sz w:val="20"/>
          <w:szCs w:val="20"/>
        </w:rPr>
      </w:pPr>
    </w:p>
    <w:p w:rsidR="0091009A" w:rsidRPr="00164521" w:rsidRDefault="0091009A" w:rsidP="0091009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1009A" w:rsidRPr="00164521" w:rsidRDefault="0091009A" w:rsidP="0091009A">
      <w:pPr>
        <w:jc w:val="both"/>
        <w:rPr>
          <w:rFonts w:ascii="Nutmeg Book" w:hAnsi="Nutmeg Book" w:cs="Arial"/>
          <w:sz w:val="20"/>
          <w:szCs w:val="20"/>
        </w:rPr>
      </w:pPr>
    </w:p>
    <w:p w:rsidR="0091009A" w:rsidRPr="00164521" w:rsidRDefault="0091009A" w:rsidP="0091009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1009A" w:rsidRPr="00164521" w:rsidRDefault="0091009A" w:rsidP="0091009A">
      <w:pPr>
        <w:jc w:val="both"/>
        <w:rPr>
          <w:rFonts w:ascii="Nutmeg Book" w:hAnsi="Nutmeg Book" w:cs="Arial"/>
          <w:sz w:val="20"/>
          <w:szCs w:val="20"/>
        </w:rPr>
      </w:pPr>
    </w:p>
    <w:p w:rsidR="0091009A" w:rsidRPr="00164521" w:rsidRDefault="0091009A" w:rsidP="0091009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1009A" w:rsidRPr="00164521" w:rsidRDefault="0091009A" w:rsidP="0091009A">
      <w:pPr>
        <w:jc w:val="both"/>
        <w:rPr>
          <w:rFonts w:ascii="Nutmeg Book" w:hAnsi="Nutmeg Book" w:cs="Arial"/>
          <w:sz w:val="20"/>
          <w:szCs w:val="20"/>
        </w:rPr>
      </w:pP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PROTESTO LO NECESARIO:</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(LUGAR Y FECHA)</w:t>
      </w:r>
    </w:p>
    <w:p w:rsidR="0091009A" w:rsidRPr="00164521" w:rsidRDefault="0091009A" w:rsidP="0091009A">
      <w:pPr>
        <w:jc w:val="center"/>
        <w:rPr>
          <w:rFonts w:ascii="Nutmeg Book" w:hAnsi="Nutmeg Book"/>
          <w:sz w:val="20"/>
          <w:szCs w:val="20"/>
        </w:rPr>
      </w:pPr>
    </w:p>
    <w:p w:rsidR="0091009A" w:rsidRPr="00164521" w:rsidRDefault="0091009A" w:rsidP="0091009A">
      <w:pPr>
        <w:jc w:val="center"/>
        <w:rPr>
          <w:rFonts w:ascii="Nutmeg Book" w:hAnsi="Nutmeg Book"/>
          <w:sz w:val="20"/>
          <w:szCs w:val="20"/>
        </w:rPr>
      </w:pP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_____________________________________</w:t>
      </w:r>
    </w:p>
    <w:p w:rsidR="0091009A" w:rsidRPr="00164521" w:rsidRDefault="0091009A" w:rsidP="0091009A">
      <w:pPr>
        <w:jc w:val="center"/>
        <w:rPr>
          <w:rFonts w:ascii="Nutmeg Book" w:hAnsi="Nutmeg Book"/>
          <w:sz w:val="20"/>
          <w:szCs w:val="20"/>
        </w:rPr>
      </w:pPr>
      <w:r w:rsidRPr="00164521">
        <w:rPr>
          <w:rFonts w:ascii="Nutmeg Book" w:hAnsi="Nutmeg Book"/>
          <w:sz w:val="20"/>
          <w:szCs w:val="20"/>
        </w:rPr>
        <w:t>Nombre y firma del Representante Legal</w:t>
      </w:r>
    </w:p>
    <w:p w:rsidR="0091009A" w:rsidRPr="00732ABF" w:rsidRDefault="0091009A" w:rsidP="0091009A">
      <w:pPr>
        <w:jc w:val="center"/>
        <w:rPr>
          <w:rFonts w:ascii="Nutmeg Book" w:eastAsia="SimSun" w:hAnsi="Nutmeg Book" w:cs="Arial"/>
          <w:sz w:val="18"/>
          <w:szCs w:val="18"/>
        </w:rPr>
      </w:pPr>
      <w:r w:rsidRPr="00164521">
        <w:rPr>
          <w:rFonts w:ascii="Nutmeg Book" w:hAnsi="Nutmeg Book"/>
          <w:sz w:val="20"/>
          <w:szCs w:val="20"/>
        </w:rPr>
        <w:t>Razón social de la empresa</w:t>
      </w:r>
    </w:p>
    <w:p w:rsidR="0091009A" w:rsidRDefault="0091009A" w:rsidP="0091009A"/>
    <w:p w:rsidR="0091009A" w:rsidRDefault="0091009A" w:rsidP="0091009A"/>
    <w:p w:rsidR="00891B5F" w:rsidRDefault="00891B5F"/>
    <w:sectPr w:rsidR="00891B5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1CB" w:rsidRDefault="009A31CB">
      <w:r>
        <w:separator/>
      </w:r>
    </w:p>
  </w:endnote>
  <w:endnote w:type="continuationSeparator" w:id="0">
    <w:p w:rsidR="009A31CB" w:rsidRDefault="009A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4D1869" w:rsidRDefault="004D186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56BE1">
          <w:rPr>
            <w:rFonts w:ascii="Avenir LT Std 55 Roman" w:hAnsi="Avenir LT Std 55 Roman"/>
            <w:noProof/>
            <w:sz w:val="18"/>
            <w:szCs w:val="18"/>
          </w:rPr>
          <w:t>32</w:t>
        </w:r>
        <w:r w:rsidRPr="007B5293">
          <w:rPr>
            <w:rFonts w:ascii="Avenir LT Std 55 Roman" w:hAnsi="Avenir LT Std 55 Roman"/>
            <w:sz w:val="18"/>
            <w:szCs w:val="18"/>
          </w:rPr>
          <w:fldChar w:fldCharType="end"/>
        </w:r>
      </w:p>
    </w:sdtContent>
  </w:sdt>
  <w:p w:rsidR="004D1869" w:rsidRDefault="004D18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1CB" w:rsidRDefault="009A31CB">
      <w:r>
        <w:separator/>
      </w:r>
    </w:p>
  </w:footnote>
  <w:footnote w:type="continuationSeparator" w:id="0">
    <w:p w:rsidR="009A31CB" w:rsidRDefault="009A3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69" w:rsidRDefault="004D1869" w:rsidP="004D1869">
    <w:pPr>
      <w:pStyle w:val="Encabezado"/>
    </w:pPr>
    <w:r>
      <w:rPr>
        <w:noProof/>
        <w:lang w:val="es-MX" w:eastAsia="es-MX"/>
      </w:rPr>
      <w:drawing>
        <wp:inline distT="0" distB="0" distL="0" distR="0" wp14:anchorId="18602509" wp14:editId="3B79835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FB1705C" wp14:editId="153050A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98E0B33"/>
    <w:multiLevelType w:val="hybridMultilevel"/>
    <w:tmpl w:val="839425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456A9B"/>
    <w:multiLevelType w:val="hybridMultilevel"/>
    <w:tmpl w:val="21065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1">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3"/>
  </w:num>
  <w:num w:numId="3">
    <w:abstractNumId w:val="30"/>
  </w:num>
  <w:num w:numId="4">
    <w:abstractNumId w:val="31"/>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8"/>
  </w:num>
  <w:num w:numId="12">
    <w:abstractNumId w:val="17"/>
  </w:num>
  <w:num w:numId="13">
    <w:abstractNumId w:val="20"/>
  </w:num>
  <w:num w:numId="14">
    <w:abstractNumId w:val="26"/>
  </w:num>
  <w:num w:numId="15">
    <w:abstractNumId w:val="5"/>
  </w:num>
  <w:num w:numId="16">
    <w:abstractNumId w:val="37"/>
  </w:num>
  <w:num w:numId="17">
    <w:abstractNumId w:val="27"/>
  </w:num>
  <w:num w:numId="18">
    <w:abstractNumId w:val="3"/>
  </w:num>
  <w:num w:numId="19">
    <w:abstractNumId w:val="2"/>
  </w:num>
  <w:num w:numId="20">
    <w:abstractNumId w:val="13"/>
  </w:num>
  <w:num w:numId="21">
    <w:abstractNumId w:val="19"/>
  </w:num>
  <w:num w:numId="22">
    <w:abstractNumId w:val="35"/>
  </w:num>
  <w:num w:numId="23">
    <w:abstractNumId w:val="21"/>
  </w:num>
  <w:num w:numId="24">
    <w:abstractNumId w:val="14"/>
  </w:num>
  <w:num w:numId="25">
    <w:abstractNumId w:val="25"/>
  </w:num>
  <w:num w:numId="26">
    <w:abstractNumId w:val="32"/>
  </w:num>
  <w:num w:numId="27">
    <w:abstractNumId w:val="33"/>
  </w:num>
  <w:num w:numId="28">
    <w:abstractNumId w:val="24"/>
  </w:num>
  <w:num w:numId="29">
    <w:abstractNumId w:val="11"/>
  </w:num>
  <w:num w:numId="30">
    <w:abstractNumId w:val="4"/>
  </w:num>
  <w:num w:numId="31">
    <w:abstractNumId w:val="29"/>
  </w:num>
  <w:num w:numId="32">
    <w:abstractNumId w:val="10"/>
  </w:num>
  <w:num w:numId="33">
    <w:abstractNumId w:val="22"/>
  </w:num>
  <w:num w:numId="34">
    <w:abstractNumId w:val="28"/>
  </w:num>
  <w:num w:numId="35">
    <w:abstractNumId w:val="16"/>
  </w:num>
  <w:num w:numId="36">
    <w:abstractNumId w:val="0"/>
  </w:num>
  <w:num w:numId="37">
    <w:abstractNumId w:val="12"/>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9A"/>
    <w:rsid w:val="003B60D5"/>
    <w:rsid w:val="004D1869"/>
    <w:rsid w:val="00846315"/>
    <w:rsid w:val="00891B5F"/>
    <w:rsid w:val="0091009A"/>
    <w:rsid w:val="009A31CB"/>
    <w:rsid w:val="00C56B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B8465-763F-4743-B1B3-29C4C2B3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1009A"/>
    <w:pPr>
      <w:keepNext/>
      <w:jc w:val="center"/>
      <w:outlineLvl w:val="0"/>
    </w:pPr>
    <w:rPr>
      <w:b/>
      <w:szCs w:val="20"/>
      <w:lang w:val="es-MX"/>
    </w:rPr>
  </w:style>
  <w:style w:type="paragraph" w:styleId="Ttulo2">
    <w:name w:val="heading 2"/>
    <w:basedOn w:val="Normal"/>
    <w:next w:val="Normal"/>
    <w:link w:val="Ttulo2Car"/>
    <w:qFormat/>
    <w:rsid w:val="0091009A"/>
    <w:pPr>
      <w:keepNext/>
      <w:jc w:val="center"/>
      <w:outlineLvl w:val="1"/>
    </w:pPr>
    <w:rPr>
      <w:b/>
      <w:sz w:val="22"/>
      <w:szCs w:val="20"/>
      <w:lang w:val="es-MX"/>
    </w:rPr>
  </w:style>
  <w:style w:type="paragraph" w:styleId="Ttulo3">
    <w:name w:val="heading 3"/>
    <w:basedOn w:val="Normal"/>
    <w:next w:val="Normal"/>
    <w:link w:val="Ttulo3Car"/>
    <w:semiHidden/>
    <w:unhideWhenUsed/>
    <w:qFormat/>
    <w:rsid w:val="0091009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1009A"/>
    <w:pPr>
      <w:keepNext/>
      <w:jc w:val="center"/>
      <w:outlineLvl w:val="3"/>
    </w:pPr>
    <w:rPr>
      <w:b/>
      <w:sz w:val="28"/>
      <w:szCs w:val="20"/>
    </w:rPr>
  </w:style>
  <w:style w:type="paragraph" w:styleId="Ttulo5">
    <w:name w:val="heading 5"/>
    <w:basedOn w:val="Normal"/>
    <w:next w:val="Normal"/>
    <w:link w:val="Ttulo5Car"/>
    <w:qFormat/>
    <w:rsid w:val="0091009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1009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91009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91009A"/>
    <w:pPr>
      <w:keepNext/>
      <w:jc w:val="center"/>
      <w:outlineLvl w:val="7"/>
    </w:pPr>
    <w:rPr>
      <w:rFonts w:ascii="Arial" w:hAnsi="Arial"/>
      <w:b/>
      <w:sz w:val="28"/>
      <w:szCs w:val="20"/>
    </w:rPr>
  </w:style>
  <w:style w:type="paragraph" w:styleId="Ttulo9">
    <w:name w:val="heading 9"/>
    <w:basedOn w:val="Normal"/>
    <w:next w:val="Normal"/>
    <w:link w:val="Ttulo9Car"/>
    <w:qFormat/>
    <w:rsid w:val="0091009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009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1009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1009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1009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1009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1009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91009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1009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1009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1009A"/>
    <w:pPr>
      <w:tabs>
        <w:tab w:val="center" w:pos="4419"/>
        <w:tab w:val="right" w:pos="8838"/>
      </w:tabs>
    </w:pPr>
  </w:style>
  <w:style w:type="character" w:customStyle="1" w:styleId="EncabezadoCar">
    <w:name w:val="Encabezado Car"/>
    <w:basedOn w:val="Fuentedeprrafopredeter"/>
    <w:link w:val="Encabezado"/>
    <w:uiPriority w:val="99"/>
    <w:rsid w:val="0091009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1009A"/>
    <w:pPr>
      <w:tabs>
        <w:tab w:val="center" w:pos="4419"/>
        <w:tab w:val="right" w:pos="8838"/>
      </w:tabs>
    </w:pPr>
  </w:style>
  <w:style w:type="character" w:customStyle="1" w:styleId="PiedepginaCar">
    <w:name w:val="Pie de página Car"/>
    <w:basedOn w:val="Fuentedeprrafopredeter"/>
    <w:link w:val="Piedepgina"/>
    <w:rsid w:val="0091009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1009A"/>
    <w:pPr>
      <w:numPr>
        <w:numId w:val="1"/>
      </w:numPr>
      <w:jc w:val="both"/>
    </w:pPr>
    <w:rPr>
      <w:rFonts w:ascii="Arial" w:hAnsi="Arial"/>
      <w:sz w:val="22"/>
      <w:szCs w:val="20"/>
    </w:rPr>
  </w:style>
  <w:style w:type="paragraph" w:styleId="Listaconvietas4">
    <w:name w:val="List Bullet 4"/>
    <w:basedOn w:val="Normal"/>
    <w:autoRedefine/>
    <w:rsid w:val="0091009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1009A"/>
    <w:pPr>
      <w:jc w:val="both"/>
    </w:pPr>
    <w:rPr>
      <w:sz w:val="22"/>
      <w:szCs w:val="20"/>
      <w:lang w:val="es-MX"/>
    </w:rPr>
  </w:style>
  <w:style w:type="character" w:customStyle="1" w:styleId="TextoindependienteCar">
    <w:name w:val="Texto independiente Car"/>
    <w:basedOn w:val="Fuentedeprrafopredeter"/>
    <w:link w:val="Textoindependiente"/>
    <w:rsid w:val="0091009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1009A"/>
    <w:pPr>
      <w:jc w:val="both"/>
    </w:pPr>
    <w:rPr>
      <w:b/>
      <w:sz w:val="22"/>
      <w:szCs w:val="20"/>
      <w:lang w:val="es-MX"/>
    </w:rPr>
  </w:style>
  <w:style w:type="character" w:customStyle="1" w:styleId="Textoindependiente3Car">
    <w:name w:val="Texto independiente 3 Car"/>
    <w:basedOn w:val="Fuentedeprrafopredeter"/>
    <w:link w:val="Textoindependiente3"/>
    <w:rsid w:val="0091009A"/>
    <w:rPr>
      <w:rFonts w:ascii="Times New Roman" w:eastAsia="Times New Roman" w:hAnsi="Times New Roman" w:cs="Times New Roman"/>
      <w:b/>
      <w:szCs w:val="20"/>
      <w:lang w:eastAsia="es-ES"/>
    </w:rPr>
  </w:style>
  <w:style w:type="character" w:styleId="Hipervnculo">
    <w:name w:val="Hyperlink"/>
    <w:basedOn w:val="Fuentedeprrafopredeter"/>
    <w:rsid w:val="0091009A"/>
    <w:rPr>
      <w:color w:val="0000FF"/>
      <w:u w:val="single"/>
    </w:rPr>
  </w:style>
  <w:style w:type="paragraph" w:styleId="Lista5">
    <w:name w:val="List 5"/>
    <w:basedOn w:val="Normal"/>
    <w:rsid w:val="0091009A"/>
    <w:pPr>
      <w:ind w:left="1415" w:hanging="283"/>
    </w:pPr>
    <w:rPr>
      <w:sz w:val="20"/>
      <w:szCs w:val="20"/>
    </w:rPr>
  </w:style>
  <w:style w:type="paragraph" w:styleId="Lista3">
    <w:name w:val="List 3"/>
    <w:basedOn w:val="Normal"/>
    <w:rsid w:val="0091009A"/>
    <w:pPr>
      <w:ind w:left="849" w:hanging="283"/>
    </w:pPr>
    <w:rPr>
      <w:sz w:val="20"/>
      <w:szCs w:val="20"/>
    </w:rPr>
  </w:style>
  <w:style w:type="paragraph" w:styleId="Continuarlista4">
    <w:name w:val="List Continue 4"/>
    <w:basedOn w:val="Normal"/>
    <w:rsid w:val="0091009A"/>
    <w:pPr>
      <w:spacing w:after="120"/>
      <w:ind w:left="1132"/>
    </w:pPr>
    <w:rPr>
      <w:sz w:val="20"/>
      <w:szCs w:val="20"/>
    </w:rPr>
  </w:style>
  <w:style w:type="paragraph" w:styleId="Lista">
    <w:name w:val="List"/>
    <w:basedOn w:val="Normal"/>
    <w:rsid w:val="0091009A"/>
    <w:pPr>
      <w:ind w:left="283" w:hanging="283"/>
    </w:pPr>
    <w:rPr>
      <w:sz w:val="20"/>
      <w:szCs w:val="20"/>
    </w:rPr>
  </w:style>
  <w:style w:type="character" w:styleId="Nmerodepgina">
    <w:name w:val="page number"/>
    <w:basedOn w:val="Fuentedeprrafopredeter"/>
    <w:rsid w:val="0091009A"/>
  </w:style>
  <w:style w:type="paragraph" w:styleId="Puesto">
    <w:name w:val="Title"/>
    <w:basedOn w:val="Normal"/>
    <w:link w:val="PuestoCar"/>
    <w:qFormat/>
    <w:rsid w:val="0091009A"/>
    <w:pPr>
      <w:jc w:val="center"/>
    </w:pPr>
    <w:rPr>
      <w:rFonts w:ascii="Arial" w:hAnsi="Arial"/>
      <w:b/>
      <w:sz w:val="48"/>
      <w:szCs w:val="20"/>
    </w:rPr>
  </w:style>
  <w:style w:type="character" w:customStyle="1" w:styleId="PuestoCar">
    <w:name w:val="Puesto Car"/>
    <w:basedOn w:val="Fuentedeprrafopredeter"/>
    <w:link w:val="Puesto"/>
    <w:rsid w:val="0091009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1009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1009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1009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1009A"/>
    <w:rPr>
      <w:rFonts w:ascii="Arial" w:eastAsia="Times New Roman" w:hAnsi="Arial" w:cs="Times New Roman"/>
      <w:sz w:val="40"/>
      <w:szCs w:val="20"/>
      <w:lang w:val="es-ES" w:eastAsia="es-ES"/>
    </w:rPr>
  </w:style>
  <w:style w:type="character" w:styleId="Hipervnculovisitado">
    <w:name w:val="FollowedHyperlink"/>
    <w:basedOn w:val="Fuentedeprrafopredeter"/>
    <w:rsid w:val="0091009A"/>
    <w:rPr>
      <w:color w:val="800080"/>
      <w:u w:val="single"/>
    </w:rPr>
  </w:style>
  <w:style w:type="paragraph" w:styleId="Sangradetextonormal">
    <w:name w:val="Body Text Indent"/>
    <w:basedOn w:val="Normal"/>
    <w:link w:val="SangradetextonormalCar"/>
    <w:rsid w:val="0091009A"/>
    <w:pPr>
      <w:spacing w:after="120"/>
      <w:ind w:left="283"/>
    </w:pPr>
  </w:style>
  <w:style w:type="character" w:customStyle="1" w:styleId="SangradetextonormalCar">
    <w:name w:val="Sangría de texto normal Car"/>
    <w:basedOn w:val="Fuentedeprrafopredeter"/>
    <w:link w:val="Sangradetextonormal"/>
    <w:rsid w:val="0091009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009A"/>
    <w:pPr>
      <w:ind w:left="708"/>
    </w:pPr>
  </w:style>
  <w:style w:type="paragraph" w:customStyle="1" w:styleId="Estilo">
    <w:name w:val="Estilo"/>
    <w:basedOn w:val="Sinespaciado"/>
    <w:link w:val="EstiloCar"/>
    <w:qFormat/>
    <w:rsid w:val="0091009A"/>
    <w:pPr>
      <w:jc w:val="both"/>
    </w:pPr>
    <w:rPr>
      <w:rFonts w:ascii="Arial" w:eastAsiaTheme="minorHAnsi" w:hAnsi="Arial" w:cstheme="minorBidi"/>
      <w:szCs w:val="22"/>
      <w:lang w:val="es-MX" w:eastAsia="en-US"/>
    </w:rPr>
  </w:style>
  <w:style w:type="paragraph" w:styleId="Sinespaciado">
    <w:name w:val="No Spacing"/>
    <w:uiPriority w:val="1"/>
    <w:qFormat/>
    <w:rsid w:val="0091009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1009A"/>
    <w:rPr>
      <w:rFonts w:ascii="Arial" w:hAnsi="Arial"/>
      <w:sz w:val="24"/>
    </w:rPr>
  </w:style>
  <w:style w:type="paragraph" w:customStyle="1" w:styleId="Textoindependiente21">
    <w:name w:val="Texto independiente 21"/>
    <w:basedOn w:val="Normal"/>
    <w:rsid w:val="0091009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1009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1009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1009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1009A"/>
    <w:rPr>
      <w:sz w:val="20"/>
      <w:szCs w:val="20"/>
      <w:lang w:val="es-ES_tradnl" w:eastAsia="x-none"/>
    </w:rPr>
  </w:style>
  <w:style w:type="character" w:customStyle="1" w:styleId="TextonotapieCar1">
    <w:name w:val="Texto nota pie Car1"/>
    <w:basedOn w:val="Fuentedeprrafopredeter"/>
    <w:uiPriority w:val="99"/>
    <w:semiHidden/>
    <w:rsid w:val="0091009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10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09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91009A"/>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56</Pages>
  <Words>19642</Words>
  <Characters>108031</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2019-09-13T13:31:00Z</dcterms:created>
  <dcterms:modified xsi:type="dcterms:W3CDTF">2019-09-13T15:25:00Z</dcterms:modified>
</cp:coreProperties>
</file>