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65" w:rsidRPr="00512905" w:rsidRDefault="00A44365" w:rsidP="00A44365">
      <w:pPr>
        <w:pStyle w:val="Textoindependiente"/>
        <w:rPr>
          <w:rFonts w:ascii="Nutmeg Book" w:hAnsi="Nutmeg Book"/>
          <w:noProof/>
          <w:sz w:val="24"/>
          <w:szCs w:val="24"/>
          <w:lang w:eastAsia="es-MX"/>
        </w:rPr>
      </w:pPr>
    </w:p>
    <w:p w:rsidR="00A44365" w:rsidRPr="00512905" w:rsidRDefault="00A44365" w:rsidP="00A443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44365" w:rsidRPr="00512905" w:rsidRDefault="00A44365" w:rsidP="00A4436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44365" w:rsidRPr="00512905" w:rsidRDefault="00A44365" w:rsidP="00A44365">
      <w:pPr>
        <w:pStyle w:val="Textoindependiente"/>
        <w:rPr>
          <w:rFonts w:ascii="Nutmeg Book" w:hAnsi="Nutmeg Book"/>
          <w:noProof/>
          <w:sz w:val="36"/>
          <w:szCs w:val="36"/>
          <w:lang w:eastAsia="es-MX"/>
        </w:rPr>
      </w:pPr>
    </w:p>
    <w:p w:rsidR="00A44365" w:rsidRPr="00512905" w:rsidRDefault="00A44365" w:rsidP="00A4436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44365" w:rsidRPr="00512905" w:rsidRDefault="00A44365" w:rsidP="00A44365">
      <w:pPr>
        <w:pStyle w:val="Textoindependiente"/>
        <w:rPr>
          <w:rFonts w:ascii="Nutmeg Book" w:hAnsi="Nutmeg Book"/>
          <w:b/>
          <w:noProof/>
          <w:sz w:val="36"/>
          <w:szCs w:val="36"/>
          <w:lang w:eastAsia="es-MX"/>
        </w:rPr>
      </w:pPr>
    </w:p>
    <w:p w:rsidR="00A44365" w:rsidRPr="00512905" w:rsidRDefault="00A44365" w:rsidP="00A44365">
      <w:pPr>
        <w:pStyle w:val="Textoindependiente"/>
        <w:rPr>
          <w:rFonts w:ascii="Nutmeg Book" w:hAnsi="Nutmeg Book"/>
          <w:b/>
          <w:noProof/>
          <w:sz w:val="36"/>
          <w:szCs w:val="36"/>
          <w:lang w:eastAsia="es-MX"/>
        </w:rPr>
      </w:pPr>
    </w:p>
    <w:p w:rsidR="00A44365" w:rsidRPr="00512905" w:rsidRDefault="00A44365" w:rsidP="00A4436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44365" w:rsidRPr="00512905" w:rsidRDefault="00A44365" w:rsidP="00A44365">
      <w:pPr>
        <w:pStyle w:val="Textoindependiente"/>
        <w:jc w:val="center"/>
        <w:rPr>
          <w:rFonts w:ascii="Nutmeg Book" w:hAnsi="Nutmeg Book"/>
          <w:b/>
          <w:noProof/>
          <w:sz w:val="36"/>
          <w:szCs w:val="36"/>
          <w:lang w:eastAsia="es-MX"/>
        </w:rPr>
      </w:pPr>
    </w:p>
    <w:p w:rsidR="00A44365" w:rsidRPr="00512905" w:rsidRDefault="00A44365" w:rsidP="00A44365">
      <w:pPr>
        <w:pStyle w:val="Textoindependiente"/>
        <w:jc w:val="center"/>
        <w:rPr>
          <w:rFonts w:ascii="Nutmeg Book" w:hAnsi="Nutmeg Book"/>
          <w:b/>
          <w:noProof/>
          <w:sz w:val="36"/>
          <w:szCs w:val="36"/>
          <w:lang w:eastAsia="es-MX"/>
        </w:rPr>
      </w:pPr>
    </w:p>
    <w:p w:rsidR="00A44365" w:rsidRPr="00512905" w:rsidRDefault="00A44365" w:rsidP="00A443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44365" w:rsidRPr="00512905" w:rsidRDefault="00A44365" w:rsidP="00A443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44365">
        <w:rPr>
          <w:rFonts w:ascii="Nutmeg Book" w:hAnsi="Nutmeg Book"/>
          <w:b/>
          <w:noProof/>
          <w:sz w:val="32"/>
          <w:szCs w:val="32"/>
          <w:lang w:eastAsia="es-MX"/>
        </w:rPr>
        <w:t>168/98325/2019</w:t>
      </w:r>
      <w:r w:rsidRPr="00512905">
        <w:rPr>
          <w:rFonts w:ascii="Nutmeg Book" w:hAnsi="Nutmeg Book"/>
          <w:b/>
          <w:noProof/>
          <w:sz w:val="32"/>
          <w:szCs w:val="32"/>
          <w:lang w:eastAsia="es-MX"/>
        </w:rPr>
        <w:t>.</w:t>
      </w:r>
    </w:p>
    <w:p w:rsidR="00A44365" w:rsidRPr="00512905" w:rsidRDefault="00A44365" w:rsidP="00A44365">
      <w:pPr>
        <w:pStyle w:val="Textoindependiente"/>
        <w:rPr>
          <w:rFonts w:ascii="Nutmeg Book" w:hAnsi="Nutmeg Book"/>
          <w:noProof/>
          <w:sz w:val="32"/>
          <w:szCs w:val="32"/>
          <w:lang w:eastAsia="es-MX"/>
        </w:rPr>
      </w:pPr>
    </w:p>
    <w:p w:rsidR="00A44365" w:rsidRPr="00512905" w:rsidRDefault="00A44365" w:rsidP="00A44365">
      <w:pPr>
        <w:pStyle w:val="Textoindependiente"/>
        <w:rPr>
          <w:rFonts w:ascii="Nutmeg Book" w:hAnsi="Nutmeg Book"/>
          <w:noProof/>
          <w:sz w:val="32"/>
          <w:szCs w:val="32"/>
          <w:lang w:eastAsia="es-MX"/>
        </w:rPr>
      </w:pPr>
    </w:p>
    <w:p w:rsidR="00A44365" w:rsidRPr="00512905" w:rsidRDefault="00A44365" w:rsidP="00A4436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AD4B46" w:rsidRPr="00AD4B46">
        <w:rPr>
          <w:rFonts w:ascii="Nutmeg Book" w:hAnsi="Nutmeg Book"/>
          <w:b/>
          <w:noProof/>
          <w:sz w:val="32"/>
          <w:szCs w:val="32"/>
          <w:lang w:eastAsia="es-MX"/>
        </w:rPr>
        <w:t>BATERIAS SOLARES  DE 12V 115 AH</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44365" w:rsidRPr="00512905" w:rsidRDefault="00A44365" w:rsidP="00A4436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44365" w:rsidRPr="00512905" w:rsidRDefault="00A44365" w:rsidP="00A4436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44365" w:rsidRPr="00512905" w:rsidRDefault="00A44365" w:rsidP="00A4436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44365" w:rsidRPr="00512905" w:rsidRDefault="00A44365" w:rsidP="00A4436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44365" w:rsidRPr="00512905" w:rsidRDefault="00A44365" w:rsidP="00A4436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44365" w:rsidRPr="00512905" w:rsidRDefault="00A44365" w:rsidP="00A4436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44365" w:rsidRPr="00512905" w:rsidRDefault="00A44365" w:rsidP="00A4436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44365" w:rsidRPr="00512905" w:rsidRDefault="00A44365" w:rsidP="00A44365">
      <w:pPr>
        <w:pStyle w:val="Textoindependiente"/>
        <w:rPr>
          <w:rFonts w:ascii="Nutmeg Book" w:hAnsi="Nutmeg Book"/>
          <w:sz w:val="20"/>
        </w:rPr>
      </w:pPr>
      <w:r w:rsidRPr="00512905">
        <w:rPr>
          <w:rFonts w:ascii="Nutmeg Book" w:hAnsi="Nutmeg Book"/>
          <w:sz w:val="20"/>
        </w:rPr>
        <w:t>“RUPC”: Registro Estatal Único de Proveedores y Contratistas;</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44365" w:rsidRPr="00512905" w:rsidRDefault="00A44365" w:rsidP="00A4436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44365" w:rsidRPr="00512905" w:rsidRDefault="00A44365" w:rsidP="00A44365">
      <w:pPr>
        <w:pStyle w:val="Textoindependiente"/>
        <w:rPr>
          <w:rFonts w:ascii="Nutmeg Book" w:hAnsi="Nutmeg Book"/>
          <w:sz w:val="20"/>
        </w:rPr>
      </w:pPr>
    </w:p>
    <w:p w:rsidR="00A44365" w:rsidRPr="00512905" w:rsidRDefault="00A44365" w:rsidP="00A4436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44365" w:rsidRPr="00512905" w:rsidRDefault="00A44365" w:rsidP="00A44365">
      <w:pPr>
        <w:pStyle w:val="Textoindependiente"/>
        <w:rPr>
          <w:rFonts w:ascii="Nutmeg Book" w:hAnsi="Nutmeg Book"/>
          <w:sz w:val="20"/>
        </w:rPr>
      </w:pPr>
    </w:p>
    <w:p w:rsidR="00A44365" w:rsidRPr="00512905" w:rsidRDefault="00A44365" w:rsidP="00A4436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44365" w:rsidRPr="00512905" w:rsidRDefault="00A44365" w:rsidP="00A4436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44365" w:rsidRPr="00512905" w:rsidRDefault="00A44365" w:rsidP="00A4436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44365" w:rsidRPr="00512905" w:rsidRDefault="00A44365" w:rsidP="00A4436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44365" w:rsidRPr="00512905" w:rsidRDefault="00A44365" w:rsidP="00A4436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44365" w:rsidRPr="00512905" w:rsidRDefault="00A44365" w:rsidP="00A4436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44365" w:rsidRPr="00512905" w:rsidRDefault="00A44365" w:rsidP="00A44365">
      <w:pPr>
        <w:jc w:val="both"/>
        <w:rPr>
          <w:rFonts w:ascii="Nutmeg Book" w:hAnsi="Nutmeg Book"/>
          <w:noProof/>
          <w:sz w:val="20"/>
          <w:szCs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44365" w:rsidRPr="00512905" w:rsidRDefault="00A44365" w:rsidP="00A443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44365" w:rsidRPr="00512905" w:rsidRDefault="00A44365" w:rsidP="00A443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44365" w:rsidRPr="00512905" w:rsidRDefault="00A44365" w:rsidP="00A4436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44365" w:rsidRPr="00512905" w:rsidRDefault="00A44365" w:rsidP="00A44365">
      <w:pPr>
        <w:jc w:val="both"/>
        <w:rPr>
          <w:rFonts w:ascii="Nutmeg Book" w:hAnsi="Nutmeg Book" w:cs="Arial"/>
          <w:sz w:val="20"/>
          <w:szCs w:val="20"/>
        </w:rPr>
      </w:pP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44365" w:rsidRPr="00512905" w:rsidRDefault="00A44365" w:rsidP="00A4436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44365" w:rsidRPr="00512905" w:rsidRDefault="00A44365" w:rsidP="00A4436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44365" w:rsidRPr="00512905" w:rsidRDefault="00A44365" w:rsidP="00A4436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44365" w:rsidRPr="00512905" w:rsidRDefault="00A44365" w:rsidP="00A4436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44365" w:rsidRPr="00512905" w:rsidRDefault="00A44365" w:rsidP="00A4436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44365" w:rsidRPr="00512905" w:rsidRDefault="00A44365" w:rsidP="00A4436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44365" w:rsidRPr="00512905" w:rsidRDefault="00A44365" w:rsidP="00A4436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44365" w:rsidRPr="00512905" w:rsidRDefault="00A44365" w:rsidP="00A4436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44365" w:rsidRPr="00512905" w:rsidRDefault="00A44365" w:rsidP="00A4436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44365" w:rsidRPr="00512905" w:rsidRDefault="00A44365" w:rsidP="00A4436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44365" w:rsidRPr="00512905" w:rsidRDefault="00A44365" w:rsidP="00A44365">
      <w:pPr>
        <w:pStyle w:val="Sangra2detindependiente"/>
        <w:spacing w:after="0" w:line="240" w:lineRule="auto"/>
        <w:rPr>
          <w:rFonts w:ascii="Nutmeg Book" w:hAnsi="Nutmeg Book" w:cs="Arial"/>
          <w:sz w:val="20"/>
          <w:szCs w:val="20"/>
        </w:rPr>
      </w:pPr>
    </w:p>
    <w:p w:rsidR="00A44365" w:rsidRPr="00512905" w:rsidRDefault="00A44365" w:rsidP="00A4436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44365" w:rsidRPr="00512905" w:rsidRDefault="00A44365" w:rsidP="00A4436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44365" w:rsidRPr="00512905" w:rsidRDefault="00A44365" w:rsidP="00A44365">
      <w:pPr>
        <w:pStyle w:val="Textoindependiente"/>
        <w:rPr>
          <w:rFonts w:ascii="Nutmeg Book" w:hAnsi="Nutmeg Book" w:cs="Arial"/>
          <w:b/>
          <w:sz w:val="20"/>
        </w:rPr>
      </w:pPr>
    </w:p>
    <w:p w:rsidR="00A44365" w:rsidRPr="00512905" w:rsidRDefault="00A44365" w:rsidP="00A443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44365" w:rsidRPr="00512905" w:rsidRDefault="00A44365" w:rsidP="00A443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44365" w:rsidRPr="00512905" w:rsidRDefault="00A44365" w:rsidP="00A443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44365" w:rsidRPr="00512905" w:rsidRDefault="00A44365" w:rsidP="00A443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44365" w:rsidRPr="00512905" w:rsidRDefault="00A44365" w:rsidP="00A4436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4365" w:rsidRPr="00512905" w:rsidRDefault="00A44365" w:rsidP="00A443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44365" w:rsidRPr="00512905" w:rsidRDefault="00A44365" w:rsidP="00A443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44365" w:rsidRPr="00512905" w:rsidRDefault="00A44365" w:rsidP="00A443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44365" w:rsidRPr="00512905" w:rsidRDefault="00A44365" w:rsidP="00A443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44365" w:rsidRPr="00512905" w:rsidRDefault="00A44365" w:rsidP="00A4436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44365" w:rsidRPr="00512905" w:rsidRDefault="00A44365" w:rsidP="00A44365">
      <w:pPr>
        <w:rPr>
          <w:rFonts w:ascii="Nutmeg Book" w:hAnsi="Nutmeg Book"/>
          <w:b/>
          <w:noProof/>
          <w:sz w:val="20"/>
          <w:szCs w:val="20"/>
          <w:highlight w:val="yellow"/>
          <w:u w:val="single"/>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44365" w:rsidRPr="00512905" w:rsidRDefault="00A44365" w:rsidP="00A44365">
      <w:pPr>
        <w:pStyle w:val="Textoindependiente"/>
        <w:rPr>
          <w:rFonts w:ascii="Nutmeg Book" w:hAnsi="Nutmeg Book"/>
          <w:b/>
          <w:noProof/>
          <w:sz w:val="20"/>
          <w:u w:val="single"/>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44365" w:rsidRPr="00512905" w:rsidRDefault="00A44365" w:rsidP="00A44365">
      <w:pPr>
        <w:pStyle w:val="Textoindependiente"/>
        <w:rPr>
          <w:rFonts w:ascii="Nutmeg Book" w:hAnsi="Nutmeg Book"/>
          <w:noProof/>
          <w:sz w:val="20"/>
          <w:u w:val="single"/>
          <w:lang w:eastAsia="es-MX"/>
        </w:rPr>
      </w:pPr>
    </w:p>
    <w:p w:rsidR="00A44365" w:rsidRPr="00512905" w:rsidRDefault="00A44365" w:rsidP="00A4436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44365" w:rsidRPr="00512905" w:rsidRDefault="00A44365" w:rsidP="00A4436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44365" w:rsidRPr="00512905" w:rsidRDefault="00A44365" w:rsidP="00A4436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44365" w:rsidRPr="00512905" w:rsidRDefault="00A44365" w:rsidP="00A4436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44365" w:rsidRPr="00512905" w:rsidRDefault="00A44365" w:rsidP="00A4436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44365" w:rsidRPr="00512905" w:rsidRDefault="00A44365" w:rsidP="00A4436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44365" w:rsidRPr="00512905" w:rsidRDefault="00A44365" w:rsidP="00A4436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44365" w:rsidRPr="00512905" w:rsidRDefault="00A44365" w:rsidP="00A44365">
      <w:pPr>
        <w:pStyle w:val="Textoindependiente"/>
        <w:rPr>
          <w:rFonts w:ascii="Nutmeg Book" w:hAnsi="Nutmeg Book"/>
          <w:b/>
          <w:noProof/>
          <w:sz w:val="20"/>
          <w:u w:val="single"/>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44365" w:rsidRPr="00512905" w:rsidRDefault="00A44365" w:rsidP="00A44365">
      <w:pPr>
        <w:pStyle w:val="Textoindependiente"/>
        <w:rPr>
          <w:rFonts w:ascii="Nutmeg Book" w:hAnsi="Nutmeg Book"/>
          <w:b/>
          <w:noProof/>
          <w:sz w:val="20"/>
          <w:u w:val="single"/>
          <w:lang w:eastAsia="es-MX"/>
        </w:rPr>
      </w:pPr>
    </w:p>
    <w:p w:rsidR="00A44365" w:rsidRPr="00512905" w:rsidRDefault="00A44365" w:rsidP="00A4436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44365" w:rsidRPr="00512905" w:rsidRDefault="00A44365" w:rsidP="00A4436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44365" w:rsidRPr="00512905" w:rsidRDefault="00A44365" w:rsidP="00A4436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44365" w:rsidRPr="00512905" w:rsidRDefault="00A44365" w:rsidP="00A44365">
      <w:pPr>
        <w:jc w:val="both"/>
        <w:rPr>
          <w:rFonts w:ascii="Nutmeg Book" w:hAnsi="Nutmeg Book"/>
          <w:noProof/>
          <w:sz w:val="20"/>
          <w:szCs w:val="20"/>
          <w:lang w:eastAsia="es-MX"/>
        </w:rPr>
      </w:pPr>
    </w:p>
    <w:p w:rsidR="00A44365" w:rsidRPr="00512905" w:rsidRDefault="00A44365" w:rsidP="00A4436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44365" w:rsidRPr="00512905" w:rsidRDefault="00A44365" w:rsidP="00A44365">
      <w:pPr>
        <w:rPr>
          <w:rFonts w:ascii="Nutmeg Book" w:hAnsi="Nutmeg Book"/>
          <w:noProof/>
          <w:sz w:val="20"/>
          <w:szCs w:val="20"/>
          <w:lang w:eastAsia="es-MX"/>
        </w:rPr>
      </w:pPr>
    </w:p>
    <w:p w:rsidR="00A44365" w:rsidRPr="00512905" w:rsidRDefault="00A44365" w:rsidP="00A4436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44365" w:rsidRPr="00512905" w:rsidRDefault="00A44365" w:rsidP="00A44365">
      <w:pPr>
        <w:jc w:val="both"/>
        <w:rPr>
          <w:rFonts w:ascii="Nutmeg Book" w:eastAsia="Calibri" w:hAnsi="Nutmeg Book" w:cs="Calibri"/>
          <w:sz w:val="20"/>
          <w:szCs w:val="20"/>
        </w:rPr>
      </w:pPr>
    </w:p>
    <w:p w:rsidR="00A44365" w:rsidRPr="00512905" w:rsidRDefault="00A44365" w:rsidP="00A4436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44365" w:rsidRPr="00512905" w:rsidRDefault="00A44365" w:rsidP="00A44365">
      <w:pPr>
        <w:rPr>
          <w:rFonts w:ascii="Nutmeg Book" w:hAnsi="Nutmeg Book"/>
          <w:b/>
          <w:noProof/>
          <w:sz w:val="20"/>
          <w:szCs w:val="20"/>
          <w:u w:val="single"/>
          <w:lang w:eastAsia="es-MX"/>
        </w:rPr>
      </w:pPr>
    </w:p>
    <w:p w:rsidR="00A44365" w:rsidRPr="00512905" w:rsidRDefault="00A44365" w:rsidP="00A4436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44365" w:rsidRPr="00512905" w:rsidRDefault="00A44365" w:rsidP="00A44365">
      <w:pPr>
        <w:pStyle w:val="Textoindependiente"/>
        <w:rPr>
          <w:rFonts w:ascii="Nutmeg Book" w:hAnsi="Nutmeg Book"/>
          <w:b/>
          <w:noProof/>
          <w:sz w:val="20"/>
          <w:u w:val="single"/>
          <w:lang w:eastAsia="es-MX"/>
        </w:rPr>
      </w:pPr>
    </w:p>
    <w:p w:rsidR="00A44365" w:rsidRPr="00512905" w:rsidRDefault="00A44365" w:rsidP="00A4436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44365" w:rsidRPr="00512905" w:rsidRDefault="00A44365" w:rsidP="00A443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44365" w:rsidRPr="00512905" w:rsidRDefault="00A44365" w:rsidP="00A443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44365" w:rsidRPr="00512905" w:rsidRDefault="00A44365" w:rsidP="00A443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44365" w:rsidRPr="00512905" w:rsidRDefault="00A44365" w:rsidP="00A4436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44365" w:rsidRPr="00512905" w:rsidRDefault="00A44365" w:rsidP="00A44365">
      <w:pPr>
        <w:rPr>
          <w:rFonts w:ascii="Nutmeg Book" w:hAnsi="Nutmeg Book"/>
          <w:b/>
          <w:noProof/>
          <w:sz w:val="20"/>
          <w:szCs w:val="20"/>
          <w:u w:val="single"/>
          <w:lang w:eastAsia="es-MX"/>
        </w:rPr>
      </w:pPr>
    </w:p>
    <w:p w:rsidR="00A44365" w:rsidRPr="00512905" w:rsidRDefault="00A44365" w:rsidP="00A4436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44365" w:rsidRPr="00512905" w:rsidRDefault="00A44365" w:rsidP="00A44365">
      <w:pPr>
        <w:ind w:left="360"/>
        <w:jc w:val="both"/>
        <w:rPr>
          <w:rFonts w:ascii="Nutmeg Book" w:hAnsi="Nutmeg Book" w:cs="Arial"/>
          <w:b/>
          <w:sz w:val="20"/>
          <w:szCs w:val="20"/>
        </w:rPr>
      </w:pPr>
      <w:r w:rsidRPr="00512905">
        <w:rPr>
          <w:rFonts w:ascii="Nutmeg Book" w:hAnsi="Nutmeg Book" w:cs="Arial"/>
          <w:b/>
          <w:sz w:val="20"/>
          <w:szCs w:val="20"/>
        </w:rPr>
        <w:tab/>
      </w:r>
    </w:p>
    <w:p w:rsidR="00A44365" w:rsidRPr="00512905" w:rsidRDefault="00A44365" w:rsidP="00A44365">
      <w:pPr>
        <w:jc w:val="both"/>
        <w:rPr>
          <w:rFonts w:ascii="Nutmeg Book" w:hAnsi="Nutmeg Book" w:cs="Arial"/>
          <w:b/>
          <w:sz w:val="20"/>
          <w:szCs w:val="20"/>
        </w:rPr>
      </w:pPr>
      <w:r w:rsidRPr="00512905">
        <w:rPr>
          <w:rFonts w:ascii="Nutmeg Book" w:hAnsi="Nutmeg Book" w:cs="Arial"/>
          <w:b/>
          <w:sz w:val="20"/>
          <w:szCs w:val="20"/>
        </w:rPr>
        <w:t>PROCEDIMIENTO:</w:t>
      </w:r>
    </w:p>
    <w:p w:rsidR="00A44365" w:rsidRPr="00512905" w:rsidRDefault="00A44365" w:rsidP="00A4436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44365" w:rsidRPr="00512905" w:rsidRDefault="00A44365" w:rsidP="00A4436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44365" w:rsidRPr="00512905" w:rsidRDefault="00A44365" w:rsidP="00A4436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44365" w:rsidRPr="00512905" w:rsidRDefault="00A44365" w:rsidP="00A4436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44365" w:rsidRPr="00512905" w:rsidRDefault="00A44365" w:rsidP="00A4436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44365" w:rsidRPr="00512905" w:rsidRDefault="00A44365" w:rsidP="00A4436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44365" w:rsidRPr="00512905" w:rsidRDefault="00A44365" w:rsidP="00A4436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44365" w:rsidRPr="00512905" w:rsidRDefault="00A44365" w:rsidP="00A4436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44365" w:rsidRPr="00512905" w:rsidRDefault="00A44365" w:rsidP="00A44365">
      <w:pPr>
        <w:ind w:left="360"/>
        <w:jc w:val="both"/>
        <w:rPr>
          <w:rFonts w:ascii="Nutmeg Book" w:hAnsi="Nutmeg Book" w:cs="Arial"/>
          <w:b/>
          <w:sz w:val="20"/>
          <w:szCs w:val="20"/>
          <w:u w:val="single"/>
        </w:rPr>
      </w:pPr>
    </w:p>
    <w:p w:rsidR="00A44365" w:rsidRPr="00512905" w:rsidRDefault="00A44365" w:rsidP="00A4436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44365" w:rsidRPr="00512905" w:rsidRDefault="00A44365" w:rsidP="00A44365">
      <w:pPr>
        <w:ind w:left="360"/>
        <w:jc w:val="both"/>
        <w:rPr>
          <w:rFonts w:ascii="Nutmeg Book" w:hAnsi="Nutmeg Book" w:cs="Arial"/>
          <w:sz w:val="20"/>
          <w:szCs w:val="20"/>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44365" w:rsidRPr="00512905" w:rsidRDefault="00A44365" w:rsidP="00A44365">
      <w:pPr>
        <w:pStyle w:val="Textoindependiente"/>
        <w:rPr>
          <w:rFonts w:ascii="Nutmeg Book" w:hAnsi="Nutmeg Book" w:cs="Arial"/>
          <w:sz w:val="20"/>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sz w:val="20"/>
        </w:rPr>
      </w:pPr>
      <w:r w:rsidRPr="00512905">
        <w:rPr>
          <w:rFonts w:ascii="Nutmeg Book" w:hAnsi="Nutmeg Book"/>
          <w:sz w:val="20"/>
        </w:rPr>
        <w:t>De conformidad con los artículos 49, 66, 67 y 68 de la “LEY”:</w:t>
      </w:r>
    </w:p>
    <w:p w:rsidR="00A44365" w:rsidRPr="00512905" w:rsidRDefault="00A44365" w:rsidP="00A44365">
      <w:pPr>
        <w:pStyle w:val="Estilo"/>
        <w:rPr>
          <w:rFonts w:ascii="Nutmeg Book" w:hAnsi="Nutmeg Book"/>
          <w:sz w:val="20"/>
          <w:szCs w:val="20"/>
        </w:rPr>
      </w:pPr>
    </w:p>
    <w:p w:rsidR="00A44365" w:rsidRPr="00512905" w:rsidRDefault="00A44365" w:rsidP="00A4436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44365" w:rsidRPr="00512905" w:rsidRDefault="00A44365" w:rsidP="00A4436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44365" w:rsidRPr="00512905" w:rsidRDefault="00A44365" w:rsidP="00A4436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44365" w:rsidRPr="00512905" w:rsidRDefault="00A44365" w:rsidP="00A4436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44365" w:rsidRPr="00512905" w:rsidRDefault="00A44365" w:rsidP="00A4436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44365" w:rsidRPr="00512905" w:rsidRDefault="00A44365" w:rsidP="00A4436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44365" w:rsidRPr="00512905" w:rsidRDefault="00A44365" w:rsidP="00A4436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44365" w:rsidRPr="00512905" w:rsidRDefault="00A44365" w:rsidP="00A4436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44365" w:rsidRPr="00512905" w:rsidRDefault="00A44365" w:rsidP="00A4436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44365" w:rsidRPr="00512905" w:rsidRDefault="00A44365" w:rsidP="00A4436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44365" w:rsidRPr="00512905" w:rsidRDefault="00A44365" w:rsidP="00A4436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44365" w:rsidRPr="00512905" w:rsidRDefault="00A44365" w:rsidP="00A4436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44365" w:rsidRPr="00512905" w:rsidRDefault="00A44365" w:rsidP="00A4436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44365" w:rsidRPr="00512905" w:rsidRDefault="00A44365" w:rsidP="00A4436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44365" w:rsidRPr="00512905" w:rsidRDefault="00A44365" w:rsidP="00A4436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44365" w:rsidRPr="00512905" w:rsidRDefault="00A44365" w:rsidP="00A4436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44365" w:rsidRPr="00512905" w:rsidRDefault="00A44365" w:rsidP="00A4436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44365" w:rsidRPr="00512905" w:rsidRDefault="00A44365" w:rsidP="00A4436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44365" w:rsidRPr="00512905" w:rsidRDefault="00A44365" w:rsidP="00A4436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44365" w:rsidRPr="00512905" w:rsidRDefault="00A44365" w:rsidP="00A44365">
      <w:pPr>
        <w:pStyle w:val="Estilo"/>
        <w:tabs>
          <w:tab w:val="left" w:pos="65"/>
        </w:tabs>
        <w:rPr>
          <w:rFonts w:ascii="Nutmeg Book" w:hAnsi="Nutmeg Book"/>
          <w:noProof/>
          <w:sz w:val="20"/>
          <w:szCs w:val="20"/>
          <w:lang w:eastAsia="es-MX"/>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44365" w:rsidRPr="00512905" w:rsidRDefault="00A44365" w:rsidP="00A44365">
      <w:pPr>
        <w:ind w:left="360"/>
        <w:jc w:val="both"/>
        <w:rPr>
          <w:rFonts w:ascii="Nutmeg Book" w:hAnsi="Nutmeg Book" w:cs="Arial"/>
          <w:b/>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44365" w:rsidRPr="00512905" w:rsidRDefault="00A44365" w:rsidP="00A44365">
      <w:pPr>
        <w:pStyle w:val="Ttulo2"/>
        <w:ind w:firstLine="360"/>
        <w:rPr>
          <w:rFonts w:ascii="Nutmeg Book" w:hAnsi="Nutmeg Book" w:cs="Arial"/>
          <w:b w:val="0"/>
          <w:sz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44365" w:rsidRPr="00512905" w:rsidRDefault="00A44365" w:rsidP="00A44365">
      <w:pPr>
        <w:jc w:val="both"/>
        <w:rPr>
          <w:rFonts w:ascii="Nutmeg Book" w:hAnsi="Nutmeg Book" w:cs="Arial"/>
          <w:sz w:val="20"/>
          <w:szCs w:val="20"/>
          <w:u w:val="single"/>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44365" w:rsidRPr="00512905" w:rsidRDefault="00A44365" w:rsidP="00A44365">
      <w:pPr>
        <w:jc w:val="both"/>
        <w:rPr>
          <w:rFonts w:ascii="Nutmeg Book" w:hAnsi="Nutmeg Book" w:cs="Arial"/>
          <w:b/>
          <w:sz w:val="20"/>
          <w:szCs w:val="20"/>
        </w:rPr>
      </w:pPr>
    </w:p>
    <w:p w:rsidR="00A44365" w:rsidRPr="00512905" w:rsidRDefault="00A44365" w:rsidP="00A4436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44365" w:rsidRPr="00512905" w:rsidRDefault="00A44365" w:rsidP="00A44365">
      <w:pPr>
        <w:ind w:left="360"/>
        <w:jc w:val="both"/>
        <w:rPr>
          <w:rFonts w:ascii="Nutmeg Book" w:hAnsi="Nutmeg Book" w:cs="Arial"/>
          <w:b/>
          <w:sz w:val="20"/>
          <w:szCs w:val="20"/>
        </w:rPr>
      </w:pPr>
    </w:p>
    <w:p w:rsidR="00A44365" w:rsidRPr="00512905" w:rsidRDefault="00A44365" w:rsidP="00A4436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44365" w:rsidRPr="00512905" w:rsidRDefault="00A44365" w:rsidP="00A4436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44365" w:rsidRPr="00512905" w:rsidRDefault="00A44365" w:rsidP="00A443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44365" w:rsidRPr="00512905" w:rsidRDefault="00A44365" w:rsidP="00A443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44365" w:rsidRPr="00512905" w:rsidRDefault="00A44365" w:rsidP="00A443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4365" w:rsidRPr="00512905" w:rsidRDefault="00A44365" w:rsidP="00A443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44365" w:rsidRPr="00512905" w:rsidRDefault="00A44365" w:rsidP="00A443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44365" w:rsidRPr="00512905" w:rsidRDefault="00A44365" w:rsidP="00A443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44365" w:rsidRPr="00512905" w:rsidRDefault="00A44365" w:rsidP="00A4436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44365" w:rsidRPr="00512905" w:rsidRDefault="00A44365" w:rsidP="00A4436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44365" w:rsidRPr="00512905" w:rsidRDefault="00A44365" w:rsidP="00A4436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44365" w:rsidRPr="00512905" w:rsidRDefault="00A44365" w:rsidP="00A44365">
      <w:pPr>
        <w:ind w:left="350"/>
        <w:jc w:val="both"/>
        <w:rPr>
          <w:rFonts w:ascii="Nutmeg Book" w:hAnsi="Nutmeg Book" w:cs="Arial"/>
          <w:sz w:val="20"/>
          <w:szCs w:val="20"/>
        </w:rPr>
      </w:pP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44365" w:rsidRPr="00512905" w:rsidRDefault="00A44365" w:rsidP="00A4436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44365" w:rsidRPr="00512905" w:rsidRDefault="00A44365" w:rsidP="00A44365">
      <w:pPr>
        <w:ind w:left="720"/>
        <w:jc w:val="both"/>
        <w:rPr>
          <w:rFonts w:ascii="Nutmeg Book" w:hAnsi="Nutmeg Book" w:cs="Arial"/>
          <w:sz w:val="20"/>
          <w:szCs w:val="20"/>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44365" w:rsidRPr="00512905" w:rsidRDefault="00A44365" w:rsidP="00A4436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44365" w:rsidRPr="00512905" w:rsidRDefault="00A44365" w:rsidP="00A443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44365" w:rsidRPr="00512905" w:rsidRDefault="00A44365" w:rsidP="00A4436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44365" w:rsidRPr="00512905" w:rsidRDefault="00A44365" w:rsidP="00A4436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44365" w:rsidRPr="00512905" w:rsidRDefault="00A44365" w:rsidP="00A443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44365" w:rsidRPr="00512905" w:rsidRDefault="00A44365" w:rsidP="00A4436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44365" w:rsidRPr="00512905" w:rsidRDefault="00A44365" w:rsidP="00A44365">
      <w:pPr>
        <w:rPr>
          <w:rFonts w:ascii="Nutmeg Book" w:hAnsi="Nutmeg Book" w:cs="Arial"/>
          <w:b/>
          <w:sz w:val="20"/>
          <w:szCs w:val="20"/>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44365" w:rsidRPr="00512905" w:rsidRDefault="00A44365" w:rsidP="00A4436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44365" w:rsidRPr="00512905" w:rsidRDefault="00A44365" w:rsidP="00A4436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44365" w:rsidRPr="00512905" w:rsidRDefault="00A44365" w:rsidP="00A443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44365" w:rsidRPr="00512905" w:rsidRDefault="00A44365" w:rsidP="00A443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44365" w:rsidRPr="00512905" w:rsidRDefault="00A44365" w:rsidP="00A443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44365" w:rsidRPr="00512905" w:rsidRDefault="00A44365" w:rsidP="00A4436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44365" w:rsidRPr="00512905" w:rsidRDefault="00A44365" w:rsidP="00A443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44365" w:rsidRPr="00512905" w:rsidRDefault="00A44365" w:rsidP="00A443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44365" w:rsidRPr="00512905" w:rsidRDefault="00A44365" w:rsidP="00A4436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44365" w:rsidRPr="00512905" w:rsidRDefault="00A44365" w:rsidP="00A44365">
      <w:pPr>
        <w:rPr>
          <w:rFonts w:ascii="Nutmeg Book" w:hAnsi="Nutmeg Book" w:cs="Arial"/>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44365" w:rsidRPr="00512905" w:rsidRDefault="00A44365" w:rsidP="00A44365">
      <w:pPr>
        <w:jc w:val="both"/>
        <w:rPr>
          <w:rFonts w:ascii="Nutmeg Book" w:hAnsi="Nutmeg Book" w:cs="Arial"/>
          <w:sz w:val="20"/>
          <w:szCs w:val="20"/>
          <w:lang w:val="es-MX"/>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44365" w:rsidRPr="00512905" w:rsidRDefault="00A44365" w:rsidP="00A44365">
      <w:pPr>
        <w:pStyle w:val="Sangra2detindependiente"/>
        <w:spacing w:after="0" w:line="240" w:lineRule="auto"/>
        <w:rPr>
          <w:rFonts w:ascii="Nutmeg Book" w:hAnsi="Nutmeg Book" w:cs="Arial"/>
          <w:b/>
          <w:sz w:val="20"/>
          <w:szCs w:val="20"/>
        </w:rPr>
      </w:pPr>
    </w:p>
    <w:p w:rsidR="00A44365" w:rsidRPr="00512905" w:rsidRDefault="00A44365" w:rsidP="00A4436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4365" w:rsidRPr="00512905" w:rsidRDefault="00A44365" w:rsidP="00A44365">
      <w:pPr>
        <w:rPr>
          <w:rFonts w:ascii="Nutmeg Book" w:eastAsiaTheme="minorHAnsi" w:hAnsi="Nutmeg Book" w:cs="Arial"/>
          <w:b/>
          <w:sz w:val="20"/>
          <w:szCs w:val="20"/>
          <w:lang w:val="es-MX" w:eastAsia="en-US"/>
        </w:rPr>
      </w:pPr>
    </w:p>
    <w:p w:rsidR="00A44365" w:rsidRPr="00512905" w:rsidRDefault="00A44365" w:rsidP="00A4436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44365" w:rsidRPr="00512905" w:rsidRDefault="00A44365" w:rsidP="00A4436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44365" w:rsidRPr="00512905" w:rsidRDefault="00A44365" w:rsidP="00A4436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44365" w:rsidRPr="00512905" w:rsidRDefault="00A44365" w:rsidP="00A44365">
      <w:pPr>
        <w:jc w:val="both"/>
        <w:rPr>
          <w:rFonts w:ascii="Nutmeg Book" w:hAnsi="Nutmeg Book" w:cs="Arial"/>
          <w:sz w:val="20"/>
          <w:szCs w:val="20"/>
          <w:u w:val="single"/>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44365" w:rsidRPr="00512905" w:rsidRDefault="00A44365" w:rsidP="00A44365">
      <w:pPr>
        <w:jc w:val="both"/>
        <w:rPr>
          <w:rFonts w:ascii="Nutmeg Book" w:hAnsi="Nutmeg Book"/>
          <w:noProof/>
          <w:sz w:val="20"/>
          <w:szCs w:val="20"/>
          <w:lang w:val="es-MX" w:eastAsia="es-MX"/>
        </w:rPr>
      </w:pPr>
    </w:p>
    <w:p w:rsidR="00A44365" w:rsidRPr="00512905" w:rsidRDefault="00A44365" w:rsidP="00A4436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44365" w:rsidRPr="00512905" w:rsidRDefault="00A44365" w:rsidP="00A4436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44365" w:rsidRPr="00512905" w:rsidRDefault="00A44365" w:rsidP="00A4436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44365" w:rsidRPr="00512905" w:rsidRDefault="00A44365" w:rsidP="00A44365">
      <w:pPr>
        <w:jc w:val="both"/>
        <w:rPr>
          <w:rFonts w:ascii="Nutmeg Book" w:hAnsi="Nutmeg Book" w:cs="Arial"/>
          <w:b/>
          <w:sz w:val="20"/>
          <w:szCs w:val="20"/>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44365" w:rsidRPr="00512905" w:rsidRDefault="00A44365" w:rsidP="00A44365">
      <w:pPr>
        <w:jc w:val="both"/>
        <w:rPr>
          <w:rFonts w:ascii="Nutmeg Book" w:hAnsi="Nutmeg Book" w:cs="Arial"/>
          <w:b/>
          <w:sz w:val="20"/>
          <w:szCs w:val="20"/>
          <w:lang w:val="es-MX"/>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44365" w:rsidRPr="00512905" w:rsidRDefault="00A44365" w:rsidP="00A44365">
      <w:pPr>
        <w:pStyle w:val="Estilo"/>
        <w:rPr>
          <w:rFonts w:ascii="Nutmeg Book" w:hAnsi="Nutmeg Book"/>
          <w:sz w:val="20"/>
          <w:szCs w:val="20"/>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44365" w:rsidRPr="00512905" w:rsidRDefault="00A44365" w:rsidP="00A44365">
      <w:pPr>
        <w:pStyle w:val="Estilo"/>
        <w:rPr>
          <w:rFonts w:ascii="Nutmeg Book" w:hAnsi="Nutmeg Book"/>
          <w:sz w:val="20"/>
          <w:szCs w:val="20"/>
        </w:rPr>
      </w:pPr>
    </w:p>
    <w:p w:rsidR="00A44365" w:rsidRPr="00512905" w:rsidRDefault="00A44365" w:rsidP="00A4436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44365" w:rsidRPr="00512905" w:rsidRDefault="00A44365" w:rsidP="00A4436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44365" w:rsidRPr="00512905" w:rsidRDefault="00A44365" w:rsidP="00A4436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44365" w:rsidRPr="00512905" w:rsidRDefault="00A44365" w:rsidP="00A4436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44365" w:rsidRPr="00512905" w:rsidRDefault="00A44365" w:rsidP="00A44365">
      <w:pPr>
        <w:pStyle w:val="Estilo"/>
        <w:rPr>
          <w:rFonts w:ascii="Nutmeg Book" w:hAnsi="Nutmeg Book"/>
          <w:sz w:val="20"/>
          <w:szCs w:val="20"/>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44365" w:rsidRPr="00512905" w:rsidRDefault="00A44365" w:rsidP="00A44365">
      <w:pPr>
        <w:pStyle w:val="Estilo"/>
        <w:rPr>
          <w:rFonts w:ascii="Nutmeg Book" w:hAnsi="Nutmeg Book"/>
          <w:sz w:val="20"/>
          <w:szCs w:val="20"/>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44365" w:rsidRPr="00512905" w:rsidRDefault="00A44365" w:rsidP="00A44365">
      <w:pPr>
        <w:jc w:val="both"/>
        <w:rPr>
          <w:rFonts w:ascii="Nutmeg Book" w:hAnsi="Nutmeg Book" w:cs="Arial"/>
          <w:b/>
          <w:sz w:val="20"/>
          <w:szCs w:val="20"/>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44365" w:rsidRPr="00512905" w:rsidRDefault="00A44365" w:rsidP="00A44365">
      <w:pPr>
        <w:pStyle w:val="Estilo"/>
        <w:rPr>
          <w:rFonts w:ascii="Nutmeg Book" w:hAnsi="Nutmeg Book"/>
          <w:sz w:val="20"/>
          <w:szCs w:val="20"/>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44365" w:rsidRPr="00512905" w:rsidRDefault="00A44365" w:rsidP="00A44365">
      <w:pPr>
        <w:pStyle w:val="Estilo"/>
        <w:rPr>
          <w:rFonts w:ascii="Nutmeg Book" w:hAnsi="Nutmeg Book"/>
          <w:sz w:val="20"/>
          <w:szCs w:val="20"/>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44365" w:rsidRPr="00512905" w:rsidRDefault="00A44365" w:rsidP="00A44365">
      <w:pPr>
        <w:pStyle w:val="Estilo"/>
        <w:rPr>
          <w:rFonts w:ascii="Nutmeg Book" w:hAnsi="Nutmeg Book"/>
          <w:sz w:val="20"/>
          <w:szCs w:val="20"/>
        </w:rPr>
      </w:pPr>
    </w:p>
    <w:p w:rsidR="00A44365" w:rsidRPr="00512905" w:rsidRDefault="00A44365" w:rsidP="00A4436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44365" w:rsidRPr="00512905" w:rsidRDefault="00A44365" w:rsidP="00A44365">
      <w:pPr>
        <w:ind w:right="49"/>
        <w:jc w:val="both"/>
        <w:rPr>
          <w:rFonts w:ascii="Nutmeg Book" w:hAnsi="Nutmeg Book" w:cs="Arial"/>
          <w:sz w:val="20"/>
          <w:szCs w:val="20"/>
          <w:u w:val="single"/>
        </w:rPr>
      </w:pPr>
    </w:p>
    <w:p w:rsidR="00A44365" w:rsidRPr="00512905" w:rsidRDefault="00A44365" w:rsidP="00A4436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44365" w:rsidRPr="00512905" w:rsidRDefault="00A44365" w:rsidP="00A44365">
      <w:pPr>
        <w:ind w:right="49"/>
        <w:jc w:val="both"/>
        <w:rPr>
          <w:rFonts w:ascii="Nutmeg Book" w:hAnsi="Nutmeg Book" w:cs="Arial"/>
          <w:sz w:val="20"/>
          <w:szCs w:val="20"/>
        </w:rPr>
      </w:pPr>
    </w:p>
    <w:p w:rsidR="00A44365" w:rsidRPr="00512905" w:rsidRDefault="00A44365" w:rsidP="00A4436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44365" w:rsidRPr="00512905" w:rsidRDefault="00A44365" w:rsidP="00A44365">
      <w:pPr>
        <w:jc w:val="both"/>
        <w:rPr>
          <w:rFonts w:ascii="Nutmeg Book" w:hAnsi="Nutmeg Book" w:cs="Arial"/>
          <w:b/>
          <w:sz w:val="20"/>
          <w:szCs w:val="20"/>
        </w:rPr>
      </w:pPr>
    </w:p>
    <w:p w:rsidR="00A44365" w:rsidRPr="00512905" w:rsidRDefault="00A44365" w:rsidP="00A4436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44365" w:rsidRPr="00512905" w:rsidRDefault="00A44365" w:rsidP="00A44365">
      <w:pPr>
        <w:jc w:val="both"/>
        <w:rPr>
          <w:rFonts w:ascii="Nutmeg Book" w:hAnsi="Nutmeg Book" w:cs="Arial"/>
          <w:sz w:val="20"/>
          <w:szCs w:val="20"/>
        </w:rPr>
      </w:pPr>
    </w:p>
    <w:p w:rsidR="00A44365" w:rsidRPr="00512905" w:rsidRDefault="00A44365" w:rsidP="00A4436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44365" w:rsidRPr="00512905" w:rsidRDefault="00A44365" w:rsidP="00A44365">
      <w:pPr>
        <w:pStyle w:val="Ttulo2"/>
        <w:rPr>
          <w:rFonts w:ascii="Nutmeg Book" w:hAnsi="Nutmeg Book" w:cs="Arial"/>
          <w:sz w:val="20"/>
        </w:rPr>
      </w:pPr>
    </w:p>
    <w:p w:rsidR="00A44365" w:rsidRPr="00512905" w:rsidRDefault="00A44365" w:rsidP="00A4436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44365" w:rsidRPr="00512905" w:rsidRDefault="00A44365" w:rsidP="00A44365">
      <w:pPr>
        <w:pStyle w:val="Sangradetextonormal"/>
        <w:spacing w:after="0"/>
        <w:ind w:left="0"/>
        <w:rPr>
          <w:rFonts w:ascii="Nutmeg Book" w:hAnsi="Nutmeg Book" w:cs="Arial"/>
          <w:sz w:val="20"/>
          <w:szCs w:val="20"/>
          <w:lang w:val="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44365" w:rsidRPr="00512905" w:rsidRDefault="00A44365" w:rsidP="00A4436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44365" w:rsidRPr="00512905" w:rsidRDefault="00A44365" w:rsidP="00A4436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44365" w:rsidRPr="00512905" w:rsidRDefault="00A44365" w:rsidP="00A4436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44365" w:rsidRPr="00512905" w:rsidRDefault="00A44365" w:rsidP="00A4436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4365" w:rsidRPr="00512905" w:rsidTr="00E46A76">
        <w:trPr>
          <w:trHeight w:val="285"/>
          <w:jc w:val="center"/>
        </w:trPr>
        <w:tc>
          <w:tcPr>
            <w:tcW w:w="1574" w:type="pct"/>
          </w:tcPr>
          <w:p w:rsidR="00A44365" w:rsidRPr="00512905" w:rsidRDefault="00A44365"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44365" w:rsidRPr="00512905" w:rsidRDefault="00A44365" w:rsidP="00E46A76">
            <w:pPr>
              <w:jc w:val="center"/>
              <w:rPr>
                <w:rFonts w:ascii="Nutmeg Book" w:hAnsi="Nutmeg Book"/>
                <w:b/>
                <w:sz w:val="20"/>
                <w:szCs w:val="20"/>
              </w:rPr>
            </w:pPr>
            <w:r w:rsidRPr="00512905">
              <w:rPr>
                <w:rFonts w:ascii="Nutmeg Book" w:hAnsi="Nutmeg Book"/>
                <w:b/>
                <w:sz w:val="20"/>
                <w:szCs w:val="20"/>
              </w:rPr>
              <w:t>PORCENTAJE DE LA SANCION</w:t>
            </w:r>
          </w:p>
        </w:tc>
      </w:tr>
      <w:tr w:rsidR="00A44365" w:rsidRPr="00512905" w:rsidTr="00E46A76">
        <w:trPr>
          <w:trHeight w:val="290"/>
          <w:jc w:val="center"/>
        </w:trPr>
        <w:tc>
          <w:tcPr>
            <w:tcW w:w="1574" w:type="pct"/>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3% tres por ciento</w:t>
            </w:r>
          </w:p>
        </w:tc>
      </w:tr>
      <w:tr w:rsidR="00A44365" w:rsidRPr="00512905" w:rsidTr="00E46A76">
        <w:trPr>
          <w:trHeight w:val="256"/>
          <w:jc w:val="center"/>
        </w:trPr>
        <w:tc>
          <w:tcPr>
            <w:tcW w:w="1574" w:type="pct"/>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6% seis por ciento</w:t>
            </w:r>
          </w:p>
        </w:tc>
      </w:tr>
      <w:tr w:rsidR="00A44365" w:rsidRPr="00512905" w:rsidTr="00E46A76">
        <w:trPr>
          <w:trHeight w:val="217"/>
          <w:jc w:val="center"/>
        </w:trPr>
        <w:tc>
          <w:tcPr>
            <w:tcW w:w="1574" w:type="pct"/>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10% diez por ciento</w:t>
            </w:r>
          </w:p>
        </w:tc>
      </w:tr>
      <w:tr w:rsidR="00A44365" w:rsidRPr="00512905" w:rsidTr="00E46A76">
        <w:trPr>
          <w:trHeight w:val="320"/>
          <w:jc w:val="center"/>
        </w:trPr>
        <w:tc>
          <w:tcPr>
            <w:tcW w:w="1574" w:type="pct"/>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44365" w:rsidRPr="00512905" w:rsidRDefault="00A44365"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44365" w:rsidRPr="00512905" w:rsidRDefault="00A44365" w:rsidP="00A44365">
      <w:pPr>
        <w:jc w:val="both"/>
        <w:rPr>
          <w:rFonts w:ascii="Nutmeg Book" w:hAnsi="Nutmeg Book"/>
          <w:sz w:val="20"/>
          <w:szCs w:val="20"/>
        </w:rPr>
      </w:pPr>
    </w:p>
    <w:p w:rsidR="00A44365" w:rsidRPr="00512905" w:rsidRDefault="00A44365" w:rsidP="00A4436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44365" w:rsidRPr="00512905" w:rsidRDefault="00A44365" w:rsidP="00A44365">
      <w:pPr>
        <w:jc w:val="both"/>
        <w:rPr>
          <w:rFonts w:ascii="Nutmeg Book" w:hAnsi="Nutmeg Book" w:cs="Tahoma"/>
          <w:iCs/>
          <w:sz w:val="20"/>
          <w:szCs w:val="20"/>
        </w:rPr>
      </w:pPr>
    </w:p>
    <w:p w:rsidR="00A44365" w:rsidRPr="00512905" w:rsidRDefault="00A44365" w:rsidP="00A4436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44365" w:rsidRPr="00512905" w:rsidRDefault="00A44365" w:rsidP="00A44365">
      <w:pPr>
        <w:pStyle w:val="Textoindependiente"/>
        <w:rPr>
          <w:rFonts w:ascii="Nutmeg Book" w:hAnsi="Nutmeg Book"/>
          <w:noProof/>
          <w:sz w:val="20"/>
          <w:lang w:val="es-ES_tradnl" w:eastAsia="es-MX"/>
        </w:rPr>
      </w:pPr>
    </w:p>
    <w:p w:rsidR="00A44365" w:rsidRPr="00512905" w:rsidRDefault="00A44365" w:rsidP="00A4436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44365" w:rsidRPr="00512905" w:rsidRDefault="00A44365" w:rsidP="00A4436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44365" w:rsidRPr="00512905" w:rsidRDefault="00A44365" w:rsidP="00A44365">
      <w:pPr>
        <w:pStyle w:val="Textoindependiente"/>
        <w:rPr>
          <w:rFonts w:ascii="Nutmeg Book" w:hAnsi="Nutmeg Book"/>
          <w:b/>
          <w:noProof/>
          <w:sz w:val="20"/>
          <w:u w:val="single"/>
          <w:lang w:eastAsia="es-MX"/>
        </w:rPr>
      </w:pP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44365" w:rsidRPr="00512905" w:rsidRDefault="00A44365" w:rsidP="00A4436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44365"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44365"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44365" w:rsidRPr="00512905" w:rsidRDefault="00A44365"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44365" w:rsidRPr="00512905" w:rsidRDefault="00A44365"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44365" w:rsidRPr="00512905" w:rsidRDefault="00A44365" w:rsidP="00E46A76">
            <w:pPr>
              <w:rPr>
                <w:rFonts w:ascii="Nutmeg Book" w:hAnsi="Nutmeg Book"/>
                <w:sz w:val="18"/>
                <w:szCs w:val="18"/>
              </w:rPr>
            </w:pPr>
            <w:r w:rsidRPr="00512905">
              <w:rPr>
                <w:rFonts w:ascii="Nutmeg Book" w:hAnsi="Nutmeg Book"/>
                <w:sz w:val="18"/>
                <w:szCs w:val="18"/>
              </w:rPr>
              <w:t>Tope Máximo Combinado*</w:t>
            </w:r>
          </w:p>
        </w:tc>
      </w:tr>
      <w:tr w:rsidR="00A44365"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jc w:val="center"/>
              <w:rPr>
                <w:rFonts w:ascii="Nutmeg Book" w:hAnsi="Nutmeg Book"/>
                <w:sz w:val="18"/>
                <w:szCs w:val="18"/>
              </w:rPr>
            </w:pPr>
            <w:r w:rsidRPr="00512905">
              <w:rPr>
                <w:rFonts w:ascii="Nutmeg Book" w:hAnsi="Nutmeg Book"/>
                <w:sz w:val="18"/>
                <w:szCs w:val="18"/>
              </w:rPr>
              <w:t>4.6</w:t>
            </w:r>
          </w:p>
        </w:tc>
      </w:tr>
      <w:tr w:rsidR="00A44365"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44365" w:rsidRPr="00512905" w:rsidRDefault="00A44365" w:rsidP="00E46A76">
            <w:pPr>
              <w:jc w:val="both"/>
              <w:rPr>
                <w:rFonts w:ascii="Nutmeg Book" w:hAnsi="Nutmeg Book"/>
                <w:b/>
                <w:sz w:val="18"/>
                <w:szCs w:val="18"/>
              </w:rPr>
            </w:pPr>
          </w:p>
        </w:tc>
      </w:tr>
      <w:tr w:rsidR="00A44365"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jc w:val="center"/>
              <w:rPr>
                <w:rFonts w:ascii="Nutmeg Book" w:hAnsi="Nutmeg Book"/>
                <w:sz w:val="18"/>
                <w:szCs w:val="18"/>
              </w:rPr>
            </w:pPr>
            <w:r w:rsidRPr="00512905">
              <w:rPr>
                <w:rFonts w:ascii="Nutmeg Book" w:hAnsi="Nutmeg Book"/>
                <w:sz w:val="18"/>
                <w:szCs w:val="18"/>
              </w:rPr>
              <w:t>93</w:t>
            </w:r>
          </w:p>
        </w:tc>
      </w:tr>
      <w:tr w:rsidR="00A44365"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jc w:val="center"/>
              <w:rPr>
                <w:rFonts w:ascii="Nutmeg Book" w:hAnsi="Nutmeg Book"/>
                <w:sz w:val="18"/>
                <w:szCs w:val="18"/>
              </w:rPr>
            </w:pPr>
            <w:r w:rsidRPr="00512905">
              <w:rPr>
                <w:rFonts w:ascii="Nutmeg Book" w:hAnsi="Nutmeg Book"/>
                <w:sz w:val="18"/>
                <w:szCs w:val="18"/>
              </w:rPr>
              <w:t>95</w:t>
            </w:r>
          </w:p>
        </w:tc>
      </w:tr>
      <w:tr w:rsidR="00A44365"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44365" w:rsidRPr="00512905" w:rsidRDefault="00A44365" w:rsidP="00E46A76">
            <w:pPr>
              <w:jc w:val="both"/>
              <w:rPr>
                <w:rFonts w:ascii="Nutmeg Book" w:hAnsi="Nutmeg Book"/>
                <w:b/>
                <w:sz w:val="18"/>
                <w:szCs w:val="18"/>
              </w:rPr>
            </w:pPr>
          </w:p>
        </w:tc>
      </w:tr>
      <w:tr w:rsidR="00A44365"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jc w:val="center"/>
              <w:rPr>
                <w:rFonts w:ascii="Nutmeg Book" w:hAnsi="Nutmeg Book"/>
                <w:sz w:val="18"/>
                <w:szCs w:val="18"/>
              </w:rPr>
            </w:pPr>
            <w:r w:rsidRPr="00512905">
              <w:rPr>
                <w:rFonts w:ascii="Nutmeg Book" w:hAnsi="Nutmeg Book"/>
                <w:sz w:val="18"/>
                <w:szCs w:val="18"/>
              </w:rPr>
              <w:t>235</w:t>
            </w:r>
          </w:p>
        </w:tc>
      </w:tr>
      <w:tr w:rsidR="00A44365"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p>
        </w:tc>
      </w:tr>
      <w:tr w:rsidR="00A44365"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jc w:val="center"/>
              <w:rPr>
                <w:rFonts w:ascii="Nutmeg Book" w:hAnsi="Nutmeg Book"/>
                <w:sz w:val="18"/>
                <w:szCs w:val="18"/>
              </w:rPr>
            </w:pPr>
            <w:r w:rsidRPr="00512905">
              <w:rPr>
                <w:rFonts w:ascii="Nutmeg Book" w:hAnsi="Nutmeg Book"/>
                <w:sz w:val="18"/>
                <w:szCs w:val="18"/>
              </w:rPr>
              <w:t>250</w:t>
            </w:r>
          </w:p>
        </w:tc>
      </w:tr>
      <w:tr w:rsidR="00A44365"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44365" w:rsidRPr="00512905" w:rsidRDefault="00A44365" w:rsidP="00A44365">
      <w:pPr>
        <w:pStyle w:val="Textoindependiente"/>
        <w:rPr>
          <w:rFonts w:ascii="Nutmeg Book" w:hAnsi="Nutmeg Book"/>
          <w:noProof/>
          <w:sz w:val="20"/>
          <w:lang w:val="es-ES" w:eastAsia="es-MX"/>
        </w:rPr>
      </w:pP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44365" w:rsidRPr="00512905" w:rsidRDefault="00A44365" w:rsidP="00A44365">
      <w:pPr>
        <w:pStyle w:val="Textoindependiente"/>
        <w:rPr>
          <w:rFonts w:ascii="Nutmeg Book" w:hAnsi="Nutmeg Book"/>
          <w:noProof/>
          <w:sz w:val="20"/>
          <w:lang w:eastAsia="es-MX"/>
        </w:rPr>
      </w:pPr>
    </w:p>
    <w:p w:rsidR="00A44365" w:rsidRPr="00512905" w:rsidRDefault="00A44365" w:rsidP="00A44365">
      <w:pPr>
        <w:rPr>
          <w:rFonts w:ascii="Nutmeg Book" w:hAnsi="Nutmeg Book"/>
          <w:noProof/>
          <w:sz w:val="20"/>
          <w:szCs w:val="20"/>
          <w:lang w:eastAsia="es-MX"/>
        </w:rPr>
      </w:pPr>
      <w:r w:rsidRPr="00512905">
        <w:rPr>
          <w:rFonts w:ascii="Nutmeg Book" w:hAnsi="Nutmeg Book"/>
          <w:noProof/>
          <w:sz w:val="20"/>
          <w:szCs w:val="20"/>
          <w:lang w:eastAsia="es-MX"/>
        </w:rPr>
        <w:br w:type="page"/>
      </w:r>
    </w:p>
    <w:p w:rsidR="00A44365" w:rsidRPr="00512905" w:rsidRDefault="00A44365" w:rsidP="00A4436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44365" w:rsidRPr="00512905" w:rsidRDefault="00A44365" w:rsidP="00A4436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44365" w:rsidRPr="00512905" w:rsidRDefault="00A44365" w:rsidP="00A44365">
      <w:pPr>
        <w:jc w:val="both"/>
        <w:rPr>
          <w:rFonts w:ascii="Nutmeg Book" w:hAnsi="Nutmeg Book"/>
          <w:sz w:val="20"/>
          <w:szCs w:val="20"/>
        </w:rPr>
      </w:pPr>
    </w:p>
    <w:p w:rsidR="00A44365" w:rsidRPr="00512905" w:rsidRDefault="00A44365" w:rsidP="00A4436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44365" w:rsidRPr="00512905" w:rsidRDefault="00A44365" w:rsidP="00A44365">
      <w:pPr>
        <w:jc w:val="both"/>
        <w:rPr>
          <w:rFonts w:ascii="Nutmeg Book" w:hAnsi="Nutmeg Book"/>
          <w:sz w:val="20"/>
          <w:szCs w:val="20"/>
        </w:rPr>
      </w:pP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44365" w:rsidRPr="00512905" w:rsidRDefault="00A44365" w:rsidP="005A392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5A3926" w:rsidRPr="005A3926">
        <w:rPr>
          <w:rFonts w:ascii="Nutmeg Book" w:hAnsi="Nutmeg Book"/>
          <w:noProof/>
          <w:sz w:val="20"/>
          <w:szCs w:val="20"/>
          <w:lang w:eastAsia="es-MX"/>
        </w:rPr>
        <w:t>168/98325/2019</w:t>
      </w:r>
    </w:p>
    <w:p w:rsidR="00A44365" w:rsidRPr="00512905" w:rsidRDefault="00A44365" w:rsidP="005A392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A3926" w:rsidRPr="005A3926">
        <w:rPr>
          <w:rFonts w:ascii="Nutmeg Book" w:hAnsi="Nutmeg Book"/>
          <w:noProof/>
          <w:sz w:val="20"/>
          <w:szCs w:val="20"/>
          <w:lang w:eastAsia="es-MX"/>
        </w:rPr>
        <w:t>BATERIAS SOLARES  DE 12V 115 AH</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5A3926">
        <w:rPr>
          <w:rFonts w:ascii="Nutmeg Book" w:hAnsi="Nutmeg Book"/>
          <w:noProof/>
          <w:sz w:val="20"/>
          <w:szCs w:val="20"/>
          <w:lang w:eastAsia="es-MX"/>
        </w:rPr>
        <w:t>94</w:t>
      </w:r>
      <w:r w:rsidRPr="00512905">
        <w:rPr>
          <w:rFonts w:ascii="Nutmeg Book" w:hAnsi="Nutmeg Book"/>
          <w:noProof/>
          <w:sz w:val="20"/>
          <w:szCs w:val="20"/>
          <w:lang w:eastAsia="es-MX"/>
        </w:rPr>
        <w:t xml:space="preserve"> </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12:</w:t>
      </w:r>
      <w:r w:rsidR="005A3926">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44365" w:rsidRPr="00512905" w:rsidRDefault="00A44365" w:rsidP="00A4436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sidR="005A3926">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sidR="005A3926">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A3926">
        <w:rPr>
          <w:rFonts w:ascii="Nutmeg Book" w:hAnsi="Nutmeg Book"/>
          <w:noProof/>
          <w:sz w:val="20"/>
          <w:szCs w:val="20"/>
          <w:lang w:eastAsia="es-MX"/>
        </w:rPr>
        <w:t>TOTAL</w:t>
      </w:r>
      <w:r w:rsidRPr="00512905">
        <w:rPr>
          <w:rFonts w:ascii="Nutmeg Book" w:hAnsi="Nutmeg Book"/>
          <w:b/>
          <w:noProof/>
          <w:sz w:val="20"/>
          <w:szCs w:val="20"/>
          <w:lang w:eastAsia="es-MX"/>
        </w:rPr>
        <w:t>.</w:t>
      </w:r>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44365" w:rsidRPr="00512905" w:rsidRDefault="00A44365" w:rsidP="00A4436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44365" w:rsidRPr="00B062F0" w:rsidRDefault="00A44365" w:rsidP="00A44365">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A44365" w:rsidRPr="00512905" w:rsidRDefault="00A44365" w:rsidP="00A4436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A44365" w:rsidRPr="004A159A" w:rsidRDefault="00A44365" w:rsidP="00A4436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A44365" w:rsidRPr="00FB73C3" w:rsidRDefault="00A44365" w:rsidP="00A4436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A44365" w:rsidRDefault="00A44365" w:rsidP="00A4436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A44365" w:rsidRPr="00B16B31" w:rsidRDefault="00A44365" w:rsidP="00A4436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A44365" w:rsidRPr="00512905" w:rsidRDefault="00A44365" w:rsidP="00A4436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44365" w:rsidRPr="00512905" w:rsidRDefault="00A44365" w:rsidP="00A4436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44365" w:rsidRPr="00512905" w:rsidRDefault="00A44365" w:rsidP="00A4436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44365" w:rsidRPr="00512905" w:rsidRDefault="00A44365" w:rsidP="00A44365">
      <w:pPr>
        <w:ind w:left="851"/>
        <w:jc w:val="center"/>
        <w:rPr>
          <w:rFonts w:ascii="Nutmeg Book" w:eastAsia="Calibri" w:hAnsi="Nutmeg Book" w:cs="Calibri"/>
          <w:b/>
          <w:sz w:val="18"/>
          <w:szCs w:val="18"/>
          <w:u w:val="single"/>
        </w:rPr>
      </w:pPr>
    </w:p>
    <w:p w:rsidR="00A44365" w:rsidRPr="00512905" w:rsidRDefault="00A44365" w:rsidP="00A4436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44365"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44365"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4365" w:rsidRPr="00512905" w:rsidRDefault="00A44365"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4365" w:rsidRPr="00512905" w:rsidRDefault="00A4436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4365" w:rsidRPr="00512905" w:rsidRDefault="00A44365"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44365"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4365" w:rsidRPr="00512905" w:rsidRDefault="00A44365"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4365" w:rsidRPr="00512905" w:rsidRDefault="00A4436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4365" w:rsidRPr="00512905" w:rsidRDefault="00A44365"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44365"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4365" w:rsidRPr="00512905" w:rsidRDefault="00A44365"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4365" w:rsidRPr="00512905" w:rsidRDefault="00A4436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4365" w:rsidRPr="00512905" w:rsidRDefault="00A44365"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44365"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44365" w:rsidRPr="00512905" w:rsidRDefault="00A44365"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44365" w:rsidRPr="00512905" w:rsidRDefault="00A44365" w:rsidP="005A392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5A3926">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44365" w:rsidRPr="00512905" w:rsidRDefault="00A44365"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4365"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44365" w:rsidRPr="00512905" w:rsidRDefault="00A44365" w:rsidP="005A392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5A3926">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44365" w:rsidRPr="00512905" w:rsidRDefault="00A44365"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4365"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44365" w:rsidRPr="00512905" w:rsidRDefault="00A4436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44365" w:rsidRPr="00512905" w:rsidRDefault="00A44365"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A44365" w:rsidRPr="00512905" w:rsidRDefault="00A44365"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44365" w:rsidRPr="00512905" w:rsidRDefault="00A44365" w:rsidP="005A392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005A3926">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44365" w:rsidRPr="00512905" w:rsidRDefault="00A44365"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44365" w:rsidRPr="00512905" w:rsidRDefault="00A44365" w:rsidP="00A44365">
      <w:pPr>
        <w:jc w:val="both"/>
        <w:rPr>
          <w:rFonts w:ascii="Nutmeg Book" w:hAnsi="Nutmeg Book"/>
          <w:sz w:val="20"/>
          <w:szCs w:val="20"/>
        </w:rPr>
      </w:pPr>
    </w:p>
    <w:p w:rsidR="00A44365" w:rsidRPr="00512905" w:rsidRDefault="00A44365" w:rsidP="00A44365">
      <w:pPr>
        <w:rPr>
          <w:rFonts w:ascii="Nutmeg Book" w:hAnsi="Nutmeg Book"/>
          <w:sz w:val="20"/>
          <w:szCs w:val="20"/>
        </w:rPr>
      </w:pPr>
    </w:p>
    <w:p w:rsidR="00A44365" w:rsidRDefault="00A44365" w:rsidP="00A44365">
      <w:pPr>
        <w:jc w:val="center"/>
        <w:rPr>
          <w:rFonts w:ascii="Nutmeg Book" w:hAnsi="Nutmeg Book"/>
          <w:b/>
          <w:noProof/>
          <w:sz w:val="36"/>
          <w:szCs w:val="36"/>
          <w:lang w:val="es-MX" w:eastAsia="es-MX"/>
        </w:rPr>
      </w:pPr>
    </w:p>
    <w:p w:rsidR="00A44365" w:rsidRDefault="00A44365" w:rsidP="00A44365">
      <w:pPr>
        <w:jc w:val="center"/>
        <w:rPr>
          <w:rFonts w:ascii="Nutmeg Book" w:hAnsi="Nutmeg Book"/>
          <w:b/>
          <w:noProof/>
          <w:sz w:val="36"/>
          <w:szCs w:val="36"/>
          <w:lang w:val="es-MX" w:eastAsia="es-MX"/>
        </w:rPr>
      </w:pPr>
    </w:p>
    <w:p w:rsidR="00A44365" w:rsidRDefault="00A44365" w:rsidP="00A44365">
      <w:pPr>
        <w:jc w:val="center"/>
        <w:rPr>
          <w:rFonts w:ascii="Nutmeg Book" w:hAnsi="Nutmeg Book"/>
          <w:b/>
          <w:noProof/>
          <w:sz w:val="36"/>
          <w:szCs w:val="36"/>
          <w:lang w:val="es-MX" w:eastAsia="es-MX"/>
        </w:rPr>
      </w:pPr>
    </w:p>
    <w:p w:rsidR="00A44365" w:rsidRPr="00512905" w:rsidRDefault="00A44365" w:rsidP="00A4436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44365" w:rsidRPr="00512905" w:rsidRDefault="00A44365" w:rsidP="00A4436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44365" w:rsidRPr="00512905" w:rsidRDefault="00A44365" w:rsidP="00A44365">
      <w:pPr>
        <w:jc w:val="center"/>
        <w:rPr>
          <w:rFonts w:ascii="Nutmeg Book" w:hAnsi="Nutmeg Book"/>
          <w:noProof/>
          <w:sz w:val="20"/>
          <w:szCs w:val="20"/>
          <w:lang w:val="es-MX" w:eastAsia="es-MX"/>
        </w:rPr>
      </w:pPr>
    </w:p>
    <w:p w:rsidR="00A44365" w:rsidRPr="00512905" w:rsidRDefault="00A44365" w:rsidP="00A44365">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A44365" w:rsidTr="00E46A76">
        <w:tc>
          <w:tcPr>
            <w:tcW w:w="1124" w:type="dxa"/>
          </w:tcPr>
          <w:p w:rsidR="00A44365" w:rsidRPr="007F667E" w:rsidRDefault="00A44365"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A44365" w:rsidRPr="007F667E" w:rsidRDefault="00A44365"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A44365" w:rsidRPr="007F667E" w:rsidRDefault="00A44365"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A44365" w:rsidRPr="007F667E" w:rsidRDefault="00A44365"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A44365" w:rsidTr="00E46A76">
        <w:tc>
          <w:tcPr>
            <w:tcW w:w="1124" w:type="dxa"/>
          </w:tcPr>
          <w:p w:rsidR="00A44365" w:rsidRDefault="00A44365" w:rsidP="00E46A76">
            <w:pPr>
              <w:jc w:val="center"/>
              <w:rPr>
                <w:rFonts w:asciiTheme="minorHAnsi" w:hAnsiTheme="minorHAnsi"/>
                <w:sz w:val="22"/>
                <w:szCs w:val="36"/>
              </w:rPr>
            </w:pPr>
          </w:p>
          <w:p w:rsidR="00A44365" w:rsidRDefault="00A44365" w:rsidP="00E46A76">
            <w:pPr>
              <w:jc w:val="center"/>
              <w:rPr>
                <w:rFonts w:asciiTheme="minorHAnsi" w:hAnsiTheme="minorHAnsi"/>
                <w:sz w:val="22"/>
                <w:szCs w:val="36"/>
              </w:rPr>
            </w:pPr>
          </w:p>
          <w:p w:rsidR="00A44365" w:rsidRPr="00EE6190" w:rsidRDefault="00A44365"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A44365" w:rsidRDefault="005A3926" w:rsidP="00E46A76">
            <w:pPr>
              <w:jc w:val="center"/>
              <w:rPr>
                <w:rFonts w:ascii="Calibri" w:hAnsi="Calibri"/>
                <w:color w:val="000000"/>
                <w:sz w:val="22"/>
                <w:szCs w:val="22"/>
                <w:lang w:val="es-MX" w:eastAsia="es-MX"/>
              </w:rPr>
            </w:pPr>
            <w:r>
              <w:rPr>
                <w:rFonts w:ascii="Calibri" w:hAnsi="Calibri"/>
                <w:color w:val="000000"/>
                <w:sz w:val="22"/>
                <w:szCs w:val="22"/>
              </w:rPr>
              <w:t>16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A44365" w:rsidRDefault="005A3926" w:rsidP="00E46A76">
            <w:pP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A44365" w:rsidRDefault="005A3926" w:rsidP="005A3926">
            <w:pPr>
              <w:rPr>
                <w:rFonts w:ascii="Calibri" w:hAnsi="Calibri"/>
                <w:color w:val="000000"/>
                <w:sz w:val="22"/>
                <w:szCs w:val="22"/>
                <w:lang w:val="es-MX" w:eastAsia="es-MX"/>
              </w:rPr>
            </w:pPr>
            <w:r>
              <w:rPr>
                <w:rFonts w:ascii="Calibri" w:hAnsi="Calibri"/>
                <w:color w:val="000000"/>
                <w:sz w:val="22"/>
                <w:szCs w:val="22"/>
              </w:rPr>
              <w:t>BATERIA SOLAR  DE 12V 115 AH</w:t>
            </w:r>
          </w:p>
        </w:tc>
      </w:tr>
    </w:tbl>
    <w:p w:rsidR="00A44365" w:rsidRDefault="00A44365" w:rsidP="00A44365">
      <w:pPr>
        <w:rPr>
          <w:rFonts w:ascii="Nutmeg Book" w:hAnsi="Nutmeg Book"/>
          <w:b/>
          <w:sz w:val="36"/>
          <w:szCs w:val="36"/>
          <w:lang w:val="es-MX"/>
        </w:rPr>
      </w:pPr>
    </w:p>
    <w:tbl>
      <w:tblPr>
        <w:tblW w:w="6140" w:type="dxa"/>
        <w:jc w:val="center"/>
        <w:tblCellMar>
          <w:left w:w="70" w:type="dxa"/>
          <w:right w:w="70" w:type="dxa"/>
        </w:tblCellMar>
        <w:tblLook w:val="04A0" w:firstRow="1" w:lastRow="0" w:firstColumn="1" w:lastColumn="0" w:noHBand="0" w:noVBand="1"/>
      </w:tblPr>
      <w:tblGrid>
        <w:gridCol w:w="2789"/>
        <w:gridCol w:w="191"/>
        <w:gridCol w:w="3263"/>
      </w:tblGrid>
      <w:tr w:rsidR="005A3926" w:rsidRPr="005A3926" w:rsidTr="00E46A76">
        <w:trPr>
          <w:trHeight w:val="319"/>
          <w:jc w:val="center"/>
        </w:trPr>
        <w:tc>
          <w:tcPr>
            <w:tcW w:w="6140" w:type="dxa"/>
            <w:gridSpan w:val="3"/>
            <w:tcBorders>
              <w:top w:val="nil"/>
              <w:left w:val="nil"/>
              <w:bottom w:val="nil"/>
              <w:right w:val="nil"/>
            </w:tcBorders>
            <w:shd w:val="clear" w:color="auto" w:fill="auto"/>
            <w:noWrap/>
            <w:vAlign w:val="center"/>
            <w:hideMark/>
          </w:tcPr>
          <w:p w:rsidR="005A3926" w:rsidRPr="005A3926" w:rsidRDefault="005A3926" w:rsidP="005A3926">
            <w:pPr>
              <w:jc w:val="both"/>
              <w:rPr>
                <w:rFonts w:ascii="Arial" w:hAnsi="Arial" w:cs="Arial"/>
                <w:b/>
                <w:bCs/>
                <w:lang w:eastAsia="es-MX"/>
              </w:rPr>
            </w:pPr>
          </w:p>
        </w:tc>
      </w:tr>
      <w:tr w:rsidR="005A3926" w:rsidRPr="005A3926" w:rsidTr="00E46A76">
        <w:trPr>
          <w:trHeight w:val="319"/>
          <w:jc w:val="center"/>
        </w:trPr>
        <w:tc>
          <w:tcPr>
            <w:tcW w:w="6140" w:type="dxa"/>
            <w:gridSpan w:val="3"/>
            <w:tcBorders>
              <w:top w:val="nil"/>
              <w:left w:val="nil"/>
              <w:bottom w:val="nil"/>
              <w:right w:val="nil"/>
            </w:tcBorders>
            <w:shd w:val="clear" w:color="auto" w:fill="auto"/>
            <w:noWrap/>
            <w:vAlign w:val="center"/>
            <w:hideMark/>
          </w:tcPr>
          <w:p w:rsidR="005A3926" w:rsidRPr="005A3926" w:rsidRDefault="005A3926" w:rsidP="005A3926">
            <w:pPr>
              <w:jc w:val="both"/>
              <w:rPr>
                <w:rFonts w:ascii="Arial" w:hAnsi="Arial" w:cs="Arial"/>
                <w:b/>
                <w:bCs/>
                <w:lang w:eastAsia="es-MX"/>
              </w:rPr>
            </w:pPr>
            <w:r w:rsidRPr="005A3926">
              <w:rPr>
                <w:rFonts w:ascii="Arial" w:hAnsi="Arial" w:cs="Arial"/>
                <w:b/>
                <w:bCs/>
                <w:lang w:eastAsia="es-MX"/>
              </w:rPr>
              <w:t>ESPECIFICACIONES Y CARACTERISTICAS</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5A3926">
            <w:pPr>
              <w:jc w:val="both"/>
              <w:rPr>
                <w:rFonts w:ascii="Arial" w:hAnsi="Arial" w:cs="Arial"/>
                <w:b/>
                <w:bCs/>
                <w:lang w:eastAsia="es-MX"/>
              </w:rPr>
            </w:pPr>
          </w:p>
        </w:tc>
        <w:tc>
          <w:tcPr>
            <w:tcW w:w="88" w:type="dxa"/>
            <w:tcBorders>
              <w:top w:val="nil"/>
              <w:left w:val="nil"/>
              <w:bottom w:val="nil"/>
              <w:right w:val="nil"/>
            </w:tcBorders>
            <w:shd w:val="clear" w:color="auto" w:fill="auto"/>
            <w:noWrap/>
            <w:vAlign w:val="center"/>
            <w:hideMark/>
          </w:tcPr>
          <w:p w:rsidR="005A3926" w:rsidRPr="005A3926" w:rsidRDefault="005A3926" w:rsidP="005A3926">
            <w:pPr>
              <w:jc w:val="both"/>
              <w:rPr>
                <w:sz w:val="20"/>
                <w:szCs w:val="20"/>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5A3926">
            <w:pPr>
              <w:jc w:val="both"/>
              <w:rPr>
                <w:sz w:val="20"/>
                <w:szCs w:val="20"/>
                <w:lang w:eastAsia="es-MX"/>
              </w:rPr>
            </w:pP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5A3926">
            <w:pPr>
              <w:rPr>
                <w:sz w:val="20"/>
                <w:szCs w:val="20"/>
                <w:lang w:eastAsia="es-MX"/>
              </w:rPr>
            </w:pP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sz w:val="20"/>
                <w:szCs w:val="20"/>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jc w:val="right"/>
              <w:rPr>
                <w:sz w:val="20"/>
                <w:szCs w:val="20"/>
                <w:lang w:eastAsia="es-MX"/>
              </w:rPr>
            </w:pPr>
          </w:p>
        </w:tc>
      </w:tr>
      <w:tr w:rsidR="005A3926" w:rsidRPr="005A3926" w:rsidTr="00E46A76">
        <w:trPr>
          <w:trHeight w:val="319"/>
          <w:jc w:val="center"/>
        </w:trPr>
        <w:tc>
          <w:tcPr>
            <w:tcW w:w="2789" w:type="dxa"/>
            <w:tcBorders>
              <w:top w:val="nil"/>
              <w:left w:val="nil"/>
              <w:bottom w:val="nil"/>
              <w:right w:val="nil"/>
            </w:tcBorders>
            <w:shd w:val="clear" w:color="auto" w:fill="auto"/>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Capacidad en Ah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 xml:space="preserve">110 a 120 Ah a 100 </w:t>
            </w:r>
            <w:proofErr w:type="spellStart"/>
            <w:r w:rsidRPr="005A3926">
              <w:rPr>
                <w:rFonts w:ascii="Arial" w:hAnsi="Arial" w:cs="Arial"/>
                <w:sz w:val="18"/>
                <w:szCs w:val="18"/>
                <w:lang w:eastAsia="es-MX"/>
              </w:rPr>
              <w:t>Hrs</w:t>
            </w:r>
            <w:proofErr w:type="spellEnd"/>
            <w:r w:rsidRPr="005A3926">
              <w:rPr>
                <w:rFonts w:ascii="Arial" w:hAnsi="Arial" w:cs="Arial"/>
                <w:sz w:val="18"/>
                <w:szCs w:val="18"/>
                <w:lang w:eastAsia="es-MX"/>
              </w:rPr>
              <w:t xml:space="preserve"> de Descarga</w:t>
            </w:r>
          </w:p>
        </w:tc>
      </w:tr>
      <w:tr w:rsidR="005A3926" w:rsidRPr="005A3926" w:rsidTr="00E46A76">
        <w:trPr>
          <w:trHeight w:val="319"/>
          <w:jc w:val="center"/>
        </w:trPr>
        <w:tc>
          <w:tcPr>
            <w:tcW w:w="2789" w:type="dxa"/>
            <w:tcBorders>
              <w:top w:val="nil"/>
              <w:left w:val="nil"/>
              <w:bottom w:val="nil"/>
              <w:right w:val="nil"/>
            </w:tcBorders>
            <w:shd w:val="clear" w:color="auto" w:fill="auto"/>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 xml:space="preserve">Tensión nominal </w:t>
            </w:r>
            <w:proofErr w:type="spellStart"/>
            <w:r w:rsidRPr="005A3926">
              <w:rPr>
                <w:rFonts w:ascii="Arial" w:hAnsi="Arial" w:cs="Arial"/>
                <w:b/>
                <w:bCs/>
                <w:sz w:val="18"/>
                <w:szCs w:val="18"/>
                <w:lang w:eastAsia="es-MX"/>
              </w:rPr>
              <w:t>Vn</w:t>
            </w:r>
            <w:proofErr w:type="spellEnd"/>
            <w:r w:rsidRPr="005A3926">
              <w:rPr>
                <w:rFonts w:ascii="Arial" w:hAnsi="Arial" w:cs="Arial"/>
                <w:b/>
                <w:bCs/>
                <w:sz w:val="18"/>
                <w:szCs w:val="18"/>
                <w:lang w:eastAsia="es-MX"/>
              </w:rPr>
              <w:t xml:space="preserve">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12 V</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roofErr w:type="spellStart"/>
            <w:r w:rsidRPr="005A3926">
              <w:rPr>
                <w:rFonts w:ascii="Arial" w:hAnsi="Arial" w:cs="Arial"/>
                <w:b/>
                <w:bCs/>
                <w:sz w:val="18"/>
                <w:szCs w:val="18"/>
                <w:lang w:eastAsia="es-MX"/>
              </w:rPr>
              <w:t>Cíclos</w:t>
            </w:r>
            <w:proofErr w:type="spellEnd"/>
            <w:r w:rsidRPr="005A3926">
              <w:rPr>
                <w:rFonts w:ascii="Arial" w:hAnsi="Arial" w:cs="Arial"/>
                <w:b/>
                <w:bCs/>
                <w:sz w:val="18"/>
                <w:szCs w:val="18"/>
                <w:lang w:eastAsia="es-MX"/>
              </w:rPr>
              <w:t xml:space="preserve"> 50% / Stand </w:t>
            </w:r>
            <w:proofErr w:type="spellStart"/>
            <w:r w:rsidRPr="005A3926">
              <w:rPr>
                <w:rFonts w:ascii="Arial" w:hAnsi="Arial" w:cs="Arial"/>
                <w:b/>
                <w:bCs/>
                <w:sz w:val="18"/>
                <w:szCs w:val="18"/>
                <w:lang w:eastAsia="es-MX"/>
              </w:rPr>
              <w:t>by</w:t>
            </w:r>
            <w:proofErr w:type="spellEnd"/>
            <w:r w:rsidRPr="005A3926">
              <w:rPr>
                <w:rFonts w:ascii="Arial" w:hAnsi="Arial" w:cs="Arial"/>
                <w:b/>
                <w:bCs/>
                <w:sz w:val="18"/>
                <w:szCs w:val="18"/>
                <w:lang w:eastAsia="es-MX"/>
              </w:rPr>
              <w:t xml:space="preserve"> años:</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250</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 xml:space="preserve">Corriente </w:t>
            </w:r>
            <w:proofErr w:type="spellStart"/>
            <w:r w:rsidRPr="005A3926">
              <w:rPr>
                <w:rFonts w:ascii="Arial" w:hAnsi="Arial" w:cs="Arial"/>
                <w:b/>
                <w:bCs/>
                <w:sz w:val="18"/>
                <w:szCs w:val="18"/>
                <w:lang w:eastAsia="es-MX"/>
              </w:rPr>
              <w:t>máx</w:t>
            </w:r>
            <w:proofErr w:type="spellEnd"/>
            <w:r w:rsidRPr="005A3926">
              <w:rPr>
                <w:rFonts w:ascii="Arial" w:hAnsi="Arial" w:cs="Arial"/>
                <w:b/>
                <w:bCs/>
                <w:sz w:val="18"/>
                <w:szCs w:val="18"/>
                <w:lang w:eastAsia="es-MX"/>
              </w:rPr>
              <w:t xml:space="preserve"> </w:t>
            </w:r>
            <w:proofErr w:type="spellStart"/>
            <w:r w:rsidRPr="005A3926">
              <w:rPr>
                <w:rFonts w:ascii="Arial" w:hAnsi="Arial" w:cs="Arial"/>
                <w:b/>
                <w:bCs/>
                <w:sz w:val="18"/>
                <w:szCs w:val="18"/>
                <w:lang w:eastAsia="es-MX"/>
              </w:rPr>
              <w:t>Imax</w:t>
            </w:r>
            <w:proofErr w:type="spellEnd"/>
            <w:r w:rsidRPr="005A3926">
              <w:rPr>
                <w:rFonts w:ascii="Arial" w:hAnsi="Arial" w:cs="Arial"/>
                <w:b/>
                <w:bCs/>
                <w:sz w:val="18"/>
                <w:szCs w:val="18"/>
                <w:lang w:eastAsia="es-MX"/>
              </w:rPr>
              <w:t xml:space="preserve">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Uso ciclo * V</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Celdas en  serie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6</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Longitud * ancho * altura en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330.2*172*217.8 mm</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ALTURA TOTAL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240.3 mm</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PESO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27.3 Kg</w:t>
            </w:r>
          </w:p>
        </w:tc>
      </w:tr>
      <w:tr w:rsidR="005A3926" w:rsidRPr="005A3926" w:rsidTr="00E46A76">
        <w:trPr>
          <w:trHeight w:val="319"/>
          <w:jc w:val="center"/>
        </w:trPr>
        <w:tc>
          <w:tcPr>
            <w:tcW w:w="2789" w:type="dxa"/>
            <w:tcBorders>
              <w:top w:val="nil"/>
              <w:left w:val="nil"/>
              <w:bottom w:val="nil"/>
              <w:right w:val="nil"/>
            </w:tcBorders>
            <w:shd w:val="clear" w:color="000000" w:fill="CCFFCC"/>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LIBRE DE MANTENIMIENTO</w:t>
            </w:r>
          </w:p>
        </w:tc>
        <w:tc>
          <w:tcPr>
            <w:tcW w:w="88" w:type="dxa"/>
            <w:tcBorders>
              <w:top w:val="nil"/>
              <w:left w:val="nil"/>
              <w:bottom w:val="nil"/>
              <w:right w:val="nil"/>
            </w:tcBorders>
            <w:shd w:val="clear" w:color="000000" w:fill="CCFFCC"/>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 </w:t>
            </w:r>
          </w:p>
        </w:tc>
        <w:tc>
          <w:tcPr>
            <w:tcW w:w="3263" w:type="dxa"/>
            <w:tcBorders>
              <w:top w:val="nil"/>
              <w:left w:val="nil"/>
              <w:bottom w:val="nil"/>
              <w:right w:val="nil"/>
            </w:tcBorders>
            <w:shd w:val="clear" w:color="000000" w:fill="CCFFCC"/>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Si</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SELLADA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Si</w:t>
            </w:r>
          </w:p>
        </w:tc>
      </w:tr>
      <w:tr w:rsidR="005A3926" w:rsidRPr="005A3926" w:rsidTr="00E46A76">
        <w:trPr>
          <w:trHeight w:val="319"/>
          <w:jc w:val="center"/>
        </w:trPr>
        <w:tc>
          <w:tcPr>
            <w:tcW w:w="2789" w:type="dxa"/>
            <w:tcBorders>
              <w:top w:val="nil"/>
              <w:left w:val="nil"/>
              <w:bottom w:val="nil"/>
              <w:right w:val="nil"/>
            </w:tcBorders>
            <w:shd w:val="clear" w:color="000000" w:fill="CCFFCC"/>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CICLO PROFUNDO :</w:t>
            </w:r>
          </w:p>
        </w:tc>
        <w:tc>
          <w:tcPr>
            <w:tcW w:w="88" w:type="dxa"/>
            <w:tcBorders>
              <w:top w:val="nil"/>
              <w:left w:val="nil"/>
              <w:bottom w:val="nil"/>
              <w:right w:val="nil"/>
            </w:tcBorders>
            <w:shd w:val="clear" w:color="000000" w:fill="CCFFCC"/>
            <w:noWrap/>
            <w:vAlign w:val="center"/>
            <w:hideMark/>
          </w:tcPr>
          <w:p w:rsidR="005A3926" w:rsidRPr="005A3926" w:rsidRDefault="005A3926" w:rsidP="00E46A76">
            <w:pPr>
              <w:jc w:val="right"/>
              <w:rPr>
                <w:rFonts w:ascii="Arial" w:hAnsi="Arial" w:cs="Arial"/>
                <w:sz w:val="18"/>
                <w:szCs w:val="18"/>
                <w:lang w:eastAsia="es-MX"/>
              </w:rPr>
            </w:pPr>
            <w:r w:rsidRPr="005A3926">
              <w:rPr>
                <w:rFonts w:ascii="Arial" w:hAnsi="Arial" w:cs="Arial"/>
                <w:sz w:val="18"/>
                <w:szCs w:val="18"/>
                <w:lang w:eastAsia="es-MX"/>
              </w:rPr>
              <w:t> </w:t>
            </w:r>
          </w:p>
        </w:tc>
        <w:tc>
          <w:tcPr>
            <w:tcW w:w="3263" w:type="dxa"/>
            <w:tcBorders>
              <w:top w:val="nil"/>
              <w:left w:val="nil"/>
              <w:bottom w:val="nil"/>
              <w:right w:val="nil"/>
            </w:tcBorders>
            <w:shd w:val="clear" w:color="000000" w:fill="CCFFCC"/>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Si</w:t>
            </w:r>
          </w:p>
        </w:tc>
      </w:tr>
      <w:tr w:rsidR="005A3926" w:rsidRPr="005A3926" w:rsidTr="00E46A76">
        <w:trPr>
          <w:trHeight w:val="319"/>
          <w:jc w:val="center"/>
        </w:trPr>
        <w:tc>
          <w:tcPr>
            <w:tcW w:w="2789"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CARGA Y DESCARGA :</w:t>
            </w:r>
          </w:p>
        </w:tc>
        <w:tc>
          <w:tcPr>
            <w:tcW w:w="88" w:type="dxa"/>
            <w:tcBorders>
              <w:top w:val="nil"/>
              <w:left w:val="nil"/>
              <w:bottom w:val="nil"/>
              <w:right w:val="nil"/>
            </w:tcBorders>
            <w:shd w:val="clear" w:color="auto" w:fill="auto"/>
            <w:noWrap/>
            <w:vAlign w:val="center"/>
            <w:hideMark/>
          </w:tcPr>
          <w:p w:rsidR="005A3926" w:rsidRPr="005A3926" w:rsidRDefault="005A3926" w:rsidP="00E46A76">
            <w:pPr>
              <w:jc w:val="right"/>
              <w:rPr>
                <w:rFonts w:ascii="Arial" w:hAnsi="Arial" w:cs="Arial"/>
                <w:b/>
                <w:bCs/>
                <w:sz w:val="18"/>
                <w:szCs w:val="18"/>
                <w:lang w:eastAsia="es-MX"/>
              </w:rPr>
            </w:pPr>
          </w:p>
        </w:tc>
        <w:tc>
          <w:tcPr>
            <w:tcW w:w="3263" w:type="dxa"/>
            <w:tcBorders>
              <w:top w:val="nil"/>
              <w:left w:val="nil"/>
              <w:bottom w:val="nil"/>
              <w:right w:val="nil"/>
            </w:tcBorders>
            <w:shd w:val="clear" w:color="auto" w:fill="auto"/>
            <w:noWrap/>
            <w:vAlign w:val="center"/>
            <w:hideMark/>
          </w:tcPr>
          <w:p w:rsidR="005A3926" w:rsidRPr="005A3926" w:rsidRDefault="005A3926" w:rsidP="00E46A76">
            <w:pPr>
              <w:rPr>
                <w:rFonts w:ascii="Arial" w:hAnsi="Arial" w:cs="Arial"/>
                <w:sz w:val="18"/>
                <w:szCs w:val="18"/>
                <w:lang w:eastAsia="es-MX"/>
              </w:rPr>
            </w:pPr>
            <w:r w:rsidRPr="005A3926">
              <w:rPr>
                <w:rFonts w:ascii="Arial" w:hAnsi="Arial" w:cs="Arial"/>
                <w:sz w:val="18"/>
                <w:szCs w:val="18"/>
                <w:lang w:eastAsia="es-MX"/>
              </w:rPr>
              <w:t>Lenta</w:t>
            </w:r>
          </w:p>
        </w:tc>
      </w:tr>
      <w:tr w:rsidR="005A3926" w:rsidRPr="005A3926" w:rsidTr="00E46A76">
        <w:trPr>
          <w:trHeight w:val="319"/>
          <w:jc w:val="center"/>
        </w:trPr>
        <w:tc>
          <w:tcPr>
            <w:tcW w:w="2789" w:type="dxa"/>
            <w:tcBorders>
              <w:top w:val="nil"/>
              <w:left w:val="nil"/>
              <w:bottom w:val="nil"/>
              <w:right w:val="nil"/>
            </w:tcBorders>
            <w:shd w:val="clear" w:color="000000" w:fill="CCFFCC"/>
            <w:noWrap/>
            <w:vAlign w:val="center"/>
            <w:hideMark/>
          </w:tcPr>
          <w:p w:rsidR="005A3926" w:rsidRPr="005A3926" w:rsidRDefault="005A3926" w:rsidP="00E46A76">
            <w:pPr>
              <w:jc w:val="right"/>
              <w:rPr>
                <w:rFonts w:ascii="Arial" w:hAnsi="Arial" w:cs="Arial"/>
                <w:b/>
                <w:bCs/>
                <w:sz w:val="18"/>
                <w:szCs w:val="18"/>
                <w:lang w:eastAsia="es-MX"/>
              </w:rPr>
            </w:pPr>
            <w:r w:rsidRPr="005A3926">
              <w:rPr>
                <w:rFonts w:ascii="Arial" w:hAnsi="Arial" w:cs="Arial"/>
                <w:b/>
                <w:bCs/>
                <w:sz w:val="18"/>
                <w:szCs w:val="18"/>
                <w:lang w:eastAsia="es-MX"/>
              </w:rPr>
              <w:t>APLICACIÓN :</w:t>
            </w:r>
          </w:p>
        </w:tc>
        <w:tc>
          <w:tcPr>
            <w:tcW w:w="88" w:type="dxa"/>
            <w:tcBorders>
              <w:top w:val="nil"/>
              <w:left w:val="nil"/>
              <w:bottom w:val="nil"/>
              <w:right w:val="nil"/>
            </w:tcBorders>
            <w:shd w:val="clear" w:color="000000" w:fill="CCFFCC"/>
            <w:noWrap/>
            <w:vAlign w:val="center"/>
            <w:hideMark/>
          </w:tcPr>
          <w:p w:rsidR="005A3926" w:rsidRPr="005A3926" w:rsidRDefault="005A3926" w:rsidP="00E46A76">
            <w:pPr>
              <w:jc w:val="right"/>
              <w:rPr>
                <w:rFonts w:ascii="Arial" w:hAnsi="Arial" w:cs="Arial"/>
                <w:sz w:val="18"/>
                <w:szCs w:val="18"/>
                <w:lang w:eastAsia="es-MX"/>
              </w:rPr>
            </w:pPr>
            <w:r w:rsidRPr="005A3926">
              <w:rPr>
                <w:rFonts w:ascii="Arial" w:hAnsi="Arial" w:cs="Arial"/>
                <w:sz w:val="18"/>
                <w:szCs w:val="18"/>
                <w:lang w:eastAsia="es-MX"/>
              </w:rPr>
              <w:t> </w:t>
            </w:r>
          </w:p>
        </w:tc>
        <w:tc>
          <w:tcPr>
            <w:tcW w:w="3263" w:type="dxa"/>
            <w:tcBorders>
              <w:top w:val="nil"/>
              <w:left w:val="nil"/>
              <w:bottom w:val="nil"/>
              <w:right w:val="nil"/>
            </w:tcBorders>
            <w:shd w:val="clear" w:color="000000" w:fill="CCFFCC"/>
            <w:noWrap/>
            <w:vAlign w:val="center"/>
            <w:hideMark/>
          </w:tcPr>
          <w:p w:rsidR="005A3926" w:rsidRPr="005A3926" w:rsidRDefault="005A3926" w:rsidP="00E46A76">
            <w:pPr>
              <w:rPr>
                <w:rFonts w:ascii="Arial" w:hAnsi="Arial" w:cs="Arial"/>
                <w:sz w:val="18"/>
                <w:szCs w:val="18"/>
                <w:lang w:eastAsia="es-MX"/>
              </w:rPr>
            </w:pPr>
            <w:proofErr w:type="spellStart"/>
            <w:r w:rsidRPr="005A3926">
              <w:rPr>
                <w:rFonts w:ascii="Arial" w:hAnsi="Arial" w:cs="Arial"/>
                <w:sz w:val="18"/>
                <w:szCs w:val="18"/>
                <w:lang w:eastAsia="es-MX"/>
              </w:rPr>
              <w:t>Energia</w:t>
            </w:r>
            <w:proofErr w:type="spellEnd"/>
            <w:r w:rsidRPr="005A3926">
              <w:rPr>
                <w:rFonts w:ascii="Arial" w:hAnsi="Arial" w:cs="Arial"/>
                <w:sz w:val="18"/>
                <w:szCs w:val="18"/>
                <w:lang w:eastAsia="es-MX"/>
              </w:rPr>
              <w:t xml:space="preserve"> Solar - Fotovoltaica</w:t>
            </w:r>
          </w:p>
        </w:tc>
      </w:tr>
    </w:tbl>
    <w:p w:rsidR="005A3926" w:rsidRPr="005A3926" w:rsidRDefault="005A3926" w:rsidP="005A3926"/>
    <w:tbl>
      <w:tblPr>
        <w:tblW w:w="7340" w:type="dxa"/>
        <w:tblCellMar>
          <w:left w:w="70" w:type="dxa"/>
          <w:right w:w="70" w:type="dxa"/>
        </w:tblCellMar>
        <w:tblLook w:val="04A0" w:firstRow="1" w:lastRow="0" w:firstColumn="1" w:lastColumn="0" w:noHBand="0" w:noVBand="1"/>
      </w:tblPr>
      <w:tblGrid>
        <w:gridCol w:w="1200"/>
        <w:gridCol w:w="6140"/>
      </w:tblGrid>
      <w:tr w:rsidR="005A3926" w:rsidRPr="005A3926" w:rsidTr="00E46A76">
        <w:trPr>
          <w:trHeight w:val="319"/>
        </w:trPr>
        <w:tc>
          <w:tcPr>
            <w:tcW w:w="1200" w:type="dxa"/>
            <w:tcBorders>
              <w:top w:val="nil"/>
              <w:left w:val="nil"/>
              <w:bottom w:val="nil"/>
              <w:right w:val="nil"/>
            </w:tcBorders>
            <w:shd w:val="clear" w:color="auto" w:fill="auto"/>
            <w:noWrap/>
            <w:vAlign w:val="center"/>
            <w:hideMark/>
          </w:tcPr>
          <w:p w:rsidR="005A3926" w:rsidRPr="005A3926" w:rsidRDefault="005A3926" w:rsidP="00E46A76">
            <w:pPr>
              <w:jc w:val="center"/>
              <w:rPr>
                <w:rFonts w:ascii="Wingdings 2" w:hAnsi="Wingdings 2" w:cs="Arial"/>
                <w:b/>
                <w:bCs/>
                <w:sz w:val="20"/>
                <w:szCs w:val="20"/>
                <w:lang w:eastAsia="es-MX"/>
              </w:rPr>
            </w:pPr>
            <w:r w:rsidRPr="005A3926">
              <w:rPr>
                <w:rFonts w:ascii="Wingdings 2" w:hAnsi="Wingdings 2" w:cs="Arial"/>
                <w:b/>
                <w:bCs/>
                <w:sz w:val="20"/>
                <w:szCs w:val="20"/>
                <w:lang w:eastAsia="es-MX"/>
              </w:rPr>
              <w:t></w:t>
            </w:r>
          </w:p>
        </w:tc>
        <w:tc>
          <w:tcPr>
            <w:tcW w:w="6140" w:type="dxa"/>
            <w:tcBorders>
              <w:top w:val="nil"/>
              <w:left w:val="nil"/>
              <w:bottom w:val="nil"/>
              <w:right w:val="nil"/>
            </w:tcBorders>
            <w:shd w:val="clear" w:color="auto" w:fill="auto"/>
            <w:vAlign w:val="center"/>
            <w:hideMark/>
          </w:tcPr>
          <w:p w:rsidR="005A3926" w:rsidRPr="005A3926" w:rsidRDefault="005A3926" w:rsidP="00E46A76">
            <w:pPr>
              <w:rPr>
                <w:rFonts w:ascii="Arial" w:hAnsi="Arial" w:cs="Arial"/>
                <w:b/>
                <w:bCs/>
                <w:sz w:val="18"/>
                <w:szCs w:val="18"/>
                <w:lang w:eastAsia="es-MX"/>
              </w:rPr>
            </w:pPr>
            <w:r w:rsidRPr="005A3926">
              <w:rPr>
                <w:rFonts w:ascii="Arial" w:hAnsi="Arial" w:cs="Arial"/>
                <w:b/>
                <w:bCs/>
                <w:sz w:val="18"/>
                <w:szCs w:val="18"/>
                <w:lang w:eastAsia="es-MX"/>
              </w:rPr>
              <w:t>Plomo calcio en parrilla positiva y negativa</w:t>
            </w:r>
          </w:p>
        </w:tc>
      </w:tr>
      <w:tr w:rsidR="005A3926" w:rsidRPr="005A3926" w:rsidTr="00E46A76">
        <w:trPr>
          <w:trHeight w:val="319"/>
        </w:trPr>
        <w:tc>
          <w:tcPr>
            <w:tcW w:w="1200" w:type="dxa"/>
            <w:tcBorders>
              <w:top w:val="nil"/>
              <w:left w:val="nil"/>
              <w:bottom w:val="nil"/>
              <w:right w:val="nil"/>
            </w:tcBorders>
            <w:shd w:val="clear" w:color="auto" w:fill="auto"/>
            <w:noWrap/>
            <w:vAlign w:val="center"/>
            <w:hideMark/>
          </w:tcPr>
          <w:p w:rsidR="005A3926" w:rsidRPr="005A3926" w:rsidRDefault="005A3926" w:rsidP="00E46A76">
            <w:pPr>
              <w:jc w:val="center"/>
              <w:rPr>
                <w:rFonts w:ascii="Wingdings 2" w:hAnsi="Wingdings 2" w:cs="Arial"/>
                <w:b/>
                <w:bCs/>
                <w:sz w:val="20"/>
                <w:szCs w:val="20"/>
                <w:lang w:eastAsia="es-MX"/>
              </w:rPr>
            </w:pPr>
            <w:r w:rsidRPr="005A3926">
              <w:rPr>
                <w:rFonts w:ascii="Wingdings 2" w:hAnsi="Wingdings 2" w:cs="Arial"/>
                <w:b/>
                <w:bCs/>
                <w:sz w:val="20"/>
                <w:szCs w:val="20"/>
                <w:lang w:eastAsia="es-MX"/>
              </w:rPr>
              <w:t></w:t>
            </w:r>
          </w:p>
        </w:tc>
        <w:tc>
          <w:tcPr>
            <w:tcW w:w="6140" w:type="dxa"/>
            <w:tcBorders>
              <w:top w:val="nil"/>
              <w:left w:val="nil"/>
              <w:bottom w:val="nil"/>
              <w:right w:val="nil"/>
            </w:tcBorders>
            <w:shd w:val="clear" w:color="auto" w:fill="auto"/>
            <w:vAlign w:val="center"/>
            <w:hideMark/>
          </w:tcPr>
          <w:p w:rsidR="005A3926" w:rsidRPr="005A3926" w:rsidRDefault="005A3926" w:rsidP="00E46A76">
            <w:pPr>
              <w:rPr>
                <w:rFonts w:ascii="Arial" w:hAnsi="Arial" w:cs="Arial"/>
                <w:b/>
                <w:bCs/>
                <w:sz w:val="18"/>
                <w:szCs w:val="18"/>
                <w:lang w:eastAsia="es-MX"/>
              </w:rPr>
            </w:pPr>
            <w:r w:rsidRPr="005A3926">
              <w:rPr>
                <w:rFonts w:ascii="Arial" w:hAnsi="Arial" w:cs="Arial"/>
                <w:b/>
                <w:bCs/>
                <w:sz w:val="18"/>
                <w:szCs w:val="18"/>
                <w:lang w:eastAsia="es-MX"/>
              </w:rPr>
              <w:t xml:space="preserve">430 cc de reserva de electrolito por celda </w:t>
            </w:r>
          </w:p>
        </w:tc>
      </w:tr>
      <w:tr w:rsidR="005A3926" w:rsidRPr="005A3926" w:rsidTr="00E46A76">
        <w:trPr>
          <w:trHeight w:val="319"/>
        </w:trPr>
        <w:tc>
          <w:tcPr>
            <w:tcW w:w="1200" w:type="dxa"/>
            <w:tcBorders>
              <w:top w:val="nil"/>
              <w:left w:val="nil"/>
              <w:bottom w:val="nil"/>
              <w:right w:val="nil"/>
            </w:tcBorders>
            <w:shd w:val="clear" w:color="auto" w:fill="auto"/>
            <w:noWrap/>
            <w:vAlign w:val="center"/>
            <w:hideMark/>
          </w:tcPr>
          <w:p w:rsidR="005A3926" w:rsidRPr="005A3926" w:rsidRDefault="005A3926" w:rsidP="00E46A76">
            <w:pPr>
              <w:jc w:val="center"/>
              <w:rPr>
                <w:rFonts w:ascii="Wingdings 2" w:hAnsi="Wingdings 2" w:cs="Arial"/>
                <w:b/>
                <w:bCs/>
                <w:sz w:val="20"/>
                <w:szCs w:val="20"/>
                <w:lang w:eastAsia="es-MX"/>
              </w:rPr>
            </w:pPr>
            <w:r w:rsidRPr="005A3926">
              <w:rPr>
                <w:rFonts w:ascii="Wingdings 2" w:hAnsi="Wingdings 2" w:cs="Arial"/>
                <w:b/>
                <w:bCs/>
                <w:sz w:val="20"/>
                <w:szCs w:val="20"/>
                <w:lang w:eastAsia="es-MX"/>
              </w:rPr>
              <w:t></w:t>
            </w:r>
          </w:p>
        </w:tc>
        <w:tc>
          <w:tcPr>
            <w:tcW w:w="6140" w:type="dxa"/>
            <w:tcBorders>
              <w:top w:val="nil"/>
              <w:left w:val="nil"/>
              <w:bottom w:val="nil"/>
              <w:right w:val="nil"/>
            </w:tcBorders>
            <w:shd w:val="clear" w:color="auto" w:fill="auto"/>
            <w:vAlign w:val="center"/>
            <w:hideMark/>
          </w:tcPr>
          <w:p w:rsidR="005A3926" w:rsidRPr="005A3926" w:rsidRDefault="005A3926" w:rsidP="00E46A76">
            <w:pPr>
              <w:rPr>
                <w:rFonts w:ascii="Arial" w:hAnsi="Arial" w:cs="Arial"/>
                <w:b/>
                <w:bCs/>
                <w:sz w:val="18"/>
                <w:szCs w:val="18"/>
                <w:lang w:eastAsia="es-MX"/>
              </w:rPr>
            </w:pPr>
            <w:r w:rsidRPr="005A3926">
              <w:rPr>
                <w:rFonts w:ascii="Arial" w:hAnsi="Arial" w:cs="Arial"/>
                <w:b/>
                <w:bCs/>
                <w:sz w:val="18"/>
                <w:szCs w:val="18"/>
                <w:lang w:eastAsia="es-MX"/>
              </w:rPr>
              <w:t xml:space="preserve">Caja y tapa de </w:t>
            </w:r>
            <w:proofErr w:type="spellStart"/>
            <w:r w:rsidRPr="005A3926">
              <w:rPr>
                <w:rFonts w:ascii="Arial" w:hAnsi="Arial" w:cs="Arial"/>
                <w:b/>
                <w:bCs/>
                <w:sz w:val="18"/>
                <w:szCs w:val="18"/>
                <w:lang w:eastAsia="es-MX"/>
              </w:rPr>
              <w:t>prolipropileno</w:t>
            </w:r>
            <w:proofErr w:type="spellEnd"/>
            <w:r w:rsidRPr="005A3926">
              <w:rPr>
                <w:rFonts w:ascii="Arial" w:hAnsi="Arial" w:cs="Arial"/>
                <w:b/>
                <w:bCs/>
                <w:sz w:val="18"/>
                <w:szCs w:val="18"/>
                <w:lang w:eastAsia="es-MX"/>
              </w:rPr>
              <w:t xml:space="preserve"> de alto impacto.</w:t>
            </w:r>
          </w:p>
        </w:tc>
      </w:tr>
      <w:tr w:rsidR="005A3926" w:rsidRPr="005A3926" w:rsidTr="00E46A76">
        <w:trPr>
          <w:trHeight w:val="319"/>
        </w:trPr>
        <w:tc>
          <w:tcPr>
            <w:tcW w:w="1200" w:type="dxa"/>
            <w:tcBorders>
              <w:top w:val="nil"/>
              <w:left w:val="nil"/>
              <w:bottom w:val="nil"/>
              <w:right w:val="nil"/>
            </w:tcBorders>
            <w:shd w:val="clear" w:color="auto" w:fill="auto"/>
            <w:noWrap/>
            <w:vAlign w:val="center"/>
            <w:hideMark/>
          </w:tcPr>
          <w:p w:rsidR="005A3926" w:rsidRPr="005A3926" w:rsidRDefault="005A3926" w:rsidP="00E46A76">
            <w:pPr>
              <w:jc w:val="center"/>
              <w:rPr>
                <w:rFonts w:ascii="Wingdings 2" w:hAnsi="Wingdings 2" w:cs="Arial"/>
                <w:b/>
                <w:bCs/>
                <w:sz w:val="20"/>
                <w:szCs w:val="20"/>
                <w:lang w:eastAsia="es-MX"/>
              </w:rPr>
            </w:pPr>
            <w:r w:rsidRPr="005A3926">
              <w:rPr>
                <w:rFonts w:ascii="Wingdings 2" w:hAnsi="Wingdings 2" w:cs="Arial"/>
                <w:b/>
                <w:bCs/>
                <w:sz w:val="20"/>
                <w:szCs w:val="20"/>
                <w:lang w:eastAsia="es-MX"/>
              </w:rPr>
              <w:t></w:t>
            </w:r>
          </w:p>
        </w:tc>
        <w:tc>
          <w:tcPr>
            <w:tcW w:w="6140" w:type="dxa"/>
            <w:tcBorders>
              <w:top w:val="nil"/>
              <w:left w:val="nil"/>
              <w:bottom w:val="nil"/>
              <w:right w:val="nil"/>
            </w:tcBorders>
            <w:shd w:val="clear" w:color="auto" w:fill="auto"/>
            <w:vAlign w:val="center"/>
            <w:hideMark/>
          </w:tcPr>
          <w:p w:rsidR="005A3926" w:rsidRPr="005A3926" w:rsidRDefault="005A3926" w:rsidP="00E46A76">
            <w:pPr>
              <w:rPr>
                <w:rFonts w:ascii="Arial" w:hAnsi="Arial" w:cs="Arial"/>
                <w:b/>
                <w:bCs/>
                <w:sz w:val="18"/>
                <w:szCs w:val="18"/>
                <w:lang w:eastAsia="es-MX"/>
              </w:rPr>
            </w:pPr>
            <w:proofErr w:type="spellStart"/>
            <w:r w:rsidRPr="005A3926">
              <w:rPr>
                <w:rFonts w:ascii="Arial" w:hAnsi="Arial" w:cs="Arial"/>
                <w:b/>
                <w:bCs/>
                <w:sz w:val="18"/>
                <w:szCs w:val="18"/>
                <w:lang w:eastAsia="es-MX"/>
              </w:rPr>
              <w:t>Arrestador</w:t>
            </w:r>
            <w:proofErr w:type="spellEnd"/>
            <w:r w:rsidRPr="005A3926">
              <w:rPr>
                <w:rFonts w:ascii="Arial" w:hAnsi="Arial" w:cs="Arial"/>
                <w:b/>
                <w:bCs/>
                <w:sz w:val="18"/>
                <w:szCs w:val="18"/>
                <w:lang w:eastAsia="es-MX"/>
              </w:rPr>
              <w:t xml:space="preserve"> de flama para seguridad</w:t>
            </w:r>
          </w:p>
        </w:tc>
      </w:tr>
      <w:tr w:rsidR="005A3926" w:rsidRPr="005A3926" w:rsidTr="00E46A76">
        <w:trPr>
          <w:trHeight w:val="319"/>
        </w:trPr>
        <w:tc>
          <w:tcPr>
            <w:tcW w:w="1200" w:type="dxa"/>
            <w:tcBorders>
              <w:top w:val="nil"/>
              <w:left w:val="nil"/>
              <w:bottom w:val="nil"/>
              <w:right w:val="nil"/>
            </w:tcBorders>
            <w:shd w:val="clear" w:color="auto" w:fill="auto"/>
            <w:noWrap/>
            <w:vAlign w:val="center"/>
            <w:hideMark/>
          </w:tcPr>
          <w:p w:rsidR="005A3926" w:rsidRPr="005A3926" w:rsidRDefault="005A3926" w:rsidP="00E46A76">
            <w:pPr>
              <w:jc w:val="center"/>
              <w:rPr>
                <w:rFonts w:ascii="Wingdings 2" w:hAnsi="Wingdings 2" w:cs="Arial"/>
                <w:b/>
                <w:bCs/>
                <w:sz w:val="20"/>
                <w:szCs w:val="20"/>
                <w:lang w:eastAsia="es-MX"/>
              </w:rPr>
            </w:pPr>
            <w:r w:rsidRPr="005A3926">
              <w:rPr>
                <w:rFonts w:ascii="Wingdings 2" w:hAnsi="Wingdings 2" w:cs="Arial"/>
                <w:b/>
                <w:bCs/>
                <w:sz w:val="20"/>
                <w:szCs w:val="20"/>
                <w:lang w:eastAsia="es-MX"/>
              </w:rPr>
              <w:t></w:t>
            </w:r>
          </w:p>
        </w:tc>
        <w:tc>
          <w:tcPr>
            <w:tcW w:w="6140" w:type="dxa"/>
            <w:tcBorders>
              <w:top w:val="nil"/>
              <w:left w:val="nil"/>
              <w:bottom w:val="nil"/>
              <w:right w:val="nil"/>
            </w:tcBorders>
            <w:shd w:val="clear" w:color="auto" w:fill="auto"/>
            <w:vAlign w:val="center"/>
            <w:hideMark/>
          </w:tcPr>
          <w:p w:rsidR="005A3926" w:rsidRPr="005A3926" w:rsidRDefault="005A3926" w:rsidP="00E46A76">
            <w:pPr>
              <w:rPr>
                <w:rFonts w:ascii="Arial" w:hAnsi="Arial" w:cs="Arial"/>
                <w:b/>
                <w:bCs/>
                <w:sz w:val="18"/>
                <w:szCs w:val="18"/>
                <w:lang w:eastAsia="es-MX"/>
              </w:rPr>
            </w:pPr>
            <w:r w:rsidRPr="005A3926">
              <w:rPr>
                <w:rFonts w:ascii="Arial" w:hAnsi="Arial" w:cs="Arial"/>
                <w:b/>
                <w:bCs/>
                <w:sz w:val="18"/>
                <w:szCs w:val="18"/>
                <w:lang w:eastAsia="es-MX"/>
              </w:rPr>
              <w:t>Terminales roscadas de 3/8" de acero inoxidable</w:t>
            </w:r>
          </w:p>
        </w:tc>
      </w:tr>
      <w:tr w:rsidR="005A3926" w:rsidRPr="005A3926" w:rsidTr="00E46A76">
        <w:trPr>
          <w:trHeight w:val="319"/>
        </w:trPr>
        <w:tc>
          <w:tcPr>
            <w:tcW w:w="1200" w:type="dxa"/>
            <w:tcBorders>
              <w:top w:val="nil"/>
              <w:left w:val="nil"/>
              <w:bottom w:val="nil"/>
              <w:right w:val="nil"/>
            </w:tcBorders>
            <w:shd w:val="clear" w:color="auto" w:fill="auto"/>
            <w:noWrap/>
            <w:vAlign w:val="center"/>
            <w:hideMark/>
          </w:tcPr>
          <w:p w:rsidR="005A3926" w:rsidRPr="005A3926" w:rsidRDefault="005A3926" w:rsidP="00E46A76">
            <w:pPr>
              <w:jc w:val="center"/>
              <w:rPr>
                <w:rFonts w:ascii="Wingdings 2" w:hAnsi="Wingdings 2" w:cs="Arial"/>
                <w:b/>
                <w:bCs/>
                <w:sz w:val="20"/>
                <w:szCs w:val="20"/>
                <w:lang w:eastAsia="es-MX"/>
              </w:rPr>
            </w:pPr>
            <w:r w:rsidRPr="005A3926">
              <w:rPr>
                <w:rFonts w:ascii="Wingdings 2" w:hAnsi="Wingdings 2" w:cs="Arial"/>
                <w:b/>
                <w:bCs/>
                <w:sz w:val="20"/>
                <w:szCs w:val="20"/>
                <w:lang w:eastAsia="es-MX"/>
              </w:rPr>
              <w:t></w:t>
            </w:r>
          </w:p>
        </w:tc>
        <w:tc>
          <w:tcPr>
            <w:tcW w:w="6140" w:type="dxa"/>
            <w:tcBorders>
              <w:top w:val="nil"/>
              <w:left w:val="nil"/>
              <w:bottom w:val="nil"/>
              <w:right w:val="nil"/>
            </w:tcBorders>
            <w:shd w:val="clear" w:color="auto" w:fill="auto"/>
            <w:vAlign w:val="center"/>
            <w:hideMark/>
          </w:tcPr>
          <w:p w:rsidR="005A3926" w:rsidRPr="005A3926" w:rsidRDefault="005A3926" w:rsidP="00E46A76">
            <w:pPr>
              <w:rPr>
                <w:rFonts w:ascii="Arial" w:hAnsi="Arial" w:cs="Arial"/>
                <w:b/>
                <w:bCs/>
                <w:sz w:val="18"/>
                <w:szCs w:val="18"/>
                <w:lang w:eastAsia="es-MX"/>
              </w:rPr>
            </w:pPr>
            <w:r w:rsidRPr="005A3926">
              <w:rPr>
                <w:rFonts w:ascii="Arial" w:hAnsi="Arial" w:cs="Arial"/>
                <w:b/>
                <w:bCs/>
                <w:sz w:val="18"/>
                <w:szCs w:val="18"/>
                <w:lang w:eastAsia="es-MX"/>
              </w:rPr>
              <w:t>Asa para carga y sujeción</w:t>
            </w:r>
          </w:p>
        </w:tc>
      </w:tr>
    </w:tbl>
    <w:p w:rsidR="00A44365" w:rsidRPr="005A3926" w:rsidRDefault="005A3926" w:rsidP="00A44365">
      <w:pPr>
        <w:rPr>
          <w:rFonts w:ascii="Nutmeg Book" w:hAnsi="Nutmeg Book"/>
          <w:b/>
          <w:sz w:val="36"/>
          <w:szCs w:val="36"/>
        </w:rPr>
      </w:pPr>
      <w:r>
        <w:rPr>
          <w:noProof/>
          <w:lang w:eastAsia="es-MX"/>
        </w:rPr>
        <mc:AlternateContent>
          <mc:Choice Requires="wpg">
            <w:drawing>
              <wp:anchor distT="0" distB="0" distL="114300" distR="114300" simplePos="0" relativeHeight="251671552" behindDoc="0" locked="0" layoutInCell="1" allowOverlap="1" wp14:anchorId="6CAF9582" wp14:editId="27078547">
                <wp:simplePos x="0" y="0"/>
                <wp:positionH relativeFrom="column">
                  <wp:posOffset>1854200</wp:posOffset>
                </wp:positionH>
                <wp:positionV relativeFrom="paragraph">
                  <wp:posOffset>6350</wp:posOffset>
                </wp:positionV>
                <wp:extent cx="2324100" cy="1803400"/>
                <wp:effectExtent l="0" t="0" r="0" b="6350"/>
                <wp:wrapNone/>
                <wp:docPr id="1" name="Group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A3CC93-F851-4535-AD06-D64CEC97E96F}"/>
                    </a:ext>
                  </a:extLst>
                </wp:docPr>
                <wp:cNvGraphicFramePr/>
                <a:graphic xmlns:a="http://schemas.openxmlformats.org/drawingml/2006/main">
                  <a:graphicData uri="http://schemas.microsoft.com/office/word/2010/wordprocessingGroup">
                    <wpg:wgp>
                      <wpg:cNvGrpSpPr/>
                      <wpg:grpSpPr bwMode="auto">
                        <a:xfrm>
                          <a:off x="0" y="0"/>
                          <a:ext cx="2324100" cy="1803400"/>
                          <a:chOff x="83" y="41"/>
                          <a:chExt cx="378" cy="286"/>
                        </a:xfrm>
                      </wpg:grpSpPr>
                      <pic:pic xmlns:pic="http://schemas.openxmlformats.org/drawingml/2006/picture">
                        <pic:nvPicPr>
                          <pic:cNvPr id="14" name="Picture 1" descr="bateria-cale-para-aplicaciones-solares">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CA21FC-D8CA-4DEE-A113-1ED72C1F028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 y="41"/>
                            <a:ext cx="378" cy="286"/>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6" name="Rectangl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9558F4-DA4D-479E-BE0C-3189C911B1DF}"/>
                            </a:ext>
                          </a:extLst>
                        </wps:cNvPr>
                        <wps:cNvSpPr>
                          <a:spLocks noChangeArrowheads="1"/>
                        </wps:cNvSpPr>
                        <wps:spPr bwMode="auto">
                          <a:xfrm>
                            <a:off x="127" y="68"/>
                            <a:ext cx="119" cy="14"/>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6114CC63" id="Group 3" o:spid="_x0000_s1026" style="position:absolute;margin-left:146pt;margin-top:.5pt;width:183pt;height:142pt;z-index:251671552;mso-width-relative:margin;mso-height-relative:margin" coordorigin="83,41" coordsize="37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teria-cale-para-aplicaciones-solares" style="position:absolute;left:83;top:41;width:378;height: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iO9zBAAAA2wAAAA8AAABkcnMvZG93bnJldi54bWxET0uLwjAQvi/4H8IIXkTTiqhUo4ggKO4D&#10;qwePQzO2xWZSmqj1328WhL3Nx/ecxao1lXhQ40rLCuJhBII4s7rkXMH5tB3MQDiPrLGyTApe5GC1&#10;7HwsMNH2yUd6pD4XIYRdggoK7+tESpcVZNANbU0cuKttDPoAm1zqBp8h3FRyFEUTabDk0FBgTZuC&#10;slt6Nwr2X5M4v6TTw2hv+9/xZ/tj9EEq1eu26zkIT63/F7/dOx3mj+Hvl3C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iO9zBAAAA2wAAAA8AAAAAAAAAAAAAAAAAnwIA&#10;AGRycy9kb3ducmV2LnhtbFBLBQYAAAAABAAEAPcAAACNAwAAAAA=&#10;" filled="t">
                  <v:imagedata r:id="rId10" o:title="bateria-cale-para-aplicaciones-solares"/>
                </v:shape>
                <v:rect id="Rectangle 2" o:spid="_x0000_s1028" style="position:absolute;left:127;top:68;width:11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group>
            </w:pict>
          </mc:Fallback>
        </mc:AlternateContent>
      </w:r>
    </w:p>
    <w:p w:rsidR="00A44365" w:rsidRDefault="00A44365" w:rsidP="00A44365">
      <w:pPr>
        <w:rPr>
          <w:rFonts w:ascii="Nutmeg Book" w:hAnsi="Nutmeg Book"/>
          <w:b/>
          <w:sz w:val="36"/>
          <w:szCs w:val="36"/>
          <w:lang w:val="es-MX"/>
        </w:rPr>
      </w:pPr>
    </w:p>
    <w:p w:rsidR="00A44365" w:rsidRDefault="00A44365" w:rsidP="00A44365">
      <w:pPr>
        <w:rPr>
          <w:rFonts w:ascii="Nutmeg Book" w:hAnsi="Nutmeg Book"/>
          <w:b/>
          <w:sz w:val="36"/>
          <w:szCs w:val="36"/>
          <w:lang w:val="es-MX"/>
        </w:rPr>
      </w:pPr>
    </w:p>
    <w:p w:rsidR="00A44365" w:rsidRDefault="00A44365" w:rsidP="00A44365">
      <w:pPr>
        <w:rPr>
          <w:rFonts w:ascii="Nutmeg Book" w:hAnsi="Nutmeg Book"/>
          <w:b/>
          <w:sz w:val="36"/>
          <w:szCs w:val="36"/>
          <w:lang w:val="es-MX"/>
        </w:rPr>
      </w:pPr>
    </w:p>
    <w:p w:rsidR="00A44365" w:rsidRPr="005A3926" w:rsidRDefault="00A44365" w:rsidP="005A3926">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A44365" w:rsidRPr="00A12ECB" w:rsidRDefault="00A44365" w:rsidP="00A44365">
      <w:pPr>
        <w:jc w:val="center"/>
        <w:rPr>
          <w:rFonts w:ascii="Nutmeg Book" w:hAnsi="Nutmeg Book"/>
          <w:sz w:val="20"/>
          <w:szCs w:val="20"/>
        </w:rPr>
      </w:pPr>
      <w:r w:rsidRPr="00A12ECB">
        <w:rPr>
          <w:rFonts w:ascii="Nutmeg Book" w:hAnsi="Nutmeg Book"/>
          <w:sz w:val="20"/>
          <w:szCs w:val="20"/>
        </w:rPr>
        <w:t>“JUNTA ACLARATORIA”</w:t>
      </w:r>
    </w:p>
    <w:p w:rsidR="00A44365" w:rsidRPr="00A12ECB" w:rsidRDefault="00A44365" w:rsidP="00A44365">
      <w:pPr>
        <w:rPr>
          <w:rFonts w:ascii="Nutmeg Book" w:hAnsi="Nutmeg Book"/>
          <w:sz w:val="20"/>
          <w:szCs w:val="20"/>
        </w:rPr>
      </w:pPr>
    </w:p>
    <w:p w:rsidR="00A44365" w:rsidRPr="00A12ECB" w:rsidRDefault="00A44365" w:rsidP="00A44365">
      <w:pPr>
        <w:jc w:val="both"/>
        <w:rPr>
          <w:rFonts w:ascii="Nutmeg Book" w:hAnsi="Nutmeg Book"/>
          <w:sz w:val="20"/>
          <w:szCs w:val="20"/>
        </w:rPr>
      </w:pPr>
      <w:r w:rsidRPr="00A12ECB">
        <w:rPr>
          <w:rFonts w:ascii="Nutmeg Book" w:hAnsi="Nutmeg Book"/>
          <w:sz w:val="20"/>
          <w:szCs w:val="20"/>
        </w:rPr>
        <w:t>NOTAS ACLARATORIAS:</w:t>
      </w:r>
    </w:p>
    <w:p w:rsidR="00A44365" w:rsidRPr="00A12ECB" w:rsidRDefault="00A44365" w:rsidP="00A44365">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A44365" w:rsidRPr="00A12ECB" w:rsidRDefault="00A44365" w:rsidP="00A44365">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A44365" w:rsidRPr="00512905" w:rsidRDefault="00A44365" w:rsidP="00A44365">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A44365" w:rsidRPr="00512905" w:rsidRDefault="00A44365" w:rsidP="00A4436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44365" w:rsidRPr="00512905" w:rsidTr="00E46A76">
        <w:trPr>
          <w:cantSplit/>
        </w:trPr>
        <w:tc>
          <w:tcPr>
            <w:tcW w:w="5000" w:type="pct"/>
          </w:tcPr>
          <w:p w:rsidR="00A44365" w:rsidRPr="00512905" w:rsidRDefault="00A44365" w:rsidP="00E46A76">
            <w:pPr>
              <w:jc w:val="both"/>
              <w:rPr>
                <w:rFonts w:ascii="Nutmeg Book" w:hAnsi="Nutmeg Book" w:cs="Arial"/>
                <w:sz w:val="20"/>
                <w:szCs w:val="20"/>
              </w:rPr>
            </w:pPr>
          </w:p>
          <w:p w:rsidR="00A44365" w:rsidRPr="00512905" w:rsidRDefault="00A44365"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44365" w:rsidRPr="00512905" w:rsidTr="00E46A76">
        <w:trPr>
          <w:cantSplit/>
          <w:trHeight w:val="140"/>
        </w:trPr>
        <w:tc>
          <w:tcPr>
            <w:tcW w:w="5000" w:type="pct"/>
            <w:tcBorders>
              <w:bottom w:val="double" w:sz="4" w:space="0" w:color="auto"/>
            </w:tcBorders>
          </w:tcPr>
          <w:p w:rsidR="00A44365" w:rsidRPr="00512905" w:rsidRDefault="00A44365" w:rsidP="00E46A76">
            <w:pPr>
              <w:jc w:val="both"/>
              <w:rPr>
                <w:rFonts w:ascii="Nutmeg Book" w:hAnsi="Nutmeg Book" w:cs="Arial"/>
                <w:sz w:val="20"/>
                <w:szCs w:val="20"/>
              </w:rPr>
            </w:pPr>
          </w:p>
          <w:p w:rsidR="00A44365" w:rsidRPr="00512905" w:rsidRDefault="00A44365"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44365" w:rsidRPr="00512905" w:rsidRDefault="00A44365" w:rsidP="00E46A76">
            <w:pPr>
              <w:rPr>
                <w:rFonts w:ascii="Nutmeg Book" w:hAnsi="Nutmeg Book" w:cs="Arial"/>
                <w:sz w:val="20"/>
                <w:szCs w:val="20"/>
              </w:rPr>
            </w:pPr>
          </w:p>
        </w:tc>
      </w:tr>
      <w:tr w:rsidR="00A44365"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r w:rsidR="00A44365"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A44365" w:rsidRPr="00512905" w:rsidRDefault="00A44365" w:rsidP="00E46A76">
            <w:pPr>
              <w:jc w:val="both"/>
              <w:rPr>
                <w:rFonts w:ascii="Nutmeg Book" w:hAnsi="Nutmeg Book" w:cs="Arial"/>
                <w:sz w:val="20"/>
                <w:szCs w:val="20"/>
              </w:rPr>
            </w:pPr>
          </w:p>
        </w:tc>
      </w:tr>
    </w:tbl>
    <w:p w:rsidR="00A44365" w:rsidRPr="00512905" w:rsidRDefault="00A44365" w:rsidP="00A44365">
      <w:pPr>
        <w:jc w:val="both"/>
        <w:rPr>
          <w:rFonts w:ascii="Nutmeg Book" w:hAnsi="Nutmeg Book" w:cs="Arial"/>
          <w:b/>
          <w:sz w:val="20"/>
          <w:szCs w:val="20"/>
        </w:rPr>
      </w:pPr>
    </w:p>
    <w:p w:rsidR="00A44365" w:rsidRPr="00512905" w:rsidRDefault="00A44365" w:rsidP="00A44365">
      <w:pPr>
        <w:rPr>
          <w:rFonts w:ascii="Nutmeg Book" w:hAnsi="Nutmeg Book"/>
          <w:sz w:val="20"/>
          <w:szCs w:val="20"/>
        </w:rPr>
      </w:pPr>
    </w:p>
    <w:p w:rsidR="00A44365" w:rsidRPr="00512905" w:rsidRDefault="00A44365" w:rsidP="00A44365">
      <w:pPr>
        <w:rPr>
          <w:rFonts w:ascii="Nutmeg Book" w:hAnsi="Nutmeg Book"/>
          <w:sz w:val="20"/>
          <w:szCs w:val="20"/>
        </w:rPr>
      </w:pPr>
      <w:r w:rsidRPr="00512905">
        <w:rPr>
          <w:rFonts w:ascii="Nutmeg Book" w:hAnsi="Nutmeg Book"/>
          <w:sz w:val="20"/>
          <w:szCs w:val="20"/>
        </w:rPr>
        <w:t>PROTESTO LO NECESARIO:</w:t>
      </w:r>
    </w:p>
    <w:p w:rsidR="00A44365" w:rsidRPr="00512905" w:rsidRDefault="00A44365" w:rsidP="00A44365">
      <w:pPr>
        <w:rPr>
          <w:rFonts w:ascii="Nutmeg Book" w:hAnsi="Nutmeg Book"/>
          <w:sz w:val="20"/>
          <w:szCs w:val="20"/>
        </w:rPr>
      </w:pPr>
      <w:r w:rsidRPr="00512905">
        <w:rPr>
          <w:rFonts w:ascii="Nutmeg Book" w:hAnsi="Nutmeg Book"/>
          <w:sz w:val="20"/>
          <w:szCs w:val="20"/>
        </w:rPr>
        <w:t>LUGAR Y FECHA</w:t>
      </w:r>
    </w:p>
    <w:p w:rsidR="00A44365" w:rsidRPr="00512905" w:rsidRDefault="00A44365" w:rsidP="00A44365">
      <w:pPr>
        <w:rPr>
          <w:rFonts w:ascii="Nutmeg Book" w:hAnsi="Nutmeg Book"/>
          <w:sz w:val="20"/>
          <w:szCs w:val="20"/>
        </w:rPr>
      </w:pPr>
    </w:p>
    <w:p w:rsidR="00A44365" w:rsidRPr="00512905" w:rsidRDefault="00A44365" w:rsidP="00A44365">
      <w:pPr>
        <w:rPr>
          <w:rFonts w:ascii="Nutmeg Book" w:hAnsi="Nutmeg Book"/>
          <w:sz w:val="20"/>
          <w:szCs w:val="20"/>
        </w:rPr>
      </w:pPr>
      <w:r w:rsidRPr="00512905">
        <w:rPr>
          <w:rFonts w:ascii="Nutmeg Book" w:hAnsi="Nutmeg Book"/>
          <w:sz w:val="20"/>
          <w:szCs w:val="20"/>
        </w:rPr>
        <w:t>_____________________________________</w:t>
      </w:r>
    </w:p>
    <w:p w:rsidR="00A44365" w:rsidRPr="00512905" w:rsidRDefault="00A44365" w:rsidP="00A44365">
      <w:pPr>
        <w:rPr>
          <w:rFonts w:ascii="Nutmeg Book" w:hAnsi="Nutmeg Book"/>
          <w:sz w:val="20"/>
          <w:szCs w:val="20"/>
        </w:rPr>
      </w:pPr>
      <w:r w:rsidRPr="00512905">
        <w:rPr>
          <w:rFonts w:ascii="Nutmeg Book" w:hAnsi="Nutmeg Book"/>
          <w:sz w:val="20"/>
          <w:szCs w:val="20"/>
        </w:rPr>
        <w:t xml:space="preserve">Nombre y firma del Representante Legal </w:t>
      </w:r>
    </w:p>
    <w:p w:rsidR="00A44365" w:rsidRPr="00512905" w:rsidRDefault="00A44365" w:rsidP="00A44365">
      <w:pPr>
        <w:rPr>
          <w:rFonts w:ascii="Nutmeg Book" w:hAnsi="Nutmeg Book"/>
          <w:sz w:val="20"/>
          <w:szCs w:val="20"/>
        </w:rPr>
      </w:pPr>
      <w:r w:rsidRPr="00512905">
        <w:rPr>
          <w:rFonts w:ascii="Nutmeg Book" w:hAnsi="Nutmeg Book"/>
          <w:sz w:val="20"/>
          <w:szCs w:val="20"/>
        </w:rPr>
        <w:t>Razón social de la empresa</w:t>
      </w:r>
    </w:p>
    <w:p w:rsidR="00A44365" w:rsidRPr="00512905" w:rsidRDefault="00A44365" w:rsidP="00A4436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“FIANZA”</w:t>
      </w:r>
    </w:p>
    <w:p w:rsidR="00A44365" w:rsidRPr="00512905" w:rsidRDefault="00A44365" w:rsidP="00A44365">
      <w:pPr>
        <w:jc w:val="both"/>
        <w:rPr>
          <w:rFonts w:ascii="Nutmeg Book" w:hAnsi="Nutmeg Book" w:cs="Arial"/>
          <w:b/>
          <w:bCs/>
          <w:caps/>
        </w:rPr>
      </w:pPr>
    </w:p>
    <w:p w:rsidR="00A44365" w:rsidRPr="00512905" w:rsidRDefault="00A44365" w:rsidP="00A4436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44365" w:rsidRPr="00512905" w:rsidRDefault="00A44365" w:rsidP="00A4436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4365" w:rsidRPr="00512905" w:rsidRDefault="00A44365" w:rsidP="00A44365">
      <w:pPr>
        <w:pStyle w:val="Textoindependiente"/>
        <w:rPr>
          <w:rFonts w:ascii="Nutmeg Book" w:hAnsi="Nutmeg Book" w:cs="Arial"/>
          <w:b/>
          <w:sz w:val="20"/>
        </w:rPr>
      </w:pPr>
    </w:p>
    <w:p w:rsidR="00A44365" w:rsidRPr="00512905" w:rsidRDefault="00A44365" w:rsidP="00A4436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4365" w:rsidRPr="00512905" w:rsidRDefault="00A44365" w:rsidP="00A44365">
      <w:pPr>
        <w:pStyle w:val="Textoindependiente"/>
        <w:rPr>
          <w:rFonts w:ascii="Nutmeg Book" w:hAnsi="Nutmeg Book" w:cs="Arial"/>
          <w:b/>
          <w:sz w:val="20"/>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44365" w:rsidRPr="00512905" w:rsidRDefault="00A44365" w:rsidP="00A44365">
      <w:pPr>
        <w:pStyle w:val="Textoindependiente"/>
        <w:rPr>
          <w:rFonts w:ascii="Nutmeg Book" w:hAnsi="Nutmeg Book" w:cs="Arial"/>
          <w:sz w:val="20"/>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4365" w:rsidRPr="00512905" w:rsidRDefault="00A44365" w:rsidP="00A44365">
      <w:pPr>
        <w:pStyle w:val="Textoindependiente"/>
        <w:rPr>
          <w:rFonts w:ascii="Nutmeg Book" w:hAnsi="Nutmeg Book" w:cs="Arial"/>
          <w:sz w:val="20"/>
        </w:rPr>
      </w:pPr>
    </w:p>
    <w:p w:rsidR="00A44365" w:rsidRPr="00512905" w:rsidRDefault="00A44365" w:rsidP="00A4436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4365" w:rsidRPr="00512905" w:rsidRDefault="00A44365" w:rsidP="00A44365">
      <w:pPr>
        <w:pStyle w:val="Textoindependiente"/>
        <w:rPr>
          <w:rFonts w:ascii="Nutmeg Book" w:hAnsi="Nutmeg Book" w:cs="Arial"/>
          <w:sz w:val="20"/>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4365" w:rsidRPr="00512905" w:rsidRDefault="00A44365" w:rsidP="00A44365">
      <w:pPr>
        <w:pStyle w:val="Textoindependiente"/>
        <w:rPr>
          <w:rFonts w:ascii="Nutmeg Book" w:hAnsi="Nutmeg Book" w:cs="Arial"/>
          <w:sz w:val="20"/>
        </w:rPr>
      </w:pPr>
    </w:p>
    <w:p w:rsidR="00A44365" w:rsidRPr="00512905" w:rsidRDefault="00A44365" w:rsidP="00A4436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4365" w:rsidRPr="00512905" w:rsidRDefault="00A44365" w:rsidP="00A44365">
      <w:pPr>
        <w:jc w:val="both"/>
        <w:rPr>
          <w:rFonts w:ascii="Nutmeg Book" w:hAnsi="Nutmeg Book"/>
          <w:b/>
          <w:iCs/>
          <w:sz w:val="20"/>
          <w:szCs w:val="20"/>
        </w:rPr>
      </w:pPr>
    </w:p>
    <w:p w:rsidR="00A44365" w:rsidRPr="00512905" w:rsidRDefault="00A44365" w:rsidP="00A44365">
      <w:pPr>
        <w:jc w:val="center"/>
        <w:rPr>
          <w:rFonts w:ascii="Nutmeg Book" w:hAnsi="Nutmeg Book" w:cs="Arial"/>
          <w:b/>
          <w:sz w:val="18"/>
          <w:szCs w:val="18"/>
        </w:rPr>
      </w:pPr>
    </w:p>
    <w:p w:rsidR="00A44365" w:rsidRPr="00512905" w:rsidRDefault="00A44365" w:rsidP="00A44365">
      <w:pPr>
        <w:jc w:val="center"/>
        <w:rPr>
          <w:rFonts w:ascii="Nutmeg Book" w:hAnsi="Nutmeg Book" w:cs="Arial"/>
          <w:b/>
          <w:sz w:val="18"/>
          <w:szCs w:val="18"/>
          <w:lang w:val="es-MX"/>
        </w:rPr>
      </w:pPr>
    </w:p>
    <w:p w:rsidR="00A44365" w:rsidRPr="00512905" w:rsidRDefault="00A44365" w:rsidP="00A44365">
      <w:pPr>
        <w:jc w:val="both"/>
        <w:rPr>
          <w:rFonts w:ascii="Nutmeg Book" w:hAnsi="Nutmeg Book" w:cs="Arial"/>
          <w:b/>
          <w:bCs/>
          <w:caps/>
        </w:rPr>
      </w:pPr>
      <w:r w:rsidRPr="00512905">
        <w:rPr>
          <w:rFonts w:ascii="Nutmeg Book" w:hAnsi="Nutmeg Book" w:cs="Arial"/>
          <w:b/>
          <w:bCs/>
          <w:caps/>
        </w:rPr>
        <w:t>2.- TEXTO DE FIANZA DE ANTICIPO:</w:t>
      </w:r>
    </w:p>
    <w:p w:rsidR="00A44365" w:rsidRPr="00512905" w:rsidRDefault="00A44365" w:rsidP="00A4436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4365" w:rsidRPr="00512905" w:rsidRDefault="00A44365" w:rsidP="00A44365">
      <w:pPr>
        <w:pStyle w:val="Textoindependiente"/>
        <w:rPr>
          <w:rFonts w:ascii="Nutmeg Book" w:hAnsi="Nutmeg Book" w:cs="Arial"/>
          <w:b/>
          <w:sz w:val="20"/>
        </w:rPr>
      </w:pPr>
    </w:p>
    <w:p w:rsidR="00A44365" w:rsidRPr="00512905" w:rsidRDefault="00A44365" w:rsidP="00A4436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4365" w:rsidRPr="00512905" w:rsidRDefault="00A44365" w:rsidP="00A44365">
      <w:pPr>
        <w:pStyle w:val="Textoindependiente"/>
        <w:rPr>
          <w:rFonts w:ascii="Nutmeg Book" w:hAnsi="Nutmeg Book" w:cs="Arial"/>
          <w:b/>
          <w:sz w:val="20"/>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44365" w:rsidRPr="00512905" w:rsidRDefault="00A44365" w:rsidP="00A44365">
      <w:pPr>
        <w:pStyle w:val="Textoindependiente"/>
        <w:rPr>
          <w:rFonts w:ascii="Nutmeg Book" w:hAnsi="Nutmeg Book" w:cs="Arial"/>
          <w:sz w:val="20"/>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4365" w:rsidRPr="00512905" w:rsidRDefault="00A44365" w:rsidP="00A44365">
      <w:pPr>
        <w:pStyle w:val="Textoindependiente"/>
        <w:rPr>
          <w:rFonts w:ascii="Nutmeg Book" w:hAnsi="Nutmeg Book" w:cs="Arial"/>
          <w:sz w:val="20"/>
        </w:rPr>
      </w:pPr>
    </w:p>
    <w:p w:rsidR="00A44365" w:rsidRPr="00512905" w:rsidRDefault="00A44365" w:rsidP="00A4436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4365" w:rsidRPr="00512905" w:rsidRDefault="00A44365" w:rsidP="00A44365">
      <w:pPr>
        <w:pStyle w:val="Textoindependiente"/>
        <w:rPr>
          <w:rFonts w:ascii="Nutmeg Book" w:hAnsi="Nutmeg Book" w:cs="Arial"/>
          <w:sz w:val="20"/>
        </w:rPr>
      </w:pPr>
    </w:p>
    <w:p w:rsidR="00A44365" w:rsidRPr="00512905" w:rsidRDefault="00A44365" w:rsidP="00A4436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4365" w:rsidRPr="00512905" w:rsidRDefault="00A44365" w:rsidP="00A44365">
      <w:pPr>
        <w:pStyle w:val="Textoindependiente"/>
        <w:rPr>
          <w:rFonts w:ascii="Nutmeg Book" w:hAnsi="Nutmeg Book" w:cs="Arial"/>
          <w:sz w:val="20"/>
        </w:rPr>
      </w:pPr>
    </w:p>
    <w:p w:rsidR="00A44365" w:rsidRPr="00512905" w:rsidRDefault="00A44365" w:rsidP="00A4436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4365" w:rsidRPr="00512905" w:rsidRDefault="00A44365" w:rsidP="00A44365">
      <w:pPr>
        <w:spacing w:after="160" w:line="259" w:lineRule="auto"/>
        <w:rPr>
          <w:rFonts w:ascii="Nutmeg Book" w:eastAsia="Calibri" w:hAnsi="Nutmeg Book" w:cs="Calibri"/>
          <w:b/>
          <w:smallCaps/>
          <w:sz w:val="18"/>
          <w:szCs w:val="18"/>
        </w:rPr>
      </w:pPr>
    </w:p>
    <w:p w:rsidR="00A44365" w:rsidRPr="00512905" w:rsidRDefault="00A44365" w:rsidP="00A4436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“FORMATO DE CONTRATO”</w:t>
      </w:r>
    </w:p>
    <w:p w:rsidR="00A44365" w:rsidRPr="00512905" w:rsidRDefault="00A44365" w:rsidP="00A44365">
      <w:pPr>
        <w:rPr>
          <w:rFonts w:ascii="Nutmeg Book" w:hAnsi="Nutmeg Book"/>
          <w:sz w:val="20"/>
          <w:szCs w:val="20"/>
        </w:rPr>
      </w:pPr>
    </w:p>
    <w:p w:rsidR="00A44365" w:rsidRPr="00512905" w:rsidRDefault="00A44365" w:rsidP="00A4436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44365" w:rsidRPr="00512905" w:rsidRDefault="00A44365" w:rsidP="00A44365">
      <w:pPr>
        <w:pStyle w:val="Textoindependiente"/>
        <w:spacing w:line="276" w:lineRule="auto"/>
        <w:rPr>
          <w:rFonts w:ascii="Nutmeg Book" w:hAnsi="Nutmeg Book"/>
          <w:i/>
          <w:sz w:val="18"/>
          <w:szCs w:val="18"/>
        </w:rPr>
      </w:pPr>
    </w:p>
    <w:p w:rsidR="00A44365" w:rsidRPr="00512905" w:rsidRDefault="00A44365" w:rsidP="00A4436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44365" w:rsidRPr="00512905" w:rsidRDefault="00A44365" w:rsidP="00A44365">
      <w:pPr>
        <w:spacing w:line="276" w:lineRule="auto"/>
        <w:jc w:val="both"/>
        <w:rPr>
          <w:rFonts w:ascii="Nutmeg Book" w:hAnsi="Nutmeg Book"/>
          <w:i/>
          <w:sz w:val="18"/>
          <w:szCs w:val="18"/>
        </w:rPr>
      </w:pPr>
    </w:p>
    <w:p w:rsidR="00A44365" w:rsidRPr="00512905" w:rsidRDefault="00A44365" w:rsidP="00A4436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44365" w:rsidRPr="00512905" w:rsidRDefault="00A44365" w:rsidP="00A44365">
      <w:pPr>
        <w:overflowPunct w:val="0"/>
        <w:autoSpaceDE w:val="0"/>
        <w:autoSpaceDN w:val="0"/>
        <w:adjustRightInd w:val="0"/>
        <w:spacing w:line="276" w:lineRule="auto"/>
        <w:jc w:val="both"/>
        <w:textAlignment w:val="baseline"/>
        <w:rPr>
          <w:rFonts w:ascii="Nutmeg Book" w:hAnsi="Nutmeg Book"/>
          <w:i/>
          <w:sz w:val="18"/>
          <w:szCs w:val="18"/>
        </w:rPr>
      </w:pPr>
    </w:p>
    <w:p w:rsidR="00A44365" w:rsidRPr="00512905" w:rsidRDefault="00A44365" w:rsidP="00A4436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44365" w:rsidRPr="00512905" w:rsidRDefault="00A44365" w:rsidP="00A44365">
      <w:pPr>
        <w:pStyle w:val="Textoindependiente"/>
        <w:spacing w:line="276" w:lineRule="auto"/>
        <w:rPr>
          <w:rFonts w:ascii="Nutmeg Book" w:hAnsi="Nutmeg Book"/>
          <w:i/>
          <w:sz w:val="18"/>
          <w:szCs w:val="18"/>
        </w:rPr>
      </w:pPr>
    </w:p>
    <w:p w:rsidR="00A44365" w:rsidRPr="00512905" w:rsidRDefault="00A44365" w:rsidP="00A4436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44365" w:rsidRPr="00512905" w:rsidRDefault="00A44365" w:rsidP="00A44365">
      <w:pPr>
        <w:spacing w:line="276" w:lineRule="auto"/>
        <w:jc w:val="both"/>
        <w:rPr>
          <w:rFonts w:ascii="Nutmeg Book" w:hAnsi="Nutmeg Book" w:cs="Tahoma"/>
          <w:i/>
          <w:sz w:val="18"/>
          <w:szCs w:val="18"/>
        </w:rPr>
      </w:pPr>
    </w:p>
    <w:p w:rsidR="00A44365" w:rsidRPr="00512905" w:rsidRDefault="00A44365" w:rsidP="00A4436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44365" w:rsidRPr="00512905" w:rsidRDefault="00A44365" w:rsidP="00A44365">
      <w:pPr>
        <w:spacing w:line="276" w:lineRule="auto"/>
        <w:jc w:val="both"/>
        <w:rPr>
          <w:rFonts w:ascii="Nutmeg Book" w:hAnsi="Nutmeg Book" w:cs="Tahoma"/>
          <w:b/>
          <w:i/>
          <w:sz w:val="18"/>
          <w:szCs w:val="18"/>
        </w:rPr>
      </w:pPr>
    </w:p>
    <w:p w:rsidR="00A44365" w:rsidRPr="00512905" w:rsidRDefault="00A44365" w:rsidP="00A4436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44365" w:rsidRPr="00512905" w:rsidRDefault="00A44365" w:rsidP="00A44365">
      <w:pPr>
        <w:spacing w:line="276" w:lineRule="auto"/>
        <w:jc w:val="both"/>
        <w:rPr>
          <w:rFonts w:ascii="Nutmeg Book" w:hAnsi="Nutmeg Book" w:cs="Tahoma"/>
          <w:bCs/>
          <w:i/>
          <w:sz w:val="18"/>
          <w:szCs w:val="18"/>
        </w:rPr>
      </w:pPr>
    </w:p>
    <w:p w:rsidR="00A44365" w:rsidRPr="00512905" w:rsidRDefault="00A44365" w:rsidP="00A4436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44365" w:rsidRPr="00512905" w:rsidRDefault="00A44365" w:rsidP="00A4436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44365" w:rsidRPr="00512905" w:rsidRDefault="00A44365" w:rsidP="00A4436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44365" w:rsidRPr="00512905" w:rsidRDefault="00A44365" w:rsidP="00A44365">
      <w:pPr>
        <w:spacing w:line="276" w:lineRule="auto"/>
        <w:jc w:val="both"/>
        <w:rPr>
          <w:rFonts w:ascii="Nutmeg Book" w:hAnsi="Nutmeg Book" w:cs="Tahoma"/>
          <w:b/>
          <w:i/>
          <w:sz w:val="18"/>
          <w:szCs w:val="18"/>
        </w:rPr>
      </w:pPr>
    </w:p>
    <w:p w:rsidR="00A44365" w:rsidRPr="00512905" w:rsidRDefault="00A44365" w:rsidP="00A4436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44365" w:rsidRPr="00512905" w:rsidRDefault="00A44365" w:rsidP="00A44365">
      <w:pPr>
        <w:spacing w:line="276" w:lineRule="auto"/>
        <w:jc w:val="both"/>
        <w:rPr>
          <w:rFonts w:ascii="Nutmeg Book" w:hAnsi="Nutmeg Book" w:cs="Tahoma"/>
          <w:i/>
          <w:sz w:val="18"/>
          <w:szCs w:val="18"/>
        </w:rPr>
      </w:pPr>
    </w:p>
    <w:p w:rsidR="00A44365" w:rsidRPr="00512905" w:rsidRDefault="00A44365" w:rsidP="00A4436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44365" w:rsidRPr="00512905" w:rsidRDefault="00A44365" w:rsidP="00A44365">
      <w:pPr>
        <w:spacing w:line="276" w:lineRule="auto"/>
        <w:rPr>
          <w:rFonts w:ascii="Nutmeg Book" w:hAnsi="Nutmeg Book"/>
          <w:b/>
          <w:i/>
          <w:sz w:val="18"/>
          <w:szCs w:val="18"/>
        </w:rPr>
      </w:pPr>
    </w:p>
    <w:p w:rsidR="00A44365" w:rsidRPr="00512905" w:rsidRDefault="00A44365" w:rsidP="00A4436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44365" w:rsidRPr="00512905" w:rsidRDefault="00A44365" w:rsidP="00A44365">
      <w:pPr>
        <w:overflowPunct w:val="0"/>
        <w:autoSpaceDE w:val="0"/>
        <w:autoSpaceDN w:val="0"/>
        <w:adjustRightInd w:val="0"/>
        <w:spacing w:line="276" w:lineRule="auto"/>
        <w:jc w:val="both"/>
        <w:textAlignment w:val="baseline"/>
        <w:rPr>
          <w:rFonts w:ascii="Nutmeg Book" w:hAnsi="Nutmeg Book" w:cs="Tahoma"/>
          <w:i/>
          <w:sz w:val="18"/>
          <w:szCs w:val="18"/>
        </w:rPr>
      </w:pPr>
    </w:p>
    <w:p w:rsidR="00A44365" w:rsidRPr="00512905" w:rsidRDefault="00A44365" w:rsidP="00A4436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44365" w:rsidRPr="00512905" w:rsidRDefault="00A44365" w:rsidP="00A44365">
      <w:pPr>
        <w:spacing w:line="276" w:lineRule="auto"/>
        <w:rPr>
          <w:rFonts w:ascii="Nutmeg Book" w:hAnsi="Nutmeg Book" w:cs="Tahoma"/>
          <w:b/>
          <w:bCs/>
          <w:i/>
          <w:sz w:val="18"/>
          <w:szCs w:val="18"/>
        </w:rPr>
      </w:pPr>
    </w:p>
    <w:p w:rsidR="00A44365" w:rsidRPr="00512905" w:rsidRDefault="00A44365" w:rsidP="00A4436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44365" w:rsidRPr="00512905" w:rsidRDefault="00A44365" w:rsidP="00A44365">
      <w:pPr>
        <w:spacing w:line="276" w:lineRule="auto"/>
        <w:jc w:val="both"/>
        <w:rPr>
          <w:rFonts w:ascii="Nutmeg Book" w:hAnsi="Nutmeg Book"/>
          <w:i/>
          <w:sz w:val="18"/>
          <w:szCs w:val="18"/>
        </w:rPr>
      </w:pPr>
    </w:p>
    <w:p w:rsidR="00A44365" w:rsidRPr="00512905" w:rsidRDefault="00A44365" w:rsidP="00A4436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44365" w:rsidRPr="00512905" w:rsidRDefault="00A44365" w:rsidP="00A44365">
      <w:pPr>
        <w:spacing w:line="276" w:lineRule="auto"/>
        <w:rPr>
          <w:rFonts w:ascii="Nutmeg Book" w:hAnsi="Nutmeg Book" w:cs="Arial"/>
          <w:i/>
          <w:noProof/>
          <w:sz w:val="18"/>
          <w:szCs w:val="18"/>
          <w:lang w:eastAsia="es-MX"/>
        </w:rPr>
      </w:pPr>
    </w:p>
    <w:p w:rsidR="00A44365" w:rsidRPr="00512905" w:rsidRDefault="00A44365" w:rsidP="00A4436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44365" w:rsidRPr="00512905" w:rsidRDefault="00A44365" w:rsidP="00A44365">
      <w:pPr>
        <w:pStyle w:val="Textoindependiente21"/>
        <w:spacing w:line="276" w:lineRule="auto"/>
        <w:rPr>
          <w:rFonts w:ascii="Nutmeg Book" w:hAnsi="Nutmeg Book" w:cs="Tahoma"/>
          <w:i/>
          <w:sz w:val="18"/>
          <w:szCs w:val="18"/>
        </w:rPr>
      </w:pPr>
    </w:p>
    <w:p w:rsidR="00A44365" w:rsidRPr="00512905" w:rsidRDefault="00A44365" w:rsidP="00A4436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44365" w:rsidRPr="00512905" w:rsidRDefault="00A44365" w:rsidP="00A44365">
      <w:pPr>
        <w:spacing w:line="276" w:lineRule="auto"/>
        <w:jc w:val="both"/>
        <w:rPr>
          <w:rFonts w:ascii="Nutmeg Book" w:hAnsi="Nutmeg Book" w:cs="Tahoma"/>
          <w:b/>
          <w:i/>
          <w:sz w:val="18"/>
          <w:szCs w:val="18"/>
        </w:rPr>
      </w:pPr>
    </w:p>
    <w:p w:rsidR="00A44365" w:rsidRPr="00512905" w:rsidRDefault="00A44365" w:rsidP="00A4436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44365" w:rsidRPr="00512905" w:rsidRDefault="00A44365" w:rsidP="00A44365">
      <w:pPr>
        <w:spacing w:line="276" w:lineRule="auto"/>
        <w:jc w:val="both"/>
        <w:rPr>
          <w:rFonts w:ascii="Nutmeg Book" w:hAnsi="Nutmeg Book" w:cs="Tahoma"/>
          <w:bCs/>
          <w:i/>
          <w:sz w:val="18"/>
          <w:szCs w:val="18"/>
        </w:rPr>
      </w:pPr>
    </w:p>
    <w:p w:rsidR="00A44365" w:rsidRPr="00512905" w:rsidRDefault="00A44365" w:rsidP="00A4436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44365" w:rsidRPr="00512905" w:rsidRDefault="00A44365" w:rsidP="00A44365">
      <w:pPr>
        <w:pStyle w:val="Textoindependiente"/>
        <w:spacing w:line="276" w:lineRule="auto"/>
        <w:rPr>
          <w:rFonts w:ascii="Nutmeg Book" w:hAnsi="Nutmeg Book" w:cs="Arial"/>
          <w:i/>
          <w:sz w:val="18"/>
          <w:szCs w:val="18"/>
        </w:rPr>
      </w:pPr>
    </w:p>
    <w:p w:rsidR="00A44365" w:rsidRPr="00512905" w:rsidRDefault="00A44365" w:rsidP="00A4436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44365" w:rsidRPr="00512905" w:rsidRDefault="00A44365" w:rsidP="00A44365">
      <w:pPr>
        <w:pStyle w:val="Textoindependiente"/>
        <w:spacing w:line="276" w:lineRule="auto"/>
        <w:rPr>
          <w:rFonts w:ascii="Nutmeg Book" w:hAnsi="Nutmeg Book" w:cs="Tahoma"/>
          <w:i/>
          <w:sz w:val="18"/>
          <w:szCs w:val="18"/>
        </w:rPr>
      </w:pPr>
    </w:p>
    <w:p w:rsidR="00A44365" w:rsidRPr="00512905" w:rsidRDefault="00A44365" w:rsidP="00A4436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44365" w:rsidRPr="00512905" w:rsidRDefault="00A44365" w:rsidP="00A44365">
      <w:pPr>
        <w:pStyle w:val="Textoindependiente"/>
        <w:spacing w:line="276" w:lineRule="auto"/>
        <w:rPr>
          <w:rFonts w:ascii="Nutmeg Book" w:hAnsi="Nutmeg Book" w:cs="Arial"/>
          <w:i/>
          <w:sz w:val="18"/>
          <w:szCs w:val="18"/>
        </w:rPr>
      </w:pPr>
    </w:p>
    <w:p w:rsidR="00A44365" w:rsidRPr="00512905" w:rsidRDefault="00A44365" w:rsidP="00A4436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44365" w:rsidRPr="00512905" w:rsidRDefault="00A44365" w:rsidP="00A44365">
      <w:pPr>
        <w:pStyle w:val="Textoindependiente"/>
        <w:spacing w:line="276" w:lineRule="auto"/>
        <w:rPr>
          <w:rFonts w:ascii="Nutmeg Book" w:hAnsi="Nutmeg Book" w:cs="Arial"/>
          <w:i/>
          <w:sz w:val="18"/>
          <w:szCs w:val="18"/>
        </w:rPr>
      </w:pPr>
    </w:p>
    <w:p w:rsidR="00A44365" w:rsidRPr="00512905" w:rsidRDefault="00A44365" w:rsidP="00A4436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44365" w:rsidRPr="00512905" w:rsidRDefault="00A44365" w:rsidP="00A44365">
      <w:pPr>
        <w:spacing w:line="276" w:lineRule="auto"/>
        <w:jc w:val="both"/>
        <w:rPr>
          <w:rFonts w:ascii="Nutmeg Book" w:hAnsi="Nutmeg Book" w:cs="Tahoma"/>
          <w:i/>
          <w:sz w:val="18"/>
          <w:szCs w:val="18"/>
        </w:rPr>
      </w:pPr>
    </w:p>
    <w:p w:rsidR="00A44365" w:rsidRPr="00512905" w:rsidRDefault="00A44365" w:rsidP="00A4436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44365" w:rsidRPr="00512905" w:rsidRDefault="00A44365" w:rsidP="00A44365">
      <w:pPr>
        <w:spacing w:line="276" w:lineRule="auto"/>
        <w:ind w:right="-1"/>
        <w:jc w:val="both"/>
        <w:rPr>
          <w:rFonts w:ascii="Nutmeg Book" w:hAnsi="Nutmeg Book" w:cs="Arial"/>
          <w:i/>
          <w:sz w:val="18"/>
          <w:szCs w:val="18"/>
        </w:rPr>
      </w:pPr>
    </w:p>
    <w:p w:rsidR="00A44365" w:rsidRPr="00512905" w:rsidRDefault="00A44365" w:rsidP="00A4436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44365" w:rsidRPr="00512905" w:rsidRDefault="00A44365" w:rsidP="00A44365">
      <w:pPr>
        <w:pStyle w:val="Textoindependiente"/>
        <w:spacing w:line="276" w:lineRule="auto"/>
        <w:rPr>
          <w:rFonts w:ascii="Nutmeg Book" w:hAnsi="Nutmeg Book" w:cs="Tahoma"/>
          <w:b/>
          <w:i/>
          <w:sz w:val="18"/>
          <w:szCs w:val="18"/>
        </w:rPr>
      </w:pPr>
    </w:p>
    <w:p w:rsidR="00A44365" w:rsidRPr="00512905" w:rsidRDefault="00A44365" w:rsidP="00A4436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44365" w:rsidRPr="00512905" w:rsidRDefault="00A44365" w:rsidP="00A44365">
      <w:pPr>
        <w:spacing w:line="276" w:lineRule="auto"/>
        <w:jc w:val="both"/>
        <w:rPr>
          <w:rFonts w:ascii="Nutmeg Book" w:hAnsi="Nutmeg Book" w:cs="Tahoma"/>
          <w:b/>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44365" w:rsidRPr="00512905" w:rsidRDefault="00A44365" w:rsidP="00A4436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44365" w:rsidRPr="00512905" w:rsidRDefault="00A44365" w:rsidP="00A44365">
      <w:pPr>
        <w:spacing w:line="276" w:lineRule="auto"/>
        <w:jc w:val="both"/>
        <w:rPr>
          <w:rFonts w:ascii="Nutmeg Book" w:hAnsi="Nutmeg Book" w:cs="Tahoma"/>
          <w:i/>
          <w:iCs/>
          <w:sz w:val="18"/>
          <w:szCs w:val="18"/>
        </w:rPr>
      </w:pPr>
    </w:p>
    <w:p w:rsidR="00A44365" w:rsidRPr="00512905" w:rsidRDefault="00A44365" w:rsidP="00A44365">
      <w:pPr>
        <w:pStyle w:val="Textoindependiente"/>
        <w:spacing w:line="276" w:lineRule="auto"/>
        <w:rPr>
          <w:rFonts w:ascii="Nutmeg Book" w:hAnsi="Nutmeg Book" w:cs="Tahoma"/>
          <w:b/>
          <w:bCs/>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44365" w:rsidRPr="00512905" w:rsidRDefault="00A44365" w:rsidP="00A4436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4365" w:rsidRPr="00512905" w:rsidTr="00E46A76">
        <w:trPr>
          <w:trHeight w:val="285"/>
          <w:jc w:val="center"/>
        </w:trPr>
        <w:tc>
          <w:tcPr>
            <w:tcW w:w="1574" w:type="pct"/>
          </w:tcPr>
          <w:p w:rsidR="00A44365" w:rsidRPr="00512905" w:rsidRDefault="00A44365"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44365" w:rsidRPr="00512905" w:rsidRDefault="00A44365"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A44365" w:rsidRPr="00512905" w:rsidTr="00E46A76">
        <w:trPr>
          <w:trHeight w:val="290"/>
          <w:jc w:val="center"/>
        </w:trPr>
        <w:tc>
          <w:tcPr>
            <w:tcW w:w="1574" w:type="pct"/>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t>3% tres por ciento</w:t>
            </w:r>
          </w:p>
        </w:tc>
      </w:tr>
      <w:tr w:rsidR="00A44365" w:rsidRPr="00512905" w:rsidTr="00E46A76">
        <w:trPr>
          <w:trHeight w:val="256"/>
          <w:jc w:val="center"/>
        </w:trPr>
        <w:tc>
          <w:tcPr>
            <w:tcW w:w="1574" w:type="pct"/>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t>6% seis por ciento</w:t>
            </w:r>
          </w:p>
        </w:tc>
      </w:tr>
      <w:tr w:rsidR="00A44365" w:rsidRPr="00512905" w:rsidTr="00E46A76">
        <w:trPr>
          <w:trHeight w:val="217"/>
          <w:jc w:val="center"/>
        </w:trPr>
        <w:tc>
          <w:tcPr>
            <w:tcW w:w="1574" w:type="pct"/>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t>10% diez por ciento</w:t>
            </w:r>
          </w:p>
        </w:tc>
      </w:tr>
      <w:tr w:rsidR="00A44365" w:rsidRPr="00512905" w:rsidTr="00E46A76">
        <w:trPr>
          <w:trHeight w:val="320"/>
          <w:jc w:val="center"/>
        </w:trPr>
        <w:tc>
          <w:tcPr>
            <w:tcW w:w="1574" w:type="pct"/>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44365" w:rsidRPr="00512905" w:rsidRDefault="00A44365"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44365" w:rsidRPr="00512905" w:rsidRDefault="00A44365" w:rsidP="00A44365">
      <w:pPr>
        <w:spacing w:line="276" w:lineRule="auto"/>
        <w:jc w:val="both"/>
        <w:rPr>
          <w:rFonts w:ascii="Nutmeg Book" w:hAnsi="Nutmeg Book"/>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44365" w:rsidRPr="00512905" w:rsidRDefault="00A44365" w:rsidP="00A44365">
      <w:pPr>
        <w:spacing w:line="276" w:lineRule="auto"/>
        <w:jc w:val="both"/>
        <w:rPr>
          <w:rFonts w:ascii="Nutmeg Book" w:hAnsi="Nutmeg Book"/>
          <w:i/>
          <w:sz w:val="18"/>
          <w:szCs w:val="18"/>
        </w:rPr>
      </w:pPr>
    </w:p>
    <w:p w:rsidR="00A44365" w:rsidRPr="00512905" w:rsidRDefault="00A44365" w:rsidP="00A4436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44365" w:rsidRPr="00512905" w:rsidRDefault="00A44365" w:rsidP="00A44365">
      <w:pPr>
        <w:spacing w:line="276" w:lineRule="auto"/>
        <w:jc w:val="both"/>
        <w:rPr>
          <w:rFonts w:ascii="Nutmeg Book" w:hAnsi="Nutmeg Book"/>
          <w:b/>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44365" w:rsidRPr="00512905" w:rsidRDefault="00A44365" w:rsidP="00A44365">
      <w:pPr>
        <w:spacing w:line="276" w:lineRule="auto"/>
        <w:jc w:val="both"/>
        <w:rPr>
          <w:rFonts w:ascii="Nutmeg Book" w:hAnsi="Nutmeg Book" w:cs="Tahoma"/>
          <w:b/>
          <w:bCs/>
          <w:i/>
          <w:sz w:val="18"/>
          <w:szCs w:val="18"/>
        </w:rPr>
      </w:pPr>
    </w:p>
    <w:p w:rsidR="00A44365" w:rsidRPr="00512905" w:rsidRDefault="00A44365" w:rsidP="00A4436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44365" w:rsidRPr="00512905" w:rsidRDefault="00A44365" w:rsidP="00A44365">
      <w:pPr>
        <w:spacing w:line="276" w:lineRule="auto"/>
        <w:jc w:val="both"/>
        <w:rPr>
          <w:rFonts w:ascii="Nutmeg Book" w:hAnsi="Nutmeg Book" w:cs="Tahoma"/>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44365" w:rsidRPr="00512905" w:rsidRDefault="00A44365" w:rsidP="00A44365">
      <w:pPr>
        <w:spacing w:line="276" w:lineRule="auto"/>
        <w:jc w:val="both"/>
        <w:rPr>
          <w:rFonts w:ascii="Nutmeg Book" w:hAnsi="Nutmeg Book"/>
          <w:b/>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44365" w:rsidRPr="00512905" w:rsidRDefault="00A44365" w:rsidP="00A44365">
      <w:pPr>
        <w:spacing w:line="276" w:lineRule="auto"/>
        <w:jc w:val="both"/>
        <w:rPr>
          <w:rFonts w:ascii="Nutmeg Book" w:hAnsi="Nutmeg Book"/>
          <w:i/>
          <w:sz w:val="18"/>
          <w:szCs w:val="18"/>
        </w:rPr>
      </w:pPr>
    </w:p>
    <w:p w:rsidR="00A44365" w:rsidRPr="00512905" w:rsidRDefault="00A44365" w:rsidP="00A4436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44365" w:rsidRPr="00512905" w:rsidRDefault="00A44365" w:rsidP="00A44365">
      <w:pPr>
        <w:pStyle w:val="Textoindependiente"/>
        <w:spacing w:line="276" w:lineRule="auto"/>
        <w:rPr>
          <w:rFonts w:ascii="Nutmeg Book" w:hAnsi="Nutmeg Book"/>
          <w:b/>
          <w:bCs/>
          <w:i/>
          <w:caps/>
          <w:sz w:val="18"/>
          <w:szCs w:val="18"/>
        </w:rPr>
      </w:pPr>
    </w:p>
    <w:p w:rsidR="00A44365" w:rsidRPr="00512905" w:rsidRDefault="00A44365" w:rsidP="00A4436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44365" w:rsidRPr="00512905" w:rsidRDefault="00A44365" w:rsidP="00A44365">
      <w:pPr>
        <w:pStyle w:val="Textoindependiente"/>
        <w:spacing w:line="276" w:lineRule="auto"/>
        <w:rPr>
          <w:rFonts w:ascii="Nutmeg Book" w:hAnsi="Nutmeg Book" w:cs="Tahoma"/>
          <w:i/>
          <w:sz w:val="18"/>
          <w:szCs w:val="18"/>
        </w:rPr>
      </w:pPr>
    </w:p>
    <w:p w:rsidR="00A44365" w:rsidRPr="00512905" w:rsidRDefault="00A44365" w:rsidP="00A4436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44365" w:rsidRPr="00512905" w:rsidRDefault="00A44365" w:rsidP="00A44365">
      <w:pPr>
        <w:pStyle w:val="Textoindependiente"/>
        <w:spacing w:line="276" w:lineRule="auto"/>
        <w:rPr>
          <w:rFonts w:ascii="Nutmeg Book" w:hAnsi="Nutmeg Book" w:cs="Tahoma"/>
          <w:i/>
          <w:sz w:val="18"/>
          <w:szCs w:val="18"/>
        </w:rPr>
      </w:pPr>
    </w:p>
    <w:p w:rsidR="00A44365" w:rsidRPr="00512905" w:rsidRDefault="00A44365" w:rsidP="00A4436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44365" w:rsidRPr="00512905" w:rsidRDefault="00A44365" w:rsidP="00A44365">
      <w:pPr>
        <w:spacing w:line="276" w:lineRule="auto"/>
        <w:jc w:val="both"/>
        <w:rPr>
          <w:rFonts w:ascii="Nutmeg Book" w:hAnsi="Nutmeg Book" w:cs="Tahoma"/>
          <w:i/>
          <w:sz w:val="18"/>
          <w:szCs w:val="18"/>
        </w:rPr>
      </w:pPr>
    </w:p>
    <w:p w:rsidR="00A44365" w:rsidRPr="00512905" w:rsidRDefault="00A44365" w:rsidP="00A4436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44365" w:rsidRPr="00512905" w:rsidRDefault="00A44365" w:rsidP="00A44365">
      <w:pPr>
        <w:pStyle w:val="Textoindependiente"/>
        <w:spacing w:line="276" w:lineRule="auto"/>
        <w:rPr>
          <w:rFonts w:ascii="Nutmeg Book" w:hAnsi="Nutmeg Book"/>
          <w:i/>
          <w:sz w:val="18"/>
          <w:szCs w:val="18"/>
        </w:rPr>
      </w:pPr>
    </w:p>
    <w:p w:rsidR="00A44365" w:rsidRPr="00512905" w:rsidRDefault="00A44365" w:rsidP="00A4436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44365" w:rsidRPr="00512905" w:rsidRDefault="00A44365" w:rsidP="00A44365">
      <w:pPr>
        <w:pStyle w:val="Textoindependiente"/>
        <w:spacing w:line="276" w:lineRule="auto"/>
        <w:rPr>
          <w:rFonts w:ascii="Nutmeg Book" w:hAnsi="Nutmeg Book"/>
          <w:b/>
          <w:bCs/>
          <w:i/>
          <w:sz w:val="18"/>
          <w:szCs w:val="18"/>
        </w:rPr>
      </w:pPr>
    </w:p>
    <w:p w:rsidR="00A44365" w:rsidRPr="00512905" w:rsidRDefault="00A44365" w:rsidP="00A4436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44365" w:rsidRPr="00512905" w:rsidRDefault="00A44365" w:rsidP="00A44365">
      <w:pPr>
        <w:pStyle w:val="Textoindependiente"/>
        <w:spacing w:line="276" w:lineRule="auto"/>
        <w:rPr>
          <w:rFonts w:ascii="Nutmeg Book" w:hAnsi="Nutmeg Book" w:cs="Tahoma"/>
          <w:b/>
          <w:i/>
          <w:sz w:val="18"/>
          <w:szCs w:val="18"/>
          <w:u w:val="single"/>
        </w:rPr>
      </w:pPr>
    </w:p>
    <w:p w:rsidR="00A44365" w:rsidRPr="00512905" w:rsidRDefault="00A44365" w:rsidP="00A4436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44365" w:rsidRPr="00512905" w:rsidRDefault="00A44365" w:rsidP="00A44365">
      <w:pPr>
        <w:spacing w:line="276" w:lineRule="auto"/>
        <w:jc w:val="both"/>
        <w:rPr>
          <w:rFonts w:ascii="Nutmeg Book" w:hAnsi="Nutmeg Book" w:cs="Arial"/>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44365" w:rsidRPr="00512905" w:rsidRDefault="00A44365" w:rsidP="00A44365">
      <w:pPr>
        <w:tabs>
          <w:tab w:val="right" w:leader="hyphen" w:pos="8307"/>
        </w:tabs>
        <w:spacing w:line="276" w:lineRule="auto"/>
        <w:jc w:val="both"/>
        <w:rPr>
          <w:rFonts w:ascii="Nutmeg Book" w:hAnsi="Nutmeg Book"/>
          <w:b/>
          <w:bCs/>
          <w:i/>
          <w:caps/>
          <w:sz w:val="18"/>
          <w:szCs w:val="18"/>
        </w:rPr>
      </w:pPr>
    </w:p>
    <w:p w:rsidR="00A44365" w:rsidRPr="00512905" w:rsidRDefault="00A44365" w:rsidP="00A4436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44365" w:rsidRPr="00512905" w:rsidRDefault="00A44365" w:rsidP="00A4436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44365" w:rsidRPr="00512905" w:rsidRDefault="00A44365" w:rsidP="00A4436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44365" w:rsidRPr="00512905" w:rsidRDefault="00A44365" w:rsidP="00A443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44365" w:rsidRPr="00512905" w:rsidRDefault="00A44365" w:rsidP="00A443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44365" w:rsidRPr="00512905" w:rsidRDefault="00A44365" w:rsidP="00A443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44365" w:rsidRPr="00512905" w:rsidRDefault="00A44365" w:rsidP="00A443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44365" w:rsidRPr="00512905" w:rsidRDefault="00A44365" w:rsidP="00A4436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44365" w:rsidRPr="00512905" w:rsidRDefault="00A44365" w:rsidP="00A44365">
      <w:pPr>
        <w:tabs>
          <w:tab w:val="right" w:leader="hyphen" w:pos="8307"/>
        </w:tabs>
        <w:spacing w:line="276" w:lineRule="auto"/>
        <w:jc w:val="both"/>
        <w:rPr>
          <w:rFonts w:ascii="Nutmeg Book" w:hAnsi="Nutmeg Book"/>
          <w:i/>
          <w:sz w:val="18"/>
          <w:szCs w:val="18"/>
          <w:lang w:val="es-MX"/>
        </w:rPr>
      </w:pPr>
    </w:p>
    <w:p w:rsidR="00A44365" w:rsidRPr="00512905" w:rsidRDefault="00A44365" w:rsidP="00A4436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44365" w:rsidRPr="00512905" w:rsidRDefault="00A44365" w:rsidP="00A44365">
      <w:pPr>
        <w:tabs>
          <w:tab w:val="right" w:leader="hyphen" w:pos="8307"/>
        </w:tabs>
        <w:spacing w:line="276" w:lineRule="auto"/>
        <w:jc w:val="both"/>
        <w:rPr>
          <w:rFonts w:ascii="Nutmeg Book" w:hAnsi="Nutmeg Book" w:cs="Arial"/>
          <w:b/>
          <w:bCs/>
          <w:i/>
          <w:sz w:val="18"/>
          <w:szCs w:val="18"/>
          <w:lang w:val="es-ES_tradnl"/>
        </w:rPr>
      </w:pPr>
    </w:p>
    <w:p w:rsidR="00A44365" w:rsidRPr="00512905" w:rsidRDefault="00A44365" w:rsidP="00A4436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44365" w:rsidRPr="00512905" w:rsidRDefault="00A44365" w:rsidP="00A44365">
      <w:pPr>
        <w:tabs>
          <w:tab w:val="right" w:leader="hyphen" w:pos="8307"/>
        </w:tabs>
        <w:spacing w:line="276" w:lineRule="auto"/>
        <w:jc w:val="both"/>
        <w:rPr>
          <w:rFonts w:ascii="Nutmeg Book" w:hAnsi="Nutmeg Book"/>
          <w:b/>
          <w:bCs/>
          <w:i/>
          <w:caps/>
          <w:sz w:val="18"/>
          <w:szCs w:val="18"/>
        </w:rPr>
      </w:pPr>
    </w:p>
    <w:p w:rsidR="00A44365" w:rsidRPr="00512905" w:rsidRDefault="00A44365" w:rsidP="00A4436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44365" w:rsidRPr="00512905" w:rsidRDefault="00A44365" w:rsidP="00A44365">
      <w:pPr>
        <w:tabs>
          <w:tab w:val="right" w:leader="hyphen" w:pos="8307"/>
        </w:tabs>
        <w:spacing w:line="276" w:lineRule="auto"/>
        <w:jc w:val="both"/>
        <w:rPr>
          <w:rFonts w:ascii="Nutmeg Book" w:hAnsi="Nutmeg Book"/>
          <w:b/>
          <w:bCs/>
          <w:i/>
          <w:caps/>
          <w:sz w:val="18"/>
          <w:szCs w:val="18"/>
        </w:rPr>
      </w:pPr>
    </w:p>
    <w:p w:rsidR="00A44365" w:rsidRPr="00512905" w:rsidRDefault="00A44365" w:rsidP="00A4436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44365" w:rsidRPr="00512905" w:rsidRDefault="00A44365" w:rsidP="00A44365">
      <w:pPr>
        <w:spacing w:line="276" w:lineRule="auto"/>
        <w:ind w:right="-1"/>
        <w:jc w:val="both"/>
        <w:rPr>
          <w:rFonts w:ascii="Nutmeg Book" w:hAnsi="Nutmeg Book" w:cs="Arial"/>
          <w:i/>
          <w:sz w:val="18"/>
          <w:szCs w:val="18"/>
        </w:rPr>
      </w:pPr>
    </w:p>
    <w:p w:rsidR="00A44365" w:rsidRPr="00512905" w:rsidRDefault="00A44365" w:rsidP="00A4436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44365" w:rsidRPr="00512905" w:rsidRDefault="00A44365" w:rsidP="00A44365">
      <w:pPr>
        <w:spacing w:line="276" w:lineRule="auto"/>
        <w:ind w:right="-1"/>
        <w:jc w:val="both"/>
        <w:rPr>
          <w:rFonts w:ascii="Nutmeg Book" w:hAnsi="Nutmeg Book" w:cs="Arial"/>
          <w:i/>
          <w:sz w:val="18"/>
          <w:szCs w:val="18"/>
        </w:rPr>
      </w:pPr>
    </w:p>
    <w:p w:rsidR="00A44365" w:rsidRPr="00512905" w:rsidRDefault="00A44365" w:rsidP="00A4436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44365" w:rsidRPr="00512905" w:rsidRDefault="00A44365" w:rsidP="00A44365">
      <w:pPr>
        <w:tabs>
          <w:tab w:val="right" w:leader="hyphen" w:pos="8307"/>
        </w:tabs>
        <w:spacing w:line="276" w:lineRule="auto"/>
        <w:jc w:val="both"/>
        <w:rPr>
          <w:rFonts w:ascii="Nutmeg Book" w:hAnsi="Nutmeg Book"/>
          <w:b/>
          <w:bCs/>
          <w:i/>
          <w:caps/>
          <w:sz w:val="18"/>
          <w:szCs w:val="18"/>
        </w:rPr>
      </w:pPr>
    </w:p>
    <w:p w:rsidR="00A44365" w:rsidRPr="00512905" w:rsidRDefault="00A44365" w:rsidP="00A4436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44365" w:rsidRPr="00512905" w:rsidRDefault="00A44365" w:rsidP="00A44365">
      <w:pPr>
        <w:tabs>
          <w:tab w:val="right" w:leader="hyphen" w:pos="8307"/>
        </w:tabs>
        <w:spacing w:line="276" w:lineRule="auto"/>
        <w:jc w:val="both"/>
        <w:rPr>
          <w:rFonts w:ascii="Nutmeg Book" w:hAnsi="Nutmeg Book"/>
          <w:b/>
          <w:bCs/>
          <w:i/>
          <w:caps/>
          <w:sz w:val="18"/>
          <w:szCs w:val="18"/>
        </w:rPr>
      </w:pPr>
    </w:p>
    <w:p w:rsidR="00A44365" w:rsidRPr="00512905" w:rsidRDefault="00A44365" w:rsidP="00A4436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44365" w:rsidRPr="00512905" w:rsidRDefault="00A44365" w:rsidP="00A44365">
      <w:pPr>
        <w:spacing w:line="276" w:lineRule="auto"/>
        <w:ind w:right="-1"/>
        <w:jc w:val="both"/>
        <w:rPr>
          <w:rFonts w:ascii="Nutmeg Book" w:hAnsi="Nutmeg Book" w:cs="Arial"/>
          <w:i/>
          <w:sz w:val="18"/>
          <w:szCs w:val="18"/>
        </w:rPr>
      </w:pPr>
    </w:p>
    <w:p w:rsidR="00A44365" w:rsidRPr="00512905" w:rsidRDefault="00A44365" w:rsidP="00A4436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44365" w:rsidRPr="00512905" w:rsidRDefault="00A44365" w:rsidP="00A44365">
      <w:pPr>
        <w:tabs>
          <w:tab w:val="right" w:leader="hyphen" w:pos="8307"/>
        </w:tabs>
        <w:spacing w:line="276" w:lineRule="auto"/>
        <w:jc w:val="both"/>
        <w:rPr>
          <w:rFonts w:ascii="Nutmeg Book" w:hAnsi="Nutmeg Book"/>
          <w:i/>
          <w:sz w:val="18"/>
          <w:szCs w:val="18"/>
          <w:lang w:val="es-MX"/>
        </w:rPr>
      </w:pPr>
    </w:p>
    <w:p w:rsidR="00A44365" w:rsidRPr="00512905" w:rsidRDefault="00A44365" w:rsidP="00A4436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44365" w:rsidRPr="00512905" w:rsidRDefault="00A44365" w:rsidP="00A44365">
      <w:pPr>
        <w:tabs>
          <w:tab w:val="right" w:leader="hyphen" w:pos="8307"/>
        </w:tabs>
        <w:spacing w:line="276" w:lineRule="auto"/>
        <w:jc w:val="both"/>
        <w:rPr>
          <w:rFonts w:ascii="Nutmeg Book" w:hAnsi="Nutmeg Book"/>
          <w:b/>
          <w:i/>
          <w:sz w:val="18"/>
          <w:szCs w:val="18"/>
          <w:lang w:val="es-MX"/>
        </w:rPr>
      </w:pPr>
    </w:p>
    <w:p w:rsidR="00A44365" w:rsidRPr="00512905" w:rsidRDefault="00A44365" w:rsidP="00A4436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44365" w:rsidRPr="00512905" w:rsidRDefault="00A44365" w:rsidP="00A44365">
      <w:pPr>
        <w:tabs>
          <w:tab w:val="right" w:leader="hyphen" w:pos="8307"/>
        </w:tabs>
        <w:spacing w:line="276" w:lineRule="auto"/>
        <w:jc w:val="both"/>
        <w:rPr>
          <w:rFonts w:ascii="Nutmeg Book" w:hAnsi="Nutmeg Book" w:cs="Tahoma"/>
          <w:i/>
          <w:iCs/>
          <w:sz w:val="18"/>
          <w:szCs w:val="18"/>
        </w:rPr>
      </w:pPr>
    </w:p>
    <w:p w:rsidR="00A44365" w:rsidRPr="00512905" w:rsidRDefault="00A44365" w:rsidP="00A4436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44365" w:rsidRPr="00512905" w:rsidRDefault="00A44365" w:rsidP="00A4436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4365" w:rsidRPr="00512905" w:rsidTr="00E46A76">
        <w:trPr>
          <w:trHeight w:val="1908"/>
        </w:trPr>
        <w:tc>
          <w:tcPr>
            <w:tcW w:w="4253" w:type="dxa"/>
          </w:tcPr>
          <w:p w:rsidR="00A44365" w:rsidRPr="00512905" w:rsidRDefault="00A44365"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44365" w:rsidRPr="00512905" w:rsidRDefault="00A44365"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4365" w:rsidRPr="00512905" w:rsidTr="00E46A76">
        <w:trPr>
          <w:trHeight w:val="421"/>
        </w:trPr>
        <w:tc>
          <w:tcPr>
            <w:tcW w:w="9073" w:type="dxa"/>
            <w:gridSpan w:val="3"/>
          </w:tcPr>
          <w:p w:rsidR="00A44365" w:rsidRPr="00512905" w:rsidRDefault="00A44365" w:rsidP="00E46A76">
            <w:pPr>
              <w:spacing w:line="276" w:lineRule="auto"/>
              <w:rPr>
                <w:rFonts w:ascii="Nutmeg Book" w:hAnsi="Nutmeg Book"/>
                <w:i/>
                <w:sz w:val="18"/>
                <w:szCs w:val="18"/>
              </w:rPr>
            </w:pPr>
          </w:p>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4365" w:rsidRPr="00512905" w:rsidRDefault="00A44365" w:rsidP="00E46A76">
            <w:pPr>
              <w:pStyle w:val="Ttulo1"/>
              <w:spacing w:line="276" w:lineRule="auto"/>
              <w:rPr>
                <w:rFonts w:ascii="Nutmeg Book" w:hAnsi="Nutmeg Book" w:cs="Tahoma"/>
                <w:i/>
                <w:sz w:val="18"/>
                <w:szCs w:val="18"/>
              </w:rPr>
            </w:pPr>
          </w:p>
        </w:tc>
      </w:tr>
      <w:tr w:rsidR="00A44365" w:rsidRPr="00512905" w:rsidTr="00E46A76">
        <w:tc>
          <w:tcPr>
            <w:tcW w:w="4395" w:type="dxa"/>
            <w:gridSpan w:val="2"/>
          </w:tcPr>
          <w:p w:rsidR="00A44365" w:rsidRPr="00512905" w:rsidRDefault="00A44365" w:rsidP="00E46A76">
            <w:pPr>
              <w:spacing w:line="276" w:lineRule="auto"/>
              <w:jc w:val="center"/>
              <w:rPr>
                <w:rFonts w:ascii="Nutmeg Book" w:hAnsi="Nutmeg Book" w:cs="Tahoma"/>
                <w:b/>
                <w:i/>
                <w:sz w:val="18"/>
                <w:szCs w:val="18"/>
              </w:rPr>
            </w:pPr>
          </w:p>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A44365" w:rsidRPr="00512905" w:rsidRDefault="00A44365" w:rsidP="00E46A76">
            <w:pPr>
              <w:spacing w:line="276" w:lineRule="auto"/>
              <w:jc w:val="center"/>
              <w:rPr>
                <w:rFonts w:ascii="Nutmeg Book" w:hAnsi="Nutmeg Book" w:cs="Tahoma"/>
                <w:b/>
                <w:i/>
                <w:sz w:val="18"/>
                <w:szCs w:val="18"/>
              </w:rPr>
            </w:pPr>
          </w:p>
        </w:tc>
        <w:tc>
          <w:tcPr>
            <w:tcW w:w="4678" w:type="dxa"/>
          </w:tcPr>
          <w:p w:rsidR="00A44365" w:rsidRPr="00512905" w:rsidRDefault="00A44365" w:rsidP="00E46A76">
            <w:pPr>
              <w:pStyle w:val="Ttulo1"/>
              <w:spacing w:line="276" w:lineRule="auto"/>
              <w:rPr>
                <w:rFonts w:ascii="Nutmeg Book" w:hAnsi="Nutmeg Book" w:cs="Tahoma"/>
                <w:i/>
                <w:sz w:val="18"/>
                <w:szCs w:val="18"/>
              </w:rPr>
            </w:pPr>
          </w:p>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44365" w:rsidRPr="00512905" w:rsidRDefault="00A44365" w:rsidP="00A44365">
      <w:pPr>
        <w:spacing w:line="276" w:lineRule="auto"/>
        <w:jc w:val="center"/>
        <w:rPr>
          <w:rFonts w:ascii="Nutmeg Book" w:hAnsi="Nutmeg Book"/>
          <w:b/>
          <w:i/>
          <w:sz w:val="18"/>
          <w:szCs w:val="18"/>
        </w:rPr>
      </w:pPr>
    </w:p>
    <w:p w:rsidR="00A44365" w:rsidRPr="00512905" w:rsidRDefault="00A44365" w:rsidP="00A4436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44365" w:rsidRPr="00512905" w:rsidRDefault="00A44365" w:rsidP="00A44365">
      <w:pPr>
        <w:spacing w:line="276" w:lineRule="auto"/>
        <w:jc w:val="both"/>
        <w:rPr>
          <w:rFonts w:ascii="Nutmeg Book" w:hAnsi="Nutmeg Book"/>
          <w:i/>
          <w:sz w:val="18"/>
          <w:szCs w:val="18"/>
        </w:rPr>
      </w:pPr>
    </w:p>
    <w:p w:rsidR="00A44365" w:rsidRPr="00512905" w:rsidRDefault="00A44365" w:rsidP="00A4436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44365" w:rsidRPr="00512905" w:rsidRDefault="00A44365" w:rsidP="00A4436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44365" w:rsidRPr="00512905" w:rsidRDefault="00A44365" w:rsidP="00E46A76">
            <w:pPr>
              <w:spacing w:line="276" w:lineRule="auto"/>
              <w:rPr>
                <w:rFonts w:ascii="Nutmeg Book" w:hAnsi="Nutmeg Book"/>
                <w:b/>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44365" w:rsidRPr="00512905" w:rsidRDefault="00A44365" w:rsidP="00E46A76">
            <w:pPr>
              <w:spacing w:line="276" w:lineRule="auto"/>
              <w:rPr>
                <w:rFonts w:ascii="Nutmeg Book" w:hAnsi="Nutmeg Book"/>
                <w:b/>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44365" w:rsidRPr="00512905" w:rsidRDefault="00A44365" w:rsidP="00E46A76">
            <w:pPr>
              <w:spacing w:line="276" w:lineRule="auto"/>
              <w:rPr>
                <w:rFonts w:ascii="Nutmeg Book" w:hAnsi="Nutmeg Book"/>
                <w:b/>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44365" w:rsidRPr="00512905" w:rsidRDefault="00A44365" w:rsidP="00E46A76">
            <w:pPr>
              <w:spacing w:line="276" w:lineRule="auto"/>
              <w:rPr>
                <w:rFonts w:ascii="Nutmeg Book" w:hAnsi="Nutmeg Book"/>
                <w:b/>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44365" w:rsidRPr="00512905" w:rsidRDefault="00A44365" w:rsidP="00E46A76">
            <w:pPr>
              <w:spacing w:line="276" w:lineRule="auto"/>
              <w:rPr>
                <w:rFonts w:ascii="Nutmeg Book" w:hAnsi="Nutmeg Book"/>
                <w:b/>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44365" w:rsidRPr="00512905" w:rsidRDefault="00A44365" w:rsidP="00E46A76">
            <w:pPr>
              <w:spacing w:line="276" w:lineRule="auto"/>
              <w:rPr>
                <w:rFonts w:ascii="Nutmeg Book" w:hAnsi="Nutmeg Book"/>
                <w:b/>
                <w:i/>
                <w:sz w:val="18"/>
                <w:szCs w:val="18"/>
              </w:rPr>
            </w:pPr>
          </w:p>
        </w:tc>
        <w:tc>
          <w:tcPr>
            <w:tcW w:w="5289" w:type="dxa"/>
            <w:vAlign w:val="center"/>
          </w:tcPr>
          <w:p w:rsidR="00A44365" w:rsidRPr="00512905" w:rsidRDefault="00A44365" w:rsidP="00E46A76">
            <w:pPr>
              <w:spacing w:line="276" w:lineRule="auto"/>
              <w:rPr>
                <w:rFonts w:ascii="Nutmeg Book" w:hAnsi="Nutmeg Book"/>
                <w:b/>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“ANTICIPO”</w:t>
            </w:r>
          </w:p>
          <w:p w:rsidR="00A44365" w:rsidRPr="00512905" w:rsidRDefault="00A44365" w:rsidP="00E46A76">
            <w:pPr>
              <w:spacing w:line="276" w:lineRule="auto"/>
              <w:rPr>
                <w:rFonts w:ascii="Nutmeg Book" w:hAnsi="Nutmeg Book"/>
                <w:b/>
                <w:i/>
                <w:sz w:val="18"/>
                <w:szCs w:val="18"/>
              </w:rPr>
            </w:pPr>
          </w:p>
        </w:tc>
        <w:tc>
          <w:tcPr>
            <w:tcW w:w="5289" w:type="dxa"/>
            <w:vAlign w:val="center"/>
          </w:tcPr>
          <w:p w:rsidR="00A44365" w:rsidRPr="00512905" w:rsidRDefault="00A44365" w:rsidP="00E46A76">
            <w:pPr>
              <w:spacing w:line="276" w:lineRule="auto"/>
              <w:rPr>
                <w:rFonts w:ascii="Nutmeg Book" w:hAnsi="Nutmeg Book"/>
                <w:i/>
                <w:sz w:val="18"/>
                <w:szCs w:val="18"/>
              </w:rPr>
            </w:pPr>
          </w:p>
        </w:tc>
      </w:tr>
      <w:bookmarkEnd w:id="32"/>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44365" w:rsidRPr="00512905" w:rsidRDefault="00A44365" w:rsidP="00E46A76">
            <w:pPr>
              <w:spacing w:line="276" w:lineRule="auto"/>
              <w:rPr>
                <w:rFonts w:ascii="Nutmeg Book" w:hAnsi="Nutmeg Book"/>
                <w:b/>
                <w:i/>
                <w:sz w:val="18"/>
                <w:szCs w:val="18"/>
              </w:rPr>
            </w:pPr>
          </w:p>
        </w:tc>
        <w:tc>
          <w:tcPr>
            <w:tcW w:w="5289" w:type="dxa"/>
            <w:vAlign w:val="center"/>
          </w:tcPr>
          <w:p w:rsidR="00A44365" w:rsidRPr="00512905" w:rsidRDefault="00A44365" w:rsidP="00E46A76">
            <w:pPr>
              <w:spacing w:line="276" w:lineRule="auto"/>
              <w:rPr>
                <w:rFonts w:ascii="Nutmeg Book" w:hAnsi="Nutmeg Book" w:cs="Tahoma"/>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44365" w:rsidRPr="00512905" w:rsidRDefault="00A44365" w:rsidP="00E46A76">
            <w:pPr>
              <w:spacing w:line="276" w:lineRule="auto"/>
              <w:rPr>
                <w:rFonts w:ascii="Nutmeg Book" w:hAnsi="Nutmeg Book" w:cs="Tahoma"/>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p>
        </w:tc>
        <w:tc>
          <w:tcPr>
            <w:tcW w:w="2977" w:type="dxa"/>
            <w:vAlign w:val="center"/>
          </w:tcPr>
          <w:p w:rsidR="00A44365" w:rsidRPr="00512905" w:rsidRDefault="00A44365"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“TESTIGO 1”</w:t>
            </w:r>
          </w:p>
          <w:p w:rsidR="00A44365" w:rsidRPr="00512905" w:rsidRDefault="00A44365" w:rsidP="00E46A76">
            <w:pPr>
              <w:spacing w:line="276" w:lineRule="auto"/>
              <w:rPr>
                <w:rFonts w:ascii="Nutmeg Book" w:hAnsi="Nutmeg Book"/>
                <w:b/>
                <w:i/>
                <w:sz w:val="18"/>
                <w:szCs w:val="18"/>
              </w:rPr>
            </w:pPr>
          </w:p>
        </w:tc>
        <w:tc>
          <w:tcPr>
            <w:tcW w:w="5289" w:type="dxa"/>
            <w:vAlign w:val="center"/>
          </w:tcPr>
          <w:p w:rsidR="00A44365" w:rsidRPr="00512905" w:rsidRDefault="00A44365" w:rsidP="00E46A76">
            <w:pPr>
              <w:spacing w:line="276" w:lineRule="auto"/>
              <w:rPr>
                <w:rFonts w:ascii="Nutmeg Book" w:hAnsi="Nutmeg Book"/>
                <w:i/>
                <w:sz w:val="18"/>
                <w:szCs w:val="18"/>
              </w:rPr>
            </w:pPr>
          </w:p>
        </w:tc>
      </w:tr>
      <w:tr w:rsidR="00A44365" w:rsidRPr="00512905" w:rsidTr="00E46A76">
        <w:tc>
          <w:tcPr>
            <w:tcW w:w="562" w:type="dxa"/>
            <w:vAlign w:val="center"/>
          </w:tcPr>
          <w:p w:rsidR="00A44365" w:rsidRPr="00512905" w:rsidRDefault="00A44365" w:rsidP="00E46A76">
            <w:pPr>
              <w:spacing w:line="276" w:lineRule="auto"/>
              <w:jc w:val="center"/>
              <w:rPr>
                <w:rFonts w:ascii="Nutmeg Book" w:hAnsi="Nutmeg Book"/>
                <w:b/>
                <w:i/>
                <w:sz w:val="18"/>
                <w:szCs w:val="18"/>
              </w:rPr>
            </w:pPr>
          </w:p>
        </w:tc>
        <w:tc>
          <w:tcPr>
            <w:tcW w:w="2977" w:type="dxa"/>
            <w:vAlign w:val="center"/>
          </w:tcPr>
          <w:p w:rsidR="00A44365" w:rsidRPr="00512905" w:rsidRDefault="00A44365" w:rsidP="00E46A76">
            <w:pPr>
              <w:spacing w:line="276" w:lineRule="auto"/>
              <w:rPr>
                <w:rFonts w:ascii="Nutmeg Book" w:hAnsi="Nutmeg Book"/>
                <w:b/>
                <w:i/>
                <w:sz w:val="18"/>
                <w:szCs w:val="18"/>
              </w:rPr>
            </w:pPr>
            <w:r w:rsidRPr="00512905">
              <w:rPr>
                <w:rFonts w:ascii="Nutmeg Book" w:hAnsi="Nutmeg Book"/>
                <w:b/>
                <w:i/>
                <w:sz w:val="18"/>
                <w:szCs w:val="18"/>
              </w:rPr>
              <w:t>“TESTIGO 2”</w:t>
            </w:r>
          </w:p>
          <w:p w:rsidR="00A44365" w:rsidRPr="00512905" w:rsidRDefault="00A44365" w:rsidP="00E46A76">
            <w:pPr>
              <w:spacing w:line="276" w:lineRule="auto"/>
              <w:rPr>
                <w:rFonts w:ascii="Nutmeg Book" w:hAnsi="Nutmeg Book"/>
                <w:b/>
                <w:i/>
                <w:sz w:val="18"/>
                <w:szCs w:val="18"/>
              </w:rPr>
            </w:pPr>
          </w:p>
        </w:tc>
        <w:tc>
          <w:tcPr>
            <w:tcW w:w="5289" w:type="dxa"/>
            <w:vAlign w:val="center"/>
          </w:tcPr>
          <w:p w:rsidR="00A44365" w:rsidRPr="00512905" w:rsidRDefault="00A44365" w:rsidP="00E46A76">
            <w:pPr>
              <w:spacing w:line="276" w:lineRule="auto"/>
              <w:rPr>
                <w:rFonts w:ascii="Nutmeg Book" w:hAnsi="Nutmeg Book"/>
                <w:i/>
                <w:sz w:val="18"/>
                <w:szCs w:val="18"/>
              </w:rPr>
            </w:pPr>
          </w:p>
        </w:tc>
      </w:tr>
    </w:tbl>
    <w:p w:rsidR="00A44365" w:rsidRPr="00512905" w:rsidRDefault="00A44365" w:rsidP="00A44365">
      <w:pPr>
        <w:spacing w:line="276" w:lineRule="auto"/>
        <w:rPr>
          <w:rFonts w:ascii="Nutmeg Book" w:hAnsi="Nutmeg Book"/>
          <w:i/>
          <w:sz w:val="18"/>
          <w:szCs w:val="18"/>
        </w:rPr>
      </w:pPr>
    </w:p>
    <w:p w:rsidR="00A44365" w:rsidRPr="00512905" w:rsidRDefault="00A44365" w:rsidP="00A4436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44365" w:rsidRPr="00512905" w:rsidRDefault="00A44365" w:rsidP="00A4436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44365" w:rsidRPr="00512905" w:rsidTr="00E46A76">
        <w:trPr>
          <w:trHeight w:val="383"/>
        </w:trPr>
        <w:tc>
          <w:tcPr>
            <w:tcW w:w="0" w:type="auto"/>
            <w:tcBorders>
              <w:bottom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44365" w:rsidRPr="00512905" w:rsidTr="00E46A76">
        <w:trPr>
          <w:trHeight w:val="526"/>
        </w:trPr>
        <w:tc>
          <w:tcPr>
            <w:tcW w:w="0" w:type="auto"/>
            <w:tcBorders>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p>
        </w:tc>
      </w:tr>
      <w:tr w:rsidR="00A44365" w:rsidRPr="00512905" w:rsidTr="00E46A76">
        <w:trPr>
          <w:trHeight w:val="526"/>
        </w:trPr>
        <w:tc>
          <w:tcPr>
            <w:tcW w:w="0" w:type="auto"/>
            <w:tcBorders>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p>
        </w:tc>
      </w:tr>
      <w:tr w:rsidR="00A44365" w:rsidRPr="00512905" w:rsidTr="00E46A76">
        <w:trPr>
          <w:trHeight w:val="548"/>
        </w:trPr>
        <w:tc>
          <w:tcPr>
            <w:tcW w:w="0" w:type="auto"/>
            <w:tcBorders>
              <w:top w:val="single" w:sz="4" w:space="0" w:color="auto"/>
              <w:left w:val="nil"/>
              <w:bottom w:val="nil"/>
              <w:right w:val="nil"/>
            </w:tcBorders>
            <w:vAlign w:val="center"/>
          </w:tcPr>
          <w:p w:rsidR="00A44365" w:rsidRPr="00512905" w:rsidRDefault="00A44365"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44365" w:rsidRPr="00512905" w:rsidRDefault="00A44365"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44365" w:rsidRPr="00512905" w:rsidRDefault="00A44365"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4365" w:rsidRPr="00512905" w:rsidTr="00E46A76">
        <w:trPr>
          <w:trHeight w:val="503"/>
        </w:trPr>
        <w:tc>
          <w:tcPr>
            <w:tcW w:w="0" w:type="auto"/>
            <w:tcBorders>
              <w:top w:val="nil"/>
              <w:left w:val="nil"/>
              <w:bottom w:val="nil"/>
              <w:right w:val="nil"/>
            </w:tcBorders>
            <w:vAlign w:val="center"/>
          </w:tcPr>
          <w:p w:rsidR="00A44365" w:rsidRPr="00512905" w:rsidRDefault="00A44365"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4365" w:rsidRPr="00512905" w:rsidRDefault="00A44365"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44365" w:rsidRPr="00512905" w:rsidRDefault="00A44365"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4365" w:rsidRPr="00512905" w:rsidTr="00E46A76">
        <w:trPr>
          <w:trHeight w:val="468"/>
        </w:trPr>
        <w:tc>
          <w:tcPr>
            <w:tcW w:w="0" w:type="auto"/>
            <w:tcBorders>
              <w:top w:val="nil"/>
              <w:left w:val="nil"/>
              <w:bottom w:val="nil"/>
              <w:right w:val="nil"/>
            </w:tcBorders>
            <w:vAlign w:val="center"/>
          </w:tcPr>
          <w:p w:rsidR="00A44365" w:rsidRPr="00512905" w:rsidRDefault="00A44365"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4365" w:rsidRPr="00512905" w:rsidRDefault="00A44365"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44365" w:rsidRPr="00512905" w:rsidRDefault="00A4436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44365" w:rsidRDefault="00A44365" w:rsidP="00A44365">
      <w:pPr>
        <w:spacing w:line="276" w:lineRule="auto"/>
        <w:rPr>
          <w:rFonts w:ascii="Nutmeg Book" w:hAnsi="Nutmeg Book"/>
          <w:b/>
          <w:i/>
          <w:sz w:val="18"/>
          <w:szCs w:val="18"/>
        </w:rPr>
      </w:pPr>
    </w:p>
    <w:p w:rsidR="00A44365" w:rsidRPr="00512905" w:rsidRDefault="00A44365" w:rsidP="00A4436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4365" w:rsidRPr="00512905" w:rsidTr="00E46A76">
        <w:trPr>
          <w:trHeight w:val="1908"/>
        </w:trPr>
        <w:tc>
          <w:tcPr>
            <w:tcW w:w="4253" w:type="dxa"/>
          </w:tcPr>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44365" w:rsidRPr="00512905" w:rsidRDefault="00A44365"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4365" w:rsidRPr="00512905" w:rsidTr="00E46A76">
        <w:trPr>
          <w:trHeight w:val="421"/>
        </w:trPr>
        <w:tc>
          <w:tcPr>
            <w:tcW w:w="9073" w:type="dxa"/>
            <w:gridSpan w:val="3"/>
          </w:tcPr>
          <w:p w:rsidR="00A44365" w:rsidRPr="00512905" w:rsidRDefault="00A44365" w:rsidP="00E46A76">
            <w:pPr>
              <w:spacing w:line="276" w:lineRule="auto"/>
              <w:rPr>
                <w:rFonts w:ascii="Nutmeg Book" w:hAnsi="Nutmeg Book"/>
                <w:i/>
                <w:sz w:val="18"/>
                <w:szCs w:val="18"/>
              </w:rPr>
            </w:pPr>
          </w:p>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4365" w:rsidRPr="00512905" w:rsidRDefault="00A44365" w:rsidP="00E46A76">
            <w:pPr>
              <w:pStyle w:val="Ttulo1"/>
              <w:spacing w:line="276" w:lineRule="auto"/>
              <w:rPr>
                <w:rFonts w:ascii="Nutmeg Book" w:hAnsi="Nutmeg Book" w:cs="Tahoma"/>
                <w:i/>
                <w:sz w:val="18"/>
                <w:szCs w:val="18"/>
              </w:rPr>
            </w:pPr>
          </w:p>
        </w:tc>
      </w:tr>
      <w:tr w:rsidR="00A44365" w:rsidRPr="00512905" w:rsidTr="00E46A76">
        <w:tc>
          <w:tcPr>
            <w:tcW w:w="4395" w:type="dxa"/>
            <w:gridSpan w:val="2"/>
          </w:tcPr>
          <w:p w:rsidR="00A44365" w:rsidRPr="00512905" w:rsidRDefault="00A44365" w:rsidP="00E46A76">
            <w:pPr>
              <w:spacing w:line="276" w:lineRule="auto"/>
              <w:jc w:val="center"/>
              <w:rPr>
                <w:rFonts w:ascii="Nutmeg Book" w:hAnsi="Nutmeg Book" w:cs="Tahoma"/>
                <w:b/>
                <w:i/>
                <w:sz w:val="18"/>
                <w:szCs w:val="18"/>
              </w:rPr>
            </w:pPr>
          </w:p>
          <w:p w:rsidR="00A44365" w:rsidRPr="00512905" w:rsidRDefault="00A4436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A44365" w:rsidRPr="00512905" w:rsidRDefault="00A44365" w:rsidP="00E46A76">
            <w:pPr>
              <w:spacing w:line="276" w:lineRule="auto"/>
              <w:jc w:val="center"/>
              <w:rPr>
                <w:rFonts w:ascii="Nutmeg Book" w:hAnsi="Nutmeg Book" w:cs="Tahoma"/>
                <w:b/>
                <w:i/>
                <w:sz w:val="18"/>
                <w:szCs w:val="18"/>
              </w:rPr>
            </w:pPr>
          </w:p>
        </w:tc>
        <w:tc>
          <w:tcPr>
            <w:tcW w:w="4678" w:type="dxa"/>
          </w:tcPr>
          <w:p w:rsidR="00A44365" w:rsidRPr="00512905" w:rsidRDefault="00A44365" w:rsidP="00E46A76">
            <w:pPr>
              <w:pStyle w:val="Ttulo1"/>
              <w:spacing w:line="276" w:lineRule="auto"/>
              <w:rPr>
                <w:rFonts w:ascii="Nutmeg Book" w:hAnsi="Nutmeg Book" w:cs="Tahoma"/>
                <w:i/>
                <w:sz w:val="18"/>
                <w:szCs w:val="18"/>
              </w:rPr>
            </w:pPr>
          </w:p>
          <w:p w:rsidR="00A44365" w:rsidRPr="00512905" w:rsidRDefault="00A4436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44365" w:rsidRPr="00512905" w:rsidRDefault="00A44365"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44365" w:rsidRPr="00512905" w:rsidRDefault="00A44365" w:rsidP="00A44365">
      <w:pPr>
        <w:spacing w:line="276" w:lineRule="auto"/>
        <w:rPr>
          <w:rFonts w:ascii="Nutmeg Book" w:hAnsi="Nutmeg Book"/>
          <w:i/>
          <w:sz w:val="18"/>
          <w:szCs w:val="18"/>
        </w:rPr>
      </w:pPr>
    </w:p>
    <w:p w:rsidR="00A44365" w:rsidRPr="00512905" w:rsidRDefault="00A44365" w:rsidP="00A44365">
      <w:pPr>
        <w:spacing w:line="276" w:lineRule="auto"/>
        <w:rPr>
          <w:rFonts w:ascii="Nutmeg Book" w:hAnsi="Nutmeg Book"/>
          <w:i/>
          <w:sz w:val="18"/>
          <w:szCs w:val="18"/>
        </w:rPr>
      </w:pPr>
    </w:p>
    <w:p w:rsidR="00A44365" w:rsidRPr="001B30BD" w:rsidRDefault="00A44365" w:rsidP="00A4436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“CARTA GARANTÍA”</w:t>
      </w:r>
    </w:p>
    <w:p w:rsidR="00A44365" w:rsidRPr="00512905" w:rsidRDefault="00A44365" w:rsidP="00A44365">
      <w:pPr>
        <w:jc w:val="center"/>
        <w:rPr>
          <w:rFonts w:ascii="Nutmeg Book" w:hAnsi="Nutmeg Book" w:cs="Arial"/>
          <w:b/>
          <w:bCs/>
          <w:caps/>
        </w:rPr>
      </w:pPr>
    </w:p>
    <w:p w:rsidR="00A44365" w:rsidRPr="00512905" w:rsidRDefault="00A44365" w:rsidP="00A4436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44365" w:rsidRPr="00512905" w:rsidRDefault="00A44365" w:rsidP="00A44365">
      <w:pPr>
        <w:jc w:val="both"/>
        <w:rPr>
          <w:rFonts w:ascii="Nutmeg Book" w:hAnsi="Nutmeg Book"/>
          <w:b/>
          <w:sz w:val="20"/>
          <w:szCs w:val="20"/>
        </w:rPr>
      </w:pPr>
      <w:r w:rsidRPr="00512905">
        <w:rPr>
          <w:rFonts w:ascii="Nutmeg Book" w:hAnsi="Nutmeg Book"/>
          <w:b/>
          <w:sz w:val="20"/>
          <w:szCs w:val="20"/>
        </w:rPr>
        <w:t>P R E S E N T E:</w:t>
      </w:r>
    </w:p>
    <w:p w:rsidR="00A44365" w:rsidRPr="00512905" w:rsidRDefault="00A44365" w:rsidP="00A44365">
      <w:pPr>
        <w:jc w:val="both"/>
        <w:rPr>
          <w:rFonts w:ascii="Nutmeg Book" w:eastAsia="SimSun" w:hAnsi="Nutmeg Book" w:cs="Arial"/>
          <w:sz w:val="18"/>
          <w:szCs w:val="18"/>
        </w:rPr>
      </w:pPr>
    </w:p>
    <w:p w:rsidR="00A44365" w:rsidRPr="00512905" w:rsidRDefault="00A44365" w:rsidP="00A44365">
      <w:pPr>
        <w:jc w:val="both"/>
        <w:rPr>
          <w:rFonts w:ascii="Nutmeg Book" w:eastAsia="SimSun" w:hAnsi="Nutmeg Book" w:cs="Arial"/>
          <w:sz w:val="20"/>
          <w:szCs w:val="20"/>
        </w:rPr>
      </w:pPr>
    </w:p>
    <w:p w:rsidR="00A44365" w:rsidRPr="00512905" w:rsidRDefault="00A44365" w:rsidP="00A4436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44365" w:rsidRPr="00512905" w:rsidRDefault="00A44365" w:rsidP="00A44365">
      <w:pPr>
        <w:jc w:val="both"/>
        <w:rPr>
          <w:rFonts w:ascii="Nutmeg Book" w:eastAsia="SimSun" w:hAnsi="Nutmeg Book" w:cs="Arial"/>
          <w:sz w:val="20"/>
          <w:szCs w:val="20"/>
        </w:rPr>
      </w:pPr>
    </w:p>
    <w:p w:rsidR="00A44365" w:rsidRPr="00512905" w:rsidRDefault="00A44365" w:rsidP="00A4436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44365" w:rsidRPr="00512905" w:rsidRDefault="00A44365" w:rsidP="00A44365">
      <w:pPr>
        <w:rPr>
          <w:rFonts w:ascii="Nutmeg Book" w:hAnsi="Nutmeg Book"/>
          <w:sz w:val="20"/>
          <w:szCs w:val="20"/>
        </w:rPr>
      </w:pPr>
    </w:p>
    <w:p w:rsidR="00A44365" w:rsidRPr="00512905" w:rsidRDefault="00A44365" w:rsidP="00A44365">
      <w:pPr>
        <w:jc w:val="center"/>
        <w:rPr>
          <w:rFonts w:ascii="Nutmeg Book" w:hAnsi="Nutmeg Book"/>
          <w:sz w:val="20"/>
          <w:szCs w:val="20"/>
        </w:rPr>
      </w:pP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PROTESTO LO NECESARIO:</w:t>
      </w: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(LUGAR Y FECHA)</w:t>
      </w:r>
    </w:p>
    <w:p w:rsidR="00A44365" w:rsidRPr="00512905" w:rsidRDefault="00A44365" w:rsidP="00A44365">
      <w:pPr>
        <w:jc w:val="center"/>
        <w:rPr>
          <w:rFonts w:ascii="Nutmeg Book" w:hAnsi="Nutmeg Book"/>
          <w:sz w:val="20"/>
          <w:szCs w:val="20"/>
        </w:rPr>
      </w:pPr>
    </w:p>
    <w:p w:rsidR="00A44365" w:rsidRPr="00512905" w:rsidRDefault="00A44365" w:rsidP="00A44365">
      <w:pPr>
        <w:jc w:val="center"/>
        <w:rPr>
          <w:rFonts w:ascii="Nutmeg Book" w:hAnsi="Nutmeg Book"/>
          <w:sz w:val="20"/>
          <w:szCs w:val="20"/>
        </w:rPr>
      </w:pP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_____________________________________</w:t>
      </w: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Nombre y firma del Representante Legal</w:t>
      </w:r>
    </w:p>
    <w:p w:rsidR="00A44365" w:rsidRPr="00512905" w:rsidRDefault="00A44365" w:rsidP="00A44365">
      <w:pPr>
        <w:jc w:val="center"/>
        <w:rPr>
          <w:rFonts w:ascii="Nutmeg Book" w:hAnsi="Nutmeg Book"/>
          <w:sz w:val="20"/>
          <w:szCs w:val="20"/>
        </w:rPr>
      </w:pPr>
      <w:r w:rsidRPr="00512905">
        <w:rPr>
          <w:rFonts w:ascii="Nutmeg Book" w:hAnsi="Nutmeg Book"/>
          <w:sz w:val="20"/>
          <w:szCs w:val="20"/>
        </w:rPr>
        <w:t>Razón social de la empresa</w:t>
      </w:r>
    </w:p>
    <w:p w:rsidR="00A44365" w:rsidRPr="00512905" w:rsidRDefault="00A44365" w:rsidP="00A44365">
      <w:pPr>
        <w:jc w:val="center"/>
        <w:rPr>
          <w:rFonts w:ascii="Nutmeg Book" w:hAnsi="Nutmeg Book"/>
          <w:sz w:val="20"/>
          <w:szCs w:val="20"/>
        </w:rPr>
      </w:pPr>
      <w:r w:rsidRPr="00512905">
        <w:rPr>
          <w:rFonts w:ascii="Nutmeg Book" w:hAnsi="Nutmeg Book"/>
          <w:sz w:val="20"/>
          <w:szCs w:val="20"/>
        </w:rPr>
        <w:br w:type="page"/>
      </w:r>
    </w:p>
    <w:p w:rsidR="00A44365" w:rsidRDefault="00A44365" w:rsidP="00A4436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44365" w:rsidRDefault="00A44365" w:rsidP="00A44365">
      <w:pPr>
        <w:jc w:val="both"/>
        <w:rPr>
          <w:rFonts w:ascii="Nutmeg Book" w:hAnsi="Nutmeg Book" w:cs="Arial"/>
          <w:sz w:val="20"/>
          <w:szCs w:val="20"/>
          <w:lang w:val="es-MX"/>
        </w:rPr>
      </w:pPr>
    </w:p>
    <w:p w:rsidR="00A44365" w:rsidRPr="001A0D19" w:rsidRDefault="00A44365" w:rsidP="00A4436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44365" w:rsidRDefault="00A44365" w:rsidP="00A4436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44365" w:rsidRDefault="00A44365" w:rsidP="00A4436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44365" w:rsidRDefault="00A44365" w:rsidP="00A44365">
      <w:pPr>
        <w:jc w:val="both"/>
        <w:rPr>
          <w:rFonts w:ascii="Nutmeg Book" w:hAnsi="Nutmeg Book" w:cs="Arial"/>
          <w:sz w:val="20"/>
          <w:szCs w:val="20"/>
          <w:lang w:val="es-MX"/>
        </w:rPr>
      </w:pPr>
    </w:p>
    <w:p w:rsidR="00A44365" w:rsidRDefault="00A44365" w:rsidP="00A4436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44365" w:rsidRDefault="00A44365" w:rsidP="00A4436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44365" w:rsidRDefault="00A44365" w:rsidP="00A4436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44365" w:rsidRDefault="00A44365" w:rsidP="00A44365">
      <w:pPr>
        <w:jc w:val="both"/>
        <w:rPr>
          <w:rFonts w:ascii="Nutmeg Book" w:hAnsi="Nutmeg Book" w:cs="Arial"/>
          <w:sz w:val="20"/>
          <w:szCs w:val="20"/>
          <w:lang w:val="es-MX"/>
        </w:rPr>
      </w:pPr>
    </w:p>
    <w:p w:rsidR="00A44365" w:rsidRDefault="00A44365" w:rsidP="00A4436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44365" w:rsidRPr="001A0D19" w:rsidRDefault="00A44365" w:rsidP="00A44365">
      <w:pPr>
        <w:jc w:val="both"/>
        <w:rPr>
          <w:rFonts w:ascii="Nutmeg Book" w:hAnsi="Nutmeg Book" w:cs="Arial"/>
          <w:sz w:val="20"/>
          <w:szCs w:val="20"/>
          <w:lang w:val="es-MX"/>
        </w:rPr>
      </w:pPr>
    </w:p>
    <w:p w:rsidR="00A44365" w:rsidRPr="00164521" w:rsidRDefault="00A44365" w:rsidP="00A4436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44365" w:rsidRPr="00164521" w:rsidRDefault="00A44365" w:rsidP="00A44365">
      <w:pPr>
        <w:jc w:val="center"/>
        <w:rPr>
          <w:rFonts w:ascii="Nutmeg Book" w:hAnsi="Nutmeg Book"/>
          <w:b/>
          <w:sz w:val="36"/>
          <w:szCs w:val="36"/>
        </w:rPr>
      </w:pPr>
      <w:r w:rsidRPr="00164521">
        <w:rPr>
          <w:rFonts w:ascii="Nutmeg Book" w:hAnsi="Nutmeg Book"/>
          <w:b/>
          <w:sz w:val="36"/>
          <w:szCs w:val="36"/>
        </w:rPr>
        <w:lastRenderedPageBreak/>
        <w:t>ANEXO ENTREGABLE 4</w:t>
      </w:r>
    </w:p>
    <w:p w:rsidR="00A44365" w:rsidRPr="00164521" w:rsidRDefault="00A44365" w:rsidP="00A44365">
      <w:pPr>
        <w:jc w:val="both"/>
        <w:rPr>
          <w:rFonts w:ascii="Nutmeg Book" w:hAnsi="Nutmeg Book" w:cs="Arial"/>
          <w:sz w:val="20"/>
          <w:szCs w:val="20"/>
          <w:lang w:val="es-MX"/>
        </w:rPr>
      </w:pPr>
    </w:p>
    <w:p w:rsidR="00A44365" w:rsidRPr="00164521" w:rsidRDefault="00A44365" w:rsidP="00A4436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4365" w:rsidRPr="00164521" w:rsidRDefault="00A44365" w:rsidP="00A4436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44365" w:rsidRPr="00164521" w:rsidRDefault="00A44365" w:rsidP="00A44365">
      <w:pPr>
        <w:jc w:val="center"/>
        <w:rPr>
          <w:rFonts w:ascii="Nutmeg Book" w:hAnsi="Nutmeg Book"/>
          <w:b/>
          <w:sz w:val="36"/>
          <w:szCs w:val="36"/>
        </w:rPr>
      </w:pPr>
      <w:r w:rsidRPr="00164521">
        <w:rPr>
          <w:rFonts w:ascii="Nutmeg Book" w:hAnsi="Nutmeg Book"/>
          <w:b/>
          <w:sz w:val="36"/>
          <w:szCs w:val="36"/>
        </w:rPr>
        <w:lastRenderedPageBreak/>
        <w:t>ANEXO ENTREGABLE 5</w:t>
      </w:r>
    </w:p>
    <w:p w:rsidR="00A44365" w:rsidRPr="00164521" w:rsidRDefault="00A44365" w:rsidP="00A4436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44365" w:rsidRPr="00164521" w:rsidRDefault="00A44365" w:rsidP="00A4436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5A3926" w:rsidRPr="005A3926">
        <w:rPr>
          <w:rFonts w:ascii="Nutmeg Book" w:hAnsi="Nutmeg Book"/>
          <w:noProof/>
          <w:sz w:val="20"/>
          <w:szCs w:val="20"/>
          <w:lang w:val="es-MX" w:eastAsia="es-MX"/>
        </w:rPr>
        <w:t>168/98325/2019</w:t>
      </w:r>
      <w:r w:rsidR="005A392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5A3926" w:rsidRPr="005A3926">
        <w:rPr>
          <w:rFonts w:ascii="Nutmeg Book" w:hAnsi="Nutmeg Book"/>
          <w:noProof/>
          <w:sz w:val="20"/>
          <w:szCs w:val="20"/>
          <w:lang w:val="es-MX" w:eastAsia="es-MX"/>
        </w:rPr>
        <w:t>BATERIAS SOLARES  DE 12V 115 AH</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44365" w:rsidRPr="00164521" w:rsidRDefault="00A44365" w:rsidP="00A44365">
      <w:pPr>
        <w:rPr>
          <w:rFonts w:ascii="Nutmeg Book" w:eastAsia="Calibri" w:hAnsi="Nutmeg Book" w:cs="Calibri"/>
          <w:b/>
          <w:smallCaps/>
          <w:sz w:val="18"/>
          <w:szCs w:val="18"/>
        </w:rPr>
      </w:pP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P R E S E N T E:</w:t>
      </w:r>
    </w:p>
    <w:p w:rsidR="00A44365" w:rsidRPr="00164521" w:rsidRDefault="00A44365" w:rsidP="00A44365">
      <w:pPr>
        <w:jc w:val="both"/>
        <w:rPr>
          <w:rFonts w:ascii="Nutmeg Book" w:hAnsi="Nutmeg Book"/>
          <w:b/>
          <w:sz w:val="20"/>
          <w:szCs w:val="20"/>
        </w:rPr>
      </w:pPr>
    </w:p>
    <w:p w:rsidR="00A44365" w:rsidRPr="00164521" w:rsidRDefault="00A44365" w:rsidP="00A4436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44365" w:rsidRPr="00164521" w:rsidRDefault="00A44365" w:rsidP="00A4436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44365" w:rsidRPr="00164521" w:rsidTr="00E46A76">
        <w:trPr>
          <w:cantSplit/>
        </w:trPr>
        <w:tc>
          <w:tcPr>
            <w:tcW w:w="5000" w:type="pct"/>
            <w:gridSpan w:val="3"/>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A44365" w:rsidRPr="00164521" w:rsidTr="00E46A76">
        <w:trPr>
          <w:cantSplit/>
        </w:trPr>
        <w:tc>
          <w:tcPr>
            <w:tcW w:w="5000" w:type="pct"/>
            <w:gridSpan w:val="3"/>
          </w:tcPr>
          <w:p w:rsidR="00A44365" w:rsidRPr="00164521" w:rsidRDefault="00A44365"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44365" w:rsidRPr="00164521" w:rsidTr="00E46A76">
        <w:trPr>
          <w:cantSplit/>
        </w:trPr>
        <w:tc>
          <w:tcPr>
            <w:tcW w:w="5000" w:type="pct"/>
            <w:gridSpan w:val="3"/>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44365" w:rsidRPr="00164521" w:rsidTr="00E46A76">
        <w:trPr>
          <w:cantSplit/>
        </w:trPr>
        <w:tc>
          <w:tcPr>
            <w:tcW w:w="5000" w:type="pct"/>
            <w:gridSpan w:val="3"/>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44365" w:rsidRPr="00164521" w:rsidTr="00E46A76">
        <w:trPr>
          <w:cantSplit/>
        </w:trPr>
        <w:tc>
          <w:tcPr>
            <w:tcW w:w="5000" w:type="pct"/>
            <w:gridSpan w:val="3"/>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44365" w:rsidRPr="00164521" w:rsidTr="00E46A76">
        <w:tc>
          <w:tcPr>
            <w:tcW w:w="2566" w:type="pct"/>
            <w:gridSpan w:val="2"/>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A44365" w:rsidRPr="00164521" w:rsidTr="00E46A76">
        <w:tc>
          <w:tcPr>
            <w:tcW w:w="2566" w:type="pct"/>
            <w:gridSpan w:val="2"/>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Fax:</w:t>
            </w:r>
          </w:p>
        </w:tc>
      </w:tr>
      <w:tr w:rsidR="00A44365" w:rsidRPr="00164521" w:rsidTr="00E46A76">
        <w:trPr>
          <w:cantSplit/>
        </w:trPr>
        <w:tc>
          <w:tcPr>
            <w:tcW w:w="5000" w:type="pct"/>
            <w:gridSpan w:val="3"/>
          </w:tcPr>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A44365" w:rsidRPr="00164521" w:rsidTr="00E46A76">
        <w:trPr>
          <w:cantSplit/>
          <w:trHeight w:val="232"/>
        </w:trPr>
        <w:tc>
          <w:tcPr>
            <w:tcW w:w="5000" w:type="pct"/>
            <w:gridSpan w:val="3"/>
            <w:tcBorders>
              <w:left w:val="nil"/>
              <w:right w:val="nil"/>
            </w:tcBorders>
            <w:shd w:val="clear" w:color="auto" w:fill="000000"/>
            <w:vAlign w:val="center"/>
          </w:tcPr>
          <w:p w:rsidR="00A44365" w:rsidRPr="00164521" w:rsidRDefault="00A44365" w:rsidP="00E46A76">
            <w:pPr>
              <w:ind w:left="639"/>
              <w:jc w:val="both"/>
              <w:rPr>
                <w:rFonts w:ascii="Nutmeg Book" w:hAnsi="Nutmeg Book" w:cs="Arial"/>
                <w:i/>
                <w:sz w:val="20"/>
                <w:szCs w:val="20"/>
                <w:u w:val="single"/>
              </w:rPr>
            </w:pPr>
          </w:p>
        </w:tc>
      </w:tr>
      <w:tr w:rsidR="00A44365" w:rsidRPr="00164521" w:rsidTr="00E46A76">
        <w:trPr>
          <w:cantSplit/>
          <w:trHeight w:val="2436"/>
        </w:trPr>
        <w:tc>
          <w:tcPr>
            <w:tcW w:w="5000" w:type="pct"/>
            <w:gridSpan w:val="3"/>
            <w:vAlign w:val="center"/>
          </w:tcPr>
          <w:p w:rsidR="00A44365" w:rsidRPr="00164521" w:rsidRDefault="00A44365"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Tomo:</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Libro:</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4365" w:rsidRPr="00164521" w:rsidRDefault="00A44365" w:rsidP="00E46A76">
            <w:pPr>
              <w:jc w:val="both"/>
              <w:rPr>
                <w:rFonts w:ascii="Nutmeg Book" w:hAnsi="Nutmeg Book" w:cs="Arial"/>
                <w:b/>
                <w:sz w:val="20"/>
                <w:szCs w:val="20"/>
              </w:rPr>
            </w:pPr>
          </w:p>
          <w:p w:rsidR="00A44365" w:rsidRPr="00164521" w:rsidRDefault="00A44365"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44365" w:rsidRPr="00164521" w:rsidRDefault="00A44365" w:rsidP="00E46A76">
            <w:pPr>
              <w:ind w:left="-70"/>
              <w:jc w:val="both"/>
              <w:rPr>
                <w:rFonts w:ascii="Nutmeg Book" w:hAnsi="Nutmeg Book" w:cs="Arial"/>
                <w:sz w:val="20"/>
                <w:szCs w:val="20"/>
              </w:rPr>
            </w:pPr>
          </w:p>
          <w:p w:rsidR="00A44365" w:rsidRPr="00164521" w:rsidRDefault="00A44365"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44365" w:rsidRPr="00164521" w:rsidTr="00E46A76">
        <w:trPr>
          <w:cantSplit/>
          <w:trHeight w:val="332"/>
        </w:trPr>
        <w:tc>
          <w:tcPr>
            <w:tcW w:w="5000" w:type="pct"/>
            <w:gridSpan w:val="3"/>
            <w:tcBorders>
              <w:left w:val="nil"/>
              <w:right w:val="nil"/>
            </w:tcBorders>
            <w:shd w:val="clear" w:color="auto" w:fill="000000"/>
            <w:textDirection w:val="btLr"/>
            <w:vAlign w:val="center"/>
          </w:tcPr>
          <w:p w:rsidR="00A44365" w:rsidRPr="00164521" w:rsidRDefault="00A44365" w:rsidP="00E46A76">
            <w:pPr>
              <w:jc w:val="both"/>
              <w:rPr>
                <w:rFonts w:ascii="Nutmeg Book" w:hAnsi="Nutmeg Book" w:cs="Arial"/>
                <w:sz w:val="20"/>
                <w:szCs w:val="20"/>
              </w:rPr>
            </w:pPr>
          </w:p>
        </w:tc>
      </w:tr>
      <w:tr w:rsidR="00A44365" w:rsidRPr="00164521" w:rsidTr="00E46A76">
        <w:trPr>
          <w:cantSplit/>
          <w:trHeight w:val="1134"/>
        </w:trPr>
        <w:tc>
          <w:tcPr>
            <w:tcW w:w="131" w:type="pct"/>
            <w:shd w:val="clear" w:color="auto" w:fill="000000"/>
            <w:textDirection w:val="btLr"/>
            <w:vAlign w:val="center"/>
          </w:tcPr>
          <w:p w:rsidR="00A44365" w:rsidRPr="00164521" w:rsidRDefault="00A44365"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44365" w:rsidRPr="00164521" w:rsidRDefault="00A44365"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44365" w:rsidRPr="00164521" w:rsidRDefault="00A44365" w:rsidP="00E46A76">
            <w:pPr>
              <w:jc w:val="both"/>
              <w:rPr>
                <w:rFonts w:ascii="Nutmeg Book" w:hAnsi="Nutmeg Book" w:cs="Arial"/>
                <w:b/>
                <w:sz w:val="20"/>
                <w:szCs w:val="20"/>
              </w:rPr>
            </w:pPr>
          </w:p>
          <w:p w:rsidR="00A44365" w:rsidRPr="00164521" w:rsidRDefault="00A44365"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Tipo de poder:</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Tomo:</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A44365" w:rsidRPr="00164521" w:rsidRDefault="00A44365"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4365" w:rsidRPr="00164521" w:rsidRDefault="00A44365"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44365" w:rsidRPr="00164521" w:rsidTr="00E46A76">
        <w:trPr>
          <w:cantSplit/>
          <w:trHeight w:val="644"/>
        </w:trPr>
        <w:tc>
          <w:tcPr>
            <w:tcW w:w="131" w:type="pct"/>
            <w:shd w:val="clear" w:color="auto" w:fill="000000"/>
            <w:textDirection w:val="btLr"/>
            <w:vAlign w:val="center"/>
          </w:tcPr>
          <w:p w:rsidR="00A44365" w:rsidRPr="00164521" w:rsidRDefault="00A44365" w:rsidP="00E46A76">
            <w:pPr>
              <w:ind w:left="113" w:right="113"/>
              <w:jc w:val="both"/>
              <w:rPr>
                <w:rFonts w:ascii="Nutmeg Book" w:hAnsi="Nutmeg Book" w:cs="Arial"/>
                <w:b/>
                <w:w w:val="200"/>
                <w:sz w:val="20"/>
                <w:szCs w:val="20"/>
              </w:rPr>
            </w:pPr>
          </w:p>
        </w:tc>
        <w:tc>
          <w:tcPr>
            <w:tcW w:w="4869" w:type="pct"/>
            <w:gridSpan w:val="2"/>
          </w:tcPr>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AB685B2" wp14:editId="6733C0D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872A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77B2897" wp14:editId="5AD1132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B96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1D99BE3" wp14:editId="343E149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5FD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CA845AF" wp14:editId="6E86353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29D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DB3AB36" wp14:editId="60BC0DC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73C8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968AED5" wp14:editId="3007F5A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17C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C68AE96" wp14:editId="16FE87F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3C9B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DB1B4B1" wp14:editId="656DAE1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132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BBD50C6" wp14:editId="68D0854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DA1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29614B1" wp14:editId="72A4959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CA6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F0C23D7" wp14:editId="7FC7C25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011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44365" w:rsidRPr="00164521" w:rsidRDefault="00A4436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4365" w:rsidRPr="00164521" w:rsidRDefault="00A44365" w:rsidP="00E46A76">
            <w:pPr>
              <w:jc w:val="both"/>
              <w:rPr>
                <w:rFonts w:ascii="Nutmeg Book" w:hAnsi="Nutmeg Book" w:cs="Arial"/>
                <w:i/>
                <w:sz w:val="20"/>
                <w:szCs w:val="20"/>
              </w:rPr>
            </w:pPr>
          </w:p>
        </w:tc>
      </w:tr>
    </w:tbl>
    <w:p w:rsidR="00A44365" w:rsidRPr="00164521" w:rsidRDefault="00A44365" w:rsidP="00A44365">
      <w:pPr>
        <w:jc w:val="both"/>
        <w:rPr>
          <w:rFonts w:ascii="Nutmeg Book" w:hAnsi="Nutmeg Book" w:cs="Arial"/>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PROTESTO LO NECESARIO:</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(LUGAR Y FECHA)</w:t>
      </w: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_____________________________________</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Nombre y firma del Representante Legal</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Razón social de la empresa</w:t>
      </w:r>
    </w:p>
    <w:p w:rsidR="00A44365" w:rsidRPr="00164521" w:rsidRDefault="00A44365" w:rsidP="00A44365">
      <w:pPr>
        <w:pStyle w:val="Ttulo1"/>
        <w:jc w:val="both"/>
        <w:rPr>
          <w:rFonts w:ascii="Nutmeg Book" w:hAnsi="Nutmeg Book" w:cs="Arial"/>
          <w:w w:val="200"/>
          <w:szCs w:val="24"/>
        </w:rPr>
      </w:pPr>
    </w:p>
    <w:p w:rsidR="00A44365" w:rsidRPr="00164521" w:rsidRDefault="00A44365" w:rsidP="00A44365">
      <w:pPr>
        <w:rPr>
          <w:rFonts w:ascii="Nutmeg Book" w:hAnsi="Nutmeg Book"/>
          <w:b/>
          <w:sz w:val="36"/>
          <w:szCs w:val="36"/>
        </w:rPr>
      </w:pPr>
      <w:r w:rsidRPr="00164521">
        <w:rPr>
          <w:rFonts w:ascii="Nutmeg Book" w:hAnsi="Nutmeg Book"/>
          <w:b/>
          <w:sz w:val="36"/>
          <w:szCs w:val="36"/>
        </w:rPr>
        <w:br w:type="page"/>
      </w:r>
    </w:p>
    <w:p w:rsidR="00A44365" w:rsidRPr="00164521" w:rsidRDefault="00A44365" w:rsidP="00A44365">
      <w:pPr>
        <w:jc w:val="center"/>
        <w:rPr>
          <w:rFonts w:ascii="Nutmeg Book" w:hAnsi="Nutmeg Book"/>
          <w:b/>
          <w:sz w:val="36"/>
          <w:szCs w:val="36"/>
        </w:rPr>
      </w:pPr>
      <w:r w:rsidRPr="00164521">
        <w:rPr>
          <w:rFonts w:ascii="Nutmeg Book" w:hAnsi="Nutmeg Book"/>
          <w:b/>
          <w:sz w:val="36"/>
          <w:szCs w:val="36"/>
        </w:rPr>
        <w:lastRenderedPageBreak/>
        <w:t>ANEXO ENTREGABLE 6</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“CARTA DE PROPOSICIÓN”</w:t>
      </w:r>
    </w:p>
    <w:p w:rsidR="00A44365" w:rsidRDefault="005A3926" w:rsidP="00A44365">
      <w:pPr>
        <w:jc w:val="center"/>
        <w:rPr>
          <w:rFonts w:ascii="Nutmeg Book" w:hAnsi="Nutmeg Book"/>
          <w:noProof/>
          <w:sz w:val="20"/>
          <w:szCs w:val="20"/>
          <w:lang w:val="es-MX" w:eastAsia="es-MX"/>
        </w:rPr>
      </w:pPr>
      <w:r w:rsidRPr="005A3926">
        <w:rPr>
          <w:rFonts w:ascii="Nutmeg Book" w:hAnsi="Nutmeg Book"/>
          <w:noProof/>
          <w:sz w:val="20"/>
          <w:szCs w:val="20"/>
          <w:lang w:val="es-MX" w:eastAsia="es-MX"/>
        </w:rPr>
        <w:t>LICITACIÓN PÚBLICA LOCAL SIN CONCURRENCIA, SEAPAL Nº 168/98325/2019 PARA LA ADQUISICION DE: BATERIAS SOLARES  DE 12V 115 AH DE ACUERDO AL ANEXO 3 DE LAS BASES</w:t>
      </w:r>
      <w:r w:rsidR="00A44365" w:rsidRPr="00AB0106">
        <w:rPr>
          <w:rFonts w:ascii="Nutmeg Book" w:hAnsi="Nutmeg Book"/>
          <w:noProof/>
          <w:sz w:val="20"/>
          <w:szCs w:val="20"/>
          <w:lang w:val="es-MX" w:eastAsia="es-MX"/>
        </w:rPr>
        <w:t>.</w:t>
      </w:r>
    </w:p>
    <w:p w:rsidR="00A44365" w:rsidRDefault="00A44365" w:rsidP="00A44365">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A44365" w:rsidRPr="00164521" w:rsidRDefault="00A44365" w:rsidP="00A4436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P R E S E N T E:</w:t>
      </w:r>
    </w:p>
    <w:p w:rsidR="00A44365" w:rsidRPr="00164521" w:rsidRDefault="00A44365" w:rsidP="00A4436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44365" w:rsidRPr="00164521" w:rsidRDefault="00A44365" w:rsidP="00A44365">
      <w:pPr>
        <w:jc w:val="both"/>
        <w:rPr>
          <w:rFonts w:ascii="Nutmeg Book" w:hAnsi="Nutmeg Book"/>
          <w:sz w:val="20"/>
          <w:szCs w:val="20"/>
        </w:rPr>
      </w:pPr>
    </w:p>
    <w:p w:rsidR="00A44365" w:rsidRPr="00164521" w:rsidRDefault="00A44365" w:rsidP="00A4436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44365" w:rsidRPr="00164521" w:rsidRDefault="00A44365" w:rsidP="00A44365">
      <w:pPr>
        <w:jc w:val="both"/>
        <w:rPr>
          <w:rFonts w:ascii="Nutmeg Book" w:hAnsi="Nutmeg Book"/>
          <w:sz w:val="20"/>
          <w:szCs w:val="20"/>
        </w:rPr>
      </w:pPr>
    </w:p>
    <w:p w:rsidR="00A44365" w:rsidRPr="00164521" w:rsidRDefault="00A44365" w:rsidP="00A4436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44365" w:rsidRPr="00164521" w:rsidRDefault="00A44365" w:rsidP="00A44365">
      <w:pPr>
        <w:jc w:val="both"/>
        <w:rPr>
          <w:rFonts w:ascii="Nutmeg Book" w:hAnsi="Nutmeg Book"/>
          <w:sz w:val="20"/>
          <w:szCs w:val="20"/>
        </w:rPr>
      </w:pPr>
    </w:p>
    <w:p w:rsidR="00A44365" w:rsidRPr="00164521" w:rsidRDefault="00A44365" w:rsidP="00A4436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44365" w:rsidRPr="00164521" w:rsidRDefault="00A44365" w:rsidP="00A44365">
      <w:pPr>
        <w:jc w:val="both"/>
        <w:rPr>
          <w:rFonts w:ascii="Nutmeg Book" w:hAnsi="Nutmeg Book"/>
          <w:sz w:val="20"/>
          <w:szCs w:val="20"/>
        </w:rPr>
      </w:pPr>
    </w:p>
    <w:p w:rsidR="00A44365" w:rsidRPr="00164521" w:rsidRDefault="00A44365" w:rsidP="00A4436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44365" w:rsidRPr="00164521" w:rsidRDefault="00A44365" w:rsidP="00A44365">
      <w:pPr>
        <w:jc w:val="both"/>
        <w:rPr>
          <w:rFonts w:ascii="Nutmeg Book" w:hAnsi="Nutmeg Book"/>
          <w:sz w:val="20"/>
          <w:szCs w:val="20"/>
        </w:rPr>
      </w:pPr>
    </w:p>
    <w:p w:rsidR="00A44365" w:rsidRPr="00164521" w:rsidRDefault="00A44365" w:rsidP="00A4436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44365" w:rsidRPr="00164521" w:rsidRDefault="00A44365" w:rsidP="00A44365">
      <w:pPr>
        <w:jc w:val="both"/>
        <w:rPr>
          <w:rFonts w:ascii="Nutmeg Book" w:hAnsi="Nutmeg Book"/>
          <w:sz w:val="20"/>
          <w:szCs w:val="20"/>
        </w:rPr>
      </w:pPr>
    </w:p>
    <w:p w:rsidR="00A44365" w:rsidRPr="00164521" w:rsidRDefault="00A44365" w:rsidP="00A4436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44365" w:rsidRPr="00164521" w:rsidRDefault="00A44365" w:rsidP="00A44365">
      <w:pPr>
        <w:pStyle w:val="Prrafodelista"/>
        <w:ind w:left="360"/>
        <w:jc w:val="both"/>
        <w:rPr>
          <w:rFonts w:ascii="Nutmeg Book" w:hAnsi="Nutmeg Book"/>
          <w:sz w:val="20"/>
          <w:szCs w:val="20"/>
        </w:rPr>
      </w:pPr>
    </w:p>
    <w:p w:rsidR="00A44365" w:rsidRPr="00164521" w:rsidRDefault="00A44365" w:rsidP="00A4436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PROTESTO LO NECESARIO:</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LUGAR Y FECHA</w:t>
      </w: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_____________________________________</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Nombre y firma del Representante Legal</w:t>
      </w:r>
    </w:p>
    <w:p w:rsidR="00A44365" w:rsidRPr="00E94BD5" w:rsidRDefault="00A44365" w:rsidP="00A44365">
      <w:pPr>
        <w:jc w:val="center"/>
        <w:rPr>
          <w:rFonts w:ascii="Nutmeg Book" w:hAnsi="Nutmeg Book"/>
          <w:sz w:val="20"/>
          <w:szCs w:val="20"/>
        </w:rPr>
      </w:pPr>
      <w:r w:rsidRPr="00164521">
        <w:rPr>
          <w:rFonts w:ascii="Nutmeg Book" w:hAnsi="Nutmeg Book"/>
          <w:sz w:val="20"/>
          <w:szCs w:val="20"/>
        </w:rPr>
        <w:t>Razón social de la empresa</w:t>
      </w:r>
    </w:p>
    <w:p w:rsidR="00A44365" w:rsidRPr="00164521" w:rsidRDefault="00A44365" w:rsidP="00A4436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44365" w:rsidRDefault="005A3926" w:rsidP="00A44365">
      <w:pPr>
        <w:jc w:val="center"/>
        <w:rPr>
          <w:rFonts w:ascii="Nutmeg Book" w:hAnsi="Nutmeg Book"/>
          <w:noProof/>
          <w:sz w:val="20"/>
          <w:szCs w:val="20"/>
          <w:lang w:val="es-MX" w:eastAsia="es-MX"/>
        </w:rPr>
      </w:pPr>
      <w:r w:rsidRPr="005A3926">
        <w:rPr>
          <w:rFonts w:ascii="Nutmeg Book" w:hAnsi="Nutmeg Book"/>
          <w:sz w:val="20"/>
          <w:szCs w:val="20"/>
        </w:rPr>
        <w:t>LICITACIÓN PÚBLICA LOCAL SIN CONCURRENCIA, SEAPAL Nº 168/98325/2019 PARA LA ADQUISICION DE: BATERIAS SOLARES  DE 12V 115 AH DE ACUERDO AL ANEXO 3 DE LAS BASES</w:t>
      </w:r>
      <w:r w:rsidR="00A44365" w:rsidRPr="00AB0106">
        <w:rPr>
          <w:rFonts w:ascii="Nutmeg Book" w:hAnsi="Nutmeg Book"/>
          <w:sz w:val="20"/>
          <w:szCs w:val="20"/>
        </w:rPr>
        <w:t>.</w:t>
      </w:r>
    </w:p>
    <w:p w:rsidR="00A44365" w:rsidRPr="00164521" w:rsidRDefault="00A44365" w:rsidP="00A44365">
      <w:pPr>
        <w:jc w:val="center"/>
        <w:rPr>
          <w:rFonts w:ascii="Nutmeg Book" w:hAnsi="Nutmeg Book" w:cs="Arial"/>
          <w:b/>
          <w:bCs/>
          <w:caps/>
        </w:rPr>
      </w:pP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P R E S E N T E:</w:t>
      </w:r>
    </w:p>
    <w:p w:rsidR="00A44365" w:rsidRPr="00164521" w:rsidRDefault="00A44365" w:rsidP="00A44365">
      <w:pPr>
        <w:jc w:val="both"/>
        <w:rPr>
          <w:rFonts w:ascii="Nutmeg Book" w:eastAsia="SimSun" w:hAnsi="Nutmeg Book" w:cs="Arial"/>
          <w:sz w:val="18"/>
          <w:szCs w:val="18"/>
        </w:rPr>
      </w:pPr>
    </w:p>
    <w:p w:rsidR="00A44365" w:rsidRPr="00164521" w:rsidRDefault="00A44365" w:rsidP="00A44365">
      <w:pPr>
        <w:jc w:val="both"/>
        <w:rPr>
          <w:rFonts w:ascii="Nutmeg Book" w:eastAsia="SimSun" w:hAnsi="Nutmeg Book" w:cs="Arial"/>
          <w:sz w:val="20"/>
          <w:szCs w:val="20"/>
        </w:rPr>
      </w:pPr>
    </w:p>
    <w:p w:rsidR="00A44365" w:rsidRPr="00164521" w:rsidRDefault="00A44365" w:rsidP="00A4436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44365" w:rsidRPr="00164521" w:rsidRDefault="00A44365" w:rsidP="00A44365">
      <w:pPr>
        <w:jc w:val="both"/>
        <w:rPr>
          <w:rFonts w:ascii="Nutmeg Book" w:eastAsia="SimSun" w:hAnsi="Nutmeg Book" w:cs="Arial"/>
          <w:sz w:val="20"/>
          <w:szCs w:val="20"/>
        </w:rPr>
      </w:pPr>
    </w:p>
    <w:p w:rsidR="00A44365" w:rsidRPr="00164521" w:rsidRDefault="00A44365" w:rsidP="00A4436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44365" w:rsidRPr="00164521" w:rsidRDefault="00A44365" w:rsidP="00A44365">
      <w:pPr>
        <w:jc w:val="both"/>
        <w:outlineLvl w:val="0"/>
        <w:rPr>
          <w:rFonts w:ascii="Nutmeg Book" w:eastAsia="SimSun" w:hAnsi="Nutmeg Book" w:cs="Arial"/>
          <w:sz w:val="20"/>
          <w:szCs w:val="20"/>
        </w:rPr>
      </w:pPr>
    </w:p>
    <w:p w:rsidR="00A44365" w:rsidRPr="00164521" w:rsidRDefault="00A44365" w:rsidP="00A44365">
      <w:pPr>
        <w:rPr>
          <w:rFonts w:ascii="Nutmeg Book" w:hAnsi="Nutmeg Book"/>
          <w:sz w:val="20"/>
          <w:szCs w:val="20"/>
        </w:rPr>
      </w:pPr>
    </w:p>
    <w:p w:rsidR="00A44365" w:rsidRPr="00164521" w:rsidRDefault="00A44365" w:rsidP="00A44365">
      <w:pPr>
        <w:rPr>
          <w:rFonts w:ascii="Nutmeg Book" w:hAnsi="Nutmeg Book"/>
          <w:sz w:val="20"/>
          <w:szCs w:val="20"/>
        </w:rPr>
      </w:pP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PROTESTO LO NECESARIO:</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(LUGAR Y FECHA)</w:t>
      </w: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_____________________________________</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Nombre y firma del Representante Legal</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Razón social de la empresa</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br w:type="page"/>
      </w:r>
    </w:p>
    <w:p w:rsidR="00A44365" w:rsidRPr="00164521" w:rsidRDefault="00A44365" w:rsidP="00A44365">
      <w:pPr>
        <w:rPr>
          <w:rFonts w:ascii="Nutmeg Book" w:hAnsi="Nutmeg Book"/>
          <w:sz w:val="20"/>
          <w:szCs w:val="20"/>
        </w:rPr>
      </w:pPr>
    </w:p>
    <w:p w:rsidR="00A44365" w:rsidRPr="00164521" w:rsidRDefault="00A44365" w:rsidP="00A44365">
      <w:pPr>
        <w:jc w:val="center"/>
        <w:rPr>
          <w:rFonts w:ascii="Nutmeg Book" w:hAnsi="Nutmeg Book"/>
          <w:b/>
          <w:sz w:val="36"/>
          <w:szCs w:val="36"/>
        </w:rPr>
      </w:pPr>
      <w:r w:rsidRPr="00164521">
        <w:rPr>
          <w:rFonts w:ascii="Nutmeg Book" w:hAnsi="Nutmeg Book"/>
          <w:b/>
          <w:sz w:val="36"/>
          <w:szCs w:val="36"/>
        </w:rPr>
        <w:t>ANEXO ENTREGABLE 8</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“PROPUESTA TÉCNICA”</w:t>
      </w:r>
    </w:p>
    <w:p w:rsidR="00A44365" w:rsidRDefault="005A3926" w:rsidP="00A44365">
      <w:pPr>
        <w:jc w:val="center"/>
        <w:rPr>
          <w:rFonts w:ascii="Nutmeg Book" w:hAnsi="Nutmeg Book"/>
          <w:noProof/>
          <w:sz w:val="20"/>
          <w:szCs w:val="20"/>
          <w:lang w:val="es-MX" w:eastAsia="es-MX"/>
        </w:rPr>
      </w:pPr>
      <w:r w:rsidRPr="005A3926">
        <w:rPr>
          <w:rFonts w:ascii="Nutmeg Book" w:hAnsi="Nutmeg Book"/>
          <w:noProof/>
          <w:sz w:val="20"/>
          <w:szCs w:val="20"/>
          <w:lang w:val="es-MX" w:eastAsia="es-MX"/>
        </w:rPr>
        <w:t>LICITACIÓN PÚBLICA LOCAL SIN CONCURRENCIA, SEAPAL Nº 168/98325/2019 PARA LA ADQUISICION DE: BATERIAS SOLARES  DE 12V 115 AH DE ACUERDO AL ANEXO 3 DE LAS BASES</w:t>
      </w:r>
      <w:r w:rsidR="00A44365" w:rsidRPr="00AB0106">
        <w:rPr>
          <w:rFonts w:ascii="Nutmeg Book" w:hAnsi="Nutmeg Book"/>
          <w:noProof/>
          <w:sz w:val="20"/>
          <w:szCs w:val="20"/>
          <w:lang w:val="es-MX" w:eastAsia="es-MX"/>
        </w:rPr>
        <w:t>.</w:t>
      </w:r>
    </w:p>
    <w:p w:rsidR="00A44365" w:rsidRPr="00C9484E" w:rsidRDefault="00A44365" w:rsidP="00A44365">
      <w:pPr>
        <w:jc w:val="center"/>
        <w:rPr>
          <w:rFonts w:ascii="Nutmeg Book" w:hAnsi="Nutmeg Book"/>
          <w:noProof/>
          <w:sz w:val="20"/>
          <w:szCs w:val="20"/>
          <w:lang w:val="es-MX" w:eastAsia="es-MX"/>
        </w:rPr>
      </w:pP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P R E S E N T E:</w:t>
      </w:r>
    </w:p>
    <w:p w:rsidR="00A44365" w:rsidRPr="00164521" w:rsidRDefault="00A44365" w:rsidP="00A4436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44365" w:rsidRPr="00164521" w:rsidTr="00E46A76">
        <w:trPr>
          <w:trHeight w:val="567"/>
          <w:jc w:val="center"/>
        </w:trPr>
        <w:tc>
          <w:tcPr>
            <w:tcW w:w="0" w:type="auto"/>
            <w:shd w:val="pct35" w:color="auto" w:fill="FFFFFF"/>
            <w:vAlign w:val="center"/>
          </w:tcPr>
          <w:p w:rsidR="00A44365" w:rsidRPr="00164521" w:rsidRDefault="00A4436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44365" w:rsidRPr="00164521" w:rsidRDefault="00A4436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44365" w:rsidRPr="00164521" w:rsidRDefault="00A4436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44365" w:rsidRPr="00164521" w:rsidRDefault="00A44365"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44365" w:rsidRPr="00164521" w:rsidRDefault="00A44365"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44365" w:rsidRPr="00164521" w:rsidRDefault="00A44365"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44365" w:rsidRPr="00164521" w:rsidTr="00E46A76">
        <w:trPr>
          <w:jc w:val="center"/>
        </w:trPr>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r>
      <w:tr w:rsidR="00A44365" w:rsidRPr="00164521" w:rsidTr="00E46A76">
        <w:trPr>
          <w:jc w:val="center"/>
        </w:trPr>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r>
      <w:tr w:rsidR="00A44365" w:rsidRPr="00164521" w:rsidTr="00E46A76">
        <w:trPr>
          <w:jc w:val="center"/>
        </w:trPr>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r>
      <w:tr w:rsidR="00A44365" w:rsidRPr="00164521" w:rsidTr="00E46A76">
        <w:trPr>
          <w:jc w:val="center"/>
        </w:trPr>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r>
      <w:tr w:rsidR="00A44365" w:rsidRPr="00164521" w:rsidTr="00E46A76">
        <w:trPr>
          <w:jc w:val="center"/>
        </w:trPr>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c>
          <w:tcPr>
            <w:tcW w:w="0" w:type="auto"/>
            <w:vAlign w:val="center"/>
          </w:tcPr>
          <w:p w:rsidR="00A44365" w:rsidRPr="00164521" w:rsidRDefault="00A44365" w:rsidP="00E46A76">
            <w:pPr>
              <w:jc w:val="center"/>
              <w:rPr>
                <w:rFonts w:ascii="Nutmeg Book" w:hAnsi="Nutmeg Book" w:cs="Arial"/>
                <w:b/>
                <w:sz w:val="20"/>
                <w:szCs w:val="20"/>
              </w:rPr>
            </w:pPr>
          </w:p>
        </w:tc>
      </w:tr>
    </w:tbl>
    <w:p w:rsidR="00A44365" w:rsidRPr="00164521" w:rsidRDefault="00A44365" w:rsidP="00A44365">
      <w:pPr>
        <w:jc w:val="both"/>
        <w:rPr>
          <w:rFonts w:ascii="Nutmeg Book" w:hAnsi="Nutmeg Book" w:cs="Arial"/>
          <w:b/>
          <w:i/>
        </w:rPr>
      </w:pPr>
    </w:p>
    <w:p w:rsidR="00A44365" w:rsidRPr="00164521" w:rsidRDefault="00A44365" w:rsidP="00A4436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44365" w:rsidRPr="00164521" w:rsidRDefault="00A44365" w:rsidP="00A44365">
      <w:pPr>
        <w:jc w:val="both"/>
        <w:rPr>
          <w:rFonts w:ascii="Nutmeg Book" w:hAnsi="Nutmeg Book" w:cs="Arial"/>
          <w:b/>
          <w:sz w:val="20"/>
          <w:szCs w:val="20"/>
        </w:rPr>
      </w:pPr>
    </w:p>
    <w:p w:rsidR="00A44365" w:rsidRPr="00164521" w:rsidRDefault="00A44365" w:rsidP="00A44365">
      <w:pPr>
        <w:jc w:val="both"/>
        <w:rPr>
          <w:rFonts w:ascii="Nutmeg Book" w:hAnsi="Nutmeg Book" w:cs="Arial"/>
          <w:b/>
          <w:sz w:val="20"/>
          <w:szCs w:val="20"/>
        </w:rPr>
      </w:pPr>
    </w:p>
    <w:p w:rsidR="00A44365" w:rsidRPr="00164521" w:rsidRDefault="00A44365" w:rsidP="00A44365">
      <w:pPr>
        <w:jc w:val="both"/>
        <w:rPr>
          <w:rFonts w:ascii="Nutmeg Book" w:hAnsi="Nutmeg Book" w:cs="Arial"/>
          <w:b/>
          <w:sz w:val="20"/>
          <w:szCs w:val="20"/>
        </w:rPr>
      </w:pPr>
    </w:p>
    <w:p w:rsidR="00A44365" w:rsidRPr="00164521" w:rsidRDefault="00A44365" w:rsidP="00A44365">
      <w:pPr>
        <w:jc w:val="both"/>
        <w:rPr>
          <w:rFonts w:ascii="Nutmeg Book" w:hAnsi="Nutmeg Book" w:cs="Arial"/>
          <w:b/>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44365" w:rsidRPr="00164521" w:rsidRDefault="00A44365" w:rsidP="00A44365">
      <w:pPr>
        <w:jc w:val="both"/>
        <w:rPr>
          <w:rFonts w:ascii="Nutmeg Book" w:hAnsi="Nutmeg Book" w:cs="Arial"/>
          <w:sz w:val="20"/>
          <w:szCs w:val="20"/>
        </w:rPr>
      </w:pPr>
    </w:p>
    <w:p w:rsidR="00A44365" w:rsidRPr="00164521" w:rsidRDefault="00A44365" w:rsidP="00A4436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44365" w:rsidRPr="00164521" w:rsidRDefault="00A44365" w:rsidP="00A44365">
      <w:pPr>
        <w:pStyle w:val="Textoindependiente"/>
        <w:rPr>
          <w:rFonts w:ascii="Nutmeg Book" w:hAnsi="Nutmeg Book" w:cs="Arial"/>
          <w:sz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44365" w:rsidRPr="00164521" w:rsidRDefault="00A44365" w:rsidP="00A44365">
      <w:pPr>
        <w:ind w:firstLine="708"/>
        <w:jc w:val="both"/>
        <w:rPr>
          <w:rFonts w:ascii="Nutmeg Book" w:hAnsi="Nutmeg Book" w:cs="Arial"/>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44365" w:rsidRPr="00164521" w:rsidRDefault="00A44365" w:rsidP="00A44365">
      <w:pPr>
        <w:ind w:firstLine="708"/>
        <w:jc w:val="both"/>
        <w:rPr>
          <w:rFonts w:ascii="Nutmeg Book" w:hAnsi="Nutmeg Book" w:cs="Arial"/>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44365" w:rsidRPr="00164521" w:rsidRDefault="00A44365" w:rsidP="00A44365">
      <w:pPr>
        <w:rPr>
          <w:rFonts w:ascii="Nutmeg Book" w:hAnsi="Nutmeg Book" w:cs="Arial"/>
          <w:sz w:val="20"/>
          <w:szCs w:val="20"/>
        </w:rPr>
      </w:pPr>
    </w:p>
    <w:p w:rsidR="00A44365" w:rsidRPr="00164521" w:rsidRDefault="00A44365" w:rsidP="00A4436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44365" w:rsidRPr="00164521" w:rsidRDefault="00A44365" w:rsidP="00A44365">
      <w:pPr>
        <w:jc w:val="center"/>
        <w:rPr>
          <w:rFonts w:ascii="Nutmeg Book" w:hAnsi="Nutmeg Book" w:cs="Arial"/>
          <w:sz w:val="20"/>
          <w:szCs w:val="20"/>
        </w:rPr>
      </w:pPr>
    </w:p>
    <w:p w:rsidR="00A44365" w:rsidRPr="00164521" w:rsidRDefault="00A44365" w:rsidP="00A44365">
      <w:pPr>
        <w:jc w:val="center"/>
        <w:rPr>
          <w:rFonts w:ascii="Nutmeg Book" w:hAnsi="Nutmeg Book" w:cs="Arial"/>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PROTESTO LO NECESARIO:</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(LUGAR Y FECHA)</w:t>
      </w: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_____________________________________</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Nombre y firma del Representante Legal</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Razón social de la empresa</w:t>
      </w:r>
    </w:p>
    <w:p w:rsidR="00A44365" w:rsidRPr="00164521" w:rsidRDefault="00A44365" w:rsidP="00A44365">
      <w:pPr>
        <w:pStyle w:val="Textoindependiente"/>
        <w:rPr>
          <w:rFonts w:ascii="Nutmeg Book" w:hAnsi="Nutmeg Book" w:cs="Arial"/>
          <w:sz w:val="20"/>
        </w:rPr>
      </w:pPr>
    </w:p>
    <w:p w:rsidR="00A44365" w:rsidRPr="00164521" w:rsidRDefault="00A44365" w:rsidP="00A4436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“PROPUESTA ECONÓMICA”</w:t>
      </w:r>
    </w:p>
    <w:p w:rsidR="00A44365" w:rsidRDefault="005A3926" w:rsidP="00A44365">
      <w:pPr>
        <w:jc w:val="center"/>
        <w:rPr>
          <w:rFonts w:ascii="Nutmeg Book" w:hAnsi="Nutmeg Book"/>
          <w:noProof/>
          <w:sz w:val="20"/>
          <w:szCs w:val="20"/>
          <w:lang w:val="es-MX" w:eastAsia="es-MX"/>
        </w:rPr>
      </w:pPr>
      <w:r w:rsidRPr="005A3926">
        <w:rPr>
          <w:rFonts w:ascii="Nutmeg Book" w:hAnsi="Nutmeg Book"/>
          <w:noProof/>
          <w:sz w:val="20"/>
          <w:szCs w:val="20"/>
          <w:lang w:val="es-MX" w:eastAsia="es-MX"/>
        </w:rPr>
        <w:t>LICITACIÓN PÚBLICA LOCAL SIN CONCURRENCIA, SEAPAL Nº 168/98325/2019 PARA LA ADQUISICION DE: BATERIAS SOLARES  DE 12V 115 AH DE ACUERDO AL ANEXO 3 DE LAS BASES</w:t>
      </w:r>
      <w:bookmarkStart w:id="39" w:name="_GoBack"/>
      <w:bookmarkEnd w:id="39"/>
      <w:r w:rsidR="00A44365" w:rsidRPr="00AB0106">
        <w:rPr>
          <w:rFonts w:ascii="Nutmeg Book" w:hAnsi="Nutmeg Book"/>
          <w:noProof/>
          <w:sz w:val="20"/>
          <w:szCs w:val="20"/>
          <w:lang w:val="es-MX" w:eastAsia="es-MX"/>
        </w:rPr>
        <w:t>.</w:t>
      </w:r>
    </w:p>
    <w:p w:rsidR="00A44365" w:rsidRDefault="00A44365" w:rsidP="00A44365">
      <w:pPr>
        <w:jc w:val="center"/>
        <w:rPr>
          <w:rFonts w:ascii="Nutmeg Book" w:hAnsi="Nutmeg Book"/>
          <w:noProof/>
          <w:sz w:val="20"/>
          <w:szCs w:val="20"/>
          <w:lang w:val="es-MX" w:eastAsia="es-MX"/>
        </w:rPr>
      </w:pP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4365" w:rsidRPr="00164521" w:rsidRDefault="00A44365" w:rsidP="00A44365">
      <w:pPr>
        <w:jc w:val="both"/>
        <w:rPr>
          <w:rFonts w:ascii="Nutmeg Book" w:hAnsi="Nutmeg Book"/>
          <w:b/>
          <w:sz w:val="20"/>
          <w:szCs w:val="20"/>
        </w:rPr>
      </w:pPr>
      <w:r w:rsidRPr="00164521">
        <w:rPr>
          <w:rFonts w:ascii="Nutmeg Book" w:hAnsi="Nutmeg Book"/>
          <w:b/>
          <w:sz w:val="20"/>
          <w:szCs w:val="20"/>
        </w:rPr>
        <w:t>P R E S E N T E:</w:t>
      </w:r>
    </w:p>
    <w:p w:rsidR="00A44365" w:rsidRPr="00164521" w:rsidRDefault="00A44365" w:rsidP="00A44365">
      <w:pPr>
        <w:jc w:val="both"/>
        <w:rPr>
          <w:rFonts w:ascii="Nutmeg Book" w:hAnsi="Nutmeg Book" w:cs="Arial"/>
          <w:b/>
          <w:caps/>
        </w:rPr>
      </w:pPr>
    </w:p>
    <w:p w:rsidR="00A44365" w:rsidRPr="00164521" w:rsidRDefault="00A44365" w:rsidP="00A4436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4436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365" w:rsidRPr="00164521" w:rsidRDefault="00A4436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4365" w:rsidRPr="00164521" w:rsidRDefault="00A4436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4365" w:rsidRPr="00164521" w:rsidRDefault="00A4436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4365" w:rsidRPr="00164521" w:rsidRDefault="00A44365"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4365" w:rsidRPr="00164521" w:rsidRDefault="00A44365"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4365" w:rsidRPr="00164521" w:rsidRDefault="00A44365"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4365" w:rsidRPr="00164521" w:rsidRDefault="00A44365"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4436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4365" w:rsidRPr="00164521" w:rsidRDefault="00A4436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tc>
      </w:tr>
      <w:tr w:rsidR="00A4436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4365" w:rsidRPr="00164521" w:rsidRDefault="00A4436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tc>
      </w:tr>
      <w:tr w:rsidR="00A4436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4365" w:rsidRPr="00164521" w:rsidRDefault="00A4436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tc>
      </w:tr>
      <w:tr w:rsidR="00A4436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4365" w:rsidRPr="00164521" w:rsidRDefault="00A4436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tc>
      </w:tr>
      <w:tr w:rsidR="00A4436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4365" w:rsidRPr="00164521" w:rsidRDefault="00A4436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4365" w:rsidRPr="00164521" w:rsidRDefault="00A4436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tc>
      </w:tr>
      <w:tr w:rsidR="00A44365" w:rsidRPr="00164521" w:rsidTr="00E46A76">
        <w:trPr>
          <w:cantSplit/>
          <w:jc w:val="center"/>
        </w:trPr>
        <w:tc>
          <w:tcPr>
            <w:tcW w:w="4261" w:type="pct"/>
            <w:gridSpan w:val="6"/>
            <w:tcBorders>
              <w:top w:val="single" w:sz="4" w:space="0" w:color="auto"/>
              <w:right w:val="single" w:sz="4" w:space="0" w:color="auto"/>
            </w:tcBorders>
            <w:vAlign w:val="center"/>
          </w:tcPr>
          <w:p w:rsidR="00A44365" w:rsidRPr="00164521" w:rsidRDefault="00A44365"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p w:rsidR="00A44365" w:rsidRPr="00164521" w:rsidRDefault="00A44365" w:rsidP="00E46A76">
            <w:pPr>
              <w:jc w:val="both"/>
              <w:rPr>
                <w:rFonts w:ascii="Nutmeg Book" w:hAnsi="Nutmeg Book" w:cs="Arial"/>
                <w:sz w:val="18"/>
                <w:szCs w:val="18"/>
              </w:rPr>
            </w:pPr>
          </w:p>
        </w:tc>
      </w:tr>
      <w:tr w:rsidR="00A44365" w:rsidRPr="00164521" w:rsidTr="00E46A76">
        <w:trPr>
          <w:cantSplit/>
          <w:jc w:val="center"/>
        </w:trPr>
        <w:tc>
          <w:tcPr>
            <w:tcW w:w="4261" w:type="pct"/>
            <w:gridSpan w:val="6"/>
            <w:tcBorders>
              <w:right w:val="single" w:sz="4" w:space="0" w:color="auto"/>
            </w:tcBorders>
            <w:vAlign w:val="center"/>
          </w:tcPr>
          <w:p w:rsidR="00A44365" w:rsidRPr="00164521" w:rsidRDefault="00A44365"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p w:rsidR="00A44365" w:rsidRPr="00164521" w:rsidRDefault="00A44365" w:rsidP="00E46A76">
            <w:pPr>
              <w:jc w:val="both"/>
              <w:rPr>
                <w:rFonts w:ascii="Nutmeg Book" w:hAnsi="Nutmeg Book" w:cs="Arial"/>
                <w:sz w:val="18"/>
                <w:szCs w:val="18"/>
              </w:rPr>
            </w:pPr>
          </w:p>
        </w:tc>
      </w:tr>
      <w:tr w:rsidR="00A44365" w:rsidRPr="00164521" w:rsidTr="00E46A76">
        <w:trPr>
          <w:cantSplit/>
          <w:jc w:val="center"/>
        </w:trPr>
        <w:tc>
          <w:tcPr>
            <w:tcW w:w="4261" w:type="pct"/>
            <w:gridSpan w:val="6"/>
            <w:tcBorders>
              <w:right w:val="single" w:sz="4" w:space="0" w:color="auto"/>
            </w:tcBorders>
            <w:vAlign w:val="center"/>
          </w:tcPr>
          <w:p w:rsidR="00A44365" w:rsidRPr="00164521" w:rsidRDefault="00A44365"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44365" w:rsidRPr="00164521" w:rsidRDefault="00A44365" w:rsidP="00E46A76">
            <w:pPr>
              <w:pStyle w:val="Ttulo8"/>
              <w:jc w:val="both"/>
              <w:rPr>
                <w:rFonts w:ascii="Nutmeg Book" w:hAnsi="Nutmeg Book" w:cs="Arial"/>
                <w:b w:val="0"/>
                <w:caps/>
                <w:sz w:val="18"/>
                <w:szCs w:val="18"/>
              </w:rPr>
            </w:pPr>
          </w:p>
          <w:p w:rsidR="00A44365" w:rsidRPr="00164521" w:rsidRDefault="00A44365" w:rsidP="00E46A76">
            <w:pPr>
              <w:jc w:val="both"/>
              <w:rPr>
                <w:rFonts w:ascii="Nutmeg Book" w:hAnsi="Nutmeg Book" w:cs="Arial"/>
                <w:sz w:val="18"/>
                <w:szCs w:val="18"/>
              </w:rPr>
            </w:pPr>
          </w:p>
        </w:tc>
      </w:tr>
    </w:tbl>
    <w:p w:rsidR="00A44365" w:rsidRPr="00164521" w:rsidRDefault="00A44365" w:rsidP="00A44365">
      <w:pPr>
        <w:jc w:val="both"/>
        <w:rPr>
          <w:rFonts w:ascii="Nutmeg Book" w:hAnsi="Nutmeg Book" w:cs="Arial"/>
          <w:sz w:val="20"/>
          <w:szCs w:val="20"/>
        </w:rPr>
      </w:pPr>
    </w:p>
    <w:p w:rsidR="00A44365" w:rsidRPr="00164521" w:rsidRDefault="00A44365" w:rsidP="00A4436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44365" w:rsidRPr="00164521" w:rsidRDefault="00A44365" w:rsidP="00A44365">
      <w:pPr>
        <w:jc w:val="both"/>
        <w:rPr>
          <w:rFonts w:ascii="Nutmeg Book" w:hAnsi="Nutmeg Book" w:cs="Arial"/>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44365" w:rsidRPr="00164521" w:rsidRDefault="00A44365" w:rsidP="00A44365">
      <w:pPr>
        <w:jc w:val="both"/>
        <w:rPr>
          <w:rFonts w:ascii="Nutmeg Book" w:hAnsi="Nutmeg Book" w:cs="Arial"/>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44365" w:rsidRPr="00164521" w:rsidRDefault="00A44365" w:rsidP="00A44365">
      <w:pPr>
        <w:jc w:val="both"/>
        <w:rPr>
          <w:rFonts w:ascii="Nutmeg Book" w:hAnsi="Nutmeg Book" w:cs="Arial"/>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44365" w:rsidRPr="00164521" w:rsidRDefault="00A44365" w:rsidP="00A44365">
      <w:pPr>
        <w:jc w:val="both"/>
        <w:rPr>
          <w:rFonts w:ascii="Nutmeg Book" w:hAnsi="Nutmeg Book" w:cs="Arial"/>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44365" w:rsidRPr="00164521" w:rsidRDefault="00A44365" w:rsidP="00A44365">
      <w:pPr>
        <w:jc w:val="both"/>
        <w:rPr>
          <w:rFonts w:ascii="Nutmeg Book" w:hAnsi="Nutmeg Book" w:cs="Arial"/>
          <w:sz w:val="20"/>
          <w:szCs w:val="20"/>
        </w:rPr>
      </w:pPr>
    </w:p>
    <w:p w:rsidR="00A44365" w:rsidRPr="00164521" w:rsidRDefault="00A44365" w:rsidP="00A4436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44365" w:rsidRPr="00164521" w:rsidRDefault="00A44365" w:rsidP="00A44365">
      <w:pPr>
        <w:jc w:val="both"/>
        <w:rPr>
          <w:rFonts w:ascii="Nutmeg Book" w:hAnsi="Nutmeg Book" w:cs="Arial"/>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PROTESTO LO NECESARIO:</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(LUGAR Y FECHA)</w:t>
      </w: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_____________________________________</w:t>
      </w:r>
    </w:p>
    <w:p w:rsidR="00A44365" w:rsidRPr="00164521" w:rsidRDefault="00A44365" w:rsidP="00A44365">
      <w:pPr>
        <w:jc w:val="center"/>
        <w:rPr>
          <w:rFonts w:ascii="Nutmeg Book" w:hAnsi="Nutmeg Book"/>
          <w:sz w:val="20"/>
          <w:szCs w:val="20"/>
        </w:rPr>
      </w:pPr>
      <w:r w:rsidRPr="00164521">
        <w:rPr>
          <w:rFonts w:ascii="Nutmeg Book" w:hAnsi="Nutmeg Book"/>
          <w:sz w:val="20"/>
          <w:szCs w:val="20"/>
        </w:rPr>
        <w:t>Nombre y firma del Representante Legal</w:t>
      </w:r>
    </w:p>
    <w:p w:rsidR="00A44365" w:rsidRPr="00732ABF" w:rsidRDefault="00A44365" w:rsidP="00A44365">
      <w:pPr>
        <w:jc w:val="center"/>
        <w:rPr>
          <w:rFonts w:ascii="Nutmeg Book" w:eastAsia="SimSun" w:hAnsi="Nutmeg Book" w:cs="Arial"/>
          <w:sz w:val="18"/>
          <w:szCs w:val="18"/>
        </w:rPr>
      </w:pPr>
      <w:r w:rsidRPr="00164521">
        <w:rPr>
          <w:rFonts w:ascii="Nutmeg Book" w:hAnsi="Nutmeg Book"/>
          <w:sz w:val="20"/>
          <w:szCs w:val="20"/>
        </w:rPr>
        <w:t>Razón social de la empresa</w:t>
      </w:r>
    </w:p>
    <w:p w:rsidR="00A44365" w:rsidRDefault="00A44365" w:rsidP="00A44365"/>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5A392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0A481A" w:rsidRDefault="005A392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5A3926" w:rsidP="000A481A">
    <w:pPr>
      <w:pStyle w:val="Encabezado"/>
    </w:pPr>
    <w:r>
      <w:rPr>
        <w:noProof/>
        <w:lang w:val="es-MX" w:eastAsia="es-MX"/>
      </w:rPr>
      <w:drawing>
        <wp:inline distT="0" distB="0" distL="0" distR="0" wp14:anchorId="7573E905" wp14:editId="7ABF6BD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C98D6DF" wp14:editId="2E77F2A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65"/>
    <w:rsid w:val="005A3926"/>
    <w:rsid w:val="00A44365"/>
    <w:rsid w:val="00AD4B46"/>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96CF5-C361-4DA7-BB23-AA8C5E5F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6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4365"/>
    <w:pPr>
      <w:keepNext/>
      <w:jc w:val="center"/>
      <w:outlineLvl w:val="0"/>
    </w:pPr>
    <w:rPr>
      <w:b/>
      <w:szCs w:val="20"/>
      <w:lang w:val="es-MX"/>
    </w:rPr>
  </w:style>
  <w:style w:type="paragraph" w:styleId="Ttulo2">
    <w:name w:val="heading 2"/>
    <w:basedOn w:val="Normal"/>
    <w:next w:val="Normal"/>
    <w:link w:val="Ttulo2Car"/>
    <w:qFormat/>
    <w:rsid w:val="00A44365"/>
    <w:pPr>
      <w:keepNext/>
      <w:jc w:val="center"/>
      <w:outlineLvl w:val="1"/>
    </w:pPr>
    <w:rPr>
      <w:b/>
      <w:sz w:val="22"/>
      <w:szCs w:val="20"/>
      <w:lang w:val="es-MX"/>
    </w:rPr>
  </w:style>
  <w:style w:type="paragraph" w:styleId="Ttulo3">
    <w:name w:val="heading 3"/>
    <w:basedOn w:val="Normal"/>
    <w:next w:val="Normal"/>
    <w:link w:val="Ttulo3Car"/>
    <w:semiHidden/>
    <w:unhideWhenUsed/>
    <w:qFormat/>
    <w:rsid w:val="00A4436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44365"/>
    <w:pPr>
      <w:keepNext/>
      <w:jc w:val="center"/>
      <w:outlineLvl w:val="3"/>
    </w:pPr>
    <w:rPr>
      <w:b/>
      <w:sz w:val="28"/>
      <w:szCs w:val="20"/>
    </w:rPr>
  </w:style>
  <w:style w:type="paragraph" w:styleId="Ttulo5">
    <w:name w:val="heading 5"/>
    <w:basedOn w:val="Normal"/>
    <w:next w:val="Normal"/>
    <w:link w:val="Ttulo5Car"/>
    <w:qFormat/>
    <w:rsid w:val="00A4436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4436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4436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44365"/>
    <w:pPr>
      <w:keepNext/>
      <w:jc w:val="center"/>
      <w:outlineLvl w:val="7"/>
    </w:pPr>
    <w:rPr>
      <w:rFonts w:ascii="Arial" w:hAnsi="Arial"/>
      <w:b/>
      <w:sz w:val="28"/>
      <w:szCs w:val="20"/>
    </w:rPr>
  </w:style>
  <w:style w:type="paragraph" w:styleId="Ttulo9">
    <w:name w:val="heading 9"/>
    <w:basedOn w:val="Normal"/>
    <w:next w:val="Normal"/>
    <w:link w:val="Ttulo9Car"/>
    <w:qFormat/>
    <w:rsid w:val="00A4436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436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4436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4436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4436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4436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4436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4436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4436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4436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44365"/>
    <w:pPr>
      <w:tabs>
        <w:tab w:val="center" w:pos="4419"/>
        <w:tab w:val="right" w:pos="8838"/>
      </w:tabs>
    </w:pPr>
  </w:style>
  <w:style w:type="character" w:customStyle="1" w:styleId="EncabezadoCar">
    <w:name w:val="Encabezado Car"/>
    <w:basedOn w:val="Fuentedeprrafopredeter"/>
    <w:link w:val="Encabezado"/>
    <w:uiPriority w:val="99"/>
    <w:rsid w:val="00A4436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44365"/>
    <w:pPr>
      <w:tabs>
        <w:tab w:val="center" w:pos="4419"/>
        <w:tab w:val="right" w:pos="8838"/>
      </w:tabs>
    </w:pPr>
  </w:style>
  <w:style w:type="character" w:customStyle="1" w:styleId="PiedepginaCar">
    <w:name w:val="Pie de página Car"/>
    <w:basedOn w:val="Fuentedeprrafopredeter"/>
    <w:link w:val="Piedepgina"/>
    <w:rsid w:val="00A4436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44365"/>
    <w:pPr>
      <w:numPr>
        <w:numId w:val="1"/>
      </w:numPr>
      <w:jc w:val="both"/>
    </w:pPr>
    <w:rPr>
      <w:rFonts w:ascii="Arial" w:hAnsi="Arial"/>
      <w:sz w:val="22"/>
      <w:szCs w:val="20"/>
    </w:rPr>
  </w:style>
  <w:style w:type="paragraph" w:styleId="Listaconvietas4">
    <w:name w:val="List Bullet 4"/>
    <w:basedOn w:val="Normal"/>
    <w:autoRedefine/>
    <w:rsid w:val="00A4436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44365"/>
    <w:pPr>
      <w:jc w:val="both"/>
    </w:pPr>
    <w:rPr>
      <w:sz w:val="22"/>
      <w:szCs w:val="20"/>
      <w:lang w:val="es-MX"/>
    </w:rPr>
  </w:style>
  <w:style w:type="character" w:customStyle="1" w:styleId="TextoindependienteCar">
    <w:name w:val="Texto independiente Car"/>
    <w:basedOn w:val="Fuentedeprrafopredeter"/>
    <w:link w:val="Textoindependiente"/>
    <w:rsid w:val="00A4436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44365"/>
    <w:pPr>
      <w:jc w:val="both"/>
    </w:pPr>
    <w:rPr>
      <w:b/>
      <w:sz w:val="22"/>
      <w:szCs w:val="20"/>
      <w:lang w:val="es-MX"/>
    </w:rPr>
  </w:style>
  <w:style w:type="character" w:customStyle="1" w:styleId="Textoindependiente3Car">
    <w:name w:val="Texto independiente 3 Car"/>
    <w:basedOn w:val="Fuentedeprrafopredeter"/>
    <w:link w:val="Textoindependiente3"/>
    <w:rsid w:val="00A44365"/>
    <w:rPr>
      <w:rFonts w:ascii="Times New Roman" w:eastAsia="Times New Roman" w:hAnsi="Times New Roman" w:cs="Times New Roman"/>
      <w:b/>
      <w:szCs w:val="20"/>
      <w:lang w:eastAsia="es-ES"/>
    </w:rPr>
  </w:style>
  <w:style w:type="character" w:styleId="Hipervnculo">
    <w:name w:val="Hyperlink"/>
    <w:basedOn w:val="Fuentedeprrafopredeter"/>
    <w:rsid w:val="00A44365"/>
    <w:rPr>
      <w:color w:val="0000FF"/>
      <w:u w:val="single"/>
    </w:rPr>
  </w:style>
  <w:style w:type="paragraph" w:styleId="Lista5">
    <w:name w:val="List 5"/>
    <w:basedOn w:val="Normal"/>
    <w:rsid w:val="00A44365"/>
    <w:pPr>
      <w:ind w:left="1415" w:hanging="283"/>
    </w:pPr>
    <w:rPr>
      <w:sz w:val="20"/>
      <w:szCs w:val="20"/>
    </w:rPr>
  </w:style>
  <w:style w:type="paragraph" w:styleId="Lista3">
    <w:name w:val="List 3"/>
    <w:basedOn w:val="Normal"/>
    <w:rsid w:val="00A44365"/>
    <w:pPr>
      <w:ind w:left="849" w:hanging="283"/>
    </w:pPr>
    <w:rPr>
      <w:sz w:val="20"/>
      <w:szCs w:val="20"/>
    </w:rPr>
  </w:style>
  <w:style w:type="paragraph" w:styleId="Continuarlista4">
    <w:name w:val="List Continue 4"/>
    <w:basedOn w:val="Normal"/>
    <w:rsid w:val="00A44365"/>
    <w:pPr>
      <w:spacing w:after="120"/>
      <w:ind w:left="1132"/>
    </w:pPr>
    <w:rPr>
      <w:sz w:val="20"/>
      <w:szCs w:val="20"/>
    </w:rPr>
  </w:style>
  <w:style w:type="paragraph" w:styleId="Lista">
    <w:name w:val="List"/>
    <w:basedOn w:val="Normal"/>
    <w:rsid w:val="00A44365"/>
    <w:pPr>
      <w:ind w:left="283" w:hanging="283"/>
    </w:pPr>
    <w:rPr>
      <w:sz w:val="20"/>
      <w:szCs w:val="20"/>
    </w:rPr>
  </w:style>
  <w:style w:type="character" w:styleId="Nmerodepgina">
    <w:name w:val="page number"/>
    <w:basedOn w:val="Fuentedeprrafopredeter"/>
    <w:rsid w:val="00A44365"/>
  </w:style>
  <w:style w:type="paragraph" w:styleId="Puesto">
    <w:name w:val="Title"/>
    <w:basedOn w:val="Normal"/>
    <w:link w:val="PuestoCar"/>
    <w:qFormat/>
    <w:rsid w:val="00A44365"/>
    <w:pPr>
      <w:jc w:val="center"/>
    </w:pPr>
    <w:rPr>
      <w:rFonts w:ascii="Arial" w:hAnsi="Arial"/>
      <w:b/>
      <w:sz w:val="48"/>
      <w:szCs w:val="20"/>
    </w:rPr>
  </w:style>
  <w:style w:type="character" w:customStyle="1" w:styleId="PuestoCar">
    <w:name w:val="Puesto Car"/>
    <w:basedOn w:val="Fuentedeprrafopredeter"/>
    <w:link w:val="Puesto"/>
    <w:rsid w:val="00A4436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4436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4436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4436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44365"/>
    <w:rPr>
      <w:rFonts w:ascii="Arial" w:eastAsia="Times New Roman" w:hAnsi="Arial" w:cs="Times New Roman"/>
      <w:sz w:val="40"/>
      <w:szCs w:val="20"/>
      <w:lang w:val="es-ES" w:eastAsia="es-ES"/>
    </w:rPr>
  </w:style>
  <w:style w:type="character" w:styleId="Hipervnculovisitado">
    <w:name w:val="FollowedHyperlink"/>
    <w:basedOn w:val="Fuentedeprrafopredeter"/>
    <w:rsid w:val="00A44365"/>
    <w:rPr>
      <w:color w:val="800080"/>
      <w:u w:val="single"/>
    </w:rPr>
  </w:style>
  <w:style w:type="paragraph" w:styleId="Sangradetextonormal">
    <w:name w:val="Body Text Indent"/>
    <w:basedOn w:val="Normal"/>
    <w:link w:val="SangradetextonormalCar"/>
    <w:rsid w:val="00A44365"/>
    <w:pPr>
      <w:spacing w:after="120"/>
      <w:ind w:left="283"/>
    </w:pPr>
  </w:style>
  <w:style w:type="character" w:customStyle="1" w:styleId="SangradetextonormalCar">
    <w:name w:val="Sangría de texto normal Car"/>
    <w:basedOn w:val="Fuentedeprrafopredeter"/>
    <w:link w:val="Sangradetextonormal"/>
    <w:rsid w:val="00A443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44365"/>
    <w:pPr>
      <w:ind w:left="708"/>
    </w:pPr>
  </w:style>
  <w:style w:type="paragraph" w:customStyle="1" w:styleId="Estilo">
    <w:name w:val="Estilo"/>
    <w:basedOn w:val="Sinespaciado"/>
    <w:link w:val="EstiloCar"/>
    <w:qFormat/>
    <w:rsid w:val="00A44365"/>
    <w:pPr>
      <w:jc w:val="both"/>
    </w:pPr>
    <w:rPr>
      <w:rFonts w:ascii="Arial" w:eastAsiaTheme="minorHAnsi" w:hAnsi="Arial" w:cstheme="minorBidi"/>
      <w:szCs w:val="22"/>
      <w:lang w:val="es-MX" w:eastAsia="en-US"/>
    </w:rPr>
  </w:style>
  <w:style w:type="paragraph" w:styleId="Sinespaciado">
    <w:name w:val="No Spacing"/>
    <w:uiPriority w:val="1"/>
    <w:qFormat/>
    <w:rsid w:val="00A4436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44365"/>
    <w:rPr>
      <w:rFonts w:ascii="Arial" w:hAnsi="Arial"/>
      <w:sz w:val="24"/>
    </w:rPr>
  </w:style>
  <w:style w:type="paragraph" w:customStyle="1" w:styleId="Textoindependiente21">
    <w:name w:val="Texto independiente 21"/>
    <w:basedOn w:val="Normal"/>
    <w:rsid w:val="00A4436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4436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4436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4436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44365"/>
    <w:rPr>
      <w:sz w:val="20"/>
      <w:szCs w:val="20"/>
      <w:lang w:val="es-ES_tradnl" w:eastAsia="x-none"/>
    </w:rPr>
  </w:style>
  <w:style w:type="character" w:customStyle="1" w:styleId="TextonotapieCar1">
    <w:name w:val="Texto nota pie Car1"/>
    <w:basedOn w:val="Fuentedeprrafopredeter"/>
    <w:uiPriority w:val="99"/>
    <w:semiHidden/>
    <w:rsid w:val="00A44365"/>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A44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header" Target="header1.xml"/><Relationship Id="rId5" Type="http://schemas.openxmlformats.org/officeDocument/2006/relationships/hyperlink" Target="http://www.seapal.gob.mx"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52</Pages>
  <Words>17157</Words>
  <Characters>94369</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2019-08-02T18:05:00Z</dcterms:created>
  <dcterms:modified xsi:type="dcterms:W3CDTF">2019-08-02T19:08:00Z</dcterms:modified>
</cp:coreProperties>
</file>