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78" w:rsidRPr="00512905" w:rsidRDefault="00971F78" w:rsidP="00971F78">
      <w:pPr>
        <w:pStyle w:val="Textoindependiente"/>
        <w:rPr>
          <w:rFonts w:ascii="Nutmeg Book" w:hAnsi="Nutmeg Book"/>
          <w:noProof/>
          <w:sz w:val="24"/>
          <w:szCs w:val="24"/>
          <w:lang w:eastAsia="es-MX"/>
        </w:rPr>
      </w:pPr>
    </w:p>
    <w:p w:rsidR="00971F78" w:rsidRPr="00512905" w:rsidRDefault="00971F78" w:rsidP="00971F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71F78" w:rsidRPr="00512905" w:rsidRDefault="00971F78" w:rsidP="00971F7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71F78" w:rsidRPr="00512905" w:rsidRDefault="00971F78" w:rsidP="00971F78">
      <w:pPr>
        <w:pStyle w:val="Textoindependiente"/>
        <w:rPr>
          <w:rFonts w:ascii="Nutmeg Book" w:hAnsi="Nutmeg Book"/>
          <w:noProof/>
          <w:sz w:val="36"/>
          <w:szCs w:val="36"/>
          <w:lang w:eastAsia="es-MX"/>
        </w:rPr>
      </w:pPr>
    </w:p>
    <w:p w:rsidR="00971F78" w:rsidRPr="00512905" w:rsidRDefault="00971F78" w:rsidP="00971F7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71F78" w:rsidRPr="00512905" w:rsidRDefault="00971F78" w:rsidP="00971F78">
      <w:pPr>
        <w:pStyle w:val="Textoindependiente"/>
        <w:rPr>
          <w:rFonts w:ascii="Nutmeg Book" w:hAnsi="Nutmeg Book"/>
          <w:b/>
          <w:noProof/>
          <w:sz w:val="36"/>
          <w:szCs w:val="36"/>
          <w:lang w:eastAsia="es-MX"/>
        </w:rPr>
      </w:pPr>
    </w:p>
    <w:p w:rsidR="00971F78" w:rsidRPr="00512905" w:rsidRDefault="00971F78" w:rsidP="00971F78">
      <w:pPr>
        <w:pStyle w:val="Textoindependiente"/>
        <w:rPr>
          <w:rFonts w:ascii="Nutmeg Book" w:hAnsi="Nutmeg Book"/>
          <w:b/>
          <w:noProof/>
          <w:sz w:val="36"/>
          <w:szCs w:val="36"/>
          <w:lang w:eastAsia="es-MX"/>
        </w:rPr>
      </w:pPr>
    </w:p>
    <w:p w:rsidR="00971F78" w:rsidRPr="00512905" w:rsidRDefault="00971F78" w:rsidP="00971F7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71F78" w:rsidRPr="00512905" w:rsidRDefault="00971F78" w:rsidP="00971F78">
      <w:pPr>
        <w:pStyle w:val="Textoindependiente"/>
        <w:jc w:val="center"/>
        <w:rPr>
          <w:rFonts w:ascii="Nutmeg Book" w:hAnsi="Nutmeg Book"/>
          <w:b/>
          <w:noProof/>
          <w:sz w:val="36"/>
          <w:szCs w:val="36"/>
          <w:lang w:eastAsia="es-MX"/>
        </w:rPr>
      </w:pPr>
    </w:p>
    <w:p w:rsidR="00971F78" w:rsidRPr="00512905" w:rsidRDefault="00971F78" w:rsidP="00971F78">
      <w:pPr>
        <w:pStyle w:val="Textoindependiente"/>
        <w:jc w:val="center"/>
        <w:rPr>
          <w:rFonts w:ascii="Nutmeg Book" w:hAnsi="Nutmeg Book"/>
          <w:b/>
          <w:noProof/>
          <w:sz w:val="36"/>
          <w:szCs w:val="36"/>
          <w:lang w:eastAsia="es-MX"/>
        </w:rPr>
      </w:pPr>
    </w:p>
    <w:p w:rsidR="00971F78" w:rsidRPr="00512905" w:rsidRDefault="00971F78" w:rsidP="00971F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71F78" w:rsidRPr="00512905" w:rsidRDefault="00971F78" w:rsidP="00971F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971F78">
        <w:rPr>
          <w:rFonts w:ascii="Nutmeg Book" w:hAnsi="Nutmeg Book"/>
          <w:b/>
          <w:noProof/>
          <w:sz w:val="32"/>
          <w:szCs w:val="32"/>
          <w:lang w:eastAsia="es-MX"/>
        </w:rPr>
        <w:t>164/98256/2019</w:t>
      </w:r>
      <w:r w:rsidRPr="00512905">
        <w:rPr>
          <w:rFonts w:ascii="Nutmeg Book" w:hAnsi="Nutmeg Book"/>
          <w:b/>
          <w:noProof/>
          <w:sz w:val="32"/>
          <w:szCs w:val="32"/>
          <w:lang w:eastAsia="es-MX"/>
        </w:rPr>
        <w:t>.</w:t>
      </w:r>
    </w:p>
    <w:p w:rsidR="00971F78" w:rsidRPr="00512905" w:rsidRDefault="00971F78" w:rsidP="00971F78">
      <w:pPr>
        <w:pStyle w:val="Textoindependiente"/>
        <w:rPr>
          <w:rFonts w:ascii="Nutmeg Book" w:hAnsi="Nutmeg Book"/>
          <w:noProof/>
          <w:sz w:val="32"/>
          <w:szCs w:val="32"/>
          <w:lang w:eastAsia="es-MX"/>
        </w:rPr>
      </w:pPr>
    </w:p>
    <w:p w:rsidR="00971F78" w:rsidRPr="00512905" w:rsidRDefault="00971F78" w:rsidP="00971F78">
      <w:pPr>
        <w:pStyle w:val="Textoindependiente"/>
        <w:rPr>
          <w:rFonts w:ascii="Nutmeg Book" w:hAnsi="Nutmeg Book"/>
          <w:noProof/>
          <w:sz w:val="32"/>
          <w:szCs w:val="32"/>
          <w:lang w:eastAsia="es-MX"/>
        </w:rPr>
      </w:pPr>
    </w:p>
    <w:p w:rsidR="00971F78" w:rsidRPr="00512905" w:rsidRDefault="00971F78" w:rsidP="00971F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971F78">
        <w:rPr>
          <w:rFonts w:ascii="Nutmeg Book" w:hAnsi="Nutmeg Book"/>
          <w:b/>
          <w:noProof/>
          <w:sz w:val="32"/>
          <w:szCs w:val="32"/>
          <w:lang w:eastAsia="es-MX"/>
        </w:rPr>
        <w:t>EQUIPO DE COMBATE CONTRA INCENDIO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971F78" w:rsidRPr="00512905" w:rsidRDefault="00971F78" w:rsidP="00971F7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71F78" w:rsidRPr="00512905" w:rsidRDefault="00971F78" w:rsidP="00971F7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971F78" w:rsidRPr="00512905" w:rsidRDefault="00971F78" w:rsidP="00971F7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71F78" w:rsidRPr="00512905" w:rsidRDefault="00971F78" w:rsidP="00971F7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71F78" w:rsidRPr="00512905" w:rsidRDefault="00971F78" w:rsidP="00971F7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71F78" w:rsidRPr="00512905" w:rsidRDefault="00971F78" w:rsidP="00971F7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71F78" w:rsidRPr="00512905" w:rsidRDefault="00971F78" w:rsidP="00971F7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71F78" w:rsidRPr="00512905" w:rsidRDefault="00971F78" w:rsidP="00971F78">
      <w:pPr>
        <w:pStyle w:val="Textoindependiente"/>
        <w:rPr>
          <w:rFonts w:ascii="Nutmeg Book" w:hAnsi="Nutmeg Book"/>
          <w:sz w:val="20"/>
        </w:rPr>
      </w:pPr>
      <w:r w:rsidRPr="00512905">
        <w:rPr>
          <w:rFonts w:ascii="Nutmeg Book" w:hAnsi="Nutmeg Book"/>
          <w:sz w:val="20"/>
        </w:rPr>
        <w:t>“RUPC”: Registro Estatal Único de Proveedores y Contratistas;</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71F78" w:rsidRPr="00512905" w:rsidRDefault="00971F78" w:rsidP="00971F7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71F78" w:rsidRPr="00512905" w:rsidRDefault="00971F78" w:rsidP="00971F78">
      <w:pPr>
        <w:pStyle w:val="Textoindependiente"/>
        <w:rPr>
          <w:rFonts w:ascii="Nutmeg Book" w:hAnsi="Nutmeg Book"/>
          <w:sz w:val="20"/>
        </w:rPr>
      </w:pPr>
    </w:p>
    <w:p w:rsidR="00971F78" w:rsidRPr="00512905" w:rsidRDefault="00971F78" w:rsidP="00971F7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71F78" w:rsidRPr="00512905" w:rsidRDefault="00971F78" w:rsidP="00971F78">
      <w:pPr>
        <w:pStyle w:val="Textoindependiente"/>
        <w:rPr>
          <w:rFonts w:ascii="Nutmeg Book" w:hAnsi="Nutmeg Book"/>
          <w:sz w:val="20"/>
        </w:rPr>
      </w:pPr>
    </w:p>
    <w:p w:rsidR="00971F78" w:rsidRPr="00512905" w:rsidRDefault="00971F78" w:rsidP="00971F7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71F78" w:rsidRPr="00512905" w:rsidRDefault="00971F78" w:rsidP="00971F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71F78" w:rsidRPr="00512905" w:rsidRDefault="00971F78" w:rsidP="00971F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71F78" w:rsidRPr="00512905" w:rsidRDefault="00971F78" w:rsidP="00971F7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971F78" w:rsidRPr="00512905" w:rsidRDefault="00971F78" w:rsidP="00971F7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971F78" w:rsidRPr="00512905" w:rsidRDefault="00971F78" w:rsidP="00971F7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71F78" w:rsidRPr="00512905" w:rsidRDefault="00971F78" w:rsidP="00971F78">
      <w:pPr>
        <w:jc w:val="both"/>
        <w:rPr>
          <w:rFonts w:ascii="Nutmeg Book" w:hAnsi="Nutmeg Book"/>
          <w:noProof/>
          <w:sz w:val="20"/>
          <w:szCs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71F78" w:rsidRPr="00512905" w:rsidRDefault="00971F78" w:rsidP="00971F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71F78" w:rsidRPr="00512905" w:rsidRDefault="00971F78" w:rsidP="00971F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71F78" w:rsidRPr="00512905" w:rsidRDefault="00971F78" w:rsidP="00971F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71F78" w:rsidRPr="00512905" w:rsidRDefault="00971F78" w:rsidP="00971F78">
      <w:pPr>
        <w:jc w:val="both"/>
        <w:rPr>
          <w:rFonts w:ascii="Nutmeg Book" w:hAnsi="Nutmeg Book" w:cs="Arial"/>
          <w:sz w:val="20"/>
          <w:szCs w:val="20"/>
        </w:rPr>
      </w:pPr>
    </w:p>
    <w:p w:rsidR="00971F78" w:rsidRPr="00512905" w:rsidRDefault="00971F78" w:rsidP="00971F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971F78" w:rsidRPr="00512905" w:rsidRDefault="00971F78" w:rsidP="00971F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71F78" w:rsidRPr="00512905" w:rsidRDefault="00971F78" w:rsidP="00971F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71F78" w:rsidRPr="00512905" w:rsidRDefault="00971F78" w:rsidP="00971F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71F78" w:rsidRPr="00512905" w:rsidRDefault="00971F78" w:rsidP="00971F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71F78" w:rsidRPr="00512905" w:rsidRDefault="00971F78" w:rsidP="00971F7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71F78" w:rsidRPr="00512905" w:rsidRDefault="00971F78" w:rsidP="00971F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71F78" w:rsidRPr="00512905" w:rsidRDefault="00971F78" w:rsidP="00971F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71F78" w:rsidRPr="00512905" w:rsidRDefault="00971F78" w:rsidP="00971F7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71F78" w:rsidRPr="00512905" w:rsidRDefault="00971F78" w:rsidP="00971F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71F78" w:rsidRPr="00512905" w:rsidRDefault="00971F78" w:rsidP="00971F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71F78" w:rsidRPr="00512905" w:rsidRDefault="00971F78" w:rsidP="00971F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71F78" w:rsidRPr="00512905" w:rsidRDefault="00971F78" w:rsidP="00971F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71F78" w:rsidRPr="00512905" w:rsidRDefault="00971F78" w:rsidP="00971F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971F78" w:rsidRPr="00512905" w:rsidRDefault="00971F78" w:rsidP="00971F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971F78" w:rsidRPr="00512905" w:rsidRDefault="00971F78" w:rsidP="00971F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71F78" w:rsidRPr="00512905" w:rsidRDefault="00971F78" w:rsidP="00971F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71F78" w:rsidRPr="00512905" w:rsidRDefault="00971F78" w:rsidP="00971F78">
      <w:pPr>
        <w:pStyle w:val="Sangra2detindependiente"/>
        <w:spacing w:after="0" w:line="240" w:lineRule="auto"/>
        <w:rPr>
          <w:rFonts w:ascii="Nutmeg Book" w:hAnsi="Nutmeg Book" w:cs="Arial"/>
          <w:sz w:val="20"/>
          <w:szCs w:val="20"/>
        </w:rPr>
      </w:pPr>
    </w:p>
    <w:p w:rsidR="00971F78" w:rsidRPr="00512905" w:rsidRDefault="00971F78" w:rsidP="00971F7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71F78" w:rsidRPr="00512905" w:rsidRDefault="00971F78" w:rsidP="00971F7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71F78" w:rsidRPr="00512905" w:rsidRDefault="00971F78" w:rsidP="00971F78">
      <w:pPr>
        <w:pStyle w:val="Textoindependiente"/>
        <w:rPr>
          <w:rFonts w:ascii="Nutmeg Book" w:hAnsi="Nutmeg Book" w:cs="Arial"/>
          <w:b/>
          <w:sz w:val="20"/>
        </w:rPr>
      </w:pPr>
    </w:p>
    <w:p w:rsidR="00971F78" w:rsidRPr="00512905" w:rsidRDefault="00971F78" w:rsidP="00971F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71F78" w:rsidRPr="00512905" w:rsidRDefault="00971F78" w:rsidP="00971F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71F78" w:rsidRPr="00512905" w:rsidRDefault="00971F78" w:rsidP="00971F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71F78" w:rsidRPr="00512905" w:rsidRDefault="00971F78" w:rsidP="00971F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71F78" w:rsidRPr="00512905" w:rsidRDefault="00971F78" w:rsidP="00971F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71F78" w:rsidRPr="00512905" w:rsidRDefault="00971F78" w:rsidP="00971F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71F78" w:rsidRPr="00512905" w:rsidRDefault="00971F78" w:rsidP="00971F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71F78" w:rsidRPr="00512905" w:rsidRDefault="00971F78" w:rsidP="00971F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971F78" w:rsidRPr="00512905" w:rsidRDefault="00971F78" w:rsidP="00971F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71F78" w:rsidRPr="00512905" w:rsidRDefault="00971F78" w:rsidP="00971F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971F78" w:rsidRPr="00512905" w:rsidRDefault="00971F78" w:rsidP="00971F78">
      <w:pPr>
        <w:rPr>
          <w:rFonts w:ascii="Nutmeg Book" w:hAnsi="Nutmeg Book"/>
          <w:b/>
          <w:noProof/>
          <w:sz w:val="20"/>
          <w:szCs w:val="20"/>
          <w:highlight w:val="yellow"/>
          <w:u w:val="single"/>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71F78" w:rsidRPr="00512905" w:rsidRDefault="00971F78" w:rsidP="00971F78">
      <w:pPr>
        <w:pStyle w:val="Textoindependiente"/>
        <w:rPr>
          <w:rFonts w:ascii="Nutmeg Book" w:hAnsi="Nutmeg Book"/>
          <w:b/>
          <w:noProof/>
          <w:sz w:val="20"/>
          <w:u w:val="single"/>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71F78" w:rsidRPr="00512905" w:rsidRDefault="00971F78" w:rsidP="00971F78">
      <w:pPr>
        <w:pStyle w:val="Textoindependiente"/>
        <w:rPr>
          <w:rFonts w:ascii="Nutmeg Book" w:hAnsi="Nutmeg Book"/>
          <w:noProof/>
          <w:sz w:val="20"/>
          <w:u w:val="single"/>
          <w:lang w:eastAsia="es-MX"/>
        </w:rPr>
      </w:pPr>
    </w:p>
    <w:p w:rsidR="00971F78" w:rsidRPr="00512905" w:rsidRDefault="00971F78" w:rsidP="00971F7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71F78" w:rsidRPr="00512905" w:rsidRDefault="00971F78" w:rsidP="00971F7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71F78" w:rsidRPr="00512905" w:rsidRDefault="00971F78" w:rsidP="00971F78">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71F78" w:rsidRPr="00512905" w:rsidRDefault="00971F78" w:rsidP="00971F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71F78" w:rsidRPr="00512905" w:rsidRDefault="00971F78" w:rsidP="00971F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71F78" w:rsidRPr="00512905" w:rsidRDefault="00971F78" w:rsidP="00971F7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71F78" w:rsidRPr="00512905" w:rsidRDefault="00971F78" w:rsidP="00971F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71F78" w:rsidRPr="00512905" w:rsidRDefault="00971F78" w:rsidP="00971F78">
      <w:pPr>
        <w:pStyle w:val="Textoindependiente"/>
        <w:rPr>
          <w:rFonts w:ascii="Nutmeg Book" w:hAnsi="Nutmeg Book"/>
          <w:b/>
          <w:noProof/>
          <w:sz w:val="20"/>
          <w:u w:val="single"/>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71F78" w:rsidRPr="00512905" w:rsidRDefault="00971F78" w:rsidP="00971F78">
      <w:pPr>
        <w:pStyle w:val="Textoindependiente"/>
        <w:rPr>
          <w:rFonts w:ascii="Nutmeg Book" w:hAnsi="Nutmeg Book"/>
          <w:b/>
          <w:noProof/>
          <w:sz w:val="20"/>
          <w:u w:val="single"/>
          <w:lang w:eastAsia="es-MX"/>
        </w:rPr>
      </w:pPr>
    </w:p>
    <w:p w:rsidR="00971F78" w:rsidRPr="00512905" w:rsidRDefault="00971F78" w:rsidP="00971F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71F78" w:rsidRPr="00512905" w:rsidRDefault="00971F78" w:rsidP="00971F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971F78" w:rsidRPr="00512905" w:rsidRDefault="00971F78" w:rsidP="00971F7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71F78" w:rsidRPr="00512905" w:rsidRDefault="00971F78" w:rsidP="00971F78">
      <w:pPr>
        <w:jc w:val="both"/>
        <w:rPr>
          <w:rFonts w:ascii="Nutmeg Book" w:hAnsi="Nutmeg Book"/>
          <w:noProof/>
          <w:sz w:val="20"/>
          <w:szCs w:val="20"/>
          <w:lang w:eastAsia="es-MX"/>
        </w:rPr>
      </w:pPr>
    </w:p>
    <w:p w:rsidR="00971F78" w:rsidRPr="00512905" w:rsidRDefault="00971F78" w:rsidP="00971F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71F78" w:rsidRPr="00512905" w:rsidRDefault="00971F78" w:rsidP="00971F78">
      <w:pPr>
        <w:rPr>
          <w:rFonts w:ascii="Nutmeg Book" w:hAnsi="Nutmeg Book"/>
          <w:noProof/>
          <w:sz w:val="20"/>
          <w:szCs w:val="20"/>
          <w:lang w:eastAsia="es-MX"/>
        </w:rPr>
      </w:pPr>
    </w:p>
    <w:p w:rsidR="00971F78" w:rsidRPr="00512905" w:rsidRDefault="00971F78" w:rsidP="00971F7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71F78" w:rsidRPr="00512905" w:rsidRDefault="00971F78" w:rsidP="00971F78">
      <w:pPr>
        <w:jc w:val="both"/>
        <w:rPr>
          <w:rFonts w:ascii="Nutmeg Book" w:eastAsia="Calibri" w:hAnsi="Nutmeg Book" w:cs="Calibri"/>
          <w:sz w:val="20"/>
          <w:szCs w:val="20"/>
        </w:rPr>
      </w:pPr>
    </w:p>
    <w:p w:rsidR="00971F78" w:rsidRPr="00512905" w:rsidRDefault="00971F78" w:rsidP="00971F7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971F78" w:rsidRPr="00512905" w:rsidRDefault="00971F78" w:rsidP="00971F78">
      <w:pPr>
        <w:rPr>
          <w:rFonts w:ascii="Nutmeg Book" w:hAnsi="Nutmeg Book"/>
          <w:b/>
          <w:noProof/>
          <w:sz w:val="20"/>
          <w:szCs w:val="20"/>
          <w:u w:val="single"/>
          <w:lang w:eastAsia="es-MX"/>
        </w:rPr>
      </w:pPr>
    </w:p>
    <w:p w:rsidR="00971F78" w:rsidRPr="00512905" w:rsidRDefault="00971F78" w:rsidP="00971F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71F78" w:rsidRPr="00512905" w:rsidRDefault="00971F78" w:rsidP="00971F78">
      <w:pPr>
        <w:pStyle w:val="Textoindependiente"/>
        <w:rPr>
          <w:rFonts w:ascii="Nutmeg Book" w:hAnsi="Nutmeg Book"/>
          <w:b/>
          <w:noProof/>
          <w:sz w:val="20"/>
          <w:u w:val="single"/>
          <w:lang w:eastAsia="es-MX"/>
        </w:rPr>
      </w:pPr>
    </w:p>
    <w:p w:rsidR="00971F78" w:rsidRPr="00512905" w:rsidRDefault="00971F78" w:rsidP="00971F7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71F78" w:rsidRPr="00512905" w:rsidRDefault="00971F78" w:rsidP="00971F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71F78" w:rsidRPr="00512905" w:rsidRDefault="00971F78" w:rsidP="00971F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71F78" w:rsidRPr="00512905" w:rsidRDefault="00971F78" w:rsidP="00971F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71F78" w:rsidRPr="00512905" w:rsidRDefault="00971F78" w:rsidP="00971F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71F78" w:rsidRPr="00512905" w:rsidRDefault="00971F78" w:rsidP="00971F78">
      <w:pPr>
        <w:rPr>
          <w:rFonts w:ascii="Nutmeg Book" w:hAnsi="Nutmeg Book"/>
          <w:b/>
          <w:noProof/>
          <w:sz w:val="20"/>
          <w:szCs w:val="20"/>
          <w:u w:val="single"/>
          <w:lang w:eastAsia="es-MX"/>
        </w:rPr>
      </w:pPr>
    </w:p>
    <w:p w:rsidR="00971F78" w:rsidRPr="00512905" w:rsidRDefault="00971F78" w:rsidP="00971F7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71F78" w:rsidRPr="00512905" w:rsidRDefault="00971F78" w:rsidP="00971F78">
      <w:pPr>
        <w:pStyle w:val="Textoindependiente"/>
        <w:rPr>
          <w:rFonts w:ascii="Nutmeg Book" w:hAnsi="Nutmeg Book"/>
          <w:noProof/>
          <w:sz w:val="20"/>
          <w:lang w:val="es-ES" w:eastAsia="es-MX"/>
        </w:rPr>
      </w:pPr>
    </w:p>
    <w:p w:rsidR="00971F78" w:rsidRPr="00512905" w:rsidRDefault="00971F78" w:rsidP="00971F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71F78" w:rsidRPr="00512905" w:rsidRDefault="00971F78" w:rsidP="00971F78">
      <w:pPr>
        <w:pStyle w:val="Textoindependiente"/>
        <w:rPr>
          <w:rFonts w:ascii="Nutmeg Book" w:hAnsi="Nutmeg Book"/>
          <w:noProof/>
          <w:sz w:val="20"/>
          <w:lang w:val="es-ES" w:eastAsia="es-MX"/>
        </w:rPr>
      </w:pPr>
    </w:p>
    <w:p w:rsidR="00971F78" w:rsidRPr="00512905" w:rsidRDefault="00971F78" w:rsidP="00971F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71F78" w:rsidRPr="00512905" w:rsidRDefault="00971F78" w:rsidP="00971F78">
      <w:pPr>
        <w:pStyle w:val="Textoindependiente"/>
        <w:rPr>
          <w:rFonts w:ascii="Nutmeg Book" w:hAnsi="Nutmeg Book"/>
          <w:noProof/>
          <w:sz w:val="20"/>
          <w:lang w:val="es-ES" w:eastAsia="es-MX"/>
        </w:rPr>
      </w:pPr>
    </w:p>
    <w:p w:rsidR="00971F78" w:rsidRPr="00512905" w:rsidRDefault="00971F78" w:rsidP="00971F7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71F78" w:rsidRPr="00512905" w:rsidRDefault="00971F78" w:rsidP="00971F78">
      <w:pPr>
        <w:pStyle w:val="Textoindependiente"/>
        <w:rPr>
          <w:rFonts w:ascii="Nutmeg Book" w:hAnsi="Nutmeg Book"/>
          <w:noProof/>
          <w:sz w:val="20"/>
          <w:lang w:val="es-ES" w:eastAsia="es-MX"/>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71F78" w:rsidRPr="00512905" w:rsidRDefault="00971F78" w:rsidP="00971F78">
      <w:pPr>
        <w:ind w:left="360"/>
        <w:jc w:val="both"/>
        <w:rPr>
          <w:rFonts w:ascii="Nutmeg Book" w:hAnsi="Nutmeg Book" w:cs="Arial"/>
          <w:b/>
          <w:sz w:val="20"/>
          <w:szCs w:val="20"/>
        </w:rPr>
      </w:pPr>
      <w:r w:rsidRPr="00512905">
        <w:rPr>
          <w:rFonts w:ascii="Nutmeg Book" w:hAnsi="Nutmeg Book" w:cs="Arial"/>
          <w:b/>
          <w:sz w:val="20"/>
          <w:szCs w:val="20"/>
        </w:rPr>
        <w:tab/>
      </w:r>
    </w:p>
    <w:p w:rsidR="00971F78" w:rsidRPr="00512905" w:rsidRDefault="00971F78" w:rsidP="00971F78">
      <w:pPr>
        <w:jc w:val="both"/>
        <w:rPr>
          <w:rFonts w:ascii="Nutmeg Book" w:hAnsi="Nutmeg Book" w:cs="Arial"/>
          <w:b/>
          <w:sz w:val="20"/>
          <w:szCs w:val="20"/>
        </w:rPr>
      </w:pPr>
      <w:r w:rsidRPr="00512905">
        <w:rPr>
          <w:rFonts w:ascii="Nutmeg Book" w:hAnsi="Nutmeg Book" w:cs="Arial"/>
          <w:b/>
          <w:sz w:val="20"/>
          <w:szCs w:val="20"/>
        </w:rPr>
        <w:t>PROCEDIMIENTO:</w:t>
      </w:r>
    </w:p>
    <w:p w:rsidR="00971F78" w:rsidRPr="00512905" w:rsidRDefault="00971F78" w:rsidP="00971F7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71F78" w:rsidRPr="00512905" w:rsidRDefault="00971F78" w:rsidP="00971F7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71F78" w:rsidRPr="00512905" w:rsidRDefault="00971F78" w:rsidP="00971F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71F78" w:rsidRPr="00512905" w:rsidRDefault="00971F78" w:rsidP="00971F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971F78" w:rsidRPr="00512905" w:rsidRDefault="00971F78" w:rsidP="00971F7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71F78" w:rsidRPr="00512905" w:rsidRDefault="00971F78" w:rsidP="00971F78">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71F78" w:rsidRPr="00512905" w:rsidRDefault="00971F78" w:rsidP="00971F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71F78" w:rsidRPr="00512905" w:rsidRDefault="00971F78" w:rsidP="00971F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71F78" w:rsidRPr="00512905" w:rsidRDefault="00971F78" w:rsidP="00971F78">
      <w:pPr>
        <w:ind w:left="360"/>
        <w:jc w:val="both"/>
        <w:rPr>
          <w:rFonts w:ascii="Nutmeg Book" w:hAnsi="Nutmeg Book" w:cs="Arial"/>
          <w:b/>
          <w:sz w:val="20"/>
          <w:szCs w:val="20"/>
          <w:u w:val="single"/>
        </w:rPr>
      </w:pPr>
    </w:p>
    <w:p w:rsidR="00971F78" w:rsidRPr="00512905" w:rsidRDefault="00971F78" w:rsidP="00971F7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71F78" w:rsidRPr="00512905" w:rsidRDefault="00971F78" w:rsidP="00971F78">
      <w:pPr>
        <w:ind w:left="360"/>
        <w:jc w:val="both"/>
        <w:rPr>
          <w:rFonts w:ascii="Nutmeg Book" w:hAnsi="Nutmeg Book" w:cs="Arial"/>
          <w:sz w:val="20"/>
          <w:szCs w:val="20"/>
        </w:rPr>
      </w:pPr>
    </w:p>
    <w:p w:rsidR="00971F78" w:rsidRPr="00512905" w:rsidRDefault="00971F78" w:rsidP="00971F7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71F78" w:rsidRPr="00512905" w:rsidRDefault="00971F78" w:rsidP="00971F78">
      <w:pPr>
        <w:pStyle w:val="Textoindependiente"/>
        <w:rPr>
          <w:rFonts w:ascii="Nutmeg Book" w:hAnsi="Nutmeg Book" w:cs="Arial"/>
          <w:sz w:val="20"/>
        </w:rPr>
      </w:pP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sz w:val="20"/>
        </w:rPr>
      </w:pPr>
      <w:r w:rsidRPr="00512905">
        <w:rPr>
          <w:rFonts w:ascii="Nutmeg Book" w:hAnsi="Nutmeg Book"/>
          <w:sz w:val="20"/>
        </w:rPr>
        <w:t>De conformidad con los artículos 49, 66, 67 y 68 de la “LEY”:</w:t>
      </w:r>
    </w:p>
    <w:p w:rsidR="00971F78" w:rsidRPr="00512905" w:rsidRDefault="00971F78" w:rsidP="00971F78">
      <w:pPr>
        <w:pStyle w:val="Estilo"/>
        <w:rPr>
          <w:rFonts w:ascii="Nutmeg Book" w:hAnsi="Nutmeg Book"/>
          <w:sz w:val="20"/>
          <w:szCs w:val="20"/>
        </w:rPr>
      </w:pPr>
    </w:p>
    <w:p w:rsidR="00971F78" w:rsidRPr="00512905" w:rsidRDefault="00971F78" w:rsidP="00971F7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971F78" w:rsidRPr="00512905" w:rsidRDefault="00971F78" w:rsidP="00971F7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71F78" w:rsidRPr="00512905" w:rsidRDefault="00971F78" w:rsidP="00971F7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71F78" w:rsidRPr="00512905" w:rsidRDefault="00971F78" w:rsidP="00971F7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71F78" w:rsidRPr="00512905" w:rsidRDefault="00971F78" w:rsidP="00971F7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71F78" w:rsidRPr="00512905" w:rsidRDefault="00971F78" w:rsidP="00971F7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71F78" w:rsidRPr="00512905" w:rsidRDefault="00971F78" w:rsidP="00971F7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71F78" w:rsidRPr="00512905" w:rsidRDefault="00971F78" w:rsidP="00971F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71F78" w:rsidRPr="00512905" w:rsidRDefault="00971F78" w:rsidP="00971F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71F78" w:rsidRPr="00512905" w:rsidRDefault="00971F78" w:rsidP="00971F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71F78" w:rsidRPr="00512905" w:rsidRDefault="00971F78" w:rsidP="00971F7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71F78" w:rsidRPr="00512905" w:rsidRDefault="00971F78" w:rsidP="00971F7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71F78" w:rsidRPr="00512905" w:rsidRDefault="00971F78" w:rsidP="00971F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71F78" w:rsidRPr="00512905" w:rsidRDefault="00971F78" w:rsidP="00971F7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71F78" w:rsidRPr="00512905" w:rsidRDefault="00971F78" w:rsidP="00971F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71F78" w:rsidRPr="00512905" w:rsidRDefault="00971F78" w:rsidP="00971F7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971F78" w:rsidRPr="00512905" w:rsidRDefault="00971F78" w:rsidP="00971F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71F78" w:rsidRPr="00512905" w:rsidRDefault="00971F78" w:rsidP="00971F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71F78" w:rsidRPr="00512905" w:rsidRDefault="00971F78" w:rsidP="00971F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71F78" w:rsidRPr="00512905" w:rsidRDefault="00971F78" w:rsidP="00971F78">
      <w:pPr>
        <w:pStyle w:val="Estilo"/>
        <w:tabs>
          <w:tab w:val="left" w:pos="65"/>
        </w:tabs>
        <w:rPr>
          <w:rFonts w:ascii="Nutmeg Book" w:hAnsi="Nutmeg Book"/>
          <w:noProof/>
          <w:sz w:val="20"/>
          <w:szCs w:val="20"/>
          <w:lang w:eastAsia="es-MX"/>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971F78" w:rsidRPr="00512905" w:rsidRDefault="00971F78" w:rsidP="00971F78">
      <w:pPr>
        <w:ind w:left="360"/>
        <w:jc w:val="both"/>
        <w:rPr>
          <w:rFonts w:ascii="Nutmeg Book" w:hAnsi="Nutmeg Book" w:cs="Arial"/>
          <w:b/>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71F78" w:rsidRPr="00512905" w:rsidRDefault="00971F78" w:rsidP="00971F78">
      <w:pPr>
        <w:pStyle w:val="Ttulo2"/>
        <w:ind w:firstLine="360"/>
        <w:rPr>
          <w:rFonts w:ascii="Nutmeg Book" w:hAnsi="Nutmeg Book" w:cs="Arial"/>
          <w:b w:val="0"/>
          <w:sz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71F78" w:rsidRPr="00512905" w:rsidRDefault="00971F78" w:rsidP="00971F78">
      <w:pPr>
        <w:jc w:val="both"/>
        <w:rPr>
          <w:rFonts w:ascii="Nutmeg Book" w:hAnsi="Nutmeg Book" w:cs="Arial"/>
          <w:sz w:val="20"/>
          <w:szCs w:val="20"/>
          <w:u w:val="single"/>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71F78" w:rsidRPr="00512905" w:rsidRDefault="00971F78" w:rsidP="00971F78">
      <w:pPr>
        <w:jc w:val="both"/>
        <w:rPr>
          <w:rFonts w:ascii="Nutmeg Book" w:hAnsi="Nutmeg Book" w:cs="Arial"/>
          <w:b/>
          <w:sz w:val="20"/>
          <w:szCs w:val="20"/>
        </w:rPr>
      </w:pPr>
    </w:p>
    <w:p w:rsidR="00971F78" w:rsidRPr="00512905" w:rsidRDefault="00971F78" w:rsidP="00971F7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71F78" w:rsidRPr="00512905" w:rsidRDefault="00971F78" w:rsidP="00971F78">
      <w:pPr>
        <w:ind w:left="360"/>
        <w:jc w:val="both"/>
        <w:rPr>
          <w:rFonts w:ascii="Nutmeg Book" w:hAnsi="Nutmeg Book" w:cs="Arial"/>
          <w:b/>
          <w:sz w:val="20"/>
          <w:szCs w:val="20"/>
        </w:rPr>
      </w:pPr>
    </w:p>
    <w:p w:rsidR="00971F78" w:rsidRPr="00512905" w:rsidRDefault="00971F78" w:rsidP="00971F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71F78" w:rsidRPr="00512905" w:rsidRDefault="00971F78" w:rsidP="00971F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71F78" w:rsidRPr="00512905" w:rsidRDefault="00971F78" w:rsidP="00971F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71F78" w:rsidRPr="00512905" w:rsidRDefault="00971F78" w:rsidP="00971F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71F78" w:rsidRPr="00512905" w:rsidRDefault="00971F78" w:rsidP="00971F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71F78" w:rsidRPr="00512905" w:rsidRDefault="00971F78" w:rsidP="00971F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71F78" w:rsidRPr="00512905" w:rsidRDefault="00971F78" w:rsidP="00971F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71F78" w:rsidRPr="00512905" w:rsidRDefault="00971F78" w:rsidP="00971F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71F78" w:rsidRPr="00512905" w:rsidRDefault="00971F78" w:rsidP="00971F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71F78" w:rsidRPr="00512905" w:rsidRDefault="00971F78" w:rsidP="00971F7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71F78" w:rsidRPr="00512905" w:rsidRDefault="00971F78" w:rsidP="00971F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71F78" w:rsidRPr="00512905" w:rsidRDefault="00971F78" w:rsidP="00971F78">
      <w:pPr>
        <w:ind w:left="350"/>
        <w:jc w:val="both"/>
        <w:rPr>
          <w:rFonts w:ascii="Nutmeg Book" w:hAnsi="Nutmeg Book" w:cs="Arial"/>
          <w:sz w:val="20"/>
          <w:szCs w:val="20"/>
        </w:rPr>
      </w:pP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71F78" w:rsidRPr="00512905" w:rsidRDefault="00971F78" w:rsidP="00971F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71F78" w:rsidRPr="00512905" w:rsidRDefault="00971F78" w:rsidP="00971F78">
      <w:pPr>
        <w:ind w:left="720"/>
        <w:jc w:val="both"/>
        <w:rPr>
          <w:rFonts w:ascii="Nutmeg Book" w:hAnsi="Nutmeg Book" w:cs="Arial"/>
          <w:sz w:val="20"/>
          <w:szCs w:val="20"/>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71F78" w:rsidRPr="00512905" w:rsidRDefault="00971F78" w:rsidP="00971F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71F78" w:rsidRPr="00512905" w:rsidRDefault="00971F78" w:rsidP="00971F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971F78" w:rsidRPr="00512905" w:rsidRDefault="00971F78" w:rsidP="00971F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71F78" w:rsidRPr="00512905" w:rsidRDefault="00971F78" w:rsidP="00971F78">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971F78" w:rsidRPr="00512905" w:rsidRDefault="00971F78" w:rsidP="00971F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71F78" w:rsidRPr="00512905" w:rsidRDefault="00971F78" w:rsidP="00971F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71F78" w:rsidRPr="00512905" w:rsidRDefault="00971F78" w:rsidP="00971F78">
      <w:pPr>
        <w:rPr>
          <w:rFonts w:ascii="Nutmeg Book" w:hAnsi="Nutmeg Book" w:cs="Arial"/>
          <w:b/>
          <w:sz w:val="20"/>
          <w:szCs w:val="20"/>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71F78" w:rsidRPr="00512905" w:rsidRDefault="00971F78" w:rsidP="00971F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71F78" w:rsidRPr="00512905" w:rsidRDefault="00971F78" w:rsidP="00971F7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71F78" w:rsidRPr="00512905" w:rsidRDefault="00971F78" w:rsidP="00971F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71F78" w:rsidRPr="00512905" w:rsidRDefault="00971F78" w:rsidP="00971F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71F78" w:rsidRPr="00512905" w:rsidRDefault="00971F78" w:rsidP="00971F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71F78" w:rsidRPr="00512905" w:rsidRDefault="00971F78" w:rsidP="00971F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71F78" w:rsidRPr="00512905" w:rsidRDefault="00971F78" w:rsidP="00971F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71F78" w:rsidRPr="00512905" w:rsidRDefault="00971F78" w:rsidP="00971F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71F78" w:rsidRPr="00512905" w:rsidRDefault="00971F78" w:rsidP="00971F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71F78" w:rsidRPr="00512905" w:rsidRDefault="00971F78" w:rsidP="00971F78">
      <w:pPr>
        <w:rPr>
          <w:rFonts w:ascii="Nutmeg Book" w:hAnsi="Nutmeg Book" w:cs="Arial"/>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71F78" w:rsidRPr="00512905" w:rsidRDefault="00971F78" w:rsidP="00971F78">
      <w:pPr>
        <w:jc w:val="both"/>
        <w:rPr>
          <w:rFonts w:ascii="Nutmeg Book" w:hAnsi="Nutmeg Book" w:cs="Arial"/>
          <w:sz w:val="20"/>
          <w:szCs w:val="20"/>
          <w:lang w:val="es-MX"/>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971F78" w:rsidRPr="00512905" w:rsidRDefault="00971F78" w:rsidP="00971F78">
      <w:pPr>
        <w:pStyle w:val="Sangra2detindependiente"/>
        <w:spacing w:after="0" w:line="240" w:lineRule="auto"/>
        <w:rPr>
          <w:rFonts w:ascii="Nutmeg Book" w:hAnsi="Nutmeg Book" w:cs="Arial"/>
          <w:b/>
          <w:sz w:val="20"/>
          <w:szCs w:val="20"/>
        </w:rPr>
      </w:pPr>
    </w:p>
    <w:p w:rsidR="00971F78" w:rsidRPr="00512905" w:rsidRDefault="00971F78" w:rsidP="00971F7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71F78" w:rsidRPr="00512905" w:rsidRDefault="00971F78" w:rsidP="00971F78">
      <w:pPr>
        <w:rPr>
          <w:rFonts w:ascii="Nutmeg Book" w:eastAsiaTheme="minorHAnsi" w:hAnsi="Nutmeg Book" w:cs="Arial"/>
          <w:b/>
          <w:sz w:val="20"/>
          <w:szCs w:val="20"/>
          <w:lang w:val="es-MX" w:eastAsia="en-US"/>
        </w:rPr>
      </w:pPr>
    </w:p>
    <w:p w:rsidR="00971F78" w:rsidRPr="00512905" w:rsidRDefault="00971F78" w:rsidP="00971F7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71F78" w:rsidRPr="00512905" w:rsidRDefault="00971F78" w:rsidP="00971F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71F78" w:rsidRPr="00512905" w:rsidRDefault="00971F78" w:rsidP="00971F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71F78" w:rsidRPr="00512905" w:rsidRDefault="00971F78" w:rsidP="00971F78">
      <w:pPr>
        <w:jc w:val="both"/>
        <w:rPr>
          <w:rFonts w:ascii="Nutmeg Book" w:hAnsi="Nutmeg Book" w:cs="Arial"/>
          <w:sz w:val="20"/>
          <w:szCs w:val="20"/>
          <w:u w:val="single"/>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71F78" w:rsidRPr="00512905" w:rsidRDefault="00971F78" w:rsidP="00971F78">
      <w:pPr>
        <w:jc w:val="both"/>
        <w:rPr>
          <w:rFonts w:ascii="Nutmeg Book" w:hAnsi="Nutmeg Book"/>
          <w:noProof/>
          <w:sz w:val="20"/>
          <w:szCs w:val="20"/>
          <w:lang w:val="es-MX" w:eastAsia="es-MX"/>
        </w:rPr>
      </w:pPr>
    </w:p>
    <w:p w:rsidR="00971F78" w:rsidRPr="00512905" w:rsidRDefault="00971F78" w:rsidP="00971F78">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971F78" w:rsidRPr="00512905" w:rsidRDefault="00971F78" w:rsidP="00971F78">
      <w:pPr>
        <w:pStyle w:val="Textoindependiente"/>
        <w:rPr>
          <w:rFonts w:ascii="Nutmeg Book" w:hAnsi="Nutmeg Book"/>
          <w:noProof/>
          <w:sz w:val="20"/>
          <w:lang w:val="es-ES"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71F78" w:rsidRPr="00512905" w:rsidRDefault="00971F78" w:rsidP="00971F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71F78" w:rsidRPr="00512905" w:rsidRDefault="00971F78" w:rsidP="00971F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71F78" w:rsidRPr="00512905" w:rsidRDefault="00971F78" w:rsidP="00971F78">
      <w:pPr>
        <w:jc w:val="both"/>
        <w:rPr>
          <w:rFonts w:ascii="Nutmeg Book" w:hAnsi="Nutmeg Book" w:cs="Arial"/>
          <w:b/>
          <w:sz w:val="20"/>
          <w:szCs w:val="20"/>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71F78" w:rsidRPr="00512905" w:rsidRDefault="00971F78" w:rsidP="00971F78">
      <w:pPr>
        <w:jc w:val="both"/>
        <w:rPr>
          <w:rFonts w:ascii="Nutmeg Book" w:hAnsi="Nutmeg Book" w:cs="Arial"/>
          <w:b/>
          <w:sz w:val="20"/>
          <w:szCs w:val="20"/>
          <w:lang w:val="es-MX"/>
        </w:rPr>
      </w:pP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71F78" w:rsidRPr="00512905" w:rsidRDefault="00971F78" w:rsidP="00971F78">
      <w:pPr>
        <w:pStyle w:val="Estilo"/>
        <w:rPr>
          <w:rFonts w:ascii="Nutmeg Book" w:hAnsi="Nutmeg Book"/>
          <w:sz w:val="20"/>
          <w:szCs w:val="20"/>
        </w:rPr>
      </w:pP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71F78" w:rsidRPr="00512905" w:rsidRDefault="00971F78" w:rsidP="00971F78">
      <w:pPr>
        <w:pStyle w:val="Estilo"/>
        <w:rPr>
          <w:rFonts w:ascii="Nutmeg Book" w:hAnsi="Nutmeg Book"/>
          <w:sz w:val="20"/>
          <w:szCs w:val="20"/>
        </w:rPr>
      </w:pPr>
    </w:p>
    <w:p w:rsidR="00971F78" w:rsidRPr="00512905" w:rsidRDefault="00971F78" w:rsidP="00971F7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71F78" w:rsidRPr="00512905" w:rsidRDefault="00971F78" w:rsidP="00971F7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71F78" w:rsidRPr="00512905" w:rsidRDefault="00971F78" w:rsidP="00971F7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971F78" w:rsidRPr="00512905" w:rsidRDefault="00971F78" w:rsidP="00971F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71F78" w:rsidRPr="00512905" w:rsidRDefault="00971F78" w:rsidP="00971F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971F78" w:rsidRPr="00512905" w:rsidRDefault="00971F78" w:rsidP="00971F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71F78" w:rsidRPr="00512905" w:rsidRDefault="00971F78" w:rsidP="00971F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71F78" w:rsidRPr="00512905" w:rsidRDefault="00971F78" w:rsidP="00971F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71F78" w:rsidRPr="00512905" w:rsidRDefault="00971F78" w:rsidP="00971F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71F78" w:rsidRPr="00512905" w:rsidRDefault="00971F78" w:rsidP="00971F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71F78" w:rsidRPr="00512905" w:rsidRDefault="00971F78" w:rsidP="00971F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71F78" w:rsidRPr="00512905" w:rsidRDefault="00971F78" w:rsidP="00971F78">
      <w:pPr>
        <w:pStyle w:val="Estilo"/>
        <w:rPr>
          <w:rFonts w:ascii="Nutmeg Book" w:hAnsi="Nutmeg Book"/>
          <w:sz w:val="20"/>
          <w:szCs w:val="20"/>
        </w:rPr>
      </w:pP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71F78" w:rsidRPr="00512905" w:rsidRDefault="00971F78" w:rsidP="00971F78">
      <w:pPr>
        <w:pStyle w:val="Estilo"/>
        <w:rPr>
          <w:rFonts w:ascii="Nutmeg Book" w:hAnsi="Nutmeg Book"/>
          <w:sz w:val="20"/>
          <w:szCs w:val="20"/>
        </w:rPr>
      </w:pP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71F78" w:rsidRPr="00512905" w:rsidRDefault="00971F78" w:rsidP="00971F78">
      <w:pPr>
        <w:jc w:val="both"/>
        <w:rPr>
          <w:rFonts w:ascii="Nutmeg Book" w:hAnsi="Nutmeg Book" w:cs="Arial"/>
          <w:b/>
          <w:sz w:val="20"/>
          <w:szCs w:val="20"/>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71F78" w:rsidRPr="00512905" w:rsidRDefault="00971F78" w:rsidP="00971F78">
      <w:pPr>
        <w:pStyle w:val="Estilo"/>
        <w:rPr>
          <w:rFonts w:ascii="Nutmeg Book" w:hAnsi="Nutmeg Book"/>
          <w:sz w:val="20"/>
          <w:szCs w:val="20"/>
        </w:rPr>
      </w:pP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71F78" w:rsidRPr="00512905" w:rsidRDefault="00971F78" w:rsidP="00971F78">
      <w:pPr>
        <w:pStyle w:val="Estilo"/>
        <w:rPr>
          <w:rFonts w:ascii="Nutmeg Book" w:hAnsi="Nutmeg Book"/>
          <w:sz w:val="20"/>
          <w:szCs w:val="20"/>
        </w:rPr>
      </w:pP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71F78" w:rsidRPr="00512905" w:rsidRDefault="00971F78" w:rsidP="00971F78">
      <w:pPr>
        <w:pStyle w:val="Estilo"/>
        <w:rPr>
          <w:rFonts w:ascii="Nutmeg Book" w:hAnsi="Nutmeg Book"/>
          <w:sz w:val="20"/>
          <w:szCs w:val="20"/>
        </w:rPr>
      </w:pPr>
    </w:p>
    <w:p w:rsidR="00971F78" w:rsidRPr="00512905" w:rsidRDefault="00971F78" w:rsidP="00971F7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71F78" w:rsidRPr="00512905" w:rsidRDefault="00971F78" w:rsidP="00971F78">
      <w:pPr>
        <w:ind w:right="49"/>
        <w:jc w:val="both"/>
        <w:rPr>
          <w:rFonts w:ascii="Nutmeg Book" w:hAnsi="Nutmeg Book" w:cs="Arial"/>
          <w:sz w:val="20"/>
          <w:szCs w:val="20"/>
          <w:u w:val="single"/>
        </w:rPr>
      </w:pPr>
    </w:p>
    <w:p w:rsidR="00971F78" w:rsidRPr="00512905" w:rsidRDefault="00971F78" w:rsidP="00971F7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71F78" w:rsidRPr="00512905" w:rsidRDefault="00971F78" w:rsidP="00971F78">
      <w:pPr>
        <w:ind w:right="49"/>
        <w:jc w:val="both"/>
        <w:rPr>
          <w:rFonts w:ascii="Nutmeg Book" w:hAnsi="Nutmeg Book" w:cs="Arial"/>
          <w:sz w:val="20"/>
          <w:szCs w:val="20"/>
        </w:rPr>
      </w:pPr>
    </w:p>
    <w:p w:rsidR="00971F78" w:rsidRPr="00512905" w:rsidRDefault="00971F78" w:rsidP="00971F7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71F78" w:rsidRPr="00512905" w:rsidRDefault="00971F78" w:rsidP="00971F78">
      <w:pPr>
        <w:jc w:val="both"/>
        <w:rPr>
          <w:rFonts w:ascii="Nutmeg Book" w:hAnsi="Nutmeg Book" w:cs="Arial"/>
          <w:b/>
          <w:sz w:val="20"/>
          <w:szCs w:val="20"/>
        </w:rPr>
      </w:pPr>
    </w:p>
    <w:p w:rsidR="00971F78" w:rsidRPr="00512905" w:rsidRDefault="00971F78" w:rsidP="00971F7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971F78" w:rsidRPr="00512905" w:rsidRDefault="00971F78" w:rsidP="00971F78">
      <w:pPr>
        <w:jc w:val="both"/>
        <w:rPr>
          <w:rFonts w:ascii="Nutmeg Book" w:hAnsi="Nutmeg Book" w:cs="Arial"/>
          <w:sz w:val="20"/>
          <w:szCs w:val="20"/>
        </w:rPr>
      </w:pPr>
    </w:p>
    <w:p w:rsidR="00971F78" w:rsidRPr="00512905" w:rsidRDefault="00971F78" w:rsidP="00971F7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71F78" w:rsidRPr="00512905" w:rsidRDefault="00971F78" w:rsidP="00971F78">
      <w:pPr>
        <w:pStyle w:val="Ttulo2"/>
        <w:rPr>
          <w:rFonts w:ascii="Nutmeg Book" w:hAnsi="Nutmeg Book" w:cs="Arial"/>
          <w:sz w:val="20"/>
        </w:rPr>
      </w:pPr>
    </w:p>
    <w:p w:rsidR="00971F78" w:rsidRPr="00512905" w:rsidRDefault="00971F78" w:rsidP="00971F7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971F78" w:rsidRPr="00512905" w:rsidRDefault="00971F78" w:rsidP="00971F78">
      <w:pPr>
        <w:pStyle w:val="Sangradetextonormal"/>
        <w:spacing w:after="0"/>
        <w:ind w:left="0"/>
        <w:rPr>
          <w:rFonts w:ascii="Nutmeg Book" w:hAnsi="Nutmeg Book" w:cs="Arial"/>
          <w:sz w:val="20"/>
          <w:szCs w:val="20"/>
          <w:lang w:val="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71F78" w:rsidRPr="00512905" w:rsidRDefault="00971F78" w:rsidP="00971F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71F78" w:rsidRPr="00512905" w:rsidRDefault="00971F78" w:rsidP="00971F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71F78" w:rsidRPr="00512905" w:rsidRDefault="00971F78" w:rsidP="00971F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71F78" w:rsidRPr="00512905" w:rsidRDefault="00971F78" w:rsidP="00971F78">
      <w:pPr>
        <w:pStyle w:val="Textoindependiente"/>
        <w:rPr>
          <w:rFonts w:ascii="Nutmeg Book" w:hAnsi="Nutmeg Book"/>
          <w:noProof/>
          <w:sz w:val="20"/>
          <w:lang w:val="es-ES"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71F78" w:rsidRPr="00512905" w:rsidRDefault="00971F78" w:rsidP="00971F7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71F78" w:rsidRPr="00512905" w:rsidTr="00E46A76">
        <w:trPr>
          <w:trHeight w:val="285"/>
          <w:jc w:val="center"/>
        </w:trPr>
        <w:tc>
          <w:tcPr>
            <w:tcW w:w="1574" w:type="pct"/>
          </w:tcPr>
          <w:p w:rsidR="00971F78" w:rsidRPr="00512905" w:rsidRDefault="00971F78"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971F78" w:rsidRPr="00512905" w:rsidRDefault="00971F78" w:rsidP="00E46A76">
            <w:pPr>
              <w:jc w:val="center"/>
              <w:rPr>
                <w:rFonts w:ascii="Nutmeg Book" w:hAnsi="Nutmeg Book"/>
                <w:b/>
                <w:sz w:val="20"/>
                <w:szCs w:val="20"/>
              </w:rPr>
            </w:pPr>
            <w:r w:rsidRPr="00512905">
              <w:rPr>
                <w:rFonts w:ascii="Nutmeg Book" w:hAnsi="Nutmeg Book"/>
                <w:b/>
                <w:sz w:val="20"/>
                <w:szCs w:val="20"/>
              </w:rPr>
              <w:t>PORCENTAJE DE LA SANCION</w:t>
            </w:r>
          </w:p>
        </w:tc>
      </w:tr>
      <w:tr w:rsidR="00971F78" w:rsidRPr="00512905" w:rsidTr="00E46A76">
        <w:trPr>
          <w:trHeight w:val="290"/>
          <w:jc w:val="center"/>
        </w:trPr>
        <w:tc>
          <w:tcPr>
            <w:tcW w:w="1574" w:type="pct"/>
          </w:tcPr>
          <w:p w:rsidR="00971F78" w:rsidRPr="00512905" w:rsidRDefault="00971F78"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71F78" w:rsidRPr="00512905" w:rsidRDefault="00971F78" w:rsidP="00E46A76">
            <w:pPr>
              <w:jc w:val="center"/>
              <w:rPr>
                <w:rFonts w:ascii="Nutmeg Book" w:hAnsi="Nutmeg Book"/>
                <w:sz w:val="20"/>
                <w:szCs w:val="20"/>
              </w:rPr>
            </w:pPr>
            <w:r w:rsidRPr="00512905">
              <w:rPr>
                <w:rFonts w:ascii="Nutmeg Book" w:hAnsi="Nutmeg Book"/>
                <w:sz w:val="20"/>
                <w:szCs w:val="20"/>
              </w:rPr>
              <w:t>3% tres por ciento</w:t>
            </w:r>
          </w:p>
        </w:tc>
      </w:tr>
      <w:tr w:rsidR="00971F78" w:rsidRPr="00512905" w:rsidTr="00E46A76">
        <w:trPr>
          <w:trHeight w:val="256"/>
          <w:jc w:val="center"/>
        </w:trPr>
        <w:tc>
          <w:tcPr>
            <w:tcW w:w="1574" w:type="pct"/>
          </w:tcPr>
          <w:p w:rsidR="00971F78" w:rsidRPr="00512905" w:rsidRDefault="00971F78"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71F78" w:rsidRPr="00512905" w:rsidRDefault="00971F78" w:rsidP="00E46A76">
            <w:pPr>
              <w:jc w:val="center"/>
              <w:rPr>
                <w:rFonts w:ascii="Nutmeg Book" w:hAnsi="Nutmeg Book"/>
                <w:sz w:val="20"/>
                <w:szCs w:val="20"/>
              </w:rPr>
            </w:pPr>
            <w:r w:rsidRPr="00512905">
              <w:rPr>
                <w:rFonts w:ascii="Nutmeg Book" w:hAnsi="Nutmeg Book"/>
                <w:sz w:val="20"/>
                <w:szCs w:val="20"/>
              </w:rPr>
              <w:t>6% seis por ciento</w:t>
            </w:r>
          </w:p>
        </w:tc>
      </w:tr>
      <w:tr w:rsidR="00971F78" w:rsidRPr="00512905" w:rsidTr="00E46A76">
        <w:trPr>
          <w:trHeight w:val="217"/>
          <w:jc w:val="center"/>
        </w:trPr>
        <w:tc>
          <w:tcPr>
            <w:tcW w:w="1574" w:type="pct"/>
          </w:tcPr>
          <w:p w:rsidR="00971F78" w:rsidRPr="00512905" w:rsidRDefault="00971F78"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71F78" w:rsidRPr="00512905" w:rsidRDefault="00971F78" w:rsidP="00E46A76">
            <w:pPr>
              <w:jc w:val="center"/>
              <w:rPr>
                <w:rFonts w:ascii="Nutmeg Book" w:hAnsi="Nutmeg Book"/>
                <w:sz w:val="20"/>
                <w:szCs w:val="20"/>
              </w:rPr>
            </w:pPr>
            <w:r w:rsidRPr="00512905">
              <w:rPr>
                <w:rFonts w:ascii="Nutmeg Book" w:hAnsi="Nutmeg Book"/>
                <w:sz w:val="20"/>
                <w:szCs w:val="20"/>
              </w:rPr>
              <w:t>10% diez por ciento</w:t>
            </w:r>
          </w:p>
        </w:tc>
      </w:tr>
      <w:tr w:rsidR="00971F78" w:rsidRPr="00512905" w:rsidTr="00E46A76">
        <w:trPr>
          <w:trHeight w:val="320"/>
          <w:jc w:val="center"/>
        </w:trPr>
        <w:tc>
          <w:tcPr>
            <w:tcW w:w="1574" w:type="pct"/>
          </w:tcPr>
          <w:p w:rsidR="00971F78" w:rsidRPr="00512905" w:rsidRDefault="00971F78"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71F78" w:rsidRPr="00512905" w:rsidRDefault="00971F78"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71F78" w:rsidRPr="00512905" w:rsidRDefault="00971F78" w:rsidP="00971F78">
      <w:pPr>
        <w:jc w:val="both"/>
        <w:rPr>
          <w:rFonts w:ascii="Nutmeg Book" w:hAnsi="Nutmeg Book"/>
          <w:sz w:val="20"/>
          <w:szCs w:val="20"/>
        </w:rPr>
      </w:pPr>
    </w:p>
    <w:p w:rsidR="00971F78" w:rsidRPr="00512905" w:rsidRDefault="00971F78" w:rsidP="00971F7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71F78" w:rsidRPr="00512905" w:rsidRDefault="00971F78" w:rsidP="00971F78">
      <w:pPr>
        <w:jc w:val="both"/>
        <w:rPr>
          <w:rFonts w:ascii="Nutmeg Book" w:hAnsi="Nutmeg Book" w:cs="Tahoma"/>
          <w:iCs/>
          <w:sz w:val="20"/>
          <w:szCs w:val="20"/>
        </w:rPr>
      </w:pPr>
    </w:p>
    <w:p w:rsidR="00971F78" w:rsidRPr="00512905" w:rsidRDefault="00971F78" w:rsidP="00971F7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71F78" w:rsidRPr="00512905" w:rsidRDefault="00971F78" w:rsidP="00971F78">
      <w:pPr>
        <w:pStyle w:val="Textoindependiente"/>
        <w:rPr>
          <w:rFonts w:ascii="Nutmeg Book" w:hAnsi="Nutmeg Book"/>
          <w:noProof/>
          <w:sz w:val="20"/>
          <w:lang w:val="es-ES_tradnl" w:eastAsia="es-MX"/>
        </w:rPr>
      </w:pPr>
    </w:p>
    <w:p w:rsidR="00971F78" w:rsidRPr="00512905" w:rsidRDefault="00971F78" w:rsidP="00971F7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71F78" w:rsidRPr="00512905" w:rsidRDefault="00971F78" w:rsidP="00971F78">
      <w:pPr>
        <w:pStyle w:val="Textoindependiente"/>
        <w:rPr>
          <w:rFonts w:ascii="Nutmeg Book" w:hAnsi="Nutmeg Book"/>
          <w:noProof/>
          <w:sz w:val="20"/>
          <w:lang w:val="es-ES"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71F78" w:rsidRPr="00512905" w:rsidRDefault="00971F78" w:rsidP="00971F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71F78" w:rsidRPr="00512905" w:rsidRDefault="00971F78" w:rsidP="00971F78">
      <w:pPr>
        <w:pStyle w:val="Textoindependiente"/>
        <w:rPr>
          <w:rFonts w:ascii="Nutmeg Book" w:hAnsi="Nutmeg Book"/>
          <w:b/>
          <w:noProof/>
          <w:sz w:val="20"/>
          <w:u w:val="single"/>
          <w:lang w:eastAsia="es-MX"/>
        </w:rPr>
      </w:pP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71F78" w:rsidRPr="00512905" w:rsidRDefault="00971F78" w:rsidP="00971F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71F78"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71F78"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71F78" w:rsidRPr="00512905" w:rsidRDefault="00971F78"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71F78" w:rsidRPr="00512905" w:rsidRDefault="00971F78"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71F78" w:rsidRPr="00512905" w:rsidRDefault="00971F78" w:rsidP="00E46A76">
            <w:pPr>
              <w:rPr>
                <w:rFonts w:ascii="Nutmeg Book" w:hAnsi="Nutmeg Book"/>
                <w:sz w:val="18"/>
                <w:szCs w:val="18"/>
              </w:rPr>
            </w:pPr>
            <w:r w:rsidRPr="00512905">
              <w:rPr>
                <w:rFonts w:ascii="Nutmeg Book" w:hAnsi="Nutmeg Book"/>
                <w:sz w:val="18"/>
                <w:szCs w:val="18"/>
              </w:rPr>
              <w:t>Tope Máximo Combinado*</w:t>
            </w:r>
          </w:p>
        </w:tc>
      </w:tr>
      <w:tr w:rsidR="00971F78"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jc w:val="center"/>
              <w:rPr>
                <w:rFonts w:ascii="Nutmeg Book" w:hAnsi="Nutmeg Book"/>
                <w:sz w:val="18"/>
                <w:szCs w:val="18"/>
              </w:rPr>
            </w:pPr>
            <w:r w:rsidRPr="00512905">
              <w:rPr>
                <w:rFonts w:ascii="Nutmeg Book" w:hAnsi="Nutmeg Book"/>
                <w:sz w:val="18"/>
                <w:szCs w:val="18"/>
              </w:rPr>
              <w:t>4.6</w:t>
            </w:r>
          </w:p>
        </w:tc>
      </w:tr>
      <w:tr w:rsidR="00971F78"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71F78" w:rsidRPr="00512905" w:rsidRDefault="00971F78" w:rsidP="00E46A76">
            <w:pPr>
              <w:jc w:val="both"/>
              <w:rPr>
                <w:rFonts w:ascii="Nutmeg Book" w:hAnsi="Nutmeg Book"/>
                <w:b/>
                <w:sz w:val="18"/>
                <w:szCs w:val="18"/>
              </w:rPr>
            </w:pPr>
          </w:p>
        </w:tc>
      </w:tr>
      <w:tr w:rsidR="00971F78"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jc w:val="center"/>
              <w:rPr>
                <w:rFonts w:ascii="Nutmeg Book" w:hAnsi="Nutmeg Book"/>
                <w:sz w:val="18"/>
                <w:szCs w:val="18"/>
              </w:rPr>
            </w:pPr>
            <w:r w:rsidRPr="00512905">
              <w:rPr>
                <w:rFonts w:ascii="Nutmeg Book" w:hAnsi="Nutmeg Book"/>
                <w:sz w:val="18"/>
                <w:szCs w:val="18"/>
              </w:rPr>
              <w:t>93</w:t>
            </w:r>
          </w:p>
        </w:tc>
      </w:tr>
      <w:tr w:rsidR="00971F78"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jc w:val="center"/>
              <w:rPr>
                <w:rFonts w:ascii="Nutmeg Book" w:hAnsi="Nutmeg Book"/>
                <w:sz w:val="18"/>
                <w:szCs w:val="18"/>
              </w:rPr>
            </w:pPr>
            <w:r w:rsidRPr="00512905">
              <w:rPr>
                <w:rFonts w:ascii="Nutmeg Book" w:hAnsi="Nutmeg Book"/>
                <w:sz w:val="18"/>
                <w:szCs w:val="18"/>
              </w:rPr>
              <w:t>95</w:t>
            </w:r>
          </w:p>
        </w:tc>
      </w:tr>
      <w:tr w:rsidR="00971F78"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71F78" w:rsidRPr="00512905" w:rsidRDefault="00971F78" w:rsidP="00E46A76">
            <w:pPr>
              <w:jc w:val="both"/>
              <w:rPr>
                <w:rFonts w:ascii="Nutmeg Book" w:hAnsi="Nutmeg Book"/>
                <w:b/>
                <w:sz w:val="18"/>
                <w:szCs w:val="18"/>
              </w:rPr>
            </w:pPr>
          </w:p>
        </w:tc>
      </w:tr>
      <w:tr w:rsidR="00971F78"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jc w:val="center"/>
              <w:rPr>
                <w:rFonts w:ascii="Nutmeg Book" w:hAnsi="Nutmeg Book"/>
                <w:sz w:val="18"/>
                <w:szCs w:val="18"/>
              </w:rPr>
            </w:pPr>
            <w:r w:rsidRPr="00512905">
              <w:rPr>
                <w:rFonts w:ascii="Nutmeg Book" w:hAnsi="Nutmeg Book"/>
                <w:sz w:val="18"/>
                <w:szCs w:val="18"/>
              </w:rPr>
              <w:t>235</w:t>
            </w:r>
          </w:p>
        </w:tc>
      </w:tr>
      <w:tr w:rsidR="00971F78"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p>
        </w:tc>
      </w:tr>
      <w:tr w:rsidR="00971F78"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jc w:val="center"/>
              <w:rPr>
                <w:rFonts w:ascii="Nutmeg Book" w:hAnsi="Nutmeg Book"/>
                <w:sz w:val="18"/>
                <w:szCs w:val="18"/>
              </w:rPr>
            </w:pPr>
            <w:r w:rsidRPr="00512905">
              <w:rPr>
                <w:rFonts w:ascii="Nutmeg Book" w:hAnsi="Nutmeg Book"/>
                <w:sz w:val="18"/>
                <w:szCs w:val="18"/>
              </w:rPr>
              <w:t>250</w:t>
            </w:r>
          </w:p>
        </w:tc>
      </w:tr>
      <w:tr w:rsidR="00971F78"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71F78" w:rsidRPr="00512905" w:rsidRDefault="00971F78" w:rsidP="00971F78">
      <w:pPr>
        <w:pStyle w:val="Textoindependiente"/>
        <w:rPr>
          <w:rFonts w:ascii="Nutmeg Book" w:hAnsi="Nutmeg Book"/>
          <w:noProof/>
          <w:sz w:val="20"/>
          <w:lang w:val="es-ES" w:eastAsia="es-MX"/>
        </w:rPr>
      </w:pP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71F78" w:rsidRPr="00512905" w:rsidRDefault="00971F78" w:rsidP="00971F78">
      <w:pPr>
        <w:pStyle w:val="Textoindependiente"/>
        <w:rPr>
          <w:rFonts w:ascii="Nutmeg Book" w:hAnsi="Nutmeg Book"/>
          <w:noProof/>
          <w:sz w:val="20"/>
          <w:lang w:eastAsia="es-MX"/>
        </w:rPr>
      </w:pPr>
    </w:p>
    <w:p w:rsidR="00971F78" w:rsidRPr="00512905" w:rsidRDefault="00971F78" w:rsidP="00971F78">
      <w:pPr>
        <w:rPr>
          <w:rFonts w:ascii="Nutmeg Book" w:hAnsi="Nutmeg Book"/>
          <w:noProof/>
          <w:sz w:val="20"/>
          <w:szCs w:val="20"/>
          <w:lang w:eastAsia="es-MX"/>
        </w:rPr>
      </w:pPr>
      <w:r w:rsidRPr="00512905">
        <w:rPr>
          <w:rFonts w:ascii="Nutmeg Book" w:hAnsi="Nutmeg Book"/>
          <w:noProof/>
          <w:sz w:val="20"/>
          <w:szCs w:val="20"/>
          <w:lang w:eastAsia="es-MX"/>
        </w:rPr>
        <w:br w:type="page"/>
      </w:r>
    </w:p>
    <w:p w:rsidR="00971F78" w:rsidRPr="00512905" w:rsidRDefault="00971F78" w:rsidP="00971F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71F78" w:rsidRPr="00512905" w:rsidRDefault="00971F78" w:rsidP="00971F7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71F78" w:rsidRPr="00512905" w:rsidRDefault="00971F78" w:rsidP="00971F78">
      <w:pPr>
        <w:jc w:val="both"/>
        <w:rPr>
          <w:rFonts w:ascii="Nutmeg Book" w:hAnsi="Nutmeg Book"/>
          <w:sz w:val="20"/>
          <w:szCs w:val="20"/>
        </w:rPr>
      </w:pPr>
    </w:p>
    <w:p w:rsidR="00971F78" w:rsidRPr="00512905" w:rsidRDefault="00971F78" w:rsidP="00971F7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71F78" w:rsidRPr="00512905" w:rsidRDefault="00971F78" w:rsidP="00971F78">
      <w:pPr>
        <w:jc w:val="both"/>
        <w:rPr>
          <w:rFonts w:ascii="Nutmeg Book" w:hAnsi="Nutmeg Book"/>
          <w:sz w:val="20"/>
          <w:szCs w:val="20"/>
        </w:rPr>
      </w:pP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971F78">
        <w:t xml:space="preserve"> </w:t>
      </w:r>
      <w:r w:rsidRPr="00971F78">
        <w:rPr>
          <w:rFonts w:ascii="Nutmeg Book" w:hAnsi="Nutmeg Book"/>
          <w:noProof/>
          <w:sz w:val="20"/>
          <w:szCs w:val="20"/>
          <w:lang w:eastAsia="es-MX"/>
        </w:rPr>
        <w:t>164/98256/2019</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971F78">
        <w:rPr>
          <w:rFonts w:ascii="Nutmeg Book" w:hAnsi="Nutmeg Book"/>
          <w:noProof/>
          <w:sz w:val="20"/>
          <w:szCs w:val="20"/>
          <w:lang w:eastAsia="es-MX"/>
        </w:rPr>
        <w:t>EQUIPO DE COMBATE CONTRA INCENDIO</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246</w:t>
      </w:r>
      <w:r>
        <w:rPr>
          <w:rFonts w:ascii="Nutmeg Book" w:hAnsi="Nutmeg Book"/>
          <w:noProof/>
          <w:sz w:val="20"/>
          <w:szCs w:val="20"/>
          <w:lang w:eastAsia="es-MX"/>
        </w:rPr>
        <w:t>, 216, 259, 569 Y 567</w:t>
      </w:r>
      <w:r w:rsidRPr="00512905">
        <w:rPr>
          <w:rFonts w:ascii="Nutmeg Book" w:hAnsi="Nutmeg Book"/>
          <w:noProof/>
          <w:sz w:val="20"/>
          <w:szCs w:val="20"/>
          <w:lang w:eastAsia="es-MX"/>
        </w:rPr>
        <w:t xml:space="preserve"> </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71F78" w:rsidRPr="00512905" w:rsidRDefault="00971F78" w:rsidP="00971F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71F78" w:rsidRPr="00512905" w:rsidRDefault="00971F78" w:rsidP="00971F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71F78" w:rsidRPr="00B062F0" w:rsidRDefault="00971F78" w:rsidP="00971F7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971F78" w:rsidRPr="00512905" w:rsidRDefault="00971F78" w:rsidP="00971F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971F78" w:rsidRPr="004A159A" w:rsidRDefault="00971F78" w:rsidP="00971F7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971F78" w:rsidRPr="00FB73C3" w:rsidRDefault="00971F78" w:rsidP="00971F78">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971F78" w:rsidRDefault="00971F78" w:rsidP="00971F7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971F78" w:rsidRPr="00B16B31" w:rsidRDefault="00971F78" w:rsidP="00971F7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971F78" w:rsidRPr="00512905" w:rsidRDefault="00971F78" w:rsidP="00971F7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71F78" w:rsidRPr="00512905" w:rsidRDefault="00971F78" w:rsidP="00971F7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71F78" w:rsidRPr="00512905" w:rsidRDefault="00971F78" w:rsidP="00971F7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71F78" w:rsidRPr="00512905" w:rsidRDefault="00971F78" w:rsidP="00971F78">
      <w:pPr>
        <w:ind w:left="851"/>
        <w:jc w:val="center"/>
        <w:rPr>
          <w:rFonts w:ascii="Nutmeg Book" w:eastAsia="Calibri" w:hAnsi="Nutmeg Book" w:cs="Calibri"/>
          <w:b/>
          <w:sz w:val="18"/>
          <w:szCs w:val="18"/>
          <w:u w:val="single"/>
        </w:rPr>
      </w:pPr>
    </w:p>
    <w:p w:rsidR="00971F78" w:rsidRPr="00512905" w:rsidRDefault="00971F78" w:rsidP="00971F7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71F78"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71F78"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1F78" w:rsidRPr="00512905" w:rsidRDefault="00971F78"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1F78" w:rsidRPr="00512905" w:rsidRDefault="00971F78"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1F78" w:rsidRPr="00512905" w:rsidRDefault="00971F78"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71F78"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1F78" w:rsidRPr="00512905" w:rsidRDefault="00971F78"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1F78" w:rsidRPr="00512905" w:rsidRDefault="00971F78"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1F78" w:rsidRPr="00512905" w:rsidRDefault="00971F78"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71F78"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1F78" w:rsidRPr="00512905" w:rsidRDefault="00971F78"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1F78" w:rsidRPr="00512905" w:rsidRDefault="00971F78"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1F78" w:rsidRPr="00512905" w:rsidRDefault="00971F78"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71F78"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971F78" w:rsidRPr="00512905" w:rsidRDefault="00971F78"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971F78" w:rsidRPr="00512905" w:rsidRDefault="00971F78" w:rsidP="00971F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971F78" w:rsidRPr="00512905" w:rsidRDefault="00971F78"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71F78"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971F78" w:rsidRPr="00512905" w:rsidRDefault="00971F78" w:rsidP="00971F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971F78" w:rsidRPr="00512905" w:rsidRDefault="00971F78"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71F78"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971F78" w:rsidRPr="00512905" w:rsidRDefault="00971F78"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71F78" w:rsidRPr="00512905" w:rsidRDefault="00971F78"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971F78" w:rsidRPr="00512905" w:rsidRDefault="00971F78"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971F78" w:rsidRPr="00512905" w:rsidRDefault="00971F78" w:rsidP="00971F7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971F78" w:rsidRPr="00512905" w:rsidRDefault="00971F78"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71F78" w:rsidRPr="00512905" w:rsidRDefault="00971F78" w:rsidP="00971F78">
      <w:pPr>
        <w:jc w:val="both"/>
        <w:rPr>
          <w:rFonts w:ascii="Nutmeg Book" w:hAnsi="Nutmeg Book"/>
          <w:sz w:val="20"/>
          <w:szCs w:val="20"/>
        </w:rPr>
      </w:pPr>
    </w:p>
    <w:p w:rsidR="00971F78" w:rsidRPr="00512905" w:rsidRDefault="00971F78" w:rsidP="00971F78">
      <w:pPr>
        <w:rPr>
          <w:rFonts w:ascii="Nutmeg Book" w:hAnsi="Nutmeg Book"/>
          <w:sz w:val="20"/>
          <w:szCs w:val="20"/>
        </w:rPr>
      </w:pPr>
    </w:p>
    <w:p w:rsidR="00971F78" w:rsidRDefault="00971F78" w:rsidP="00971F78">
      <w:pPr>
        <w:jc w:val="center"/>
        <w:rPr>
          <w:rFonts w:ascii="Nutmeg Book" w:hAnsi="Nutmeg Book"/>
          <w:b/>
          <w:noProof/>
          <w:sz w:val="36"/>
          <w:szCs w:val="36"/>
          <w:lang w:val="es-MX" w:eastAsia="es-MX"/>
        </w:rPr>
      </w:pPr>
    </w:p>
    <w:p w:rsidR="00971F78" w:rsidRDefault="00971F78" w:rsidP="00971F78">
      <w:pPr>
        <w:jc w:val="center"/>
        <w:rPr>
          <w:rFonts w:ascii="Nutmeg Book" w:hAnsi="Nutmeg Book"/>
          <w:b/>
          <w:noProof/>
          <w:sz w:val="36"/>
          <w:szCs w:val="36"/>
          <w:lang w:val="es-MX" w:eastAsia="es-MX"/>
        </w:rPr>
      </w:pPr>
    </w:p>
    <w:p w:rsidR="00971F78" w:rsidRDefault="00971F78" w:rsidP="00971F78">
      <w:pPr>
        <w:jc w:val="center"/>
        <w:rPr>
          <w:rFonts w:ascii="Nutmeg Book" w:hAnsi="Nutmeg Book"/>
          <w:b/>
          <w:noProof/>
          <w:sz w:val="36"/>
          <w:szCs w:val="36"/>
          <w:lang w:val="es-MX" w:eastAsia="es-MX"/>
        </w:rPr>
      </w:pPr>
    </w:p>
    <w:p w:rsidR="00971F78" w:rsidRPr="00512905" w:rsidRDefault="00971F78" w:rsidP="00971F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71F78" w:rsidRPr="00512905" w:rsidRDefault="00971F78" w:rsidP="00971F7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71F78" w:rsidRPr="00512905" w:rsidRDefault="00971F78" w:rsidP="00971F78">
      <w:pPr>
        <w:jc w:val="center"/>
        <w:rPr>
          <w:rFonts w:ascii="Nutmeg Book" w:hAnsi="Nutmeg Book"/>
          <w:noProof/>
          <w:sz w:val="20"/>
          <w:szCs w:val="20"/>
          <w:lang w:val="es-MX" w:eastAsia="es-MX"/>
        </w:rPr>
      </w:pPr>
    </w:p>
    <w:p w:rsidR="00971F78" w:rsidRPr="00512905" w:rsidRDefault="00971F78" w:rsidP="00971F78">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971F78" w:rsidTr="00E46A76">
        <w:tc>
          <w:tcPr>
            <w:tcW w:w="1124" w:type="dxa"/>
          </w:tcPr>
          <w:p w:rsidR="00971F78" w:rsidRPr="007F667E" w:rsidRDefault="00971F78"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971F78" w:rsidRPr="007F667E" w:rsidRDefault="00971F78"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971F78" w:rsidRPr="007F667E" w:rsidRDefault="00971F78"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971F78" w:rsidRPr="007F667E" w:rsidRDefault="00971F78"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A12ECB" w:rsidTr="00E46A76">
        <w:tc>
          <w:tcPr>
            <w:tcW w:w="1124" w:type="dxa"/>
          </w:tcPr>
          <w:p w:rsidR="00A12ECB" w:rsidRDefault="00A12ECB" w:rsidP="00A12ECB">
            <w:pPr>
              <w:jc w:val="center"/>
              <w:rPr>
                <w:rFonts w:asciiTheme="minorHAnsi" w:hAnsiTheme="minorHAnsi"/>
                <w:sz w:val="22"/>
                <w:szCs w:val="36"/>
              </w:rPr>
            </w:pPr>
          </w:p>
          <w:p w:rsidR="00A12ECB" w:rsidRPr="00EE6190" w:rsidRDefault="00A12ECB" w:rsidP="00A12ECB">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lang w:val="es-MX" w:eastAsia="es-MX"/>
              </w:rPr>
            </w:pPr>
            <w:r>
              <w:rPr>
                <w:rFonts w:ascii="Calibri" w:hAnsi="Calibri"/>
                <w:color w:val="000000"/>
                <w:sz w:val="22"/>
                <w:szCs w:val="22"/>
              </w:rPr>
              <w:t>6</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lang w:val="es-MX" w:eastAsia="es-MX"/>
              </w:rPr>
            </w:pPr>
            <w:r>
              <w:rPr>
                <w:rFonts w:ascii="Calibri" w:hAnsi="Calibri"/>
                <w:color w:val="000000"/>
                <w:sz w:val="22"/>
                <w:szCs w:val="22"/>
              </w:rPr>
              <w:t>SACO</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A12ECB" w:rsidRDefault="00A12ECB" w:rsidP="00A12ECB">
            <w:pPr>
              <w:rPr>
                <w:rFonts w:ascii="Calibri" w:hAnsi="Calibri"/>
                <w:color w:val="000000"/>
                <w:sz w:val="22"/>
                <w:szCs w:val="22"/>
                <w:lang w:val="es-MX" w:eastAsia="es-MX"/>
              </w:rPr>
            </w:pPr>
            <w:r>
              <w:rPr>
                <w:rFonts w:ascii="Calibri" w:hAnsi="Calibri"/>
                <w:color w:val="000000"/>
                <w:sz w:val="22"/>
                <w:szCs w:val="22"/>
              </w:rPr>
              <w:t>MUSGO ABSORBENTE</w:t>
            </w:r>
          </w:p>
        </w:tc>
      </w:tr>
      <w:tr w:rsidR="00A12ECB" w:rsidTr="003C0C03">
        <w:tc>
          <w:tcPr>
            <w:tcW w:w="1124" w:type="dxa"/>
          </w:tcPr>
          <w:p w:rsidR="00A12ECB" w:rsidRDefault="00A12ECB" w:rsidP="00A12ECB">
            <w:pPr>
              <w:jc w:val="center"/>
              <w:rPr>
                <w:rFonts w:asciiTheme="minorHAnsi" w:hAnsiTheme="minorHAnsi"/>
                <w:sz w:val="22"/>
                <w:szCs w:val="36"/>
              </w:rPr>
            </w:pPr>
            <w:r>
              <w:rPr>
                <w:rFonts w:asciiTheme="minorHAnsi" w:hAnsiTheme="minorHAnsi"/>
                <w:sz w:val="22"/>
                <w:szCs w:val="36"/>
              </w:rPr>
              <w:t>2</w:t>
            </w:r>
          </w:p>
        </w:tc>
        <w:tc>
          <w:tcPr>
            <w:tcW w:w="1272"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rPr>
            </w:pPr>
            <w:r>
              <w:rPr>
                <w:rFonts w:ascii="Calibri" w:hAnsi="Calibri"/>
                <w:color w:val="000000"/>
                <w:sz w:val="22"/>
                <w:szCs w:val="22"/>
              </w:rPr>
              <w:t>2</w:t>
            </w:r>
          </w:p>
        </w:tc>
        <w:tc>
          <w:tcPr>
            <w:tcW w:w="1445"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rPr>
            </w:pPr>
            <w:r>
              <w:rPr>
                <w:rFonts w:ascii="Calibri" w:hAnsi="Calibri"/>
                <w:color w:val="000000"/>
                <w:sz w:val="22"/>
                <w:szCs w:val="22"/>
              </w:rPr>
              <w:t>KIT</w:t>
            </w:r>
          </w:p>
        </w:tc>
        <w:tc>
          <w:tcPr>
            <w:tcW w:w="4987"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rPr>
                <w:rFonts w:ascii="Calibri" w:hAnsi="Calibri"/>
                <w:color w:val="000000"/>
                <w:sz w:val="22"/>
                <w:szCs w:val="22"/>
              </w:rPr>
            </w:pPr>
            <w:r>
              <w:rPr>
                <w:rFonts w:ascii="Calibri" w:hAnsi="Calibri"/>
                <w:color w:val="000000"/>
                <w:sz w:val="22"/>
                <w:szCs w:val="22"/>
              </w:rPr>
              <w:t>KIT 20 GAL ABSORBE LIQUIDOS BASE ACEITE Y DERIVADOS DEL PETROLEO</w:t>
            </w:r>
          </w:p>
        </w:tc>
      </w:tr>
      <w:tr w:rsidR="00A12ECB" w:rsidTr="003C0C03">
        <w:tc>
          <w:tcPr>
            <w:tcW w:w="1124" w:type="dxa"/>
          </w:tcPr>
          <w:p w:rsidR="00A12ECB" w:rsidRDefault="00A12ECB" w:rsidP="00A12ECB">
            <w:pPr>
              <w:jc w:val="center"/>
              <w:rPr>
                <w:rFonts w:asciiTheme="minorHAnsi" w:hAnsiTheme="minorHAnsi"/>
                <w:sz w:val="22"/>
                <w:szCs w:val="36"/>
              </w:rPr>
            </w:pPr>
          </w:p>
          <w:p w:rsidR="00A12ECB" w:rsidRDefault="00A12ECB" w:rsidP="00A12ECB">
            <w:pPr>
              <w:jc w:val="center"/>
              <w:rPr>
                <w:rFonts w:asciiTheme="minorHAnsi" w:hAnsiTheme="minorHAnsi"/>
                <w:sz w:val="22"/>
                <w:szCs w:val="36"/>
              </w:rPr>
            </w:pPr>
            <w:r>
              <w:rPr>
                <w:rFonts w:asciiTheme="minorHAnsi" w:hAnsiTheme="minorHAnsi"/>
                <w:sz w:val="22"/>
                <w:szCs w:val="36"/>
              </w:rPr>
              <w:t>3</w:t>
            </w:r>
          </w:p>
        </w:tc>
        <w:tc>
          <w:tcPr>
            <w:tcW w:w="1272"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rPr>
            </w:pPr>
            <w:r>
              <w:rPr>
                <w:rFonts w:ascii="Calibri" w:hAnsi="Calibri"/>
                <w:color w:val="000000"/>
                <w:sz w:val="22"/>
                <w:szCs w:val="22"/>
              </w:rPr>
              <w:t>4</w:t>
            </w:r>
          </w:p>
        </w:tc>
        <w:tc>
          <w:tcPr>
            <w:tcW w:w="1445"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rPr>
            </w:pPr>
            <w:r>
              <w:rPr>
                <w:rFonts w:ascii="Calibri" w:hAnsi="Calibri"/>
                <w:color w:val="000000"/>
                <w:sz w:val="22"/>
                <w:szCs w:val="22"/>
              </w:rPr>
              <w:t>PIEZAS</w:t>
            </w:r>
          </w:p>
        </w:tc>
        <w:tc>
          <w:tcPr>
            <w:tcW w:w="4987"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rPr>
                <w:rFonts w:ascii="Calibri" w:hAnsi="Calibri"/>
                <w:color w:val="000000"/>
                <w:sz w:val="22"/>
                <w:szCs w:val="22"/>
              </w:rPr>
            </w:pPr>
            <w:r>
              <w:rPr>
                <w:rFonts w:ascii="Calibri" w:hAnsi="Calibri"/>
                <w:color w:val="000000"/>
                <w:sz w:val="22"/>
                <w:szCs w:val="22"/>
              </w:rPr>
              <w:t>ESPUMA CONTRA INCENDIO AR-AFFF DEL 6% - 3%,  CADA PIEZA TRAE 19 LITROS</w:t>
            </w:r>
          </w:p>
        </w:tc>
      </w:tr>
      <w:tr w:rsidR="00A12ECB" w:rsidTr="00E46A76">
        <w:tc>
          <w:tcPr>
            <w:tcW w:w="1124" w:type="dxa"/>
          </w:tcPr>
          <w:p w:rsidR="00A12ECB" w:rsidRDefault="00A12ECB" w:rsidP="00A12ECB">
            <w:pPr>
              <w:jc w:val="center"/>
              <w:rPr>
                <w:rFonts w:asciiTheme="minorHAnsi" w:hAnsiTheme="minorHAnsi"/>
                <w:sz w:val="22"/>
                <w:szCs w:val="36"/>
              </w:rPr>
            </w:pPr>
            <w:r>
              <w:rPr>
                <w:rFonts w:asciiTheme="minorHAnsi" w:hAnsiTheme="minorHAnsi"/>
                <w:sz w:val="22"/>
                <w:szCs w:val="36"/>
              </w:rPr>
              <w:t>4</w:t>
            </w:r>
          </w:p>
        </w:tc>
        <w:tc>
          <w:tcPr>
            <w:tcW w:w="1272"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rPr>
            </w:pPr>
            <w:r>
              <w:rPr>
                <w:rFonts w:ascii="Calibri" w:hAnsi="Calibri"/>
                <w:color w:val="000000"/>
                <w:sz w:val="22"/>
                <w:szCs w:val="22"/>
              </w:rPr>
              <w:t>UNIDAD</w:t>
            </w:r>
          </w:p>
        </w:tc>
        <w:tc>
          <w:tcPr>
            <w:tcW w:w="4987"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rPr>
                <w:rFonts w:ascii="Calibri" w:hAnsi="Calibri"/>
                <w:color w:val="000000"/>
                <w:sz w:val="22"/>
                <w:szCs w:val="22"/>
              </w:rPr>
            </w:pPr>
            <w:r>
              <w:rPr>
                <w:rFonts w:ascii="Calibri" w:hAnsi="Calibri"/>
                <w:color w:val="000000"/>
                <w:sz w:val="22"/>
                <w:szCs w:val="22"/>
              </w:rPr>
              <w:t>EDUCTOR EN LINEA 1.5 X 95 GPM</w:t>
            </w:r>
          </w:p>
        </w:tc>
      </w:tr>
      <w:tr w:rsidR="00A12ECB" w:rsidTr="00E46A76">
        <w:tc>
          <w:tcPr>
            <w:tcW w:w="1124" w:type="dxa"/>
          </w:tcPr>
          <w:p w:rsidR="00A12ECB" w:rsidRDefault="00A12ECB" w:rsidP="00A12ECB">
            <w:pPr>
              <w:jc w:val="center"/>
              <w:rPr>
                <w:rFonts w:asciiTheme="minorHAnsi" w:hAnsiTheme="minorHAnsi"/>
                <w:sz w:val="22"/>
                <w:szCs w:val="36"/>
              </w:rPr>
            </w:pPr>
          </w:p>
          <w:p w:rsidR="00A12ECB" w:rsidRDefault="00A12ECB" w:rsidP="00A12ECB">
            <w:pPr>
              <w:jc w:val="center"/>
              <w:rPr>
                <w:rFonts w:asciiTheme="minorHAnsi" w:hAnsiTheme="minorHAnsi"/>
                <w:sz w:val="22"/>
                <w:szCs w:val="36"/>
              </w:rPr>
            </w:pPr>
            <w:r>
              <w:rPr>
                <w:rFonts w:asciiTheme="minorHAnsi" w:hAnsiTheme="minorHAnsi"/>
                <w:sz w:val="22"/>
                <w:szCs w:val="36"/>
              </w:rPr>
              <w:t>5</w:t>
            </w:r>
          </w:p>
        </w:tc>
        <w:tc>
          <w:tcPr>
            <w:tcW w:w="1272"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rPr>
            </w:pPr>
            <w:r>
              <w:rPr>
                <w:rFonts w:ascii="Calibri" w:hAnsi="Calibri"/>
                <w:color w:val="000000"/>
                <w:sz w:val="22"/>
                <w:szCs w:val="22"/>
              </w:rPr>
              <w:t>1</w:t>
            </w:r>
          </w:p>
        </w:tc>
        <w:tc>
          <w:tcPr>
            <w:tcW w:w="1445"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jc w:val="center"/>
              <w:rPr>
                <w:rFonts w:ascii="Calibri" w:hAnsi="Calibri"/>
                <w:color w:val="000000"/>
                <w:sz w:val="22"/>
                <w:szCs w:val="22"/>
              </w:rPr>
            </w:pPr>
            <w:r>
              <w:rPr>
                <w:rFonts w:ascii="Calibri" w:hAnsi="Calibri"/>
                <w:color w:val="000000"/>
                <w:sz w:val="22"/>
                <w:szCs w:val="22"/>
              </w:rPr>
              <w:t>UNIDAD</w:t>
            </w:r>
          </w:p>
        </w:tc>
        <w:tc>
          <w:tcPr>
            <w:tcW w:w="4987" w:type="dxa"/>
            <w:tcBorders>
              <w:top w:val="nil"/>
              <w:left w:val="single" w:sz="4" w:space="0" w:color="auto"/>
              <w:bottom w:val="single" w:sz="4" w:space="0" w:color="auto"/>
              <w:right w:val="single" w:sz="4" w:space="0" w:color="auto"/>
            </w:tcBorders>
            <w:shd w:val="clear" w:color="auto" w:fill="auto"/>
            <w:vAlign w:val="bottom"/>
          </w:tcPr>
          <w:p w:rsidR="00A12ECB" w:rsidRDefault="00A12ECB" w:rsidP="00A12ECB">
            <w:pPr>
              <w:rPr>
                <w:rFonts w:ascii="Calibri" w:hAnsi="Calibri"/>
                <w:color w:val="000000"/>
                <w:sz w:val="22"/>
                <w:szCs w:val="22"/>
              </w:rPr>
            </w:pPr>
            <w:r>
              <w:rPr>
                <w:rFonts w:ascii="Calibri" w:hAnsi="Calibri"/>
                <w:color w:val="000000"/>
                <w:sz w:val="22"/>
                <w:szCs w:val="22"/>
              </w:rPr>
              <w:t>DETECTOR DE GASES MSA</w:t>
            </w:r>
          </w:p>
        </w:tc>
      </w:tr>
    </w:tbl>
    <w:p w:rsidR="00971F78" w:rsidRDefault="00971F78" w:rsidP="00971F78">
      <w:pPr>
        <w:rPr>
          <w:rFonts w:ascii="Nutmeg Book" w:hAnsi="Nutmeg Book"/>
          <w:b/>
          <w:sz w:val="36"/>
          <w:szCs w:val="36"/>
          <w:lang w:val="es-MX"/>
        </w:rPr>
      </w:pPr>
    </w:p>
    <w:p w:rsidR="00971F78" w:rsidRDefault="00971F78" w:rsidP="00971F78">
      <w:pPr>
        <w:pStyle w:val="Prrafodelista"/>
        <w:widowControl w:val="0"/>
        <w:ind w:left="2148"/>
        <w:rPr>
          <w:rFonts w:ascii="Segoe UI" w:hAnsi="Segoe UI" w:cs="Segoe UI"/>
          <w:lang w:val="es-MX"/>
        </w:rPr>
      </w:pPr>
    </w:p>
    <w:p w:rsidR="00A12ECB" w:rsidRPr="00A12ECB" w:rsidRDefault="00A12ECB" w:rsidP="00A12ECB">
      <w:pPr>
        <w:shd w:val="clear" w:color="auto" w:fill="FFFFFF"/>
        <w:spacing w:after="300" w:line="288" w:lineRule="atLeast"/>
        <w:outlineLvl w:val="0"/>
        <w:rPr>
          <w:rFonts w:ascii="Arial" w:hAnsi="Arial" w:cs="Arial"/>
          <w:b/>
          <w:kern w:val="36"/>
          <w:sz w:val="22"/>
          <w:lang w:val="es-MX" w:eastAsia="es-MX"/>
        </w:rPr>
      </w:pPr>
      <w:r w:rsidRPr="00A12ECB">
        <w:rPr>
          <w:rFonts w:ascii="Arial" w:hAnsi="Arial" w:cs="Arial"/>
          <w:b/>
          <w:kern w:val="36"/>
          <w:sz w:val="22"/>
          <w:lang w:val="es-MX" w:eastAsia="es-MX"/>
        </w:rPr>
        <w:t>Musgo Absorbente</w:t>
      </w:r>
    </w:p>
    <w:p w:rsidR="00971F78" w:rsidRPr="00A12ECB" w:rsidRDefault="00A12ECB" w:rsidP="00A12ECB">
      <w:pPr>
        <w:jc w:val="both"/>
        <w:rPr>
          <w:rFonts w:ascii="Arial" w:hAnsi="Arial" w:cs="Arial"/>
          <w:szCs w:val="26"/>
          <w:lang w:val="es-MX" w:eastAsia="es-MX"/>
        </w:rPr>
      </w:pPr>
      <w:r w:rsidRPr="00A12ECB">
        <w:rPr>
          <w:rFonts w:ascii="Arial" w:hAnsi="Arial" w:cs="Arial"/>
          <w:szCs w:val="26"/>
          <w:lang w:val="es-MX" w:eastAsia="es-MX"/>
        </w:rPr>
        <w:t xml:space="preserve">Basados en el musgo natural </w:t>
      </w:r>
      <w:proofErr w:type="spellStart"/>
      <w:r w:rsidRPr="00A12ECB">
        <w:rPr>
          <w:rFonts w:ascii="Arial" w:hAnsi="Arial" w:cs="Arial"/>
          <w:szCs w:val="26"/>
          <w:lang w:val="es-MX" w:eastAsia="es-MX"/>
        </w:rPr>
        <w:t>Peat</w:t>
      </w:r>
      <w:proofErr w:type="spellEnd"/>
      <w:r w:rsidRPr="00A12ECB">
        <w:rPr>
          <w:rFonts w:ascii="Arial" w:hAnsi="Arial" w:cs="Arial"/>
          <w:szCs w:val="26"/>
          <w:lang w:val="es-MX" w:eastAsia="es-MX"/>
        </w:rPr>
        <w:t xml:space="preserve"> </w:t>
      </w:r>
      <w:proofErr w:type="spellStart"/>
      <w:r w:rsidRPr="00A12ECB">
        <w:rPr>
          <w:rFonts w:ascii="Arial" w:hAnsi="Arial" w:cs="Arial"/>
          <w:szCs w:val="26"/>
          <w:lang w:val="es-MX" w:eastAsia="es-MX"/>
        </w:rPr>
        <w:t>Moss</w:t>
      </w:r>
      <w:proofErr w:type="spellEnd"/>
      <w:r w:rsidRPr="00A12ECB">
        <w:rPr>
          <w:rFonts w:ascii="Arial" w:hAnsi="Arial" w:cs="Arial"/>
          <w:szCs w:val="26"/>
          <w:lang w:val="es-MX" w:eastAsia="es-MX"/>
        </w:rPr>
        <w:t>.</w:t>
      </w:r>
      <w:r w:rsidRPr="00A12ECB">
        <w:rPr>
          <w:rFonts w:ascii="Arial" w:hAnsi="Arial" w:cs="Arial"/>
          <w:szCs w:val="26"/>
          <w:lang w:val="es-MX" w:eastAsia="es-MX"/>
        </w:rPr>
        <w:br/>
        <w:t xml:space="preserve">Son productos absorbentes de hidrocarburos, aceites, gasolina, </w:t>
      </w:r>
      <w:proofErr w:type="spellStart"/>
      <w:r w:rsidRPr="00A12ECB">
        <w:rPr>
          <w:rFonts w:ascii="Arial" w:hAnsi="Arial" w:cs="Arial"/>
          <w:szCs w:val="26"/>
          <w:lang w:val="es-MX" w:eastAsia="es-MX"/>
        </w:rPr>
        <w:t>diesel</w:t>
      </w:r>
      <w:proofErr w:type="spellEnd"/>
      <w:r w:rsidRPr="00A12ECB">
        <w:rPr>
          <w:rFonts w:ascii="Arial" w:hAnsi="Arial" w:cs="Arial"/>
          <w:szCs w:val="26"/>
          <w:lang w:val="es-MX" w:eastAsia="es-MX"/>
        </w:rPr>
        <w:t>, solventes, químicos, anticongelantes y pinturas entre otros.</w:t>
      </w:r>
      <w:r w:rsidRPr="00A12ECB">
        <w:rPr>
          <w:rFonts w:ascii="Arial" w:hAnsi="Arial" w:cs="Arial"/>
          <w:szCs w:val="26"/>
          <w:lang w:val="es-MX" w:eastAsia="es-MX"/>
        </w:rPr>
        <w:br/>
        <w:t xml:space="preserve">Sus principales propiedades son: alta absorción al contacto, encapsulamiento del derrame (no lixivia), </w:t>
      </w:r>
      <w:proofErr w:type="spellStart"/>
      <w:r w:rsidRPr="00A12ECB">
        <w:rPr>
          <w:rFonts w:ascii="Arial" w:hAnsi="Arial" w:cs="Arial"/>
          <w:szCs w:val="26"/>
          <w:lang w:val="es-MX" w:eastAsia="es-MX"/>
        </w:rPr>
        <w:t>oleofilico</w:t>
      </w:r>
      <w:proofErr w:type="spellEnd"/>
      <w:r w:rsidRPr="00A12ECB">
        <w:rPr>
          <w:rFonts w:ascii="Arial" w:hAnsi="Arial" w:cs="Arial"/>
          <w:szCs w:val="26"/>
          <w:lang w:val="es-MX" w:eastAsia="es-MX"/>
        </w:rPr>
        <w:t>, hidrófobo, ligero, limpio, fácil de manejar, ecológico, incinerable (ahorra costos de confinamiento y productos contaminados).</w:t>
      </w:r>
      <w:r w:rsidRPr="00A12ECB">
        <w:rPr>
          <w:rFonts w:ascii="Arial" w:hAnsi="Arial" w:cs="Arial"/>
          <w:szCs w:val="26"/>
          <w:lang w:val="es-MX" w:eastAsia="es-MX"/>
        </w:rPr>
        <w:br/>
        <w:t xml:space="preserve">En presentaciones de: saco a granel de 9.0 </w:t>
      </w:r>
      <w:proofErr w:type="spellStart"/>
      <w:r w:rsidRPr="00A12ECB">
        <w:rPr>
          <w:rFonts w:ascii="Arial" w:hAnsi="Arial" w:cs="Arial"/>
          <w:szCs w:val="26"/>
          <w:lang w:val="es-MX" w:eastAsia="es-MX"/>
        </w:rPr>
        <w:t>kgs</w:t>
      </w:r>
      <w:proofErr w:type="spellEnd"/>
    </w:p>
    <w:p w:rsidR="00A12ECB" w:rsidRDefault="00A12ECB" w:rsidP="00A12ECB">
      <w:pPr>
        <w:jc w:val="both"/>
        <w:rPr>
          <w:rFonts w:ascii="Arial" w:hAnsi="Arial" w:cs="Arial"/>
          <w:color w:val="3A3A3A"/>
          <w:sz w:val="26"/>
          <w:szCs w:val="26"/>
          <w:lang w:val="es-MX" w:eastAsia="es-MX"/>
        </w:rPr>
      </w:pPr>
    </w:p>
    <w:p w:rsidR="00A12ECB" w:rsidRPr="00A12ECB" w:rsidRDefault="00A12ECB" w:rsidP="00A12ECB">
      <w:pPr>
        <w:rPr>
          <w:rFonts w:ascii="Arial" w:hAnsi="Arial" w:cs="Arial"/>
        </w:rPr>
      </w:pPr>
      <w:r w:rsidRPr="00A12ECB">
        <w:rPr>
          <w:rFonts w:ascii="Arial" w:hAnsi="Arial" w:cs="Arial"/>
          <w:b/>
        </w:rPr>
        <w:t>Kit para derrames de hidrocarburos 20 galones</w:t>
      </w:r>
      <w:r w:rsidRPr="00A12ECB">
        <w:rPr>
          <w:rFonts w:ascii="Arial" w:hAnsi="Arial" w:cs="Arial"/>
        </w:rPr>
        <w:t>.</w:t>
      </w:r>
    </w:p>
    <w:p w:rsidR="00A12ECB" w:rsidRDefault="00A12ECB" w:rsidP="00A12ECB">
      <w:pPr>
        <w:jc w:val="both"/>
        <w:rPr>
          <w:rFonts w:ascii="Arial" w:hAnsi="Arial" w:cs="Arial"/>
        </w:rPr>
      </w:pPr>
      <w:r w:rsidRPr="00A12ECB">
        <w:rPr>
          <w:rFonts w:ascii="Arial" w:hAnsi="Arial" w:cs="Arial"/>
        </w:rPr>
        <w:t xml:space="preserve">Kit fácil de mover puede ser transportado con medidas estándar de manejo de equipo. Especificaciones métricas. Dimensiones ext. </w:t>
      </w:r>
      <w:proofErr w:type="spellStart"/>
      <w:proofErr w:type="gramStart"/>
      <w:r w:rsidRPr="00A12ECB">
        <w:rPr>
          <w:rFonts w:ascii="Arial" w:hAnsi="Arial" w:cs="Arial"/>
        </w:rPr>
        <w:t>diametro</w:t>
      </w:r>
      <w:proofErr w:type="spellEnd"/>
      <w:proofErr w:type="gramEnd"/>
      <w:r w:rsidRPr="00A12ECB">
        <w:rPr>
          <w:rFonts w:ascii="Arial" w:hAnsi="Arial" w:cs="Arial"/>
        </w:rPr>
        <w:t xml:space="preserve"> 55.9cm x 45.7cm H Absorbencia Hasta 62 litros por paquete. Incluye: a) 25 tapetes “BLANCOS” 15”x 19” universal GPB100H b) 4 calcetines “BLANCOS” 3”x 4’ universal GSO430 c) 2 Almohadillas absorbentes “BLANCOS”18" x 18" GPIL1818 d) 2 bolsas amarilla 30”x 6”x 60” para productos contaminados. e) 1 par de guantes de nitrilo. f) 1 </w:t>
      </w:r>
      <w:proofErr w:type="spellStart"/>
      <w:r w:rsidRPr="00A12ECB">
        <w:rPr>
          <w:rFonts w:ascii="Arial" w:hAnsi="Arial" w:cs="Arial"/>
        </w:rPr>
        <w:t>goggles</w:t>
      </w:r>
      <w:proofErr w:type="spellEnd"/>
      <w:r w:rsidRPr="00A12ECB">
        <w:rPr>
          <w:rFonts w:ascii="Arial" w:hAnsi="Arial" w:cs="Arial"/>
        </w:rPr>
        <w:t xml:space="preserve"> de seguridad. g) Etiqueta de vinil de kit anti derrames 3”x5” h) 1 tambor Amarillo de 20 galones 23” x 19 i) 6 sellos de seguridad 6” x 2”</w:t>
      </w:r>
    </w:p>
    <w:p w:rsidR="00A12ECB" w:rsidRDefault="00A12ECB" w:rsidP="00A12ECB">
      <w:pPr>
        <w:jc w:val="both"/>
        <w:rPr>
          <w:rFonts w:ascii="Arial" w:hAnsi="Arial" w:cs="Arial"/>
        </w:rPr>
      </w:pPr>
    </w:p>
    <w:p w:rsidR="00A12ECB" w:rsidRPr="00A12ECB" w:rsidRDefault="00A12ECB" w:rsidP="00A12ECB">
      <w:pPr>
        <w:rPr>
          <w:rFonts w:ascii="Arial" w:hAnsi="Arial" w:cs="Arial"/>
          <w:b/>
        </w:rPr>
      </w:pPr>
      <w:proofErr w:type="spellStart"/>
      <w:r>
        <w:rPr>
          <w:rFonts w:ascii="Arial" w:hAnsi="Arial" w:cs="Arial"/>
          <w:b/>
        </w:rPr>
        <w:t>E</w:t>
      </w:r>
      <w:r w:rsidRPr="00A12ECB">
        <w:rPr>
          <w:rFonts w:ascii="Arial" w:hAnsi="Arial" w:cs="Arial"/>
          <w:b/>
        </w:rPr>
        <w:t>ductor</w:t>
      </w:r>
      <w:proofErr w:type="spellEnd"/>
      <w:r w:rsidRPr="00A12ECB">
        <w:rPr>
          <w:rFonts w:ascii="Arial" w:hAnsi="Arial" w:cs="Arial"/>
          <w:b/>
        </w:rPr>
        <w:t xml:space="preserve"> en línea</w:t>
      </w:r>
    </w:p>
    <w:p w:rsidR="00A12ECB" w:rsidRDefault="00A12ECB" w:rsidP="00A12ECB">
      <w:pPr>
        <w:jc w:val="both"/>
        <w:rPr>
          <w:rFonts w:ascii="Arial" w:hAnsi="Arial" w:cs="Arial"/>
        </w:rPr>
      </w:pPr>
      <w:r w:rsidRPr="00A12ECB">
        <w:rPr>
          <w:rFonts w:ascii="Arial" w:hAnsi="Arial" w:cs="Arial"/>
        </w:rPr>
        <w:t xml:space="preserve">Modelo VC. </w:t>
      </w:r>
      <w:proofErr w:type="spellStart"/>
      <w:r w:rsidRPr="00A12ECB">
        <w:rPr>
          <w:rFonts w:ascii="Arial" w:hAnsi="Arial" w:cs="Arial"/>
        </w:rPr>
        <w:t>Eductor</w:t>
      </w:r>
      <w:proofErr w:type="spellEnd"/>
      <w:r w:rsidRPr="00A12ECB">
        <w:rPr>
          <w:rFonts w:ascii="Arial" w:hAnsi="Arial" w:cs="Arial"/>
        </w:rPr>
        <w:t xml:space="preserve"> dosificador en línea para dosificación de líquido espumante, hecho de bronce, soporta la corrosión a la acción de la acción de la intemperie a cualquier clima incluyendo el agua salada. De tipo Venturi para usarse en instalaciones fijas, dosifica liquido espumante de baja expansión de 3% al 6% contando con un selector para los dos porcentajes, se opera con palanca manual </w:t>
      </w:r>
      <w:r w:rsidRPr="00A12ECB">
        <w:rPr>
          <w:rFonts w:ascii="Arial" w:hAnsi="Arial" w:cs="Arial"/>
        </w:rPr>
        <w:lastRenderedPageBreak/>
        <w:t xml:space="preserve">con manguera y tuvo de succión, su entrada es de 1 </w:t>
      </w:r>
      <w:r w:rsidRPr="00A12ECB">
        <w:rPr>
          <w:rFonts w:ascii="Arial" w:hAnsi="Arial" w:cs="Arial"/>
          <w:vertAlign w:val="superscript"/>
        </w:rPr>
        <w:t>½</w:t>
      </w:r>
      <w:r w:rsidRPr="00A12ECB">
        <w:rPr>
          <w:rFonts w:ascii="Arial" w:hAnsi="Arial" w:cs="Arial"/>
        </w:rPr>
        <w:t xml:space="preserve"> “hembra giratoria y salida de 1</w:t>
      </w:r>
      <w:r w:rsidRPr="00A12ECB">
        <w:rPr>
          <w:rFonts w:ascii="Arial" w:hAnsi="Arial" w:cs="Arial"/>
          <w:vertAlign w:val="superscript"/>
        </w:rPr>
        <w:t xml:space="preserve">1/2 </w:t>
      </w:r>
      <w:r w:rsidRPr="00A12ECB">
        <w:rPr>
          <w:rFonts w:ascii="Arial" w:hAnsi="Arial" w:cs="Arial"/>
        </w:rPr>
        <w:t>“macho</w:t>
      </w:r>
    </w:p>
    <w:p w:rsidR="00A12ECB" w:rsidRDefault="00A12ECB" w:rsidP="00A12ECB">
      <w:pPr>
        <w:jc w:val="both"/>
        <w:rPr>
          <w:rFonts w:ascii="Arial" w:hAnsi="Arial" w:cs="Arial"/>
        </w:rPr>
      </w:pPr>
    </w:p>
    <w:p w:rsidR="00A12ECB" w:rsidRPr="00A12ECB" w:rsidRDefault="00A12ECB" w:rsidP="00A12ECB">
      <w:pPr>
        <w:shd w:val="clear" w:color="auto" w:fill="FFFFFF"/>
        <w:spacing w:before="240" w:after="240"/>
        <w:rPr>
          <w:rFonts w:ascii="Arial" w:hAnsi="Arial" w:cs="Arial"/>
          <w:b/>
          <w:bCs/>
          <w:lang w:eastAsia="es-MX"/>
        </w:rPr>
      </w:pPr>
      <w:r w:rsidRPr="00A12ECB">
        <w:rPr>
          <w:rFonts w:ascii="Arial" w:hAnsi="Arial" w:cs="Arial"/>
          <w:b/>
          <w:bCs/>
          <w:lang w:eastAsia="es-MX"/>
        </w:rPr>
        <w:t>ALTAIR 4 XR MSA DETECTOR DE GASES</w:t>
      </w:r>
    </w:p>
    <w:p w:rsidR="00A12ECB" w:rsidRPr="00A12ECB" w:rsidRDefault="00A12ECB" w:rsidP="00A12ECB">
      <w:pPr>
        <w:shd w:val="clear" w:color="auto" w:fill="FFFFFF"/>
        <w:spacing w:before="240" w:after="240"/>
        <w:rPr>
          <w:rFonts w:ascii="Arial" w:hAnsi="Arial" w:cs="Arial"/>
          <w:sz w:val="22"/>
          <w:lang w:eastAsia="es-MX"/>
        </w:rPr>
      </w:pPr>
      <w:r w:rsidRPr="00A12ECB">
        <w:rPr>
          <w:rFonts w:ascii="Arial" w:hAnsi="Arial" w:cs="Arial"/>
          <w:b/>
          <w:bCs/>
          <w:sz w:val="22"/>
          <w:lang w:eastAsia="es-MX"/>
        </w:rPr>
        <w:t>Robusto</w:t>
      </w:r>
    </w:p>
    <w:p w:rsidR="00A12ECB" w:rsidRPr="00A12ECB" w:rsidRDefault="00A12ECB" w:rsidP="00A12ECB">
      <w:pPr>
        <w:numPr>
          <w:ilvl w:val="0"/>
          <w:numId w:val="45"/>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Clasificación de hermeticidad IP68 para el ingreso de agua y polvo</w:t>
      </w:r>
    </w:p>
    <w:p w:rsidR="00A12ECB" w:rsidRPr="00A12ECB" w:rsidRDefault="00A12ECB" w:rsidP="00A12ECB">
      <w:pPr>
        <w:numPr>
          <w:ilvl w:val="0"/>
          <w:numId w:val="45"/>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Prueba de caída desde 7,5 metros sobre concreto</w:t>
      </w:r>
    </w:p>
    <w:p w:rsidR="00A12ECB" w:rsidRPr="00A12ECB" w:rsidRDefault="00A12ECB" w:rsidP="00A12ECB">
      <w:pPr>
        <w:numPr>
          <w:ilvl w:val="0"/>
          <w:numId w:val="45"/>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Excede la norma MIL-STD-810G para pruebas de caídas</w:t>
      </w:r>
    </w:p>
    <w:p w:rsidR="00A12ECB" w:rsidRPr="00A12ECB" w:rsidRDefault="00A12ECB" w:rsidP="00A12ECB">
      <w:pPr>
        <w:shd w:val="clear" w:color="auto" w:fill="FFFFFF"/>
        <w:spacing w:before="240" w:after="240"/>
        <w:rPr>
          <w:rFonts w:ascii="Arial" w:hAnsi="Arial" w:cs="Arial"/>
          <w:sz w:val="22"/>
          <w:lang w:eastAsia="es-MX"/>
        </w:rPr>
      </w:pPr>
      <w:r w:rsidRPr="00A12ECB">
        <w:rPr>
          <w:rFonts w:ascii="Arial" w:hAnsi="Arial" w:cs="Arial"/>
          <w:b/>
          <w:bCs/>
          <w:sz w:val="22"/>
          <w:lang w:eastAsia="es-MX"/>
        </w:rPr>
        <w:t>Tiempo Real</w:t>
      </w:r>
    </w:p>
    <w:p w:rsidR="00A12ECB" w:rsidRPr="00A12ECB" w:rsidRDefault="00A12ECB" w:rsidP="00A12ECB">
      <w:pPr>
        <w:numPr>
          <w:ilvl w:val="0"/>
          <w:numId w:val="46"/>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 xml:space="preserve">Conectividad </w:t>
      </w:r>
      <w:proofErr w:type="spellStart"/>
      <w:r w:rsidRPr="00A12ECB">
        <w:rPr>
          <w:rFonts w:ascii="Arial" w:hAnsi="Arial" w:cs="Arial"/>
          <w:sz w:val="22"/>
          <w:lang w:eastAsia="es-MX"/>
        </w:rPr>
        <w:t>bluetooth</w:t>
      </w:r>
      <w:proofErr w:type="spellEnd"/>
      <w:r w:rsidRPr="00A12ECB">
        <w:rPr>
          <w:rFonts w:ascii="Arial" w:hAnsi="Arial" w:cs="Arial"/>
          <w:sz w:val="22"/>
          <w:lang w:eastAsia="es-MX"/>
        </w:rPr>
        <w:t xml:space="preserve"> con la aplicación MSA </w:t>
      </w:r>
      <w:proofErr w:type="spellStart"/>
      <w:r w:rsidRPr="00A12ECB">
        <w:rPr>
          <w:rFonts w:ascii="Arial" w:hAnsi="Arial" w:cs="Arial"/>
          <w:sz w:val="22"/>
          <w:lang w:eastAsia="es-MX"/>
        </w:rPr>
        <w:t>Altair</w:t>
      </w:r>
      <w:proofErr w:type="spellEnd"/>
      <w:r w:rsidRPr="00A12ECB">
        <w:rPr>
          <w:rFonts w:ascii="Arial" w:hAnsi="Arial" w:cs="Arial"/>
          <w:sz w:val="22"/>
          <w:lang w:eastAsia="es-MX"/>
        </w:rPr>
        <w:t xml:space="preserve"> </w:t>
      </w:r>
      <w:proofErr w:type="spellStart"/>
      <w:r w:rsidRPr="00A12ECB">
        <w:rPr>
          <w:rFonts w:ascii="Arial" w:hAnsi="Arial" w:cs="Arial"/>
          <w:sz w:val="22"/>
          <w:lang w:eastAsia="es-MX"/>
        </w:rPr>
        <w:t>Connect</w:t>
      </w:r>
      <w:proofErr w:type="spellEnd"/>
    </w:p>
    <w:p w:rsidR="00A12ECB" w:rsidRPr="00A12ECB" w:rsidRDefault="00A12ECB" w:rsidP="00A12ECB">
      <w:pPr>
        <w:numPr>
          <w:ilvl w:val="0"/>
          <w:numId w:val="46"/>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 xml:space="preserve">Capacidad de conectarse al portal </w:t>
      </w:r>
      <w:proofErr w:type="spellStart"/>
      <w:r w:rsidRPr="00A12ECB">
        <w:rPr>
          <w:rFonts w:ascii="Arial" w:hAnsi="Arial" w:cs="Arial"/>
          <w:sz w:val="22"/>
          <w:lang w:eastAsia="es-MX"/>
        </w:rPr>
        <w:t>Altair</w:t>
      </w:r>
      <w:proofErr w:type="spellEnd"/>
      <w:r w:rsidRPr="00A12ECB">
        <w:rPr>
          <w:rFonts w:ascii="Arial" w:hAnsi="Arial" w:cs="Arial"/>
          <w:sz w:val="22"/>
          <w:lang w:eastAsia="es-MX"/>
        </w:rPr>
        <w:t xml:space="preserve"> </w:t>
      </w:r>
      <w:proofErr w:type="spellStart"/>
      <w:r w:rsidRPr="00A12ECB">
        <w:rPr>
          <w:rFonts w:ascii="Arial" w:hAnsi="Arial" w:cs="Arial"/>
          <w:sz w:val="22"/>
          <w:lang w:eastAsia="es-MX"/>
        </w:rPr>
        <w:t>Grid</w:t>
      </w:r>
      <w:proofErr w:type="spellEnd"/>
      <w:r w:rsidRPr="00A12ECB">
        <w:rPr>
          <w:rFonts w:ascii="Arial" w:hAnsi="Arial" w:cs="Arial"/>
          <w:sz w:val="22"/>
          <w:lang w:eastAsia="es-MX"/>
        </w:rPr>
        <w:t xml:space="preserve"> para monitoreo remoto en tiempo real</w:t>
      </w:r>
    </w:p>
    <w:p w:rsidR="00A12ECB" w:rsidRPr="00A12ECB" w:rsidRDefault="00A12ECB" w:rsidP="00A12ECB">
      <w:pPr>
        <w:numPr>
          <w:ilvl w:val="0"/>
          <w:numId w:val="46"/>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Alertas en tiempo real desde el campo</w:t>
      </w:r>
    </w:p>
    <w:p w:rsidR="00A12ECB" w:rsidRPr="00A12ECB" w:rsidRDefault="00A12ECB" w:rsidP="00A12ECB">
      <w:pPr>
        <w:shd w:val="clear" w:color="auto" w:fill="FFFFFF"/>
        <w:spacing w:before="240" w:after="240"/>
        <w:rPr>
          <w:rFonts w:ascii="Arial" w:hAnsi="Arial" w:cs="Arial"/>
          <w:sz w:val="22"/>
          <w:lang w:eastAsia="es-MX"/>
        </w:rPr>
      </w:pPr>
      <w:r w:rsidRPr="00A12ECB">
        <w:rPr>
          <w:rFonts w:ascii="Arial" w:hAnsi="Arial" w:cs="Arial"/>
          <w:b/>
          <w:bCs/>
          <w:sz w:val="22"/>
          <w:lang w:eastAsia="es-MX"/>
        </w:rPr>
        <w:t>Confiable</w:t>
      </w:r>
    </w:p>
    <w:p w:rsidR="00A12ECB" w:rsidRPr="00A12ECB" w:rsidRDefault="00A12ECB" w:rsidP="00A12ECB">
      <w:pPr>
        <w:numPr>
          <w:ilvl w:val="0"/>
          <w:numId w:val="47"/>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 xml:space="preserve">Incorporación de Sensores </w:t>
      </w:r>
      <w:proofErr w:type="spellStart"/>
      <w:r w:rsidRPr="00A12ECB">
        <w:rPr>
          <w:rFonts w:ascii="Arial" w:hAnsi="Arial" w:cs="Arial"/>
          <w:sz w:val="22"/>
          <w:lang w:eastAsia="es-MX"/>
        </w:rPr>
        <w:t>XCell</w:t>
      </w:r>
      <w:proofErr w:type="spellEnd"/>
    </w:p>
    <w:p w:rsidR="00A12ECB" w:rsidRPr="00A12ECB" w:rsidRDefault="00A12ECB" w:rsidP="00A12ECB">
      <w:pPr>
        <w:numPr>
          <w:ilvl w:val="0"/>
          <w:numId w:val="47"/>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Tiempo de respuesta &lt; 15 segundos</w:t>
      </w:r>
    </w:p>
    <w:p w:rsidR="00A12ECB" w:rsidRPr="00A12ECB" w:rsidRDefault="00A12ECB" w:rsidP="00A12ECB">
      <w:pPr>
        <w:numPr>
          <w:ilvl w:val="0"/>
          <w:numId w:val="47"/>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Respaldado con 4 años de garantía</w:t>
      </w:r>
    </w:p>
    <w:p w:rsidR="00A12ECB" w:rsidRPr="00A12ECB" w:rsidRDefault="00A12ECB" w:rsidP="00A12ECB">
      <w:pPr>
        <w:numPr>
          <w:ilvl w:val="0"/>
          <w:numId w:val="47"/>
        </w:numPr>
        <w:shd w:val="clear" w:color="auto" w:fill="FFFFFF"/>
        <w:spacing w:before="100" w:beforeAutospacing="1" w:after="100" w:afterAutospacing="1"/>
        <w:ind w:left="0"/>
        <w:textAlignment w:val="center"/>
        <w:rPr>
          <w:rFonts w:ascii="Arial" w:hAnsi="Arial" w:cs="Arial"/>
          <w:sz w:val="22"/>
          <w:lang w:eastAsia="es-MX"/>
        </w:rPr>
      </w:pPr>
      <w:r w:rsidRPr="00A12ECB">
        <w:rPr>
          <w:rFonts w:ascii="Arial" w:hAnsi="Arial" w:cs="Arial"/>
          <w:sz w:val="22"/>
          <w:lang w:eastAsia="es-MX"/>
        </w:rPr>
        <w:t>Capacidad única de entregar una advertencia para anticipar la vida útil de los sensores</w:t>
      </w:r>
    </w:p>
    <w:p w:rsidR="00A12ECB" w:rsidRPr="00A12ECB" w:rsidRDefault="00A12ECB" w:rsidP="00A12ECB">
      <w:pPr>
        <w:shd w:val="clear" w:color="auto" w:fill="FFFFFF"/>
        <w:rPr>
          <w:rFonts w:ascii="Arial" w:hAnsi="Arial" w:cs="Arial"/>
          <w:sz w:val="22"/>
          <w:lang w:eastAsia="es-MX"/>
        </w:rPr>
      </w:pPr>
      <w:r w:rsidRPr="00A12ECB">
        <w:rPr>
          <w:rFonts w:ascii="Arial" w:hAnsi="Arial" w:cs="Arial"/>
          <w:b/>
          <w:bCs/>
          <w:sz w:val="22"/>
          <w:lang w:eastAsia="es-MX"/>
        </w:rPr>
        <w:t>Mercados:</w:t>
      </w:r>
      <w:r w:rsidRPr="00A12ECB">
        <w:rPr>
          <w:rFonts w:ascii="Arial" w:hAnsi="Arial" w:cs="Arial"/>
          <w:sz w:val="22"/>
          <w:lang w:eastAsia="es-MX"/>
        </w:rPr>
        <w:t> Lucha contra incendios, Construcción, Industria general, Minería, Sector petrolero, Servicios públicos</w:t>
      </w:r>
    </w:p>
    <w:p w:rsidR="00A12ECB" w:rsidRPr="00A12ECB" w:rsidRDefault="00A12ECB" w:rsidP="00A12ECB">
      <w:pPr>
        <w:jc w:val="both"/>
        <w:rPr>
          <w:rFonts w:ascii="Arial" w:hAnsi="Arial" w:cs="Arial"/>
        </w:rPr>
      </w:pPr>
    </w:p>
    <w:p w:rsidR="00A12ECB" w:rsidRPr="00A12ECB" w:rsidRDefault="00A12ECB" w:rsidP="00A12ECB">
      <w:pPr>
        <w:jc w:val="both"/>
        <w:rPr>
          <w:rFonts w:ascii="Arial" w:hAnsi="Arial" w:cs="Arial"/>
          <w:b/>
          <w:lang w:val="es-MX"/>
        </w:rPr>
      </w:pPr>
    </w:p>
    <w:p w:rsidR="00971F78" w:rsidRPr="00A12ECB" w:rsidRDefault="00971F78" w:rsidP="00A12ECB">
      <w:pPr>
        <w:jc w:val="both"/>
        <w:rPr>
          <w:rFonts w:ascii="Nutmeg Book" w:hAnsi="Nutmeg Book"/>
          <w:b/>
          <w:sz w:val="36"/>
          <w:szCs w:val="36"/>
          <w:lang w:val="es-MX"/>
        </w:rPr>
      </w:pPr>
    </w:p>
    <w:p w:rsidR="00971F78" w:rsidRPr="00A12ECB" w:rsidRDefault="00971F78" w:rsidP="00971F78">
      <w:pPr>
        <w:rPr>
          <w:rFonts w:ascii="Nutmeg Book" w:hAnsi="Nutmeg Book"/>
          <w:b/>
          <w:sz w:val="36"/>
          <w:szCs w:val="36"/>
          <w:lang w:val="es-MX"/>
        </w:rPr>
      </w:pPr>
    </w:p>
    <w:p w:rsidR="00971F78" w:rsidRPr="00A12ECB" w:rsidRDefault="00971F78" w:rsidP="00971F78">
      <w:pPr>
        <w:rPr>
          <w:rFonts w:ascii="Nutmeg Book" w:hAnsi="Nutmeg Book"/>
          <w:b/>
          <w:sz w:val="36"/>
          <w:szCs w:val="36"/>
          <w:lang w:val="es-MX"/>
        </w:rPr>
      </w:pPr>
    </w:p>
    <w:p w:rsidR="00971F78" w:rsidRPr="00A12ECB" w:rsidRDefault="00971F78" w:rsidP="00971F78">
      <w:pPr>
        <w:rPr>
          <w:rFonts w:ascii="Nutmeg Book" w:hAnsi="Nutmeg Book"/>
          <w:b/>
          <w:sz w:val="36"/>
          <w:szCs w:val="36"/>
          <w:lang w:val="es-MX"/>
        </w:rPr>
      </w:pPr>
    </w:p>
    <w:p w:rsidR="00971F78" w:rsidRDefault="00971F78" w:rsidP="00971F78">
      <w:pPr>
        <w:rPr>
          <w:rFonts w:ascii="Nutmeg Book" w:hAnsi="Nutmeg Book"/>
          <w:b/>
          <w:sz w:val="36"/>
          <w:szCs w:val="36"/>
          <w:lang w:val="es-MX"/>
        </w:rPr>
      </w:pPr>
    </w:p>
    <w:p w:rsidR="00A12ECB" w:rsidRDefault="00A12ECB" w:rsidP="00971F78">
      <w:pPr>
        <w:rPr>
          <w:rFonts w:ascii="Nutmeg Book" w:hAnsi="Nutmeg Book"/>
          <w:b/>
          <w:sz w:val="36"/>
          <w:szCs w:val="36"/>
          <w:lang w:val="es-MX"/>
        </w:rPr>
      </w:pPr>
    </w:p>
    <w:p w:rsidR="00A12ECB" w:rsidRPr="00A12ECB" w:rsidRDefault="00A12ECB" w:rsidP="00971F78">
      <w:pPr>
        <w:rPr>
          <w:rFonts w:ascii="Nutmeg Book" w:hAnsi="Nutmeg Book"/>
          <w:b/>
          <w:sz w:val="36"/>
          <w:szCs w:val="36"/>
          <w:lang w:val="es-MX"/>
        </w:rPr>
      </w:pPr>
    </w:p>
    <w:p w:rsidR="00971F78" w:rsidRPr="00A12ECB" w:rsidRDefault="00971F78" w:rsidP="00971F78">
      <w:pPr>
        <w:rPr>
          <w:rFonts w:ascii="Nutmeg Book" w:hAnsi="Nutmeg Book"/>
          <w:b/>
          <w:sz w:val="36"/>
          <w:szCs w:val="36"/>
          <w:lang w:val="es-MX"/>
        </w:rPr>
      </w:pPr>
    </w:p>
    <w:p w:rsidR="00971F78" w:rsidRPr="00A12ECB" w:rsidRDefault="00971F78" w:rsidP="00971F78">
      <w:pPr>
        <w:rPr>
          <w:rFonts w:ascii="Nutmeg Book" w:hAnsi="Nutmeg Book"/>
          <w:b/>
          <w:sz w:val="36"/>
          <w:szCs w:val="36"/>
          <w:lang w:val="es-MX"/>
        </w:rPr>
      </w:pPr>
    </w:p>
    <w:p w:rsidR="00971F78" w:rsidRPr="00A12ECB" w:rsidRDefault="00971F78" w:rsidP="00971F78">
      <w:pPr>
        <w:rPr>
          <w:rFonts w:ascii="Nutmeg Book" w:hAnsi="Nutmeg Book"/>
          <w:b/>
          <w:sz w:val="36"/>
          <w:szCs w:val="36"/>
          <w:lang w:val="es-MX"/>
        </w:rPr>
      </w:pPr>
    </w:p>
    <w:p w:rsidR="00971F78" w:rsidRPr="00A12ECB" w:rsidRDefault="00971F78" w:rsidP="00971F78">
      <w:pPr>
        <w:jc w:val="center"/>
        <w:rPr>
          <w:rFonts w:ascii="Nutmeg Book" w:hAnsi="Nutmeg Book"/>
          <w:b/>
          <w:sz w:val="36"/>
          <w:szCs w:val="36"/>
        </w:rPr>
      </w:pPr>
      <w:r w:rsidRPr="00A12ECB">
        <w:rPr>
          <w:rFonts w:ascii="Nutmeg Book" w:hAnsi="Nutmeg Book"/>
          <w:b/>
          <w:sz w:val="36"/>
          <w:szCs w:val="36"/>
        </w:rPr>
        <w:lastRenderedPageBreak/>
        <w:t>ANEXO 4</w:t>
      </w:r>
    </w:p>
    <w:p w:rsidR="00971F78" w:rsidRPr="00A12ECB" w:rsidRDefault="00971F78" w:rsidP="00971F78">
      <w:pPr>
        <w:jc w:val="center"/>
        <w:rPr>
          <w:rFonts w:ascii="Nutmeg Book" w:hAnsi="Nutmeg Book"/>
          <w:sz w:val="20"/>
          <w:szCs w:val="20"/>
        </w:rPr>
      </w:pPr>
      <w:r w:rsidRPr="00A12ECB">
        <w:rPr>
          <w:rFonts w:ascii="Nutmeg Book" w:hAnsi="Nutmeg Book"/>
          <w:sz w:val="20"/>
          <w:szCs w:val="20"/>
        </w:rPr>
        <w:t>“JUNTA ACLARATORIA”</w:t>
      </w:r>
    </w:p>
    <w:p w:rsidR="00971F78" w:rsidRPr="00A12ECB" w:rsidRDefault="00971F78" w:rsidP="00971F78">
      <w:pPr>
        <w:rPr>
          <w:rFonts w:ascii="Nutmeg Book" w:hAnsi="Nutmeg Book"/>
          <w:sz w:val="20"/>
          <w:szCs w:val="20"/>
        </w:rPr>
      </w:pPr>
    </w:p>
    <w:p w:rsidR="00971F78" w:rsidRPr="00A12ECB" w:rsidRDefault="00971F78" w:rsidP="00971F78">
      <w:pPr>
        <w:jc w:val="both"/>
        <w:rPr>
          <w:rFonts w:ascii="Nutmeg Book" w:hAnsi="Nutmeg Book"/>
          <w:sz w:val="20"/>
          <w:szCs w:val="20"/>
        </w:rPr>
      </w:pPr>
      <w:r w:rsidRPr="00A12ECB">
        <w:rPr>
          <w:rFonts w:ascii="Nutmeg Book" w:hAnsi="Nutmeg Book"/>
          <w:sz w:val="20"/>
          <w:szCs w:val="20"/>
        </w:rPr>
        <w:t>NOTAS ACLARATORIAS:</w:t>
      </w:r>
    </w:p>
    <w:p w:rsidR="00971F78" w:rsidRPr="00A12ECB" w:rsidRDefault="00971F78" w:rsidP="00971F78">
      <w:pPr>
        <w:pStyle w:val="Prrafodelista"/>
        <w:numPr>
          <w:ilvl w:val="0"/>
          <w:numId w:val="19"/>
        </w:numPr>
        <w:jc w:val="both"/>
        <w:rPr>
          <w:rFonts w:ascii="Nutmeg Book" w:hAnsi="Nutmeg Book"/>
          <w:sz w:val="20"/>
          <w:szCs w:val="20"/>
        </w:rPr>
      </w:pPr>
      <w:r w:rsidRPr="00A12ECB">
        <w:rPr>
          <w:rFonts w:ascii="Nutmeg Book" w:hAnsi="Nutmeg Book"/>
          <w:sz w:val="20"/>
          <w:szCs w:val="20"/>
        </w:rPr>
        <w:t>Solo se aceptarán preguntas presentadas con este formato.</w:t>
      </w:r>
    </w:p>
    <w:p w:rsidR="00971F78" w:rsidRPr="00A12ECB" w:rsidRDefault="00971F78" w:rsidP="00971F78">
      <w:pPr>
        <w:pStyle w:val="Prrafodelista"/>
        <w:numPr>
          <w:ilvl w:val="0"/>
          <w:numId w:val="19"/>
        </w:numPr>
        <w:jc w:val="both"/>
        <w:rPr>
          <w:rFonts w:ascii="Nutmeg Book" w:hAnsi="Nutmeg Book"/>
          <w:sz w:val="20"/>
          <w:szCs w:val="20"/>
        </w:rPr>
      </w:pPr>
      <w:r w:rsidRPr="00A12ECB">
        <w:rPr>
          <w:rFonts w:ascii="Nutmeg Book" w:hAnsi="Nutmeg Book"/>
          <w:sz w:val="20"/>
          <w:szCs w:val="20"/>
        </w:rPr>
        <w:t>Las bases no estarán a discusión en la junta, el objetivo es EXCLUSIVAMENTE la aclaración de las dudas formuladas en este documento.</w:t>
      </w:r>
    </w:p>
    <w:p w:rsidR="00971F78" w:rsidRPr="00512905" w:rsidRDefault="00971F78" w:rsidP="00971F78">
      <w:pPr>
        <w:pStyle w:val="Prrafodelista"/>
        <w:numPr>
          <w:ilvl w:val="0"/>
          <w:numId w:val="19"/>
        </w:numPr>
        <w:jc w:val="both"/>
        <w:rPr>
          <w:rFonts w:ascii="Nutmeg Book" w:hAnsi="Nutmeg Book"/>
          <w:sz w:val="20"/>
          <w:szCs w:val="20"/>
        </w:rPr>
      </w:pPr>
      <w:r w:rsidRPr="00A12ECB">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A12ECB">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w:t>
      </w:r>
      <w:r w:rsidRPr="00512905">
        <w:rPr>
          <w:rFonts w:ascii="Nutmeg Book" w:hAnsi="Nutmeg Book"/>
          <w:sz w:val="20"/>
          <w:szCs w:val="20"/>
          <w:u w:val="single"/>
        </w:rPr>
        <w:t xml:space="preserve"> a cabo en el lugar y fecha señalados en el Glosario especifico en el punto de: “JUNTA ACLARATORIA”.</w:t>
      </w:r>
    </w:p>
    <w:p w:rsidR="00971F78" w:rsidRPr="00512905" w:rsidRDefault="00971F78" w:rsidP="00971F7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71F78" w:rsidRPr="00512905" w:rsidTr="00E46A76">
        <w:trPr>
          <w:cantSplit/>
        </w:trPr>
        <w:tc>
          <w:tcPr>
            <w:tcW w:w="5000" w:type="pct"/>
          </w:tcPr>
          <w:p w:rsidR="00971F78" w:rsidRPr="00512905" w:rsidRDefault="00971F78" w:rsidP="00E46A76">
            <w:pPr>
              <w:jc w:val="both"/>
              <w:rPr>
                <w:rFonts w:ascii="Nutmeg Book" w:hAnsi="Nutmeg Book" w:cs="Arial"/>
                <w:sz w:val="20"/>
                <w:szCs w:val="20"/>
              </w:rPr>
            </w:pPr>
          </w:p>
          <w:p w:rsidR="00971F78" w:rsidRPr="00512905" w:rsidRDefault="00971F78"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71F78" w:rsidRPr="00512905" w:rsidTr="00E46A76">
        <w:trPr>
          <w:cantSplit/>
          <w:trHeight w:val="140"/>
        </w:trPr>
        <w:tc>
          <w:tcPr>
            <w:tcW w:w="5000" w:type="pct"/>
            <w:tcBorders>
              <w:bottom w:val="double" w:sz="4" w:space="0" w:color="auto"/>
            </w:tcBorders>
          </w:tcPr>
          <w:p w:rsidR="00971F78" w:rsidRPr="00512905" w:rsidRDefault="00971F78" w:rsidP="00E46A76">
            <w:pPr>
              <w:jc w:val="both"/>
              <w:rPr>
                <w:rFonts w:ascii="Nutmeg Book" w:hAnsi="Nutmeg Book" w:cs="Arial"/>
                <w:sz w:val="20"/>
                <w:szCs w:val="20"/>
              </w:rPr>
            </w:pPr>
          </w:p>
          <w:p w:rsidR="00971F78" w:rsidRPr="00512905" w:rsidRDefault="00971F78"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71F78" w:rsidRPr="00512905" w:rsidRDefault="00971F78" w:rsidP="00E46A76">
            <w:pPr>
              <w:rPr>
                <w:rFonts w:ascii="Nutmeg Book" w:hAnsi="Nutmeg Book" w:cs="Arial"/>
                <w:sz w:val="20"/>
                <w:szCs w:val="20"/>
              </w:rPr>
            </w:pPr>
          </w:p>
        </w:tc>
      </w:tr>
      <w:tr w:rsidR="00971F78"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r w:rsidR="00971F7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r w:rsidR="00971F7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r w:rsidR="00971F7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r w:rsidR="00971F7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r w:rsidR="00971F7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r w:rsidR="00971F7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r w:rsidR="00971F78"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r w:rsidR="00971F78"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971F78" w:rsidRPr="00512905" w:rsidRDefault="00971F78" w:rsidP="00E46A76">
            <w:pPr>
              <w:jc w:val="both"/>
              <w:rPr>
                <w:rFonts w:ascii="Nutmeg Book" w:hAnsi="Nutmeg Book" w:cs="Arial"/>
                <w:sz w:val="20"/>
                <w:szCs w:val="20"/>
              </w:rPr>
            </w:pPr>
          </w:p>
        </w:tc>
      </w:tr>
    </w:tbl>
    <w:p w:rsidR="00971F78" w:rsidRPr="00512905" w:rsidRDefault="00971F78" w:rsidP="00971F78">
      <w:pPr>
        <w:jc w:val="both"/>
        <w:rPr>
          <w:rFonts w:ascii="Nutmeg Book" w:hAnsi="Nutmeg Book" w:cs="Arial"/>
          <w:b/>
          <w:sz w:val="20"/>
          <w:szCs w:val="20"/>
        </w:rPr>
      </w:pPr>
    </w:p>
    <w:p w:rsidR="00971F78" w:rsidRPr="00512905" w:rsidRDefault="00971F78" w:rsidP="00971F78">
      <w:pPr>
        <w:rPr>
          <w:rFonts w:ascii="Nutmeg Book" w:hAnsi="Nutmeg Book"/>
          <w:sz w:val="20"/>
          <w:szCs w:val="20"/>
        </w:rPr>
      </w:pPr>
    </w:p>
    <w:p w:rsidR="00971F78" w:rsidRPr="00512905" w:rsidRDefault="00971F78" w:rsidP="00971F78">
      <w:pPr>
        <w:rPr>
          <w:rFonts w:ascii="Nutmeg Book" w:hAnsi="Nutmeg Book"/>
          <w:sz w:val="20"/>
          <w:szCs w:val="20"/>
        </w:rPr>
      </w:pPr>
      <w:r w:rsidRPr="00512905">
        <w:rPr>
          <w:rFonts w:ascii="Nutmeg Book" w:hAnsi="Nutmeg Book"/>
          <w:sz w:val="20"/>
          <w:szCs w:val="20"/>
        </w:rPr>
        <w:t>PROTESTO LO NECESARIO:</w:t>
      </w:r>
    </w:p>
    <w:p w:rsidR="00971F78" w:rsidRPr="00512905" w:rsidRDefault="00971F78" w:rsidP="00971F78">
      <w:pPr>
        <w:rPr>
          <w:rFonts w:ascii="Nutmeg Book" w:hAnsi="Nutmeg Book"/>
          <w:sz w:val="20"/>
          <w:szCs w:val="20"/>
        </w:rPr>
      </w:pPr>
      <w:r w:rsidRPr="00512905">
        <w:rPr>
          <w:rFonts w:ascii="Nutmeg Book" w:hAnsi="Nutmeg Book"/>
          <w:sz w:val="20"/>
          <w:szCs w:val="20"/>
        </w:rPr>
        <w:t>LUGAR Y FECHA</w:t>
      </w:r>
    </w:p>
    <w:p w:rsidR="00971F78" w:rsidRPr="00512905" w:rsidRDefault="00971F78" w:rsidP="00971F78">
      <w:pPr>
        <w:rPr>
          <w:rFonts w:ascii="Nutmeg Book" w:hAnsi="Nutmeg Book"/>
          <w:sz w:val="20"/>
          <w:szCs w:val="20"/>
        </w:rPr>
      </w:pPr>
    </w:p>
    <w:p w:rsidR="00971F78" w:rsidRPr="00512905" w:rsidRDefault="00971F78" w:rsidP="00971F78">
      <w:pPr>
        <w:rPr>
          <w:rFonts w:ascii="Nutmeg Book" w:hAnsi="Nutmeg Book"/>
          <w:sz w:val="20"/>
          <w:szCs w:val="20"/>
        </w:rPr>
      </w:pPr>
      <w:r w:rsidRPr="00512905">
        <w:rPr>
          <w:rFonts w:ascii="Nutmeg Book" w:hAnsi="Nutmeg Book"/>
          <w:sz w:val="20"/>
          <w:szCs w:val="20"/>
        </w:rPr>
        <w:t>_____________________________________</w:t>
      </w:r>
    </w:p>
    <w:p w:rsidR="00971F78" w:rsidRPr="00512905" w:rsidRDefault="00971F78" w:rsidP="00971F78">
      <w:pPr>
        <w:rPr>
          <w:rFonts w:ascii="Nutmeg Book" w:hAnsi="Nutmeg Book"/>
          <w:sz w:val="20"/>
          <w:szCs w:val="20"/>
        </w:rPr>
      </w:pPr>
      <w:r w:rsidRPr="00512905">
        <w:rPr>
          <w:rFonts w:ascii="Nutmeg Book" w:hAnsi="Nutmeg Book"/>
          <w:sz w:val="20"/>
          <w:szCs w:val="20"/>
        </w:rPr>
        <w:t xml:space="preserve">Nombre y firma del Representante Legal </w:t>
      </w:r>
    </w:p>
    <w:p w:rsidR="00971F78" w:rsidRPr="00512905" w:rsidRDefault="00971F78" w:rsidP="00971F78">
      <w:pPr>
        <w:rPr>
          <w:rFonts w:ascii="Nutmeg Book" w:hAnsi="Nutmeg Book"/>
          <w:sz w:val="20"/>
          <w:szCs w:val="20"/>
        </w:rPr>
      </w:pPr>
      <w:r w:rsidRPr="00512905">
        <w:rPr>
          <w:rFonts w:ascii="Nutmeg Book" w:hAnsi="Nutmeg Book"/>
          <w:sz w:val="20"/>
          <w:szCs w:val="20"/>
        </w:rPr>
        <w:t>Razón social de la empresa</w:t>
      </w:r>
    </w:p>
    <w:p w:rsidR="00971F78" w:rsidRPr="00512905" w:rsidRDefault="00971F78" w:rsidP="00971F7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71F78" w:rsidRPr="00512905" w:rsidRDefault="00971F78" w:rsidP="00971F78">
      <w:pPr>
        <w:jc w:val="center"/>
        <w:rPr>
          <w:rFonts w:ascii="Nutmeg Book" w:hAnsi="Nutmeg Book"/>
          <w:sz w:val="20"/>
          <w:szCs w:val="20"/>
        </w:rPr>
      </w:pPr>
      <w:r w:rsidRPr="00512905">
        <w:rPr>
          <w:rFonts w:ascii="Nutmeg Book" w:hAnsi="Nutmeg Book"/>
          <w:sz w:val="20"/>
          <w:szCs w:val="20"/>
        </w:rPr>
        <w:t>“FIANZA”</w:t>
      </w:r>
    </w:p>
    <w:p w:rsidR="00971F78" w:rsidRPr="00512905" w:rsidRDefault="00971F78" w:rsidP="00971F78">
      <w:pPr>
        <w:jc w:val="both"/>
        <w:rPr>
          <w:rFonts w:ascii="Nutmeg Book" w:hAnsi="Nutmeg Book" w:cs="Arial"/>
          <w:b/>
          <w:bCs/>
          <w:caps/>
        </w:rPr>
      </w:pPr>
    </w:p>
    <w:p w:rsidR="00971F78" w:rsidRPr="00512905" w:rsidRDefault="00971F78" w:rsidP="00971F7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71F78" w:rsidRPr="00512905" w:rsidRDefault="00971F78" w:rsidP="00971F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71F78" w:rsidRPr="00512905" w:rsidRDefault="00971F78" w:rsidP="00971F78">
      <w:pPr>
        <w:pStyle w:val="Textoindependiente"/>
        <w:rPr>
          <w:rFonts w:ascii="Nutmeg Book" w:hAnsi="Nutmeg Book" w:cs="Arial"/>
          <w:b/>
          <w:sz w:val="20"/>
        </w:rPr>
      </w:pPr>
    </w:p>
    <w:p w:rsidR="00971F78" w:rsidRPr="00512905" w:rsidRDefault="00971F78" w:rsidP="00971F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71F78" w:rsidRPr="00512905" w:rsidRDefault="00971F78" w:rsidP="00971F78">
      <w:pPr>
        <w:pStyle w:val="Textoindependiente"/>
        <w:rPr>
          <w:rFonts w:ascii="Nutmeg Book" w:hAnsi="Nutmeg Book" w:cs="Arial"/>
          <w:b/>
          <w:sz w:val="20"/>
        </w:rPr>
      </w:pPr>
    </w:p>
    <w:p w:rsidR="00971F78" w:rsidRPr="00512905" w:rsidRDefault="00971F78" w:rsidP="00971F7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71F78" w:rsidRPr="00512905" w:rsidRDefault="00971F78" w:rsidP="00971F78">
      <w:pPr>
        <w:pStyle w:val="Textoindependiente"/>
        <w:rPr>
          <w:rFonts w:ascii="Nutmeg Book" w:hAnsi="Nutmeg Book" w:cs="Arial"/>
          <w:sz w:val="20"/>
        </w:rPr>
      </w:pPr>
    </w:p>
    <w:p w:rsidR="00971F78" w:rsidRPr="00512905" w:rsidRDefault="00971F78" w:rsidP="00971F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1F78" w:rsidRPr="00512905" w:rsidRDefault="00971F78" w:rsidP="00971F78">
      <w:pPr>
        <w:pStyle w:val="Textoindependiente"/>
        <w:rPr>
          <w:rFonts w:ascii="Nutmeg Book" w:hAnsi="Nutmeg Book" w:cs="Arial"/>
          <w:sz w:val="20"/>
        </w:rPr>
      </w:pPr>
    </w:p>
    <w:p w:rsidR="00971F78" w:rsidRPr="00512905" w:rsidRDefault="00971F78" w:rsidP="00971F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1F78" w:rsidRPr="00512905" w:rsidRDefault="00971F78" w:rsidP="00971F78">
      <w:pPr>
        <w:pStyle w:val="Textoindependiente"/>
        <w:rPr>
          <w:rFonts w:ascii="Nutmeg Book" w:hAnsi="Nutmeg Book" w:cs="Arial"/>
          <w:sz w:val="20"/>
        </w:rPr>
      </w:pPr>
    </w:p>
    <w:p w:rsidR="00971F78" w:rsidRPr="00512905" w:rsidRDefault="00971F78" w:rsidP="00971F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1F78" w:rsidRPr="00512905" w:rsidRDefault="00971F78" w:rsidP="00971F78">
      <w:pPr>
        <w:pStyle w:val="Textoindependiente"/>
        <w:rPr>
          <w:rFonts w:ascii="Nutmeg Book" w:hAnsi="Nutmeg Book" w:cs="Arial"/>
          <w:sz w:val="20"/>
        </w:rPr>
      </w:pPr>
    </w:p>
    <w:p w:rsidR="00971F78" w:rsidRPr="00512905" w:rsidRDefault="00971F78" w:rsidP="00971F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71F78" w:rsidRPr="00512905" w:rsidRDefault="00971F78" w:rsidP="00971F78">
      <w:pPr>
        <w:jc w:val="both"/>
        <w:rPr>
          <w:rFonts w:ascii="Nutmeg Book" w:hAnsi="Nutmeg Book"/>
          <w:b/>
          <w:iCs/>
          <w:sz w:val="20"/>
          <w:szCs w:val="20"/>
        </w:rPr>
      </w:pPr>
    </w:p>
    <w:p w:rsidR="00971F78" w:rsidRPr="00512905" w:rsidRDefault="00971F78" w:rsidP="00971F78">
      <w:pPr>
        <w:jc w:val="center"/>
        <w:rPr>
          <w:rFonts w:ascii="Nutmeg Book" w:hAnsi="Nutmeg Book" w:cs="Arial"/>
          <w:b/>
          <w:sz w:val="18"/>
          <w:szCs w:val="18"/>
        </w:rPr>
      </w:pPr>
    </w:p>
    <w:p w:rsidR="00971F78" w:rsidRPr="00512905" w:rsidRDefault="00971F78" w:rsidP="00971F78">
      <w:pPr>
        <w:jc w:val="center"/>
        <w:rPr>
          <w:rFonts w:ascii="Nutmeg Book" w:hAnsi="Nutmeg Book" w:cs="Arial"/>
          <w:b/>
          <w:sz w:val="18"/>
          <w:szCs w:val="18"/>
          <w:lang w:val="es-MX"/>
        </w:rPr>
      </w:pPr>
    </w:p>
    <w:p w:rsidR="00971F78" w:rsidRPr="00512905" w:rsidRDefault="00971F78" w:rsidP="00971F78">
      <w:pPr>
        <w:jc w:val="both"/>
        <w:rPr>
          <w:rFonts w:ascii="Nutmeg Book" w:hAnsi="Nutmeg Book" w:cs="Arial"/>
          <w:b/>
          <w:bCs/>
          <w:caps/>
        </w:rPr>
      </w:pPr>
      <w:r w:rsidRPr="00512905">
        <w:rPr>
          <w:rFonts w:ascii="Nutmeg Book" w:hAnsi="Nutmeg Book" w:cs="Arial"/>
          <w:b/>
          <w:bCs/>
          <w:caps/>
        </w:rPr>
        <w:t>2.- TEXTO DE FIANZA DE ANTICIPO:</w:t>
      </w:r>
    </w:p>
    <w:p w:rsidR="00971F78" w:rsidRPr="00512905" w:rsidRDefault="00971F78" w:rsidP="00971F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71F78" w:rsidRPr="00512905" w:rsidRDefault="00971F78" w:rsidP="00971F78">
      <w:pPr>
        <w:pStyle w:val="Textoindependiente"/>
        <w:rPr>
          <w:rFonts w:ascii="Nutmeg Book" w:hAnsi="Nutmeg Book" w:cs="Arial"/>
          <w:b/>
          <w:sz w:val="20"/>
        </w:rPr>
      </w:pPr>
    </w:p>
    <w:p w:rsidR="00971F78" w:rsidRPr="00512905" w:rsidRDefault="00971F78" w:rsidP="00971F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71F78" w:rsidRPr="00512905" w:rsidRDefault="00971F78" w:rsidP="00971F78">
      <w:pPr>
        <w:pStyle w:val="Textoindependiente"/>
        <w:rPr>
          <w:rFonts w:ascii="Nutmeg Book" w:hAnsi="Nutmeg Book" w:cs="Arial"/>
          <w:b/>
          <w:sz w:val="20"/>
        </w:rPr>
      </w:pPr>
    </w:p>
    <w:p w:rsidR="00971F78" w:rsidRPr="00512905" w:rsidRDefault="00971F78" w:rsidP="00971F7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71F78" w:rsidRPr="00512905" w:rsidRDefault="00971F78" w:rsidP="00971F78">
      <w:pPr>
        <w:pStyle w:val="Textoindependiente"/>
        <w:rPr>
          <w:rFonts w:ascii="Nutmeg Book" w:hAnsi="Nutmeg Book" w:cs="Arial"/>
          <w:sz w:val="20"/>
        </w:rPr>
      </w:pPr>
    </w:p>
    <w:p w:rsidR="00971F78" w:rsidRPr="00512905" w:rsidRDefault="00971F78" w:rsidP="00971F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1F78" w:rsidRPr="00512905" w:rsidRDefault="00971F78" w:rsidP="00971F78">
      <w:pPr>
        <w:pStyle w:val="Textoindependiente"/>
        <w:rPr>
          <w:rFonts w:ascii="Nutmeg Book" w:hAnsi="Nutmeg Book" w:cs="Arial"/>
          <w:sz w:val="20"/>
        </w:rPr>
      </w:pPr>
    </w:p>
    <w:p w:rsidR="00971F78" w:rsidRPr="00512905" w:rsidRDefault="00971F78" w:rsidP="00971F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1F78" w:rsidRPr="00512905" w:rsidRDefault="00971F78" w:rsidP="00971F78">
      <w:pPr>
        <w:pStyle w:val="Textoindependiente"/>
        <w:rPr>
          <w:rFonts w:ascii="Nutmeg Book" w:hAnsi="Nutmeg Book" w:cs="Arial"/>
          <w:sz w:val="20"/>
        </w:rPr>
      </w:pPr>
    </w:p>
    <w:p w:rsidR="00971F78" w:rsidRPr="00512905" w:rsidRDefault="00971F78" w:rsidP="00971F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1F78" w:rsidRPr="00512905" w:rsidRDefault="00971F78" w:rsidP="00971F78">
      <w:pPr>
        <w:pStyle w:val="Textoindependiente"/>
        <w:rPr>
          <w:rFonts w:ascii="Nutmeg Book" w:hAnsi="Nutmeg Book" w:cs="Arial"/>
          <w:sz w:val="20"/>
        </w:rPr>
      </w:pPr>
    </w:p>
    <w:p w:rsidR="00971F78" w:rsidRPr="00512905" w:rsidRDefault="00971F78" w:rsidP="00971F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71F78" w:rsidRPr="00512905" w:rsidRDefault="00971F78" w:rsidP="00971F78">
      <w:pPr>
        <w:spacing w:after="160" w:line="259" w:lineRule="auto"/>
        <w:rPr>
          <w:rFonts w:ascii="Nutmeg Book" w:eastAsia="Calibri" w:hAnsi="Nutmeg Book" w:cs="Calibri"/>
          <w:b/>
          <w:smallCaps/>
          <w:sz w:val="18"/>
          <w:szCs w:val="18"/>
        </w:rPr>
      </w:pPr>
    </w:p>
    <w:p w:rsidR="00971F78" w:rsidRPr="00512905" w:rsidRDefault="00971F78" w:rsidP="00971F7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71F78" w:rsidRPr="00512905" w:rsidRDefault="00971F78" w:rsidP="00971F78">
      <w:pPr>
        <w:jc w:val="center"/>
        <w:rPr>
          <w:rFonts w:ascii="Nutmeg Book" w:hAnsi="Nutmeg Book"/>
          <w:sz w:val="20"/>
          <w:szCs w:val="20"/>
        </w:rPr>
      </w:pPr>
      <w:r w:rsidRPr="00512905">
        <w:rPr>
          <w:rFonts w:ascii="Nutmeg Book" w:hAnsi="Nutmeg Book"/>
          <w:sz w:val="20"/>
          <w:szCs w:val="20"/>
        </w:rPr>
        <w:t>“FORMATO DE CONTRATO”</w:t>
      </w:r>
    </w:p>
    <w:p w:rsidR="00971F78" w:rsidRPr="00512905" w:rsidRDefault="00971F78" w:rsidP="00971F78">
      <w:pPr>
        <w:rPr>
          <w:rFonts w:ascii="Nutmeg Book" w:hAnsi="Nutmeg Book"/>
          <w:sz w:val="20"/>
          <w:szCs w:val="20"/>
        </w:rPr>
      </w:pPr>
    </w:p>
    <w:p w:rsidR="00971F78" w:rsidRPr="00512905" w:rsidRDefault="00971F78" w:rsidP="00971F7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71F78" w:rsidRPr="00512905" w:rsidRDefault="00971F78" w:rsidP="00971F78">
      <w:pPr>
        <w:pStyle w:val="Textoindependiente"/>
        <w:spacing w:line="276" w:lineRule="auto"/>
        <w:rPr>
          <w:rFonts w:ascii="Nutmeg Book" w:hAnsi="Nutmeg Book"/>
          <w:i/>
          <w:sz w:val="18"/>
          <w:szCs w:val="18"/>
        </w:rPr>
      </w:pPr>
    </w:p>
    <w:p w:rsidR="00971F78" w:rsidRPr="00512905" w:rsidRDefault="00971F78" w:rsidP="00971F7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71F78" w:rsidRPr="00512905" w:rsidRDefault="00971F78" w:rsidP="00971F78">
      <w:pPr>
        <w:spacing w:line="276" w:lineRule="auto"/>
        <w:jc w:val="both"/>
        <w:rPr>
          <w:rFonts w:ascii="Nutmeg Book" w:hAnsi="Nutmeg Book"/>
          <w:i/>
          <w:sz w:val="18"/>
          <w:szCs w:val="18"/>
        </w:rPr>
      </w:pPr>
    </w:p>
    <w:p w:rsidR="00971F78" w:rsidRPr="00512905" w:rsidRDefault="00971F78" w:rsidP="00971F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71F78" w:rsidRPr="00512905" w:rsidRDefault="00971F78" w:rsidP="00971F78">
      <w:pPr>
        <w:overflowPunct w:val="0"/>
        <w:autoSpaceDE w:val="0"/>
        <w:autoSpaceDN w:val="0"/>
        <w:adjustRightInd w:val="0"/>
        <w:spacing w:line="276" w:lineRule="auto"/>
        <w:jc w:val="both"/>
        <w:textAlignment w:val="baseline"/>
        <w:rPr>
          <w:rFonts w:ascii="Nutmeg Book" w:hAnsi="Nutmeg Book"/>
          <w:i/>
          <w:sz w:val="18"/>
          <w:szCs w:val="18"/>
        </w:rPr>
      </w:pPr>
    </w:p>
    <w:p w:rsidR="00971F78" w:rsidRPr="00512905" w:rsidRDefault="00971F78" w:rsidP="00971F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71F78" w:rsidRPr="00512905" w:rsidRDefault="00971F78" w:rsidP="00971F78">
      <w:pPr>
        <w:pStyle w:val="Textoindependiente"/>
        <w:spacing w:line="276" w:lineRule="auto"/>
        <w:rPr>
          <w:rFonts w:ascii="Nutmeg Book" w:hAnsi="Nutmeg Book"/>
          <w:i/>
          <w:sz w:val="18"/>
          <w:szCs w:val="18"/>
        </w:rPr>
      </w:pPr>
    </w:p>
    <w:p w:rsidR="00971F78" w:rsidRPr="00512905" w:rsidRDefault="00971F78" w:rsidP="00971F7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71F78" w:rsidRPr="00512905" w:rsidRDefault="00971F78" w:rsidP="00971F78">
      <w:pPr>
        <w:spacing w:line="276" w:lineRule="auto"/>
        <w:jc w:val="both"/>
        <w:rPr>
          <w:rFonts w:ascii="Nutmeg Book" w:hAnsi="Nutmeg Book" w:cs="Tahoma"/>
          <w:i/>
          <w:sz w:val="18"/>
          <w:szCs w:val="18"/>
        </w:rPr>
      </w:pPr>
    </w:p>
    <w:p w:rsidR="00971F78" w:rsidRPr="00512905" w:rsidRDefault="00971F78" w:rsidP="00971F7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71F78" w:rsidRPr="00512905" w:rsidRDefault="00971F78" w:rsidP="00971F78">
      <w:pPr>
        <w:spacing w:line="276" w:lineRule="auto"/>
        <w:jc w:val="both"/>
        <w:rPr>
          <w:rFonts w:ascii="Nutmeg Book" w:hAnsi="Nutmeg Book" w:cs="Tahoma"/>
          <w:b/>
          <w:i/>
          <w:sz w:val="18"/>
          <w:szCs w:val="18"/>
        </w:rPr>
      </w:pPr>
    </w:p>
    <w:p w:rsidR="00971F78" w:rsidRPr="00512905" w:rsidRDefault="00971F78" w:rsidP="00971F7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71F78" w:rsidRPr="00512905" w:rsidRDefault="00971F78" w:rsidP="00971F78">
      <w:pPr>
        <w:spacing w:line="276" w:lineRule="auto"/>
        <w:jc w:val="both"/>
        <w:rPr>
          <w:rFonts w:ascii="Nutmeg Book" w:hAnsi="Nutmeg Book" w:cs="Tahoma"/>
          <w:bCs/>
          <w:i/>
          <w:sz w:val="18"/>
          <w:szCs w:val="18"/>
        </w:rPr>
      </w:pPr>
    </w:p>
    <w:p w:rsidR="00971F78" w:rsidRPr="00512905" w:rsidRDefault="00971F78" w:rsidP="00971F7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71F78" w:rsidRPr="00512905" w:rsidRDefault="00971F78" w:rsidP="00971F7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71F78" w:rsidRPr="00512905" w:rsidRDefault="00971F78" w:rsidP="00971F7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71F78" w:rsidRPr="00512905" w:rsidRDefault="00971F78" w:rsidP="00971F78">
      <w:pPr>
        <w:spacing w:line="276" w:lineRule="auto"/>
        <w:jc w:val="both"/>
        <w:rPr>
          <w:rFonts w:ascii="Nutmeg Book" w:hAnsi="Nutmeg Book" w:cs="Tahoma"/>
          <w:b/>
          <w:i/>
          <w:sz w:val="18"/>
          <w:szCs w:val="18"/>
        </w:rPr>
      </w:pPr>
    </w:p>
    <w:p w:rsidR="00971F78" w:rsidRPr="00512905" w:rsidRDefault="00971F78" w:rsidP="00971F7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71F78" w:rsidRPr="00512905" w:rsidRDefault="00971F78" w:rsidP="00971F78">
      <w:pPr>
        <w:spacing w:line="276" w:lineRule="auto"/>
        <w:jc w:val="both"/>
        <w:rPr>
          <w:rFonts w:ascii="Nutmeg Book" w:hAnsi="Nutmeg Book" w:cs="Tahoma"/>
          <w:i/>
          <w:sz w:val="18"/>
          <w:szCs w:val="18"/>
        </w:rPr>
      </w:pPr>
    </w:p>
    <w:p w:rsidR="00971F78" w:rsidRPr="00512905" w:rsidRDefault="00971F78" w:rsidP="00971F7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71F78" w:rsidRPr="00512905" w:rsidRDefault="00971F78" w:rsidP="00971F78">
      <w:pPr>
        <w:spacing w:line="276" w:lineRule="auto"/>
        <w:rPr>
          <w:rFonts w:ascii="Nutmeg Book" w:hAnsi="Nutmeg Book"/>
          <w:b/>
          <w:i/>
          <w:sz w:val="18"/>
          <w:szCs w:val="18"/>
        </w:rPr>
      </w:pPr>
    </w:p>
    <w:p w:rsidR="00971F78" w:rsidRPr="00512905" w:rsidRDefault="00971F78" w:rsidP="00971F7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71F78" w:rsidRPr="00512905" w:rsidRDefault="00971F78" w:rsidP="00971F78">
      <w:pPr>
        <w:overflowPunct w:val="0"/>
        <w:autoSpaceDE w:val="0"/>
        <w:autoSpaceDN w:val="0"/>
        <w:adjustRightInd w:val="0"/>
        <w:spacing w:line="276" w:lineRule="auto"/>
        <w:jc w:val="both"/>
        <w:textAlignment w:val="baseline"/>
        <w:rPr>
          <w:rFonts w:ascii="Nutmeg Book" w:hAnsi="Nutmeg Book" w:cs="Tahoma"/>
          <w:i/>
          <w:sz w:val="18"/>
          <w:szCs w:val="18"/>
        </w:rPr>
      </w:pPr>
    </w:p>
    <w:p w:rsidR="00971F78" w:rsidRPr="00512905" w:rsidRDefault="00971F78" w:rsidP="00971F7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71F78" w:rsidRPr="00512905" w:rsidRDefault="00971F78" w:rsidP="00971F78">
      <w:pPr>
        <w:spacing w:line="276" w:lineRule="auto"/>
        <w:rPr>
          <w:rFonts w:ascii="Nutmeg Book" w:hAnsi="Nutmeg Book" w:cs="Tahoma"/>
          <w:b/>
          <w:bCs/>
          <w:i/>
          <w:sz w:val="18"/>
          <w:szCs w:val="18"/>
        </w:rPr>
      </w:pPr>
    </w:p>
    <w:p w:rsidR="00971F78" w:rsidRPr="00512905" w:rsidRDefault="00971F78" w:rsidP="00971F7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71F78" w:rsidRPr="00512905" w:rsidRDefault="00971F78" w:rsidP="00971F78">
      <w:pPr>
        <w:spacing w:line="276" w:lineRule="auto"/>
        <w:jc w:val="both"/>
        <w:rPr>
          <w:rFonts w:ascii="Nutmeg Book" w:hAnsi="Nutmeg Book"/>
          <w:i/>
          <w:sz w:val="18"/>
          <w:szCs w:val="18"/>
        </w:rPr>
      </w:pPr>
    </w:p>
    <w:p w:rsidR="00971F78" w:rsidRPr="00512905" w:rsidRDefault="00971F78" w:rsidP="00971F7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71F78" w:rsidRPr="00512905" w:rsidRDefault="00971F78" w:rsidP="00971F78">
      <w:pPr>
        <w:spacing w:line="276" w:lineRule="auto"/>
        <w:rPr>
          <w:rFonts w:ascii="Nutmeg Book" w:hAnsi="Nutmeg Book" w:cs="Arial"/>
          <w:i/>
          <w:noProof/>
          <w:sz w:val="18"/>
          <w:szCs w:val="18"/>
          <w:lang w:eastAsia="es-MX"/>
        </w:rPr>
      </w:pPr>
    </w:p>
    <w:p w:rsidR="00971F78" w:rsidRPr="00512905" w:rsidRDefault="00971F78" w:rsidP="00971F7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71F78" w:rsidRPr="00512905" w:rsidRDefault="00971F78" w:rsidP="00971F78">
      <w:pPr>
        <w:pStyle w:val="Textoindependiente21"/>
        <w:spacing w:line="276" w:lineRule="auto"/>
        <w:rPr>
          <w:rFonts w:ascii="Nutmeg Book" w:hAnsi="Nutmeg Book" w:cs="Tahoma"/>
          <w:i/>
          <w:sz w:val="18"/>
          <w:szCs w:val="18"/>
        </w:rPr>
      </w:pPr>
    </w:p>
    <w:p w:rsidR="00971F78" w:rsidRPr="00512905" w:rsidRDefault="00971F78" w:rsidP="00971F7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71F78" w:rsidRPr="00512905" w:rsidRDefault="00971F78" w:rsidP="00971F78">
      <w:pPr>
        <w:spacing w:line="276" w:lineRule="auto"/>
        <w:jc w:val="both"/>
        <w:rPr>
          <w:rFonts w:ascii="Nutmeg Book" w:hAnsi="Nutmeg Book" w:cs="Tahoma"/>
          <w:b/>
          <w:i/>
          <w:sz w:val="18"/>
          <w:szCs w:val="18"/>
        </w:rPr>
      </w:pPr>
    </w:p>
    <w:p w:rsidR="00971F78" w:rsidRPr="00512905" w:rsidRDefault="00971F78" w:rsidP="00971F7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71F78" w:rsidRPr="00512905" w:rsidRDefault="00971F78" w:rsidP="00971F78">
      <w:pPr>
        <w:spacing w:line="276" w:lineRule="auto"/>
        <w:jc w:val="both"/>
        <w:rPr>
          <w:rFonts w:ascii="Nutmeg Book" w:hAnsi="Nutmeg Book" w:cs="Tahoma"/>
          <w:bCs/>
          <w:i/>
          <w:sz w:val="18"/>
          <w:szCs w:val="18"/>
        </w:rPr>
      </w:pPr>
    </w:p>
    <w:p w:rsidR="00971F78" w:rsidRPr="00512905" w:rsidRDefault="00971F78" w:rsidP="00971F7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71F78" w:rsidRPr="00512905" w:rsidRDefault="00971F78" w:rsidP="00971F78">
      <w:pPr>
        <w:pStyle w:val="Textoindependiente"/>
        <w:spacing w:line="276" w:lineRule="auto"/>
        <w:rPr>
          <w:rFonts w:ascii="Nutmeg Book" w:hAnsi="Nutmeg Book" w:cs="Arial"/>
          <w:i/>
          <w:sz w:val="18"/>
          <w:szCs w:val="18"/>
        </w:rPr>
      </w:pPr>
    </w:p>
    <w:p w:rsidR="00971F78" w:rsidRPr="00512905" w:rsidRDefault="00971F78" w:rsidP="00971F7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71F78" w:rsidRPr="00512905" w:rsidRDefault="00971F78" w:rsidP="00971F78">
      <w:pPr>
        <w:pStyle w:val="Textoindependiente"/>
        <w:spacing w:line="276" w:lineRule="auto"/>
        <w:rPr>
          <w:rFonts w:ascii="Nutmeg Book" w:hAnsi="Nutmeg Book" w:cs="Tahoma"/>
          <w:i/>
          <w:sz w:val="18"/>
          <w:szCs w:val="18"/>
        </w:rPr>
      </w:pPr>
    </w:p>
    <w:p w:rsidR="00971F78" w:rsidRPr="00512905" w:rsidRDefault="00971F78" w:rsidP="00971F7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71F78" w:rsidRPr="00512905" w:rsidRDefault="00971F78" w:rsidP="00971F78">
      <w:pPr>
        <w:pStyle w:val="Textoindependiente"/>
        <w:spacing w:line="276" w:lineRule="auto"/>
        <w:rPr>
          <w:rFonts w:ascii="Nutmeg Book" w:hAnsi="Nutmeg Book" w:cs="Arial"/>
          <w:i/>
          <w:sz w:val="18"/>
          <w:szCs w:val="18"/>
        </w:rPr>
      </w:pPr>
    </w:p>
    <w:p w:rsidR="00971F78" w:rsidRPr="00512905" w:rsidRDefault="00971F78" w:rsidP="00971F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71F78" w:rsidRPr="00512905" w:rsidRDefault="00971F78" w:rsidP="00971F78">
      <w:pPr>
        <w:pStyle w:val="Textoindependiente"/>
        <w:spacing w:line="276" w:lineRule="auto"/>
        <w:rPr>
          <w:rFonts w:ascii="Nutmeg Book" w:hAnsi="Nutmeg Book" w:cs="Arial"/>
          <w:i/>
          <w:sz w:val="18"/>
          <w:szCs w:val="18"/>
        </w:rPr>
      </w:pPr>
    </w:p>
    <w:p w:rsidR="00971F78" w:rsidRPr="00512905" w:rsidRDefault="00971F78" w:rsidP="00971F7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71F78" w:rsidRPr="00512905" w:rsidRDefault="00971F78" w:rsidP="00971F78">
      <w:pPr>
        <w:spacing w:line="276" w:lineRule="auto"/>
        <w:jc w:val="both"/>
        <w:rPr>
          <w:rFonts w:ascii="Nutmeg Book" w:hAnsi="Nutmeg Book" w:cs="Tahoma"/>
          <w:i/>
          <w:sz w:val="18"/>
          <w:szCs w:val="18"/>
        </w:rPr>
      </w:pPr>
    </w:p>
    <w:p w:rsidR="00971F78" w:rsidRPr="00512905" w:rsidRDefault="00971F78" w:rsidP="00971F7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71F78" w:rsidRPr="00512905" w:rsidRDefault="00971F78" w:rsidP="00971F78">
      <w:pPr>
        <w:spacing w:line="276" w:lineRule="auto"/>
        <w:ind w:right="-1"/>
        <w:jc w:val="both"/>
        <w:rPr>
          <w:rFonts w:ascii="Nutmeg Book" w:hAnsi="Nutmeg Book" w:cs="Arial"/>
          <w:i/>
          <w:sz w:val="18"/>
          <w:szCs w:val="18"/>
        </w:rPr>
      </w:pPr>
    </w:p>
    <w:p w:rsidR="00971F78" w:rsidRPr="00512905" w:rsidRDefault="00971F78" w:rsidP="00971F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71F78" w:rsidRPr="00512905" w:rsidRDefault="00971F78" w:rsidP="00971F78">
      <w:pPr>
        <w:pStyle w:val="Textoindependiente"/>
        <w:spacing w:line="276" w:lineRule="auto"/>
        <w:rPr>
          <w:rFonts w:ascii="Nutmeg Book" w:hAnsi="Nutmeg Book" w:cs="Tahoma"/>
          <w:b/>
          <w:i/>
          <w:sz w:val="18"/>
          <w:szCs w:val="18"/>
        </w:rPr>
      </w:pPr>
    </w:p>
    <w:p w:rsidR="00971F78" w:rsidRPr="00512905" w:rsidRDefault="00971F78" w:rsidP="00971F7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71F78" w:rsidRPr="00512905" w:rsidRDefault="00971F78" w:rsidP="00971F78">
      <w:pPr>
        <w:spacing w:line="276" w:lineRule="auto"/>
        <w:jc w:val="both"/>
        <w:rPr>
          <w:rFonts w:ascii="Nutmeg Book" w:hAnsi="Nutmeg Book" w:cs="Tahoma"/>
          <w:b/>
          <w:i/>
          <w:sz w:val="18"/>
          <w:szCs w:val="18"/>
        </w:rPr>
      </w:pP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71F78" w:rsidRPr="00512905" w:rsidRDefault="00971F78" w:rsidP="00971F7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71F78" w:rsidRPr="00512905" w:rsidRDefault="00971F78" w:rsidP="00971F78">
      <w:pPr>
        <w:spacing w:line="276" w:lineRule="auto"/>
        <w:jc w:val="both"/>
        <w:rPr>
          <w:rFonts w:ascii="Nutmeg Book" w:hAnsi="Nutmeg Book" w:cs="Tahoma"/>
          <w:i/>
          <w:iCs/>
          <w:sz w:val="18"/>
          <w:szCs w:val="18"/>
        </w:rPr>
      </w:pPr>
    </w:p>
    <w:p w:rsidR="00971F78" w:rsidRPr="00512905" w:rsidRDefault="00971F78" w:rsidP="00971F78">
      <w:pPr>
        <w:pStyle w:val="Textoindependiente"/>
        <w:spacing w:line="276" w:lineRule="auto"/>
        <w:rPr>
          <w:rFonts w:ascii="Nutmeg Book" w:hAnsi="Nutmeg Book" w:cs="Tahoma"/>
          <w:b/>
          <w:bCs/>
          <w:i/>
          <w:sz w:val="18"/>
          <w:szCs w:val="18"/>
        </w:rPr>
      </w:pP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71F78" w:rsidRPr="00512905" w:rsidRDefault="00971F78" w:rsidP="00971F7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71F78" w:rsidRPr="00512905" w:rsidTr="00E46A76">
        <w:trPr>
          <w:trHeight w:val="285"/>
          <w:jc w:val="center"/>
        </w:trPr>
        <w:tc>
          <w:tcPr>
            <w:tcW w:w="1574" w:type="pct"/>
          </w:tcPr>
          <w:p w:rsidR="00971F78" w:rsidRPr="00512905" w:rsidRDefault="00971F78"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71F78" w:rsidRPr="00512905" w:rsidRDefault="00971F78"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971F78" w:rsidRPr="00512905" w:rsidTr="00E46A76">
        <w:trPr>
          <w:trHeight w:val="290"/>
          <w:jc w:val="center"/>
        </w:trPr>
        <w:tc>
          <w:tcPr>
            <w:tcW w:w="1574" w:type="pct"/>
          </w:tcPr>
          <w:p w:rsidR="00971F78" w:rsidRPr="00512905" w:rsidRDefault="00971F78"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71F78" w:rsidRPr="00512905" w:rsidRDefault="00971F78" w:rsidP="00E46A76">
            <w:pPr>
              <w:jc w:val="center"/>
              <w:rPr>
                <w:rFonts w:ascii="Nutmeg Book" w:hAnsi="Nutmeg Book"/>
                <w:i/>
                <w:sz w:val="18"/>
                <w:szCs w:val="18"/>
              </w:rPr>
            </w:pPr>
            <w:r w:rsidRPr="00512905">
              <w:rPr>
                <w:rFonts w:ascii="Nutmeg Book" w:hAnsi="Nutmeg Book"/>
                <w:i/>
                <w:sz w:val="18"/>
                <w:szCs w:val="18"/>
              </w:rPr>
              <w:t>3% tres por ciento</w:t>
            </w:r>
          </w:p>
        </w:tc>
      </w:tr>
      <w:tr w:rsidR="00971F78" w:rsidRPr="00512905" w:rsidTr="00E46A76">
        <w:trPr>
          <w:trHeight w:val="256"/>
          <w:jc w:val="center"/>
        </w:trPr>
        <w:tc>
          <w:tcPr>
            <w:tcW w:w="1574" w:type="pct"/>
          </w:tcPr>
          <w:p w:rsidR="00971F78" w:rsidRPr="00512905" w:rsidRDefault="00971F78"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71F78" w:rsidRPr="00512905" w:rsidRDefault="00971F78" w:rsidP="00E46A76">
            <w:pPr>
              <w:jc w:val="center"/>
              <w:rPr>
                <w:rFonts w:ascii="Nutmeg Book" w:hAnsi="Nutmeg Book"/>
                <w:i/>
                <w:sz w:val="18"/>
                <w:szCs w:val="18"/>
              </w:rPr>
            </w:pPr>
            <w:r w:rsidRPr="00512905">
              <w:rPr>
                <w:rFonts w:ascii="Nutmeg Book" w:hAnsi="Nutmeg Book"/>
                <w:i/>
                <w:sz w:val="18"/>
                <w:szCs w:val="18"/>
              </w:rPr>
              <w:t>6% seis por ciento</w:t>
            </w:r>
          </w:p>
        </w:tc>
      </w:tr>
      <w:tr w:rsidR="00971F78" w:rsidRPr="00512905" w:rsidTr="00E46A76">
        <w:trPr>
          <w:trHeight w:val="217"/>
          <w:jc w:val="center"/>
        </w:trPr>
        <w:tc>
          <w:tcPr>
            <w:tcW w:w="1574" w:type="pct"/>
          </w:tcPr>
          <w:p w:rsidR="00971F78" w:rsidRPr="00512905" w:rsidRDefault="00971F78"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71F78" w:rsidRPr="00512905" w:rsidRDefault="00971F78" w:rsidP="00E46A76">
            <w:pPr>
              <w:jc w:val="center"/>
              <w:rPr>
                <w:rFonts w:ascii="Nutmeg Book" w:hAnsi="Nutmeg Book"/>
                <w:i/>
                <w:sz w:val="18"/>
                <w:szCs w:val="18"/>
              </w:rPr>
            </w:pPr>
            <w:r w:rsidRPr="00512905">
              <w:rPr>
                <w:rFonts w:ascii="Nutmeg Book" w:hAnsi="Nutmeg Book"/>
                <w:i/>
                <w:sz w:val="18"/>
                <w:szCs w:val="18"/>
              </w:rPr>
              <w:t>10% diez por ciento</w:t>
            </w:r>
          </w:p>
        </w:tc>
      </w:tr>
      <w:tr w:rsidR="00971F78" w:rsidRPr="00512905" w:rsidTr="00E46A76">
        <w:trPr>
          <w:trHeight w:val="320"/>
          <w:jc w:val="center"/>
        </w:trPr>
        <w:tc>
          <w:tcPr>
            <w:tcW w:w="1574" w:type="pct"/>
          </w:tcPr>
          <w:p w:rsidR="00971F78" w:rsidRPr="00512905" w:rsidRDefault="00971F78"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71F78" w:rsidRPr="00512905" w:rsidRDefault="00971F78"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71F78" w:rsidRPr="00512905" w:rsidRDefault="00971F78" w:rsidP="00971F78">
      <w:pPr>
        <w:spacing w:line="276" w:lineRule="auto"/>
        <w:jc w:val="both"/>
        <w:rPr>
          <w:rFonts w:ascii="Nutmeg Book" w:hAnsi="Nutmeg Book"/>
          <w:i/>
          <w:sz w:val="18"/>
          <w:szCs w:val="18"/>
        </w:rPr>
      </w:pP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71F78" w:rsidRPr="00512905" w:rsidRDefault="00971F78" w:rsidP="00971F78">
      <w:pPr>
        <w:spacing w:line="276" w:lineRule="auto"/>
        <w:jc w:val="both"/>
        <w:rPr>
          <w:rFonts w:ascii="Nutmeg Book" w:hAnsi="Nutmeg Book"/>
          <w:i/>
          <w:sz w:val="18"/>
          <w:szCs w:val="18"/>
        </w:rPr>
      </w:pPr>
    </w:p>
    <w:p w:rsidR="00971F78" w:rsidRPr="00512905" w:rsidRDefault="00971F78" w:rsidP="00971F7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71F78" w:rsidRPr="00512905" w:rsidRDefault="00971F78" w:rsidP="00971F78">
      <w:pPr>
        <w:spacing w:line="276" w:lineRule="auto"/>
        <w:jc w:val="both"/>
        <w:rPr>
          <w:rFonts w:ascii="Nutmeg Book" w:hAnsi="Nutmeg Book"/>
          <w:b/>
          <w:i/>
          <w:sz w:val="18"/>
          <w:szCs w:val="18"/>
        </w:rPr>
      </w:pP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71F78" w:rsidRPr="00512905" w:rsidRDefault="00971F78" w:rsidP="00971F78">
      <w:pPr>
        <w:spacing w:line="276" w:lineRule="auto"/>
        <w:jc w:val="both"/>
        <w:rPr>
          <w:rFonts w:ascii="Nutmeg Book" w:hAnsi="Nutmeg Book" w:cs="Tahoma"/>
          <w:b/>
          <w:bCs/>
          <w:i/>
          <w:sz w:val="18"/>
          <w:szCs w:val="18"/>
        </w:rPr>
      </w:pPr>
    </w:p>
    <w:p w:rsidR="00971F78" w:rsidRPr="00512905" w:rsidRDefault="00971F78" w:rsidP="00971F7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71F78" w:rsidRPr="00512905" w:rsidRDefault="00971F78" w:rsidP="00971F78">
      <w:pPr>
        <w:spacing w:line="276" w:lineRule="auto"/>
        <w:jc w:val="both"/>
        <w:rPr>
          <w:rFonts w:ascii="Nutmeg Book" w:hAnsi="Nutmeg Book" w:cs="Tahoma"/>
          <w:i/>
          <w:sz w:val="18"/>
          <w:szCs w:val="18"/>
        </w:rPr>
      </w:pP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71F78" w:rsidRPr="00512905" w:rsidRDefault="00971F78" w:rsidP="00971F78">
      <w:pPr>
        <w:spacing w:line="276" w:lineRule="auto"/>
        <w:jc w:val="both"/>
        <w:rPr>
          <w:rFonts w:ascii="Nutmeg Book" w:hAnsi="Nutmeg Book"/>
          <w:b/>
          <w:i/>
          <w:sz w:val="18"/>
          <w:szCs w:val="18"/>
        </w:rPr>
      </w:pP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71F78" w:rsidRPr="00512905" w:rsidRDefault="00971F78" w:rsidP="00971F78">
      <w:pPr>
        <w:spacing w:line="276" w:lineRule="auto"/>
        <w:jc w:val="both"/>
        <w:rPr>
          <w:rFonts w:ascii="Nutmeg Book" w:hAnsi="Nutmeg Book"/>
          <w:i/>
          <w:sz w:val="18"/>
          <w:szCs w:val="18"/>
        </w:rPr>
      </w:pPr>
    </w:p>
    <w:p w:rsidR="00971F78" w:rsidRPr="00512905" w:rsidRDefault="00971F78" w:rsidP="00971F7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71F78" w:rsidRPr="00512905" w:rsidRDefault="00971F78" w:rsidP="00971F78">
      <w:pPr>
        <w:pStyle w:val="Textoindependiente"/>
        <w:spacing w:line="276" w:lineRule="auto"/>
        <w:rPr>
          <w:rFonts w:ascii="Nutmeg Book" w:hAnsi="Nutmeg Book"/>
          <w:b/>
          <w:bCs/>
          <w:i/>
          <w:caps/>
          <w:sz w:val="18"/>
          <w:szCs w:val="18"/>
        </w:rPr>
      </w:pPr>
    </w:p>
    <w:p w:rsidR="00971F78" w:rsidRPr="00512905" w:rsidRDefault="00971F78" w:rsidP="00971F7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71F78" w:rsidRPr="00512905" w:rsidRDefault="00971F78" w:rsidP="00971F78">
      <w:pPr>
        <w:pStyle w:val="Textoindependiente"/>
        <w:spacing w:line="276" w:lineRule="auto"/>
        <w:rPr>
          <w:rFonts w:ascii="Nutmeg Book" w:hAnsi="Nutmeg Book" w:cs="Tahoma"/>
          <w:i/>
          <w:sz w:val="18"/>
          <w:szCs w:val="18"/>
        </w:rPr>
      </w:pPr>
    </w:p>
    <w:p w:rsidR="00971F78" w:rsidRPr="00512905" w:rsidRDefault="00971F78" w:rsidP="00971F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71F78" w:rsidRPr="00512905" w:rsidRDefault="00971F78" w:rsidP="00971F78">
      <w:pPr>
        <w:pStyle w:val="Textoindependiente"/>
        <w:spacing w:line="276" w:lineRule="auto"/>
        <w:rPr>
          <w:rFonts w:ascii="Nutmeg Book" w:hAnsi="Nutmeg Book" w:cs="Tahoma"/>
          <w:i/>
          <w:sz w:val="18"/>
          <w:szCs w:val="18"/>
        </w:rPr>
      </w:pPr>
    </w:p>
    <w:p w:rsidR="00971F78" w:rsidRPr="00512905" w:rsidRDefault="00971F78" w:rsidP="00971F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71F78" w:rsidRPr="00512905" w:rsidRDefault="00971F78" w:rsidP="00971F78">
      <w:pPr>
        <w:spacing w:line="276" w:lineRule="auto"/>
        <w:jc w:val="both"/>
        <w:rPr>
          <w:rFonts w:ascii="Nutmeg Book" w:hAnsi="Nutmeg Book" w:cs="Tahoma"/>
          <w:i/>
          <w:sz w:val="18"/>
          <w:szCs w:val="18"/>
        </w:rPr>
      </w:pPr>
    </w:p>
    <w:p w:rsidR="00971F78" w:rsidRPr="00512905" w:rsidRDefault="00971F78" w:rsidP="00971F7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71F78" w:rsidRPr="00512905" w:rsidRDefault="00971F78" w:rsidP="00971F78">
      <w:pPr>
        <w:pStyle w:val="Textoindependiente"/>
        <w:spacing w:line="276" w:lineRule="auto"/>
        <w:rPr>
          <w:rFonts w:ascii="Nutmeg Book" w:hAnsi="Nutmeg Book"/>
          <w:i/>
          <w:sz w:val="18"/>
          <w:szCs w:val="18"/>
        </w:rPr>
      </w:pPr>
    </w:p>
    <w:p w:rsidR="00971F78" w:rsidRPr="00512905" w:rsidRDefault="00971F78" w:rsidP="00971F7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71F78" w:rsidRPr="00512905" w:rsidRDefault="00971F78" w:rsidP="00971F78">
      <w:pPr>
        <w:pStyle w:val="Textoindependiente"/>
        <w:spacing w:line="276" w:lineRule="auto"/>
        <w:rPr>
          <w:rFonts w:ascii="Nutmeg Book" w:hAnsi="Nutmeg Book"/>
          <w:b/>
          <w:bCs/>
          <w:i/>
          <w:sz w:val="18"/>
          <w:szCs w:val="18"/>
        </w:rPr>
      </w:pPr>
    </w:p>
    <w:p w:rsidR="00971F78" w:rsidRPr="00512905" w:rsidRDefault="00971F78" w:rsidP="00971F7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71F78" w:rsidRPr="00512905" w:rsidRDefault="00971F78" w:rsidP="00971F78">
      <w:pPr>
        <w:pStyle w:val="Textoindependiente"/>
        <w:spacing w:line="276" w:lineRule="auto"/>
        <w:rPr>
          <w:rFonts w:ascii="Nutmeg Book" w:hAnsi="Nutmeg Book" w:cs="Tahoma"/>
          <w:b/>
          <w:i/>
          <w:sz w:val="18"/>
          <w:szCs w:val="18"/>
          <w:u w:val="single"/>
        </w:rPr>
      </w:pPr>
    </w:p>
    <w:p w:rsidR="00971F78" w:rsidRPr="00512905" w:rsidRDefault="00971F78" w:rsidP="00971F7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71F78" w:rsidRPr="00512905" w:rsidRDefault="00971F78" w:rsidP="00971F78">
      <w:pPr>
        <w:spacing w:line="276" w:lineRule="auto"/>
        <w:jc w:val="both"/>
        <w:rPr>
          <w:rFonts w:ascii="Nutmeg Book" w:hAnsi="Nutmeg Book" w:cs="Arial"/>
          <w:i/>
          <w:sz w:val="18"/>
          <w:szCs w:val="18"/>
        </w:rPr>
      </w:pP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71F78" w:rsidRPr="00512905" w:rsidRDefault="00971F78" w:rsidP="00971F78">
      <w:pPr>
        <w:tabs>
          <w:tab w:val="right" w:leader="hyphen" w:pos="8307"/>
        </w:tabs>
        <w:spacing w:line="276" w:lineRule="auto"/>
        <w:jc w:val="both"/>
        <w:rPr>
          <w:rFonts w:ascii="Nutmeg Book" w:hAnsi="Nutmeg Book"/>
          <w:b/>
          <w:bCs/>
          <w:i/>
          <w:caps/>
          <w:sz w:val="18"/>
          <w:szCs w:val="18"/>
        </w:rPr>
      </w:pPr>
    </w:p>
    <w:p w:rsidR="00971F78" w:rsidRPr="00512905" w:rsidRDefault="00971F78" w:rsidP="00971F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71F78" w:rsidRPr="00512905" w:rsidRDefault="00971F78" w:rsidP="00971F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71F78" w:rsidRPr="00512905" w:rsidRDefault="00971F78" w:rsidP="00971F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71F78" w:rsidRPr="00512905" w:rsidRDefault="00971F78" w:rsidP="00971F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71F78" w:rsidRPr="00512905" w:rsidRDefault="00971F78" w:rsidP="00971F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71F78" w:rsidRPr="00512905" w:rsidRDefault="00971F78" w:rsidP="00971F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71F78" w:rsidRPr="00512905" w:rsidRDefault="00971F78" w:rsidP="00971F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71F78" w:rsidRPr="00512905" w:rsidRDefault="00971F78" w:rsidP="00971F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71F78" w:rsidRPr="00512905" w:rsidRDefault="00971F78" w:rsidP="00971F78">
      <w:pPr>
        <w:tabs>
          <w:tab w:val="right" w:leader="hyphen" w:pos="8307"/>
        </w:tabs>
        <w:spacing w:line="276" w:lineRule="auto"/>
        <w:jc w:val="both"/>
        <w:rPr>
          <w:rFonts w:ascii="Nutmeg Book" w:hAnsi="Nutmeg Book"/>
          <w:i/>
          <w:sz w:val="18"/>
          <w:szCs w:val="18"/>
          <w:lang w:val="es-MX"/>
        </w:rPr>
      </w:pPr>
    </w:p>
    <w:p w:rsidR="00971F78" w:rsidRPr="00512905" w:rsidRDefault="00971F78" w:rsidP="00971F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71F78" w:rsidRPr="00512905" w:rsidRDefault="00971F78" w:rsidP="00971F78">
      <w:pPr>
        <w:tabs>
          <w:tab w:val="right" w:leader="hyphen" w:pos="8307"/>
        </w:tabs>
        <w:spacing w:line="276" w:lineRule="auto"/>
        <w:jc w:val="both"/>
        <w:rPr>
          <w:rFonts w:ascii="Nutmeg Book" w:hAnsi="Nutmeg Book" w:cs="Arial"/>
          <w:b/>
          <w:bCs/>
          <w:i/>
          <w:sz w:val="18"/>
          <w:szCs w:val="18"/>
          <w:lang w:val="es-ES_tradnl"/>
        </w:rPr>
      </w:pPr>
    </w:p>
    <w:p w:rsidR="00971F78" w:rsidRPr="00512905" w:rsidRDefault="00971F78" w:rsidP="00971F7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71F78" w:rsidRPr="00512905" w:rsidRDefault="00971F78" w:rsidP="00971F78">
      <w:pPr>
        <w:tabs>
          <w:tab w:val="right" w:leader="hyphen" w:pos="8307"/>
        </w:tabs>
        <w:spacing w:line="276" w:lineRule="auto"/>
        <w:jc w:val="both"/>
        <w:rPr>
          <w:rFonts w:ascii="Nutmeg Book" w:hAnsi="Nutmeg Book"/>
          <w:b/>
          <w:bCs/>
          <w:i/>
          <w:caps/>
          <w:sz w:val="18"/>
          <w:szCs w:val="18"/>
        </w:rPr>
      </w:pPr>
    </w:p>
    <w:p w:rsidR="00971F78" w:rsidRPr="00512905" w:rsidRDefault="00971F78" w:rsidP="00971F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71F78" w:rsidRPr="00512905" w:rsidRDefault="00971F78" w:rsidP="00971F78">
      <w:pPr>
        <w:tabs>
          <w:tab w:val="right" w:leader="hyphen" w:pos="8307"/>
        </w:tabs>
        <w:spacing w:line="276" w:lineRule="auto"/>
        <w:jc w:val="both"/>
        <w:rPr>
          <w:rFonts w:ascii="Nutmeg Book" w:hAnsi="Nutmeg Book"/>
          <w:b/>
          <w:bCs/>
          <w:i/>
          <w:caps/>
          <w:sz w:val="18"/>
          <w:szCs w:val="18"/>
        </w:rPr>
      </w:pPr>
    </w:p>
    <w:p w:rsidR="00971F78" w:rsidRPr="00512905" w:rsidRDefault="00971F78" w:rsidP="00971F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71F78" w:rsidRPr="00512905" w:rsidRDefault="00971F78" w:rsidP="00971F78">
      <w:pPr>
        <w:spacing w:line="276" w:lineRule="auto"/>
        <w:ind w:right="-1"/>
        <w:jc w:val="both"/>
        <w:rPr>
          <w:rFonts w:ascii="Nutmeg Book" w:hAnsi="Nutmeg Book" w:cs="Arial"/>
          <w:i/>
          <w:sz w:val="18"/>
          <w:szCs w:val="18"/>
        </w:rPr>
      </w:pPr>
    </w:p>
    <w:p w:rsidR="00971F78" w:rsidRPr="00512905" w:rsidRDefault="00971F78" w:rsidP="00971F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71F78" w:rsidRPr="00512905" w:rsidRDefault="00971F78" w:rsidP="00971F78">
      <w:pPr>
        <w:spacing w:line="276" w:lineRule="auto"/>
        <w:ind w:right="-1"/>
        <w:jc w:val="both"/>
        <w:rPr>
          <w:rFonts w:ascii="Nutmeg Book" w:hAnsi="Nutmeg Book" w:cs="Arial"/>
          <w:i/>
          <w:sz w:val="18"/>
          <w:szCs w:val="18"/>
        </w:rPr>
      </w:pPr>
    </w:p>
    <w:p w:rsidR="00971F78" w:rsidRPr="00512905" w:rsidRDefault="00971F78" w:rsidP="00971F7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71F78" w:rsidRPr="00512905" w:rsidRDefault="00971F78" w:rsidP="00971F78">
      <w:pPr>
        <w:tabs>
          <w:tab w:val="right" w:leader="hyphen" w:pos="8307"/>
        </w:tabs>
        <w:spacing w:line="276" w:lineRule="auto"/>
        <w:jc w:val="both"/>
        <w:rPr>
          <w:rFonts w:ascii="Nutmeg Book" w:hAnsi="Nutmeg Book"/>
          <w:b/>
          <w:bCs/>
          <w:i/>
          <w:caps/>
          <w:sz w:val="18"/>
          <w:szCs w:val="18"/>
        </w:rPr>
      </w:pPr>
    </w:p>
    <w:p w:rsidR="00971F78" w:rsidRPr="00512905" w:rsidRDefault="00971F78" w:rsidP="00971F7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71F78" w:rsidRPr="00512905" w:rsidRDefault="00971F78" w:rsidP="00971F78">
      <w:pPr>
        <w:tabs>
          <w:tab w:val="right" w:leader="hyphen" w:pos="8307"/>
        </w:tabs>
        <w:spacing w:line="276" w:lineRule="auto"/>
        <w:jc w:val="both"/>
        <w:rPr>
          <w:rFonts w:ascii="Nutmeg Book" w:hAnsi="Nutmeg Book"/>
          <w:b/>
          <w:bCs/>
          <w:i/>
          <w:caps/>
          <w:sz w:val="18"/>
          <w:szCs w:val="18"/>
        </w:rPr>
      </w:pPr>
    </w:p>
    <w:p w:rsidR="00971F78" w:rsidRPr="00512905" w:rsidRDefault="00971F78" w:rsidP="00971F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71F78" w:rsidRPr="00512905" w:rsidRDefault="00971F78" w:rsidP="00971F78">
      <w:pPr>
        <w:spacing w:line="276" w:lineRule="auto"/>
        <w:ind w:right="-1"/>
        <w:jc w:val="both"/>
        <w:rPr>
          <w:rFonts w:ascii="Nutmeg Book" w:hAnsi="Nutmeg Book" w:cs="Arial"/>
          <w:i/>
          <w:sz w:val="18"/>
          <w:szCs w:val="18"/>
        </w:rPr>
      </w:pPr>
    </w:p>
    <w:p w:rsidR="00971F78" w:rsidRPr="00512905" w:rsidRDefault="00971F78" w:rsidP="00971F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71F78" w:rsidRPr="00512905" w:rsidRDefault="00971F78" w:rsidP="00971F78">
      <w:pPr>
        <w:tabs>
          <w:tab w:val="right" w:leader="hyphen" w:pos="8307"/>
        </w:tabs>
        <w:spacing w:line="276" w:lineRule="auto"/>
        <w:jc w:val="both"/>
        <w:rPr>
          <w:rFonts w:ascii="Nutmeg Book" w:hAnsi="Nutmeg Book"/>
          <w:i/>
          <w:sz w:val="18"/>
          <w:szCs w:val="18"/>
          <w:lang w:val="es-MX"/>
        </w:rPr>
      </w:pPr>
    </w:p>
    <w:p w:rsidR="00971F78" w:rsidRPr="00512905" w:rsidRDefault="00971F78" w:rsidP="00971F7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71F78" w:rsidRPr="00512905" w:rsidRDefault="00971F78" w:rsidP="00971F78">
      <w:pPr>
        <w:tabs>
          <w:tab w:val="right" w:leader="hyphen" w:pos="8307"/>
        </w:tabs>
        <w:spacing w:line="276" w:lineRule="auto"/>
        <w:jc w:val="both"/>
        <w:rPr>
          <w:rFonts w:ascii="Nutmeg Book" w:hAnsi="Nutmeg Book"/>
          <w:b/>
          <w:i/>
          <w:sz w:val="18"/>
          <w:szCs w:val="18"/>
          <w:lang w:val="es-MX"/>
        </w:rPr>
      </w:pPr>
    </w:p>
    <w:p w:rsidR="00971F78" w:rsidRPr="00512905" w:rsidRDefault="00971F78" w:rsidP="00971F7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71F78" w:rsidRPr="00512905" w:rsidRDefault="00971F78" w:rsidP="00971F78">
      <w:pPr>
        <w:tabs>
          <w:tab w:val="right" w:leader="hyphen" w:pos="8307"/>
        </w:tabs>
        <w:spacing w:line="276" w:lineRule="auto"/>
        <w:jc w:val="both"/>
        <w:rPr>
          <w:rFonts w:ascii="Nutmeg Book" w:hAnsi="Nutmeg Book" w:cs="Tahoma"/>
          <w:i/>
          <w:iCs/>
          <w:sz w:val="18"/>
          <w:szCs w:val="18"/>
        </w:rPr>
      </w:pPr>
    </w:p>
    <w:p w:rsidR="00971F78" w:rsidRPr="00512905" w:rsidRDefault="00971F78" w:rsidP="00971F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71F78" w:rsidRPr="00512905" w:rsidRDefault="00971F78" w:rsidP="00971F7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71F78" w:rsidRPr="00512905" w:rsidTr="00E46A76">
        <w:trPr>
          <w:trHeight w:val="1908"/>
        </w:trPr>
        <w:tc>
          <w:tcPr>
            <w:tcW w:w="4253" w:type="dxa"/>
          </w:tcPr>
          <w:p w:rsidR="00971F78" w:rsidRPr="00512905" w:rsidRDefault="00971F78"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71F78" w:rsidRPr="00512905" w:rsidRDefault="00971F78" w:rsidP="00E46A76">
            <w:pPr>
              <w:spacing w:line="276" w:lineRule="auto"/>
              <w:jc w:val="center"/>
              <w:rPr>
                <w:rFonts w:ascii="Nutmeg Book" w:hAnsi="Nutmeg Book"/>
                <w:b/>
                <w:i/>
                <w:sz w:val="18"/>
                <w:szCs w:val="18"/>
              </w:rPr>
            </w:pPr>
          </w:p>
          <w:p w:rsidR="00971F78" w:rsidRPr="00512905" w:rsidRDefault="00971F78" w:rsidP="00E46A76">
            <w:pPr>
              <w:spacing w:line="276" w:lineRule="auto"/>
              <w:jc w:val="center"/>
              <w:rPr>
                <w:rFonts w:ascii="Nutmeg Book" w:hAnsi="Nutmeg Book"/>
                <w:b/>
                <w:i/>
                <w:sz w:val="18"/>
                <w:szCs w:val="18"/>
              </w:rPr>
            </w:pP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71F78" w:rsidRPr="00512905" w:rsidRDefault="00971F78" w:rsidP="00E46A76">
            <w:pPr>
              <w:spacing w:line="276" w:lineRule="auto"/>
              <w:jc w:val="center"/>
              <w:rPr>
                <w:rFonts w:ascii="Nutmeg Book" w:hAnsi="Nutmeg Book"/>
                <w:b/>
                <w:i/>
                <w:sz w:val="18"/>
                <w:szCs w:val="18"/>
              </w:rPr>
            </w:pPr>
          </w:p>
          <w:p w:rsidR="00971F78" w:rsidRPr="00512905" w:rsidRDefault="00971F78" w:rsidP="00E46A76">
            <w:pPr>
              <w:spacing w:line="276" w:lineRule="auto"/>
              <w:jc w:val="center"/>
              <w:rPr>
                <w:rFonts w:ascii="Nutmeg Book" w:hAnsi="Nutmeg Book"/>
                <w:b/>
                <w:i/>
                <w:sz w:val="18"/>
                <w:szCs w:val="18"/>
              </w:rPr>
            </w:pP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71F78" w:rsidRPr="00512905" w:rsidRDefault="00971F78"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71F78" w:rsidRPr="00512905" w:rsidTr="00E46A76">
        <w:trPr>
          <w:trHeight w:val="421"/>
        </w:trPr>
        <w:tc>
          <w:tcPr>
            <w:tcW w:w="9073" w:type="dxa"/>
            <w:gridSpan w:val="3"/>
          </w:tcPr>
          <w:p w:rsidR="00971F78" w:rsidRPr="00512905" w:rsidRDefault="00971F78" w:rsidP="00E46A76">
            <w:pPr>
              <w:spacing w:line="276" w:lineRule="auto"/>
              <w:rPr>
                <w:rFonts w:ascii="Nutmeg Book" w:hAnsi="Nutmeg Book"/>
                <w:i/>
                <w:sz w:val="18"/>
                <w:szCs w:val="18"/>
              </w:rPr>
            </w:pPr>
          </w:p>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71F78" w:rsidRPr="00512905" w:rsidRDefault="00971F78" w:rsidP="00E46A76">
            <w:pPr>
              <w:pStyle w:val="Ttulo1"/>
              <w:spacing w:line="276" w:lineRule="auto"/>
              <w:rPr>
                <w:rFonts w:ascii="Nutmeg Book" w:hAnsi="Nutmeg Book" w:cs="Tahoma"/>
                <w:i/>
                <w:sz w:val="18"/>
                <w:szCs w:val="18"/>
              </w:rPr>
            </w:pPr>
          </w:p>
        </w:tc>
      </w:tr>
      <w:tr w:rsidR="00971F78" w:rsidRPr="00512905" w:rsidTr="00E46A76">
        <w:tc>
          <w:tcPr>
            <w:tcW w:w="4395" w:type="dxa"/>
            <w:gridSpan w:val="2"/>
          </w:tcPr>
          <w:p w:rsidR="00971F78" w:rsidRPr="00512905" w:rsidRDefault="00971F78" w:rsidP="00E46A76">
            <w:pPr>
              <w:spacing w:line="276" w:lineRule="auto"/>
              <w:jc w:val="center"/>
              <w:rPr>
                <w:rFonts w:ascii="Nutmeg Book" w:hAnsi="Nutmeg Book" w:cs="Tahoma"/>
                <w:b/>
                <w:i/>
                <w:sz w:val="18"/>
                <w:szCs w:val="18"/>
              </w:rPr>
            </w:pPr>
          </w:p>
          <w:p w:rsidR="00971F78" w:rsidRPr="00512905" w:rsidRDefault="00971F7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971F78" w:rsidRPr="00512905" w:rsidRDefault="00971F78" w:rsidP="00E46A76">
            <w:pPr>
              <w:spacing w:line="276" w:lineRule="auto"/>
              <w:jc w:val="center"/>
              <w:rPr>
                <w:rFonts w:ascii="Nutmeg Book" w:hAnsi="Nutmeg Book" w:cs="Tahoma"/>
                <w:b/>
                <w:i/>
                <w:sz w:val="18"/>
                <w:szCs w:val="18"/>
              </w:rPr>
            </w:pPr>
          </w:p>
        </w:tc>
        <w:tc>
          <w:tcPr>
            <w:tcW w:w="4678" w:type="dxa"/>
          </w:tcPr>
          <w:p w:rsidR="00971F78" w:rsidRPr="00512905" w:rsidRDefault="00971F78" w:rsidP="00E46A76">
            <w:pPr>
              <w:pStyle w:val="Ttulo1"/>
              <w:spacing w:line="276" w:lineRule="auto"/>
              <w:rPr>
                <w:rFonts w:ascii="Nutmeg Book" w:hAnsi="Nutmeg Book" w:cs="Tahoma"/>
                <w:i/>
                <w:sz w:val="18"/>
                <w:szCs w:val="18"/>
              </w:rPr>
            </w:pPr>
          </w:p>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71F78" w:rsidRPr="00512905" w:rsidRDefault="00971F78" w:rsidP="00971F78">
      <w:pPr>
        <w:spacing w:line="276" w:lineRule="auto"/>
        <w:jc w:val="center"/>
        <w:rPr>
          <w:rFonts w:ascii="Nutmeg Book" w:hAnsi="Nutmeg Book"/>
          <w:b/>
          <w:i/>
          <w:sz w:val="18"/>
          <w:szCs w:val="18"/>
        </w:rPr>
      </w:pPr>
    </w:p>
    <w:p w:rsidR="00971F78" w:rsidRPr="00512905" w:rsidRDefault="00971F78" w:rsidP="00971F7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71F78" w:rsidRPr="00512905" w:rsidRDefault="00971F78" w:rsidP="00971F78">
      <w:pPr>
        <w:spacing w:line="276" w:lineRule="auto"/>
        <w:jc w:val="both"/>
        <w:rPr>
          <w:rFonts w:ascii="Nutmeg Book" w:hAnsi="Nutmeg Book"/>
          <w:i/>
          <w:sz w:val="18"/>
          <w:szCs w:val="18"/>
        </w:rPr>
      </w:pPr>
    </w:p>
    <w:p w:rsidR="00971F78" w:rsidRPr="00512905" w:rsidRDefault="00971F78" w:rsidP="00971F7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71F78" w:rsidRPr="00512905" w:rsidRDefault="00971F78" w:rsidP="00971F7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71F78" w:rsidRPr="00512905" w:rsidRDefault="00971F78" w:rsidP="00E46A76">
            <w:pPr>
              <w:spacing w:line="276" w:lineRule="auto"/>
              <w:rPr>
                <w:rFonts w:ascii="Nutmeg Book" w:hAnsi="Nutmeg Book"/>
                <w:b/>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71F78" w:rsidRPr="00512905" w:rsidRDefault="00971F78" w:rsidP="00E46A76">
            <w:pPr>
              <w:spacing w:line="276" w:lineRule="auto"/>
              <w:rPr>
                <w:rFonts w:ascii="Nutmeg Book" w:hAnsi="Nutmeg Book"/>
                <w:b/>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71F78" w:rsidRPr="00512905" w:rsidRDefault="00971F78" w:rsidP="00E46A76">
            <w:pPr>
              <w:spacing w:line="276" w:lineRule="auto"/>
              <w:rPr>
                <w:rFonts w:ascii="Nutmeg Book" w:hAnsi="Nutmeg Book"/>
                <w:b/>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71F78" w:rsidRPr="00512905" w:rsidRDefault="00971F78" w:rsidP="00E46A76">
            <w:pPr>
              <w:spacing w:line="276" w:lineRule="auto"/>
              <w:rPr>
                <w:rFonts w:ascii="Nutmeg Book" w:hAnsi="Nutmeg Book"/>
                <w:b/>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71F78" w:rsidRPr="00512905" w:rsidRDefault="00971F78" w:rsidP="00E46A76">
            <w:pPr>
              <w:spacing w:line="276" w:lineRule="auto"/>
              <w:rPr>
                <w:rFonts w:ascii="Nutmeg Book" w:hAnsi="Nutmeg Book"/>
                <w:b/>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71F78" w:rsidRPr="00512905" w:rsidRDefault="00971F78" w:rsidP="00E46A76">
            <w:pPr>
              <w:spacing w:line="276" w:lineRule="auto"/>
              <w:rPr>
                <w:rFonts w:ascii="Nutmeg Book" w:hAnsi="Nutmeg Book"/>
                <w:b/>
                <w:i/>
                <w:sz w:val="18"/>
                <w:szCs w:val="18"/>
              </w:rPr>
            </w:pPr>
          </w:p>
        </w:tc>
        <w:tc>
          <w:tcPr>
            <w:tcW w:w="5289" w:type="dxa"/>
            <w:vAlign w:val="center"/>
          </w:tcPr>
          <w:p w:rsidR="00971F78" w:rsidRPr="00512905" w:rsidRDefault="00971F78" w:rsidP="00E46A76">
            <w:pPr>
              <w:spacing w:line="276" w:lineRule="auto"/>
              <w:rPr>
                <w:rFonts w:ascii="Nutmeg Book" w:hAnsi="Nutmeg Book"/>
                <w:b/>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“ANTICIPO”</w:t>
            </w:r>
          </w:p>
          <w:p w:rsidR="00971F78" w:rsidRPr="00512905" w:rsidRDefault="00971F78" w:rsidP="00E46A76">
            <w:pPr>
              <w:spacing w:line="276" w:lineRule="auto"/>
              <w:rPr>
                <w:rFonts w:ascii="Nutmeg Book" w:hAnsi="Nutmeg Book"/>
                <w:b/>
                <w:i/>
                <w:sz w:val="18"/>
                <w:szCs w:val="18"/>
              </w:rPr>
            </w:pPr>
          </w:p>
        </w:tc>
        <w:tc>
          <w:tcPr>
            <w:tcW w:w="5289" w:type="dxa"/>
            <w:vAlign w:val="center"/>
          </w:tcPr>
          <w:p w:rsidR="00971F78" w:rsidRPr="00512905" w:rsidRDefault="00971F78" w:rsidP="00E46A76">
            <w:pPr>
              <w:spacing w:line="276" w:lineRule="auto"/>
              <w:rPr>
                <w:rFonts w:ascii="Nutmeg Book" w:hAnsi="Nutmeg Book"/>
                <w:i/>
                <w:sz w:val="18"/>
                <w:szCs w:val="18"/>
              </w:rPr>
            </w:pPr>
          </w:p>
        </w:tc>
      </w:tr>
      <w:bookmarkEnd w:id="32"/>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71F78" w:rsidRPr="00512905" w:rsidRDefault="00971F78" w:rsidP="00E46A76">
            <w:pPr>
              <w:spacing w:line="276" w:lineRule="auto"/>
              <w:rPr>
                <w:rFonts w:ascii="Nutmeg Book" w:hAnsi="Nutmeg Book"/>
                <w:b/>
                <w:i/>
                <w:sz w:val="18"/>
                <w:szCs w:val="18"/>
              </w:rPr>
            </w:pPr>
          </w:p>
        </w:tc>
        <w:tc>
          <w:tcPr>
            <w:tcW w:w="5289" w:type="dxa"/>
            <w:vAlign w:val="center"/>
          </w:tcPr>
          <w:p w:rsidR="00971F78" w:rsidRPr="00512905" w:rsidRDefault="00971F78" w:rsidP="00E46A76">
            <w:pPr>
              <w:spacing w:line="276" w:lineRule="auto"/>
              <w:rPr>
                <w:rFonts w:ascii="Nutmeg Book" w:hAnsi="Nutmeg Book" w:cs="Tahoma"/>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71F78" w:rsidRPr="00512905" w:rsidRDefault="00971F78" w:rsidP="00E46A76">
            <w:pPr>
              <w:spacing w:line="276" w:lineRule="auto"/>
              <w:rPr>
                <w:rFonts w:ascii="Nutmeg Book" w:hAnsi="Nutmeg Book" w:cs="Tahoma"/>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p>
        </w:tc>
        <w:tc>
          <w:tcPr>
            <w:tcW w:w="2977" w:type="dxa"/>
            <w:vAlign w:val="center"/>
          </w:tcPr>
          <w:p w:rsidR="00971F78" w:rsidRPr="00512905" w:rsidRDefault="00971F78"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“TESTIGO 1”</w:t>
            </w:r>
          </w:p>
          <w:p w:rsidR="00971F78" w:rsidRPr="00512905" w:rsidRDefault="00971F78" w:rsidP="00E46A76">
            <w:pPr>
              <w:spacing w:line="276" w:lineRule="auto"/>
              <w:rPr>
                <w:rFonts w:ascii="Nutmeg Book" w:hAnsi="Nutmeg Book"/>
                <w:b/>
                <w:i/>
                <w:sz w:val="18"/>
                <w:szCs w:val="18"/>
              </w:rPr>
            </w:pPr>
          </w:p>
        </w:tc>
        <w:tc>
          <w:tcPr>
            <w:tcW w:w="5289" w:type="dxa"/>
            <w:vAlign w:val="center"/>
          </w:tcPr>
          <w:p w:rsidR="00971F78" w:rsidRPr="00512905" w:rsidRDefault="00971F78" w:rsidP="00E46A76">
            <w:pPr>
              <w:spacing w:line="276" w:lineRule="auto"/>
              <w:rPr>
                <w:rFonts w:ascii="Nutmeg Book" w:hAnsi="Nutmeg Book"/>
                <w:i/>
                <w:sz w:val="18"/>
                <w:szCs w:val="18"/>
              </w:rPr>
            </w:pPr>
          </w:p>
        </w:tc>
      </w:tr>
      <w:tr w:rsidR="00971F78" w:rsidRPr="00512905" w:rsidTr="00E46A76">
        <w:tc>
          <w:tcPr>
            <w:tcW w:w="562" w:type="dxa"/>
            <w:vAlign w:val="center"/>
          </w:tcPr>
          <w:p w:rsidR="00971F78" w:rsidRPr="00512905" w:rsidRDefault="00971F78" w:rsidP="00E46A76">
            <w:pPr>
              <w:spacing w:line="276" w:lineRule="auto"/>
              <w:jc w:val="center"/>
              <w:rPr>
                <w:rFonts w:ascii="Nutmeg Book" w:hAnsi="Nutmeg Book"/>
                <w:b/>
                <w:i/>
                <w:sz w:val="18"/>
                <w:szCs w:val="18"/>
              </w:rPr>
            </w:pPr>
          </w:p>
        </w:tc>
        <w:tc>
          <w:tcPr>
            <w:tcW w:w="2977" w:type="dxa"/>
            <w:vAlign w:val="center"/>
          </w:tcPr>
          <w:p w:rsidR="00971F78" w:rsidRPr="00512905" w:rsidRDefault="00971F78" w:rsidP="00E46A76">
            <w:pPr>
              <w:spacing w:line="276" w:lineRule="auto"/>
              <w:rPr>
                <w:rFonts w:ascii="Nutmeg Book" w:hAnsi="Nutmeg Book"/>
                <w:b/>
                <w:i/>
                <w:sz w:val="18"/>
                <w:szCs w:val="18"/>
              </w:rPr>
            </w:pPr>
            <w:r w:rsidRPr="00512905">
              <w:rPr>
                <w:rFonts w:ascii="Nutmeg Book" w:hAnsi="Nutmeg Book"/>
                <w:b/>
                <w:i/>
                <w:sz w:val="18"/>
                <w:szCs w:val="18"/>
              </w:rPr>
              <w:t>“TESTIGO 2”</w:t>
            </w:r>
          </w:p>
          <w:p w:rsidR="00971F78" w:rsidRPr="00512905" w:rsidRDefault="00971F78" w:rsidP="00E46A76">
            <w:pPr>
              <w:spacing w:line="276" w:lineRule="auto"/>
              <w:rPr>
                <w:rFonts w:ascii="Nutmeg Book" w:hAnsi="Nutmeg Book"/>
                <w:b/>
                <w:i/>
                <w:sz w:val="18"/>
                <w:szCs w:val="18"/>
              </w:rPr>
            </w:pPr>
          </w:p>
        </w:tc>
        <w:tc>
          <w:tcPr>
            <w:tcW w:w="5289" w:type="dxa"/>
            <w:vAlign w:val="center"/>
          </w:tcPr>
          <w:p w:rsidR="00971F78" w:rsidRPr="00512905" w:rsidRDefault="00971F78" w:rsidP="00E46A76">
            <w:pPr>
              <w:spacing w:line="276" w:lineRule="auto"/>
              <w:rPr>
                <w:rFonts w:ascii="Nutmeg Book" w:hAnsi="Nutmeg Book"/>
                <w:i/>
                <w:sz w:val="18"/>
                <w:szCs w:val="18"/>
              </w:rPr>
            </w:pPr>
          </w:p>
        </w:tc>
      </w:tr>
    </w:tbl>
    <w:p w:rsidR="00971F78" w:rsidRPr="00512905" w:rsidRDefault="00971F78" w:rsidP="00971F78">
      <w:pPr>
        <w:spacing w:line="276" w:lineRule="auto"/>
        <w:rPr>
          <w:rFonts w:ascii="Nutmeg Book" w:hAnsi="Nutmeg Book"/>
          <w:i/>
          <w:sz w:val="18"/>
          <w:szCs w:val="18"/>
        </w:rPr>
      </w:pPr>
    </w:p>
    <w:p w:rsidR="00971F78" w:rsidRPr="00512905" w:rsidRDefault="00971F78" w:rsidP="00971F7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71F78" w:rsidRPr="00512905" w:rsidRDefault="00971F78" w:rsidP="00971F7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71F78" w:rsidRPr="00512905" w:rsidTr="00E46A76">
        <w:trPr>
          <w:trHeight w:val="383"/>
        </w:trPr>
        <w:tc>
          <w:tcPr>
            <w:tcW w:w="0" w:type="auto"/>
            <w:tcBorders>
              <w:bottom w:val="single" w:sz="4" w:space="0" w:color="auto"/>
            </w:tcBorders>
            <w:vAlign w:val="center"/>
          </w:tcPr>
          <w:p w:rsidR="00971F78" w:rsidRPr="00512905" w:rsidRDefault="00971F7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71F78" w:rsidRPr="00512905" w:rsidRDefault="00971F7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71F78" w:rsidRPr="00512905" w:rsidRDefault="00971F7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71F78" w:rsidRPr="00512905" w:rsidRDefault="00971F7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71F78" w:rsidRPr="00512905" w:rsidRDefault="00971F7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71F78" w:rsidRPr="00512905" w:rsidTr="00E46A76">
        <w:trPr>
          <w:trHeight w:val="526"/>
        </w:trPr>
        <w:tc>
          <w:tcPr>
            <w:tcW w:w="0" w:type="auto"/>
            <w:tcBorders>
              <w:bottom w:val="single" w:sz="4" w:space="0" w:color="auto"/>
              <w:right w:val="single" w:sz="4" w:space="0" w:color="auto"/>
            </w:tcBorders>
            <w:vAlign w:val="center"/>
          </w:tcPr>
          <w:p w:rsidR="00971F78" w:rsidRPr="00512905" w:rsidRDefault="00971F78"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1F78" w:rsidRPr="00512905" w:rsidRDefault="00971F78"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p>
        </w:tc>
      </w:tr>
      <w:tr w:rsidR="00971F78" w:rsidRPr="00512905" w:rsidTr="00E46A76">
        <w:trPr>
          <w:trHeight w:val="526"/>
        </w:trPr>
        <w:tc>
          <w:tcPr>
            <w:tcW w:w="0" w:type="auto"/>
            <w:tcBorders>
              <w:bottom w:val="single" w:sz="4" w:space="0" w:color="auto"/>
              <w:right w:val="single" w:sz="4" w:space="0" w:color="auto"/>
            </w:tcBorders>
            <w:vAlign w:val="center"/>
          </w:tcPr>
          <w:p w:rsidR="00971F78" w:rsidRPr="00512905" w:rsidRDefault="00971F78"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71F78" w:rsidRPr="00512905" w:rsidRDefault="00971F78"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p>
        </w:tc>
      </w:tr>
      <w:tr w:rsidR="00971F78" w:rsidRPr="00512905" w:rsidTr="00E46A76">
        <w:trPr>
          <w:trHeight w:val="548"/>
        </w:trPr>
        <w:tc>
          <w:tcPr>
            <w:tcW w:w="0" w:type="auto"/>
            <w:tcBorders>
              <w:top w:val="single" w:sz="4" w:space="0" w:color="auto"/>
              <w:left w:val="nil"/>
              <w:bottom w:val="nil"/>
              <w:right w:val="nil"/>
            </w:tcBorders>
            <w:vAlign w:val="center"/>
          </w:tcPr>
          <w:p w:rsidR="00971F78" w:rsidRPr="00512905" w:rsidRDefault="00971F78"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71F78" w:rsidRPr="00512905" w:rsidRDefault="00971F78"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71F78" w:rsidRPr="00512905" w:rsidRDefault="00971F78"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71F78" w:rsidRPr="00512905" w:rsidRDefault="00971F78"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71F78" w:rsidRPr="00512905" w:rsidTr="00E46A76">
        <w:trPr>
          <w:trHeight w:val="503"/>
        </w:trPr>
        <w:tc>
          <w:tcPr>
            <w:tcW w:w="0" w:type="auto"/>
            <w:tcBorders>
              <w:top w:val="nil"/>
              <w:left w:val="nil"/>
              <w:bottom w:val="nil"/>
              <w:right w:val="nil"/>
            </w:tcBorders>
            <w:vAlign w:val="center"/>
          </w:tcPr>
          <w:p w:rsidR="00971F78" w:rsidRPr="00512905" w:rsidRDefault="00971F78"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71F78" w:rsidRPr="00512905" w:rsidRDefault="00971F78"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71F78" w:rsidRPr="00512905" w:rsidRDefault="00971F78"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71F78" w:rsidRPr="00512905" w:rsidRDefault="00971F78"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71F78" w:rsidRPr="00512905" w:rsidTr="00E46A76">
        <w:trPr>
          <w:trHeight w:val="468"/>
        </w:trPr>
        <w:tc>
          <w:tcPr>
            <w:tcW w:w="0" w:type="auto"/>
            <w:tcBorders>
              <w:top w:val="nil"/>
              <w:left w:val="nil"/>
              <w:bottom w:val="nil"/>
              <w:right w:val="nil"/>
            </w:tcBorders>
            <w:vAlign w:val="center"/>
          </w:tcPr>
          <w:p w:rsidR="00971F78" w:rsidRPr="00512905" w:rsidRDefault="00971F78"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71F78" w:rsidRPr="00512905" w:rsidRDefault="00971F78"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71F78" w:rsidRPr="00512905" w:rsidRDefault="00971F78"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71F78" w:rsidRPr="00512905" w:rsidRDefault="00971F7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71F78" w:rsidRPr="00512905" w:rsidRDefault="00971F78"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71F78" w:rsidRDefault="00971F78" w:rsidP="00971F78">
      <w:pPr>
        <w:spacing w:line="276" w:lineRule="auto"/>
        <w:rPr>
          <w:rFonts w:ascii="Nutmeg Book" w:hAnsi="Nutmeg Book"/>
          <w:b/>
          <w:i/>
          <w:sz w:val="18"/>
          <w:szCs w:val="18"/>
        </w:rPr>
      </w:pPr>
    </w:p>
    <w:p w:rsidR="00971F78" w:rsidRPr="00512905" w:rsidRDefault="00971F78" w:rsidP="00971F7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71F78" w:rsidRPr="00512905" w:rsidTr="00E46A76">
        <w:trPr>
          <w:trHeight w:val="1908"/>
        </w:trPr>
        <w:tc>
          <w:tcPr>
            <w:tcW w:w="4253" w:type="dxa"/>
          </w:tcPr>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71F78" w:rsidRPr="00512905" w:rsidRDefault="00971F78" w:rsidP="00E46A76">
            <w:pPr>
              <w:spacing w:line="276" w:lineRule="auto"/>
              <w:jc w:val="center"/>
              <w:rPr>
                <w:rFonts w:ascii="Nutmeg Book" w:hAnsi="Nutmeg Book"/>
                <w:b/>
                <w:i/>
                <w:sz w:val="18"/>
                <w:szCs w:val="18"/>
              </w:rPr>
            </w:pPr>
          </w:p>
          <w:p w:rsidR="00971F78" w:rsidRPr="00512905" w:rsidRDefault="00971F78" w:rsidP="00E46A76">
            <w:pPr>
              <w:spacing w:line="276" w:lineRule="auto"/>
              <w:jc w:val="center"/>
              <w:rPr>
                <w:rFonts w:ascii="Nutmeg Book" w:hAnsi="Nutmeg Book"/>
                <w:b/>
                <w:i/>
                <w:sz w:val="18"/>
                <w:szCs w:val="18"/>
              </w:rPr>
            </w:pP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71F78" w:rsidRPr="00512905" w:rsidRDefault="00971F78" w:rsidP="00E46A76">
            <w:pPr>
              <w:spacing w:line="276" w:lineRule="auto"/>
              <w:jc w:val="center"/>
              <w:rPr>
                <w:rFonts w:ascii="Nutmeg Book" w:hAnsi="Nutmeg Book"/>
                <w:b/>
                <w:i/>
                <w:sz w:val="18"/>
                <w:szCs w:val="18"/>
              </w:rPr>
            </w:pPr>
          </w:p>
          <w:p w:rsidR="00971F78" w:rsidRPr="00512905" w:rsidRDefault="00971F78" w:rsidP="00E46A76">
            <w:pPr>
              <w:spacing w:line="276" w:lineRule="auto"/>
              <w:jc w:val="center"/>
              <w:rPr>
                <w:rFonts w:ascii="Nutmeg Book" w:hAnsi="Nutmeg Book"/>
                <w:b/>
                <w:i/>
                <w:sz w:val="18"/>
                <w:szCs w:val="18"/>
              </w:rPr>
            </w:pP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71F78" w:rsidRPr="00512905" w:rsidRDefault="00971F78"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71F78" w:rsidRPr="00512905" w:rsidTr="00E46A76">
        <w:trPr>
          <w:trHeight w:val="421"/>
        </w:trPr>
        <w:tc>
          <w:tcPr>
            <w:tcW w:w="9073" w:type="dxa"/>
            <w:gridSpan w:val="3"/>
          </w:tcPr>
          <w:p w:rsidR="00971F78" w:rsidRPr="00512905" w:rsidRDefault="00971F78" w:rsidP="00E46A76">
            <w:pPr>
              <w:spacing w:line="276" w:lineRule="auto"/>
              <w:rPr>
                <w:rFonts w:ascii="Nutmeg Book" w:hAnsi="Nutmeg Book"/>
                <w:i/>
                <w:sz w:val="18"/>
                <w:szCs w:val="18"/>
              </w:rPr>
            </w:pPr>
          </w:p>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71F78" w:rsidRPr="00512905" w:rsidRDefault="00971F78" w:rsidP="00E46A76">
            <w:pPr>
              <w:pStyle w:val="Ttulo1"/>
              <w:spacing w:line="276" w:lineRule="auto"/>
              <w:rPr>
                <w:rFonts w:ascii="Nutmeg Book" w:hAnsi="Nutmeg Book" w:cs="Tahoma"/>
                <w:i/>
                <w:sz w:val="18"/>
                <w:szCs w:val="18"/>
              </w:rPr>
            </w:pPr>
          </w:p>
        </w:tc>
      </w:tr>
      <w:tr w:rsidR="00971F78" w:rsidRPr="00512905" w:rsidTr="00E46A76">
        <w:tc>
          <w:tcPr>
            <w:tcW w:w="4395" w:type="dxa"/>
            <w:gridSpan w:val="2"/>
          </w:tcPr>
          <w:p w:rsidR="00971F78" w:rsidRPr="00512905" w:rsidRDefault="00971F78" w:rsidP="00E46A76">
            <w:pPr>
              <w:spacing w:line="276" w:lineRule="auto"/>
              <w:jc w:val="center"/>
              <w:rPr>
                <w:rFonts w:ascii="Nutmeg Book" w:hAnsi="Nutmeg Book" w:cs="Tahoma"/>
                <w:b/>
                <w:i/>
                <w:sz w:val="18"/>
                <w:szCs w:val="18"/>
              </w:rPr>
            </w:pPr>
          </w:p>
          <w:p w:rsidR="00971F78" w:rsidRPr="00512905" w:rsidRDefault="00971F78"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971F78" w:rsidRPr="00512905" w:rsidRDefault="00971F78" w:rsidP="00E46A76">
            <w:pPr>
              <w:spacing w:line="276" w:lineRule="auto"/>
              <w:jc w:val="center"/>
              <w:rPr>
                <w:rFonts w:ascii="Nutmeg Book" w:hAnsi="Nutmeg Book" w:cs="Tahoma"/>
                <w:b/>
                <w:i/>
                <w:sz w:val="18"/>
                <w:szCs w:val="18"/>
              </w:rPr>
            </w:pPr>
          </w:p>
        </w:tc>
        <w:tc>
          <w:tcPr>
            <w:tcW w:w="4678" w:type="dxa"/>
          </w:tcPr>
          <w:p w:rsidR="00971F78" w:rsidRPr="00512905" w:rsidRDefault="00971F78" w:rsidP="00E46A76">
            <w:pPr>
              <w:pStyle w:val="Ttulo1"/>
              <w:spacing w:line="276" w:lineRule="auto"/>
              <w:rPr>
                <w:rFonts w:ascii="Nutmeg Book" w:hAnsi="Nutmeg Book" w:cs="Tahoma"/>
                <w:i/>
                <w:sz w:val="18"/>
                <w:szCs w:val="18"/>
              </w:rPr>
            </w:pPr>
          </w:p>
          <w:p w:rsidR="00971F78" w:rsidRPr="00512905" w:rsidRDefault="00971F78"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71F78" w:rsidRPr="00512905" w:rsidRDefault="00971F78"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71F78" w:rsidRPr="00512905" w:rsidRDefault="00971F78" w:rsidP="00971F78">
      <w:pPr>
        <w:spacing w:line="276" w:lineRule="auto"/>
        <w:rPr>
          <w:rFonts w:ascii="Nutmeg Book" w:hAnsi="Nutmeg Book"/>
          <w:i/>
          <w:sz w:val="18"/>
          <w:szCs w:val="18"/>
        </w:rPr>
      </w:pPr>
    </w:p>
    <w:p w:rsidR="00971F78" w:rsidRPr="00512905" w:rsidRDefault="00971F78" w:rsidP="00971F78">
      <w:pPr>
        <w:spacing w:line="276" w:lineRule="auto"/>
        <w:rPr>
          <w:rFonts w:ascii="Nutmeg Book" w:hAnsi="Nutmeg Book"/>
          <w:i/>
          <w:sz w:val="18"/>
          <w:szCs w:val="18"/>
        </w:rPr>
      </w:pPr>
    </w:p>
    <w:p w:rsidR="00971F78" w:rsidRPr="001B30BD" w:rsidRDefault="00971F78" w:rsidP="00971F7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71F78" w:rsidRPr="00512905" w:rsidRDefault="00971F78" w:rsidP="00971F78">
      <w:pPr>
        <w:jc w:val="center"/>
        <w:rPr>
          <w:rFonts w:ascii="Nutmeg Book" w:hAnsi="Nutmeg Book"/>
          <w:sz w:val="20"/>
          <w:szCs w:val="20"/>
        </w:rPr>
      </w:pPr>
      <w:r w:rsidRPr="00512905">
        <w:rPr>
          <w:rFonts w:ascii="Nutmeg Book" w:hAnsi="Nutmeg Book"/>
          <w:sz w:val="20"/>
          <w:szCs w:val="20"/>
        </w:rPr>
        <w:t>“CARTA GARANTÍA”</w:t>
      </w:r>
    </w:p>
    <w:p w:rsidR="00971F78" w:rsidRPr="00512905" w:rsidRDefault="00971F78" w:rsidP="00971F78">
      <w:pPr>
        <w:jc w:val="center"/>
        <w:rPr>
          <w:rFonts w:ascii="Nutmeg Book" w:hAnsi="Nutmeg Book" w:cs="Arial"/>
          <w:b/>
          <w:bCs/>
          <w:caps/>
        </w:rPr>
      </w:pPr>
    </w:p>
    <w:p w:rsidR="00971F78" w:rsidRPr="00512905" w:rsidRDefault="00971F78" w:rsidP="00971F7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71F78" w:rsidRPr="00512905" w:rsidRDefault="00971F78" w:rsidP="00971F78">
      <w:pPr>
        <w:jc w:val="both"/>
        <w:rPr>
          <w:rFonts w:ascii="Nutmeg Book" w:hAnsi="Nutmeg Book"/>
          <w:b/>
          <w:sz w:val="20"/>
          <w:szCs w:val="20"/>
        </w:rPr>
      </w:pPr>
      <w:r w:rsidRPr="00512905">
        <w:rPr>
          <w:rFonts w:ascii="Nutmeg Book" w:hAnsi="Nutmeg Book"/>
          <w:b/>
          <w:sz w:val="20"/>
          <w:szCs w:val="20"/>
        </w:rPr>
        <w:t>P R E S E N T E:</w:t>
      </w:r>
    </w:p>
    <w:p w:rsidR="00971F78" w:rsidRPr="00512905" w:rsidRDefault="00971F78" w:rsidP="00971F78">
      <w:pPr>
        <w:jc w:val="both"/>
        <w:rPr>
          <w:rFonts w:ascii="Nutmeg Book" w:eastAsia="SimSun" w:hAnsi="Nutmeg Book" w:cs="Arial"/>
          <w:sz w:val="18"/>
          <w:szCs w:val="18"/>
        </w:rPr>
      </w:pPr>
    </w:p>
    <w:p w:rsidR="00971F78" w:rsidRPr="00512905" w:rsidRDefault="00971F78" w:rsidP="00971F78">
      <w:pPr>
        <w:jc w:val="both"/>
        <w:rPr>
          <w:rFonts w:ascii="Nutmeg Book" w:eastAsia="SimSun" w:hAnsi="Nutmeg Book" w:cs="Arial"/>
          <w:sz w:val="20"/>
          <w:szCs w:val="20"/>
        </w:rPr>
      </w:pPr>
    </w:p>
    <w:p w:rsidR="00971F78" w:rsidRPr="00512905" w:rsidRDefault="00971F78" w:rsidP="00971F7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71F78" w:rsidRPr="00512905" w:rsidRDefault="00971F78" w:rsidP="00971F78">
      <w:pPr>
        <w:jc w:val="both"/>
        <w:rPr>
          <w:rFonts w:ascii="Nutmeg Book" w:eastAsia="SimSun" w:hAnsi="Nutmeg Book" w:cs="Arial"/>
          <w:sz w:val="20"/>
          <w:szCs w:val="20"/>
        </w:rPr>
      </w:pPr>
    </w:p>
    <w:p w:rsidR="00971F78" w:rsidRPr="00512905" w:rsidRDefault="00971F78" w:rsidP="00971F7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71F78" w:rsidRPr="00512905" w:rsidRDefault="00971F78" w:rsidP="00971F78">
      <w:pPr>
        <w:rPr>
          <w:rFonts w:ascii="Nutmeg Book" w:hAnsi="Nutmeg Book"/>
          <w:sz w:val="20"/>
          <w:szCs w:val="20"/>
        </w:rPr>
      </w:pPr>
    </w:p>
    <w:p w:rsidR="00971F78" w:rsidRPr="00512905" w:rsidRDefault="00971F78" w:rsidP="00971F78">
      <w:pPr>
        <w:jc w:val="center"/>
        <w:rPr>
          <w:rFonts w:ascii="Nutmeg Book" w:hAnsi="Nutmeg Book"/>
          <w:sz w:val="20"/>
          <w:szCs w:val="20"/>
        </w:rPr>
      </w:pPr>
    </w:p>
    <w:p w:rsidR="00971F78" w:rsidRPr="00512905" w:rsidRDefault="00971F78" w:rsidP="00971F78">
      <w:pPr>
        <w:jc w:val="center"/>
        <w:rPr>
          <w:rFonts w:ascii="Nutmeg Book" w:hAnsi="Nutmeg Book"/>
          <w:sz w:val="20"/>
          <w:szCs w:val="20"/>
        </w:rPr>
      </w:pPr>
      <w:r w:rsidRPr="00512905">
        <w:rPr>
          <w:rFonts w:ascii="Nutmeg Book" w:hAnsi="Nutmeg Book"/>
          <w:sz w:val="20"/>
          <w:szCs w:val="20"/>
        </w:rPr>
        <w:t>PROTESTO LO NECESARIO:</w:t>
      </w:r>
    </w:p>
    <w:p w:rsidR="00971F78" w:rsidRPr="00512905" w:rsidRDefault="00971F78" w:rsidP="00971F78">
      <w:pPr>
        <w:jc w:val="center"/>
        <w:rPr>
          <w:rFonts w:ascii="Nutmeg Book" w:hAnsi="Nutmeg Book"/>
          <w:sz w:val="20"/>
          <w:szCs w:val="20"/>
        </w:rPr>
      </w:pPr>
      <w:r w:rsidRPr="00512905">
        <w:rPr>
          <w:rFonts w:ascii="Nutmeg Book" w:hAnsi="Nutmeg Book"/>
          <w:sz w:val="20"/>
          <w:szCs w:val="20"/>
        </w:rPr>
        <w:t>(LUGAR Y FECHA)</w:t>
      </w:r>
    </w:p>
    <w:p w:rsidR="00971F78" w:rsidRPr="00512905" w:rsidRDefault="00971F78" w:rsidP="00971F78">
      <w:pPr>
        <w:jc w:val="center"/>
        <w:rPr>
          <w:rFonts w:ascii="Nutmeg Book" w:hAnsi="Nutmeg Book"/>
          <w:sz w:val="20"/>
          <w:szCs w:val="20"/>
        </w:rPr>
      </w:pPr>
    </w:p>
    <w:p w:rsidR="00971F78" w:rsidRPr="00512905" w:rsidRDefault="00971F78" w:rsidP="00971F78">
      <w:pPr>
        <w:jc w:val="center"/>
        <w:rPr>
          <w:rFonts w:ascii="Nutmeg Book" w:hAnsi="Nutmeg Book"/>
          <w:sz w:val="20"/>
          <w:szCs w:val="20"/>
        </w:rPr>
      </w:pPr>
    </w:p>
    <w:p w:rsidR="00971F78" w:rsidRPr="00512905" w:rsidRDefault="00971F78" w:rsidP="00971F78">
      <w:pPr>
        <w:jc w:val="center"/>
        <w:rPr>
          <w:rFonts w:ascii="Nutmeg Book" w:hAnsi="Nutmeg Book"/>
          <w:sz w:val="20"/>
          <w:szCs w:val="20"/>
        </w:rPr>
      </w:pPr>
      <w:r w:rsidRPr="00512905">
        <w:rPr>
          <w:rFonts w:ascii="Nutmeg Book" w:hAnsi="Nutmeg Book"/>
          <w:sz w:val="20"/>
          <w:szCs w:val="20"/>
        </w:rPr>
        <w:t>_____________________________________</w:t>
      </w:r>
    </w:p>
    <w:p w:rsidR="00971F78" w:rsidRPr="00512905" w:rsidRDefault="00971F78" w:rsidP="00971F78">
      <w:pPr>
        <w:jc w:val="center"/>
        <w:rPr>
          <w:rFonts w:ascii="Nutmeg Book" w:hAnsi="Nutmeg Book"/>
          <w:sz w:val="20"/>
          <w:szCs w:val="20"/>
        </w:rPr>
      </w:pPr>
      <w:r w:rsidRPr="00512905">
        <w:rPr>
          <w:rFonts w:ascii="Nutmeg Book" w:hAnsi="Nutmeg Book"/>
          <w:sz w:val="20"/>
          <w:szCs w:val="20"/>
        </w:rPr>
        <w:t>Nombre y firma del Representante Legal</w:t>
      </w:r>
    </w:p>
    <w:p w:rsidR="00971F78" w:rsidRPr="00512905" w:rsidRDefault="00971F78" w:rsidP="00971F78">
      <w:pPr>
        <w:jc w:val="center"/>
        <w:rPr>
          <w:rFonts w:ascii="Nutmeg Book" w:hAnsi="Nutmeg Book"/>
          <w:sz w:val="20"/>
          <w:szCs w:val="20"/>
        </w:rPr>
      </w:pPr>
      <w:r w:rsidRPr="00512905">
        <w:rPr>
          <w:rFonts w:ascii="Nutmeg Book" w:hAnsi="Nutmeg Book"/>
          <w:sz w:val="20"/>
          <w:szCs w:val="20"/>
        </w:rPr>
        <w:t>Razón social de la empresa</w:t>
      </w:r>
    </w:p>
    <w:p w:rsidR="00971F78" w:rsidRPr="00512905" w:rsidRDefault="00971F78" w:rsidP="00971F78">
      <w:pPr>
        <w:jc w:val="center"/>
        <w:rPr>
          <w:rFonts w:ascii="Nutmeg Book" w:hAnsi="Nutmeg Book"/>
          <w:sz w:val="20"/>
          <w:szCs w:val="20"/>
        </w:rPr>
      </w:pPr>
      <w:r w:rsidRPr="00512905">
        <w:rPr>
          <w:rFonts w:ascii="Nutmeg Book" w:hAnsi="Nutmeg Book"/>
          <w:sz w:val="20"/>
          <w:szCs w:val="20"/>
        </w:rPr>
        <w:br w:type="page"/>
      </w:r>
    </w:p>
    <w:p w:rsidR="00971F78" w:rsidRDefault="00971F78" w:rsidP="00971F7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71F78" w:rsidRDefault="00971F78" w:rsidP="00971F78">
      <w:pPr>
        <w:jc w:val="both"/>
        <w:rPr>
          <w:rFonts w:ascii="Nutmeg Book" w:hAnsi="Nutmeg Book" w:cs="Arial"/>
          <w:sz w:val="20"/>
          <w:szCs w:val="20"/>
          <w:lang w:val="es-MX"/>
        </w:rPr>
      </w:pPr>
    </w:p>
    <w:p w:rsidR="00971F78" w:rsidRPr="001A0D19" w:rsidRDefault="00971F78" w:rsidP="00971F7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71F78" w:rsidRDefault="00971F78" w:rsidP="00971F7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71F78" w:rsidRDefault="00971F78" w:rsidP="00971F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71F78" w:rsidRDefault="00971F78" w:rsidP="00971F78">
      <w:pPr>
        <w:jc w:val="both"/>
        <w:rPr>
          <w:rFonts w:ascii="Nutmeg Book" w:hAnsi="Nutmeg Book" w:cs="Arial"/>
          <w:sz w:val="20"/>
          <w:szCs w:val="20"/>
          <w:lang w:val="es-MX"/>
        </w:rPr>
      </w:pPr>
    </w:p>
    <w:p w:rsidR="00971F78" w:rsidRDefault="00971F78" w:rsidP="00971F7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71F78" w:rsidRDefault="00971F78" w:rsidP="00971F7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71F78" w:rsidRDefault="00971F78" w:rsidP="00971F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71F78" w:rsidRDefault="00971F78" w:rsidP="00971F78">
      <w:pPr>
        <w:jc w:val="both"/>
        <w:rPr>
          <w:rFonts w:ascii="Nutmeg Book" w:hAnsi="Nutmeg Book" w:cs="Arial"/>
          <w:sz w:val="20"/>
          <w:szCs w:val="20"/>
          <w:lang w:val="es-MX"/>
        </w:rPr>
      </w:pPr>
    </w:p>
    <w:p w:rsidR="00971F78" w:rsidRDefault="00971F78" w:rsidP="00971F7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71F78" w:rsidRPr="001A0D19" w:rsidRDefault="00971F78" w:rsidP="00971F78">
      <w:pPr>
        <w:jc w:val="both"/>
        <w:rPr>
          <w:rFonts w:ascii="Nutmeg Book" w:hAnsi="Nutmeg Book" w:cs="Arial"/>
          <w:sz w:val="20"/>
          <w:szCs w:val="20"/>
          <w:lang w:val="es-MX"/>
        </w:rPr>
      </w:pPr>
    </w:p>
    <w:p w:rsidR="00971F78" w:rsidRPr="00164521" w:rsidRDefault="00971F78" w:rsidP="00971F7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71F78" w:rsidRPr="00164521" w:rsidRDefault="00971F78" w:rsidP="00971F78">
      <w:pPr>
        <w:jc w:val="center"/>
        <w:rPr>
          <w:rFonts w:ascii="Nutmeg Book" w:hAnsi="Nutmeg Book"/>
          <w:b/>
          <w:sz w:val="36"/>
          <w:szCs w:val="36"/>
        </w:rPr>
      </w:pPr>
      <w:r w:rsidRPr="00164521">
        <w:rPr>
          <w:rFonts w:ascii="Nutmeg Book" w:hAnsi="Nutmeg Book"/>
          <w:b/>
          <w:sz w:val="36"/>
          <w:szCs w:val="36"/>
        </w:rPr>
        <w:lastRenderedPageBreak/>
        <w:t>ANEXO ENTREGABLE 4</w:t>
      </w:r>
    </w:p>
    <w:p w:rsidR="00971F78" w:rsidRPr="00164521" w:rsidRDefault="00971F78" w:rsidP="00971F78">
      <w:pPr>
        <w:jc w:val="both"/>
        <w:rPr>
          <w:rFonts w:ascii="Nutmeg Book" w:hAnsi="Nutmeg Book" w:cs="Arial"/>
          <w:sz w:val="20"/>
          <w:szCs w:val="20"/>
          <w:lang w:val="es-MX"/>
        </w:rPr>
      </w:pPr>
    </w:p>
    <w:p w:rsidR="00971F78" w:rsidRPr="00164521" w:rsidRDefault="00971F78" w:rsidP="00971F7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71F78" w:rsidRPr="00164521" w:rsidRDefault="00971F78" w:rsidP="00971F7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71F78" w:rsidRPr="00164521" w:rsidRDefault="00971F78" w:rsidP="00971F78">
      <w:pPr>
        <w:jc w:val="center"/>
        <w:rPr>
          <w:rFonts w:ascii="Nutmeg Book" w:hAnsi="Nutmeg Book"/>
          <w:b/>
          <w:sz w:val="36"/>
          <w:szCs w:val="36"/>
        </w:rPr>
      </w:pPr>
      <w:r w:rsidRPr="00164521">
        <w:rPr>
          <w:rFonts w:ascii="Nutmeg Book" w:hAnsi="Nutmeg Book"/>
          <w:b/>
          <w:sz w:val="36"/>
          <w:szCs w:val="36"/>
        </w:rPr>
        <w:lastRenderedPageBreak/>
        <w:t>ANEXO ENTREGABLE 5</w:t>
      </w:r>
    </w:p>
    <w:p w:rsidR="00971F78" w:rsidRPr="00164521" w:rsidRDefault="00971F78" w:rsidP="00971F7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71F78" w:rsidRPr="00164521" w:rsidRDefault="00971F78" w:rsidP="00971F78">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A12ECB" w:rsidRPr="00A12ECB">
        <w:rPr>
          <w:rFonts w:ascii="Nutmeg Book" w:hAnsi="Nutmeg Book"/>
          <w:noProof/>
          <w:sz w:val="20"/>
          <w:szCs w:val="20"/>
          <w:lang w:val="es-MX" w:eastAsia="es-MX"/>
        </w:rPr>
        <w:t>164/98256/2019</w:t>
      </w:r>
      <w:r w:rsidR="00A12ECB">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A1A73" w:rsidRPr="00AA1A73">
        <w:rPr>
          <w:rFonts w:ascii="Nutmeg Book" w:hAnsi="Nutmeg Book"/>
          <w:noProof/>
          <w:sz w:val="20"/>
          <w:szCs w:val="20"/>
          <w:lang w:val="es-MX" w:eastAsia="es-MX"/>
        </w:rPr>
        <w:t>EQUIPO DE COMBATE CONTRA INCENDIO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971F78" w:rsidRPr="00164521" w:rsidRDefault="00971F78" w:rsidP="00971F78">
      <w:pPr>
        <w:rPr>
          <w:rFonts w:ascii="Nutmeg Book" w:eastAsia="Calibri" w:hAnsi="Nutmeg Book" w:cs="Calibri"/>
          <w:b/>
          <w:smallCaps/>
          <w:sz w:val="18"/>
          <w:szCs w:val="18"/>
        </w:rPr>
      </w:pP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P R E S E N T E:</w:t>
      </w:r>
    </w:p>
    <w:p w:rsidR="00971F78" w:rsidRPr="00164521" w:rsidRDefault="00971F78" w:rsidP="00971F78">
      <w:pPr>
        <w:jc w:val="both"/>
        <w:rPr>
          <w:rFonts w:ascii="Nutmeg Book" w:hAnsi="Nutmeg Book"/>
          <w:b/>
          <w:sz w:val="20"/>
          <w:szCs w:val="20"/>
        </w:rPr>
      </w:pPr>
    </w:p>
    <w:p w:rsidR="00971F78" w:rsidRPr="00164521" w:rsidRDefault="00971F78" w:rsidP="00971F7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71F78" w:rsidRPr="00164521" w:rsidRDefault="00971F78" w:rsidP="00971F7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71F78" w:rsidRPr="00164521" w:rsidTr="00E46A76">
        <w:trPr>
          <w:cantSplit/>
        </w:trPr>
        <w:tc>
          <w:tcPr>
            <w:tcW w:w="5000" w:type="pct"/>
            <w:gridSpan w:val="3"/>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971F78" w:rsidRPr="00164521" w:rsidTr="00E46A76">
        <w:trPr>
          <w:cantSplit/>
        </w:trPr>
        <w:tc>
          <w:tcPr>
            <w:tcW w:w="5000" w:type="pct"/>
            <w:gridSpan w:val="3"/>
          </w:tcPr>
          <w:p w:rsidR="00971F78" w:rsidRPr="00164521" w:rsidRDefault="00971F78"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71F78" w:rsidRPr="00164521" w:rsidTr="00E46A76">
        <w:trPr>
          <w:cantSplit/>
        </w:trPr>
        <w:tc>
          <w:tcPr>
            <w:tcW w:w="5000" w:type="pct"/>
            <w:gridSpan w:val="3"/>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71F78" w:rsidRPr="00164521" w:rsidTr="00E46A76">
        <w:trPr>
          <w:cantSplit/>
        </w:trPr>
        <w:tc>
          <w:tcPr>
            <w:tcW w:w="5000" w:type="pct"/>
            <w:gridSpan w:val="3"/>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71F78" w:rsidRPr="00164521" w:rsidTr="00E46A76">
        <w:trPr>
          <w:cantSplit/>
        </w:trPr>
        <w:tc>
          <w:tcPr>
            <w:tcW w:w="5000" w:type="pct"/>
            <w:gridSpan w:val="3"/>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71F78" w:rsidRPr="00164521" w:rsidTr="00E46A76">
        <w:tc>
          <w:tcPr>
            <w:tcW w:w="2566" w:type="pct"/>
            <w:gridSpan w:val="2"/>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971F78" w:rsidRPr="00164521" w:rsidTr="00E46A76">
        <w:tc>
          <w:tcPr>
            <w:tcW w:w="2566" w:type="pct"/>
            <w:gridSpan w:val="2"/>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Fax:</w:t>
            </w:r>
          </w:p>
        </w:tc>
      </w:tr>
      <w:tr w:rsidR="00971F78" w:rsidRPr="00164521" w:rsidTr="00E46A76">
        <w:trPr>
          <w:cantSplit/>
        </w:trPr>
        <w:tc>
          <w:tcPr>
            <w:tcW w:w="5000" w:type="pct"/>
            <w:gridSpan w:val="3"/>
          </w:tcPr>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971F78" w:rsidRPr="00164521" w:rsidTr="00E46A76">
        <w:trPr>
          <w:cantSplit/>
          <w:trHeight w:val="232"/>
        </w:trPr>
        <w:tc>
          <w:tcPr>
            <w:tcW w:w="5000" w:type="pct"/>
            <w:gridSpan w:val="3"/>
            <w:tcBorders>
              <w:left w:val="nil"/>
              <w:right w:val="nil"/>
            </w:tcBorders>
            <w:shd w:val="clear" w:color="auto" w:fill="000000"/>
            <w:vAlign w:val="center"/>
          </w:tcPr>
          <w:p w:rsidR="00971F78" w:rsidRPr="00164521" w:rsidRDefault="00971F78" w:rsidP="00E46A76">
            <w:pPr>
              <w:ind w:left="639"/>
              <w:jc w:val="both"/>
              <w:rPr>
                <w:rFonts w:ascii="Nutmeg Book" w:hAnsi="Nutmeg Book" w:cs="Arial"/>
                <w:i/>
                <w:sz w:val="20"/>
                <w:szCs w:val="20"/>
                <w:u w:val="single"/>
              </w:rPr>
            </w:pPr>
          </w:p>
        </w:tc>
      </w:tr>
      <w:tr w:rsidR="00971F78" w:rsidRPr="00164521" w:rsidTr="00E46A76">
        <w:trPr>
          <w:cantSplit/>
          <w:trHeight w:val="2436"/>
        </w:trPr>
        <w:tc>
          <w:tcPr>
            <w:tcW w:w="5000" w:type="pct"/>
            <w:gridSpan w:val="3"/>
            <w:vAlign w:val="center"/>
          </w:tcPr>
          <w:p w:rsidR="00971F78" w:rsidRPr="00164521" w:rsidRDefault="00971F78"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Tomo:</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Libro:</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71F78" w:rsidRPr="00164521" w:rsidRDefault="00971F78" w:rsidP="00E46A76">
            <w:pPr>
              <w:jc w:val="both"/>
              <w:rPr>
                <w:rFonts w:ascii="Nutmeg Book" w:hAnsi="Nutmeg Book" w:cs="Arial"/>
                <w:b/>
                <w:sz w:val="20"/>
                <w:szCs w:val="20"/>
              </w:rPr>
            </w:pPr>
          </w:p>
          <w:p w:rsidR="00971F78" w:rsidRPr="00164521" w:rsidRDefault="00971F78"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71F78" w:rsidRPr="00164521" w:rsidRDefault="00971F78" w:rsidP="00E46A76">
            <w:pPr>
              <w:ind w:left="-70"/>
              <w:jc w:val="both"/>
              <w:rPr>
                <w:rFonts w:ascii="Nutmeg Book" w:hAnsi="Nutmeg Book" w:cs="Arial"/>
                <w:sz w:val="20"/>
                <w:szCs w:val="20"/>
              </w:rPr>
            </w:pPr>
          </w:p>
          <w:p w:rsidR="00971F78" w:rsidRPr="00164521" w:rsidRDefault="00971F78"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71F78" w:rsidRPr="00164521" w:rsidTr="00E46A76">
        <w:trPr>
          <w:cantSplit/>
          <w:trHeight w:val="332"/>
        </w:trPr>
        <w:tc>
          <w:tcPr>
            <w:tcW w:w="5000" w:type="pct"/>
            <w:gridSpan w:val="3"/>
            <w:tcBorders>
              <w:left w:val="nil"/>
              <w:right w:val="nil"/>
            </w:tcBorders>
            <w:shd w:val="clear" w:color="auto" w:fill="000000"/>
            <w:textDirection w:val="btLr"/>
            <w:vAlign w:val="center"/>
          </w:tcPr>
          <w:p w:rsidR="00971F78" w:rsidRPr="00164521" w:rsidRDefault="00971F78" w:rsidP="00E46A76">
            <w:pPr>
              <w:jc w:val="both"/>
              <w:rPr>
                <w:rFonts w:ascii="Nutmeg Book" w:hAnsi="Nutmeg Book" w:cs="Arial"/>
                <w:sz w:val="20"/>
                <w:szCs w:val="20"/>
              </w:rPr>
            </w:pPr>
          </w:p>
        </w:tc>
      </w:tr>
      <w:tr w:rsidR="00971F78" w:rsidRPr="00164521" w:rsidTr="00E46A76">
        <w:trPr>
          <w:cantSplit/>
          <w:trHeight w:val="1134"/>
        </w:trPr>
        <w:tc>
          <w:tcPr>
            <w:tcW w:w="131" w:type="pct"/>
            <w:shd w:val="clear" w:color="auto" w:fill="000000"/>
            <w:textDirection w:val="btLr"/>
            <w:vAlign w:val="center"/>
          </w:tcPr>
          <w:p w:rsidR="00971F78" w:rsidRPr="00164521" w:rsidRDefault="00971F78"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71F78" w:rsidRPr="00164521" w:rsidRDefault="00971F78"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71F78" w:rsidRPr="00164521" w:rsidRDefault="00971F78" w:rsidP="00E46A76">
            <w:pPr>
              <w:jc w:val="both"/>
              <w:rPr>
                <w:rFonts w:ascii="Nutmeg Book" w:hAnsi="Nutmeg Book" w:cs="Arial"/>
                <w:b/>
                <w:sz w:val="20"/>
                <w:szCs w:val="20"/>
              </w:rPr>
            </w:pPr>
          </w:p>
          <w:p w:rsidR="00971F78" w:rsidRPr="00164521" w:rsidRDefault="00971F78"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Tipo de poder:</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Tomo:</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971F78" w:rsidRPr="00164521" w:rsidRDefault="00971F78"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71F78" w:rsidRPr="00164521" w:rsidRDefault="00971F78"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71F78" w:rsidRPr="00164521" w:rsidTr="00E46A76">
        <w:trPr>
          <w:cantSplit/>
          <w:trHeight w:val="644"/>
        </w:trPr>
        <w:tc>
          <w:tcPr>
            <w:tcW w:w="131" w:type="pct"/>
            <w:shd w:val="clear" w:color="auto" w:fill="000000"/>
            <w:textDirection w:val="btLr"/>
            <w:vAlign w:val="center"/>
          </w:tcPr>
          <w:p w:rsidR="00971F78" w:rsidRPr="00164521" w:rsidRDefault="00971F78" w:rsidP="00E46A76">
            <w:pPr>
              <w:ind w:left="113" w:right="113"/>
              <w:jc w:val="both"/>
              <w:rPr>
                <w:rFonts w:ascii="Nutmeg Book" w:hAnsi="Nutmeg Book" w:cs="Arial"/>
                <w:b/>
                <w:w w:val="200"/>
                <w:sz w:val="20"/>
                <w:szCs w:val="20"/>
              </w:rPr>
            </w:pPr>
          </w:p>
        </w:tc>
        <w:tc>
          <w:tcPr>
            <w:tcW w:w="4869" w:type="pct"/>
            <w:gridSpan w:val="2"/>
          </w:tcPr>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B7B7FC4" wp14:editId="4BE1763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B412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3801689" wp14:editId="03ED4C5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25F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196F695" wp14:editId="577E7C7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A506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A79758A" wp14:editId="109EEB3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FDD6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BB2DD79" wp14:editId="57E736C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EF60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C2D8FF7" wp14:editId="5AF8D37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3D5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6D65DAC" wp14:editId="38D43B3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306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0F1965C" wp14:editId="0F22234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B5E5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BB07585" wp14:editId="2B994C8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8744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319AF62" wp14:editId="7B6A225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1B5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B50282" wp14:editId="082DFC0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D2C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71F78" w:rsidRPr="00164521" w:rsidRDefault="00971F78"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71F78" w:rsidRPr="00164521" w:rsidRDefault="00971F78" w:rsidP="00E46A76">
            <w:pPr>
              <w:jc w:val="both"/>
              <w:rPr>
                <w:rFonts w:ascii="Nutmeg Book" w:hAnsi="Nutmeg Book" w:cs="Arial"/>
                <w:i/>
                <w:sz w:val="20"/>
                <w:szCs w:val="20"/>
              </w:rPr>
            </w:pPr>
          </w:p>
        </w:tc>
      </w:tr>
    </w:tbl>
    <w:p w:rsidR="00971F78" w:rsidRPr="00164521" w:rsidRDefault="00971F78" w:rsidP="00971F78">
      <w:pPr>
        <w:jc w:val="both"/>
        <w:rPr>
          <w:rFonts w:ascii="Nutmeg Book" w:hAnsi="Nutmeg Book" w:cs="Arial"/>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PROTESTO LO NECESARIO:</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(LUGAR Y FECHA)</w:t>
      </w:r>
    </w:p>
    <w:p w:rsidR="00971F78" w:rsidRPr="00164521" w:rsidRDefault="00971F78" w:rsidP="00971F78">
      <w:pPr>
        <w:jc w:val="center"/>
        <w:rPr>
          <w:rFonts w:ascii="Nutmeg Book" w:hAnsi="Nutmeg Book"/>
          <w:sz w:val="20"/>
          <w:szCs w:val="20"/>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_____________________________________</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Nombre y firma del Representante Legal</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Razón social de la empresa</w:t>
      </w:r>
    </w:p>
    <w:p w:rsidR="00971F78" w:rsidRPr="00164521" w:rsidRDefault="00971F78" w:rsidP="00971F78">
      <w:pPr>
        <w:pStyle w:val="Ttulo1"/>
        <w:jc w:val="both"/>
        <w:rPr>
          <w:rFonts w:ascii="Nutmeg Book" w:hAnsi="Nutmeg Book" w:cs="Arial"/>
          <w:w w:val="200"/>
          <w:szCs w:val="24"/>
        </w:rPr>
      </w:pPr>
    </w:p>
    <w:p w:rsidR="00971F78" w:rsidRPr="00164521" w:rsidRDefault="00971F78" w:rsidP="00971F78">
      <w:pPr>
        <w:rPr>
          <w:rFonts w:ascii="Nutmeg Book" w:hAnsi="Nutmeg Book"/>
          <w:b/>
          <w:sz w:val="36"/>
          <w:szCs w:val="36"/>
        </w:rPr>
      </w:pPr>
      <w:r w:rsidRPr="00164521">
        <w:rPr>
          <w:rFonts w:ascii="Nutmeg Book" w:hAnsi="Nutmeg Book"/>
          <w:b/>
          <w:sz w:val="36"/>
          <w:szCs w:val="36"/>
        </w:rPr>
        <w:br w:type="page"/>
      </w:r>
    </w:p>
    <w:p w:rsidR="00971F78" w:rsidRPr="00164521" w:rsidRDefault="00971F78" w:rsidP="00971F78">
      <w:pPr>
        <w:jc w:val="center"/>
        <w:rPr>
          <w:rFonts w:ascii="Nutmeg Book" w:hAnsi="Nutmeg Book"/>
          <w:b/>
          <w:sz w:val="36"/>
          <w:szCs w:val="36"/>
        </w:rPr>
      </w:pPr>
      <w:r w:rsidRPr="00164521">
        <w:rPr>
          <w:rFonts w:ascii="Nutmeg Book" w:hAnsi="Nutmeg Book"/>
          <w:b/>
          <w:sz w:val="36"/>
          <w:szCs w:val="36"/>
        </w:rPr>
        <w:lastRenderedPageBreak/>
        <w:t>ANEXO ENTREGABLE 6</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“CARTA DE PROPOSICIÓN”</w:t>
      </w:r>
    </w:p>
    <w:p w:rsidR="00971F78" w:rsidRDefault="00AA1A73" w:rsidP="00971F78">
      <w:pPr>
        <w:jc w:val="center"/>
        <w:rPr>
          <w:rFonts w:ascii="Nutmeg Book" w:hAnsi="Nutmeg Book"/>
          <w:noProof/>
          <w:sz w:val="20"/>
          <w:szCs w:val="20"/>
          <w:lang w:val="es-MX" w:eastAsia="es-MX"/>
        </w:rPr>
      </w:pPr>
      <w:r w:rsidRPr="00AA1A73">
        <w:rPr>
          <w:rFonts w:ascii="Nutmeg Book" w:hAnsi="Nutmeg Book"/>
          <w:noProof/>
          <w:sz w:val="20"/>
          <w:szCs w:val="20"/>
          <w:lang w:val="es-MX" w:eastAsia="es-MX"/>
        </w:rPr>
        <w:t>LICITACIÓN PÚBLICA LOCAL SIN CONCURRENCIA, SEAPAL Nº 164/98256/2019 PARA LA ADQUISICION DE: EQUIPO DE COMBATE CONTRA INCENDIO DE ACUERDO AL ANEXO 3 DE LAS BASES</w:t>
      </w:r>
      <w:r w:rsidR="00971F78" w:rsidRPr="00AB0106">
        <w:rPr>
          <w:rFonts w:ascii="Nutmeg Book" w:hAnsi="Nutmeg Book"/>
          <w:noProof/>
          <w:sz w:val="20"/>
          <w:szCs w:val="20"/>
          <w:lang w:val="es-MX" w:eastAsia="es-MX"/>
        </w:rPr>
        <w:t>.</w:t>
      </w:r>
    </w:p>
    <w:p w:rsidR="00971F78" w:rsidRDefault="00971F78" w:rsidP="00971F78">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971F78" w:rsidRPr="00164521" w:rsidRDefault="00971F78" w:rsidP="00971F7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P R E S E N T E:</w:t>
      </w:r>
    </w:p>
    <w:p w:rsidR="00971F78" w:rsidRPr="00164521" w:rsidRDefault="00971F78" w:rsidP="00971F7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71F78" w:rsidRPr="00164521" w:rsidRDefault="00971F78" w:rsidP="00971F78">
      <w:pPr>
        <w:jc w:val="both"/>
        <w:rPr>
          <w:rFonts w:ascii="Nutmeg Book" w:hAnsi="Nutmeg Book"/>
          <w:sz w:val="20"/>
          <w:szCs w:val="20"/>
        </w:rPr>
      </w:pPr>
    </w:p>
    <w:p w:rsidR="00971F78" w:rsidRPr="00164521" w:rsidRDefault="00971F78" w:rsidP="00971F7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71F78" w:rsidRPr="00164521" w:rsidRDefault="00971F78" w:rsidP="00971F78">
      <w:pPr>
        <w:jc w:val="both"/>
        <w:rPr>
          <w:rFonts w:ascii="Nutmeg Book" w:hAnsi="Nutmeg Book"/>
          <w:sz w:val="20"/>
          <w:szCs w:val="20"/>
        </w:rPr>
      </w:pPr>
    </w:p>
    <w:p w:rsidR="00971F78" w:rsidRPr="00164521" w:rsidRDefault="00971F78" w:rsidP="00971F7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71F78" w:rsidRPr="00164521" w:rsidRDefault="00971F78" w:rsidP="00971F78">
      <w:pPr>
        <w:jc w:val="both"/>
        <w:rPr>
          <w:rFonts w:ascii="Nutmeg Book" w:hAnsi="Nutmeg Book"/>
          <w:sz w:val="20"/>
          <w:szCs w:val="20"/>
        </w:rPr>
      </w:pPr>
    </w:p>
    <w:p w:rsidR="00971F78" w:rsidRPr="00164521" w:rsidRDefault="00971F78" w:rsidP="00971F7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71F78" w:rsidRPr="00164521" w:rsidRDefault="00971F78" w:rsidP="00971F78">
      <w:pPr>
        <w:jc w:val="both"/>
        <w:rPr>
          <w:rFonts w:ascii="Nutmeg Book" w:hAnsi="Nutmeg Book"/>
          <w:sz w:val="20"/>
          <w:szCs w:val="20"/>
        </w:rPr>
      </w:pPr>
    </w:p>
    <w:p w:rsidR="00971F78" w:rsidRPr="00164521" w:rsidRDefault="00971F78" w:rsidP="00971F7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71F78" w:rsidRPr="00164521" w:rsidRDefault="00971F78" w:rsidP="00971F78">
      <w:pPr>
        <w:jc w:val="both"/>
        <w:rPr>
          <w:rFonts w:ascii="Nutmeg Book" w:hAnsi="Nutmeg Book"/>
          <w:sz w:val="20"/>
          <w:szCs w:val="20"/>
        </w:rPr>
      </w:pPr>
    </w:p>
    <w:p w:rsidR="00971F78" w:rsidRPr="00164521" w:rsidRDefault="00971F78" w:rsidP="00971F7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71F78" w:rsidRPr="00164521" w:rsidRDefault="00971F78" w:rsidP="00971F78">
      <w:pPr>
        <w:jc w:val="both"/>
        <w:rPr>
          <w:rFonts w:ascii="Nutmeg Book" w:hAnsi="Nutmeg Book"/>
          <w:sz w:val="20"/>
          <w:szCs w:val="20"/>
        </w:rPr>
      </w:pPr>
    </w:p>
    <w:p w:rsidR="00971F78" w:rsidRPr="00164521" w:rsidRDefault="00971F78" w:rsidP="00971F7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71F78" w:rsidRPr="00164521" w:rsidRDefault="00971F78" w:rsidP="00971F78">
      <w:pPr>
        <w:pStyle w:val="Prrafodelista"/>
        <w:ind w:left="360"/>
        <w:jc w:val="both"/>
        <w:rPr>
          <w:rFonts w:ascii="Nutmeg Book" w:hAnsi="Nutmeg Book"/>
          <w:sz w:val="20"/>
          <w:szCs w:val="20"/>
        </w:rPr>
      </w:pPr>
    </w:p>
    <w:p w:rsidR="00971F78" w:rsidRPr="00164521" w:rsidRDefault="00971F78" w:rsidP="00971F7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PROTESTO LO NECESARIO:</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LUGAR Y FECHA</w:t>
      </w:r>
    </w:p>
    <w:p w:rsidR="00971F78" w:rsidRPr="00164521" w:rsidRDefault="00971F78" w:rsidP="00971F78">
      <w:pPr>
        <w:jc w:val="center"/>
        <w:rPr>
          <w:rFonts w:ascii="Nutmeg Book" w:hAnsi="Nutmeg Book"/>
          <w:sz w:val="20"/>
          <w:szCs w:val="20"/>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_____________________________________</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Nombre y firma del Representante Legal</w:t>
      </w:r>
    </w:p>
    <w:p w:rsidR="00971F78" w:rsidRPr="00E94BD5" w:rsidRDefault="00971F78" w:rsidP="00971F78">
      <w:pPr>
        <w:jc w:val="center"/>
        <w:rPr>
          <w:rFonts w:ascii="Nutmeg Book" w:hAnsi="Nutmeg Book"/>
          <w:sz w:val="20"/>
          <w:szCs w:val="20"/>
        </w:rPr>
      </w:pPr>
      <w:r w:rsidRPr="00164521">
        <w:rPr>
          <w:rFonts w:ascii="Nutmeg Book" w:hAnsi="Nutmeg Book"/>
          <w:sz w:val="20"/>
          <w:szCs w:val="20"/>
        </w:rPr>
        <w:t>Razón social de la empresa</w:t>
      </w:r>
    </w:p>
    <w:p w:rsidR="00971F78" w:rsidRPr="00164521" w:rsidRDefault="00971F78" w:rsidP="00971F7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71F78" w:rsidRDefault="00AA1A73" w:rsidP="00971F78">
      <w:pPr>
        <w:jc w:val="center"/>
        <w:rPr>
          <w:rFonts w:ascii="Nutmeg Book" w:hAnsi="Nutmeg Book"/>
          <w:noProof/>
          <w:sz w:val="20"/>
          <w:szCs w:val="20"/>
          <w:lang w:val="es-MX" w:eastAsia="es-MX"/>
        </w:rPr>
      </w:pPr>
      <w:r w:rsidRPr="00AA1A73">
        <w:rPr>
          <w:rFonts w:ascii="Nutmeg Book" w:hAnsi="Nutmeg Book"/>
          <w:sz w:val="20"/>
          <w:szCs w:val="20"/>
        </w:rPr>
        <w:t>LICITACIÓN PÚBLICA LOCAL SIN CONCURRENCIA, SEAPAL Nº 164/98256/2019 PARA LA ADQUISICION DE: EQUIPO DE COMBATE CONTRA INCENDIO DE ACUERDO AL ANEXO 3 DE LAS BASES</w:t>
      </w:r>
      <w:r w:rsidR="00971F78" w:rsidRPr="00AB0106">
        <w:rPr>
          <w:rFonts w:ascii="Nutmeg Book" w:hAnsi="Nutmeg Book"/>
          <w:sz w:val="20"/>
          <w:szCs w:val="20"/>
        </w:rPr>
        <w:t>.</w:t>
      </w:r>
    </w:p>
    <w:p w:rsidR="00971F78" w:rsidRPr="00164521" w:rsidRDefault="00971F78" w:rsidP="00971F78">
      <w:pPr>
        <w:jc w:val="center"/>
        <w:rPr>
          <w:rFonts w:ascii="Nutmeg Book" w:hAnsi="Nutmeg Book" w:cs="Arial"/>
          <w:b/>
          <w:bCs/>
          <w:caps/>
        </w:rPr>
      </w:pP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P R E S E N T E:</w:t>
      </w:r>
    </w:p>
    <w:p w:rsidR="00971F78" w:rsidRPr="00164521" w:rsidRDefault="00971F78" w:rsidP="00971F78">
      <w:pPr>
        <w:jc w:val="both"/>
        <w:rPr>
          <w:rFonts w:ascii="Nutmeg Book" w:eastAsia="SimSun" w:hAnsi="Nutmeg Book" w:cs="Arial"/>
          <w:sz w:val="18"/>
          <w:szCs w:val="18"/>
        </w:rPr>
      </w:pPr>
    </w:p>
    <w:p w:rsidR="00971F78" w:rsidRPr="00164521" w:rsidRDefault="00971F78" w:rsidP="00971F78">
      <w:pPr>
        <w:jc w:val="both"/>
        <w:rPr>
          <w:rFonts w:ascii="Nutmeg Book" w:eastAsia="SimSun" w:hAnsi="Nutmeg Book" w:cs="Arial"/>
          <w:sz w:val="20"/>
          <w:szCs w:val="20"/>
        </w:rPr>
      </w:pPr>
    </w:p>
    <w:p w:rsidR="00971F78" w:rsidRPr="00164521" w:rsidRDefault="00971F78" w:rsidP="00971F7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71F78" w:rsidRPr="00164521" w:rsidRDefault="00971F78" w:rsidP="00971F78">
      <w:pPr>
        <w:jc w:val="both"/>
        <w:rPr>
          <w:rFonts w:ascii="Nutmeg Book" w:eastAsia="SimSun" w:hAnsi="Nutmeg Book" w:cs="Arial"/>
          <w:sz w:val="20"/>
          <w:szCs w:val="20"/>
        </w:rPr>
      </w:pPr>
    </w:p>
    <w:p w:rsidR="00971F78" w:rsidRPr="00164521" w:rsidRDefault="00971F78" w:rsidP="00971F7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71F78" w:rsidRPr="00164521" w:rsidRDefault="00971F78" w:rsidP="00971F78">
      <w:pPr>
        <w:jc w:val="both"/>
        <w:outlineLvl w:val="0"/>
        <w:rPr>
          <w:rFonts w:ascii="Nutmeg Book" w:eastAsia="SimSun" w:hAnsi="Nutmeg Book" w:cs="Arial"/>
          <w:sz w:val="20"/>
          <w:szCs w:val="20"/>
        </w:rPr>
      </w:pPr>
    </w:p>
    <w:p w:rsidR="00971F78" w:rsidRPr="00164521" w:rsidRDefault="00971F78" w:rsidP="00971F78">
      <w:pPr>
        <w:rPr>
          <w:rFonts w:ascii="Nutmeg Book" w:hAnsi="Nutmeg Book"/>
          <w:sz w:val="20"/>
          <w:szCs w:val="20"/>
        </w:rPr>
      </w:pPr>
    </w:p>
    <w:p w:rsidR="00971F78" w:rsidRPr="00164521" w:rsidRDefault="00971F78" w:rsidP="00971F78">
      <w:pPr>
        <w:rPr>
          <w:rFonts w:ascii="Nutmeg Book" w:hAnsi="Nutmeg Book"/>
          <w:sz w:val="20"/>
          <w:szCs w:val="20"/>
        </w:rPr>
      </w:pPr>
    </w:p>
    <w:p w:rsidR="00971F78" w:rsidRPr="00164521" w:rsidRDefault="00971F78" w:rsidP="00971F78">
      <w:pPr>
        <w:jc w:val="center"/>
        <w:rPr>
          <w:rFonts w:ascii="Nutmeg Book" w:hAnsi="Nutmeg Book"/>
          <w:sz w:val="20"/>
          <w:szCs w:val="20"/>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PROTESTO LO NECESARIO:</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(LUGAR Y FECHA)</w:t>
      </w:r>
    </w:p>
    <w:p w:rsidR="00971F78" w:rsidRPr="00164521" w:rsidRDefault="00971F78" w:rsidP="00971F78">
      <w:pPr>
        <w:jc w:val="center"/>
        <w:rPr>
          <w:rFonts w:ascii="Nutmeg Book" w:hAnsi="Nutmeg Book"/>
          <w:sz w:val="20"/>
          <w:szCs w:val="20"/>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_____________________________________</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Nombre y firma del Representante Legal</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Razón social de la empresa</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br w:type="page"/>
      </w:r>
    </w:p>
    <w:p w:rsidR="00971F78" w:rsidRPr="00164521" w:rsidRDefault="00971F78" w:rsidP="00971F78">
      <w:pPr>
        <w:rPr>
          <w:rFonts w:ascii="Nutmeg Book" w:hAnsi="Nutmeg Book"/>
          <w:sz w:val="20"/>
          <w:szCs w:val="20"/>
        </w:rPr>
      </w:pPr>
    </w:p>
    <w:p w:rsidR="00971F78" w:rsidRPr="00164521" w:rsidRDefault="00971F78" w:rsidP="00971F78">
      <w:pPr>
        <w:jc w:val="center"/>
        <w:rPr>
          <w:rFonts w:ascii="Nutmeg Book" w:hAnsi="Nutmeg Book"/>
          <w:b/>
          <w:sz w:val="36"/>
          <w:szCs w:val="36"/>
        </w:rPr>
      </w:pPr>
      <w:r w:rsidRPr="00164521">
        <w:rPr>
          <w:rFonts w:ascii="Nutmeg Book" w:hAnsi="Nutmeg Book"/>
          <w:b/>
          <w:sz w:val="36"/>
          <w:szCs w:val="36"/>
        </w:rPr>
        <w:t>ANEXO ENTREGABLE 8</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“PROPUESTA TÉCNICA”</w:t>
      </w:r>
    </w:p>
    <w:p w:rsidR="00971F78" w:rsidRDefault="00AA1A73" w:rsidP="00971F78">
      <w:pPr>
        <w:jc w:val="center"/>
        <w:rPr>
          <w:rFonts w:ascii="Nutmeg Book" w:hAnsi="Nutmeg Book"/>
          <w:noProof/>
          <w:sz w:val="20"/>
          <w:szCs w:val="20"/>
          <w:lang w:val="es-MX" w:eastAsia="es-MX"/>
        </w:rPr>
      </w:pPr>
      <w:r w:rsidRPr="00AA1A73">
        <w:rPr>
          <w:rFonts w:ascii="Nutmeg Book" w:hAnsi="Nutmeg Book"/>
          <w:noProof/>
          <w:sz w:val="20"/>
          <w:szCs w:val="20"/>
          <w:lang w:val="es-MX" w:eastAsia="es-MX"/>
        </w:rPr>
        <w:t>LICITACIÓN PÚBLICA LOCAL SIN CONCURRENCIA, SEAPAL Nº 164/98256/2019 PARA LA ADQUISICION DE: EQUIPO DE COMBATE CONTRA INCENDIO DE ACUERDO AL ANEXO 3 DE LAS BASES</w:t>
      </w:r>
      <w:r w:rsidR="00971F78" w:rsidRPr="00AB0106">
        <w:rPr>
          <w:rFonts w:ascii="Nutmeg Book" w:hAnsi="Nutmeg Book"/>
          <w:noProof/>
          <w:sz w:val="20"/>
          <w:szCs w:val="20"/>
          <w:lang w:val="es-MX" w:eastAsia="es-MX"/>
        </w:rPr>
        <w:t>.</w:t>
      </w:r>
    </w:p>
    <w:p w:rsidR="00971F78" w:rsidRPr="00C9484E" w:rsidRDefault="00971F78" w:rsidP="00971F78">
      <w:pPr>
        <w:jc w:val="center"/>
        <w:rPr>
          <w:rFonts w:ascii="Nutmeg Book" w:hAnsi="Nutmeg Book"/>
          <w:noProof/>
          <w:sz w:val="20"/>
          <w:szCs w:val="20"/>
          <w:lang w:val="es-MX" w:eastAsia="es-MX"/>
        </w:rPr>
      </w:pP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P R E S E N T E:</w:t>
      </w:r>
    </w:p>
    <w:p w:rsidR="00971F78" w:rsidRPr="00164521" w:rsidRDefault="00971F78" w:rsidP="00971F7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71F78" w:rsidRPr="00164521" w:rsidTr="00E46A76">
        <w:trPr>
          <w:trHeight w:val="567"/>
          <w:jc w:val="center"/>
        </w:trPr>
        <w:tc>
          <w:tcPr>
            <w:tcW w:w="0" w:type="auto"/>
            <w:shd w:val="pct35" w:color="auto" w:fill="FFFFFF"/>
            <w:vAlign w:val="center"/>
          </w:tcPr>
          <w:p w:rsidR="00971F78" w:rsidRPr="00164521" w:rsidRDefault="00971F78"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71F78" w:rsidRPr="00164521" w:rsidRDefault="00971F78"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71F78" w:rsidRPr="00164521" w:rsidRDefault="00971F78"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71F78" w:rsidRPr="00164521" w:rsidRDefault="00971F78"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71F78" w:rsidRPr="00164521" w:rsidRDefault="00971F78"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71F78" w:rsidRPr="00164521" w:rsidRDefault="00971F78"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71F78" w:rsidRPr="00164521" w:rsidTr="00E46A76">
        <w:trPr>
          <w:jc w:val="center"/>
        </w:trPr>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r>
      <w:tr w:rsidR="00971F78" w:rsidRPr="00164521" w:rsidTr="00E46A76">
        <w:trPr>
          <w:jc w:val="center"/>
        </w:trPr>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r>
      <w:tr w:rsidR="00971F78" w:rsidRPr="00164521" w:rsidTr="00E46A76">
        <w:trPr>
          <w:jc w:val="center"/>
        </w:trPr>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r>
      <w:tr w:rsidR="00971F78" w:rsidRPr="00164521" w:rsidTr="00E46A76">
        <w:trPr>
          <w:jc w:val="center"/>
        </w:trPr>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r>
      <w:tr w:rsidR="00971F78" w:rsidRPr="00164521" w:rsidTr="00E46A76">
        <w:trPr>
          <w:jc w:val="center"/>
        </w:trPr>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c>
          <w:tcPr>
            <w:tcW w:w="0" w:type="auto"/>
            <w:vAlign w:val="center"/>
          </w:tcPr>
          <w:p w:rsidR="00971F78" w:rsidRPr="00164521" w:rsidRDefault="00971F78" w:rsidP="00E46A76">
            <w:pPr>
              <w:jc w:val="center"/>
              <w:rPr>
                <w:rFonts w:ascii="Nutmeg Book" w:hAnsi="Nutmeg Book" w:cs="Arial"/>
                <w:b/>
                <w:sz w:val="20"/>
                <w:szCs w:val="20"/>
              </w:rPr>
            </w:pPr>
          </w:p>
        </w:tc>
      </w:tr>
    </w:tbl>
    <w:p w:rsidR="00971F78" w:rsidRPr="00164521" w:rsidRDefault="00971F78" w:rsidP="00971F78">
      <w:pPr>
        <w:jc w:val="both"/>
        <w:rPr>
          <w:rFonts w:ascii="Nutmeg Book" w:hAnsi="Nutmeg Book" w:cs="Arial"/>
          <w:b/>
          <w:i/>
        </w:rPr>
      </w:pPr>
    </w:p>
    <w:p w:rsidR="00971F78" w:rsidRPr="00164521" w:rsidRDefault="00971F78" w:rsidP="00971F7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71F78" w:rsidRPr="00164521" w:rsidRDefault="00971F78" w:rsidP="00971F78">
      <w:pPr>
        <w:jc w:val="both"/>
        <w:rPr>
          <w:rFonts w:ascii="Nutmeg Book" w:hAnsi="Nutmeg Book" w:cs="Arial"/>
          <w:b/>
          <w:sz w:val="20"/>
          <w:szCs w:val="20"/>
        </w:rPr>
      </w:pPr>
    </w:p>
    <w:p w:rsidR="00971F78" w:rsidRPr="00164521" w:rsidRDefault="00971F78" w:rsidP="00971F78">
      <w:pPr>
        <w:jc w:val="both"/>
        <w:rPr>
          <w:rFonts w:ascii="Nutmeg Book" w:hAnsi="Nutmeg Book" w:cs="Arial"/>
          <w:b/>
          <w:sz w:val="20"/>
          <w:szCs w:val="20"/>
        </w:rPr>
      </w:pPr>
    </w:p>
    <w:p w:rsidR="00971F78" w:rsidRPr="00164521" w:rsidRDefault="00971F78" w:rsidP="00971F78">
      <w:pPr>
        <w:jc w:val="both"/>
        <w:rPr>
          <w:rFonts w:ascii="Nutmeg Book" w:hAnsi="Nutmeg Book" w:cs="Arial"/>
          <w:b/>
          <w:sz w:val="20"/>
          <w:szCs w:val="20"/>
        </w:rPr>
      </w:pPr>
    </w:p>
    <w:p w:rsidR="00971F78" w:rsidRPr="00164521" w:rsidRDefault="00971F78" w:rsidP="00971F78">
      <w:pPr>
        <w:jc w:val="both"/>
        <w:rPr>
          <w:rFonts w:ascii="Nutmeg Book" w:hAnsi="Nutmeg Book" w:cs="Arial"/>
          <w:b/>
          <w:sz w:val="20"/>
          <w:szCs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71F78" w:rsidRPr="00164521" w:rsidRDefault="00971F78" w:rsidP="00971F78">
      <w:pPr>
        <w:jc w:val="both"/>
        <w:rPr>
          <w:rFonts w:ascii="Nutmeg Book" w:hAnsi="Nutmeg Book" w:cs="Arial"/>
          <w:sz w:val="20"/>
          <w:szCs w:val="20"/>
        </w:rPr>
      </w:pPr>
    </w:p>
    <w:p w:rsidR="00971F78" w:rsidRPr="00164521" w:rsidRDefault="00971F78" w:rsidP="00971F7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71F78" w:rsidRPr="00164521" w:rsidRDefault="00971F78" w:rsidP="00971F78">
      <w:pPr>
        <w:pStyle w:val="Textoindependiente"/>
        <w:rPr>
          <w:rFonts w:ascii="Nutmeg Book" w:hAnsi="Nutmeg Book" w:cs="Arial"/>
          <w:sz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71F78" w:rsidRPr="00164521" w:rsidRDefault="00971F78" w:rsidP="00971F78">
      <w:pPr>
        <w:ind w:firstLine="708"/>
        <w:jc w:val="both"/>
        <w:rPr>
          <w:rFonts w:ascii="Nutmeg Book" w:hAnsi="Nutmeg Book" w:cs="Arial"/>
          <w:sz w:val="20"/>
          <w:szCs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971F78" w:rsidRPr="00164521" w:rsidRDefault="00971F78" w:rsidP="00971F78">
      <w:pPr>
        <w:ind w:firstLine="708"/>
        <w:jc w:val="both"/>
        <w:rPr>
          <w:rFonts w:ascii="Nutmeg Book" w:hAnsi="Nutmeg Book" w:cs="Arial"/>
          <w:sz w:val="20"/>
          <w:szCs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71F78" w:rsidRPr="00164521" w:rsidRDefault="00971F78" w:rsidP="00971F78">
      <w:pPr>
        <w:rPr>
          <w:rFonts w:ascii="Nutmeg Book" w:hAnsi="Nutmeg Book" w:cs="Arial"/>
          <w:sz w:val="20"/>
          <w:szCs w:val="20"/>
        </w:rPr>
      </w:pPr>
    </w:p>
    <w:p w:rsidR="00971F78" w:rsidRPr="00164521" w:rsidRDefault="00971F78" w:rsidP="00971F7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71F78" w:rsidRPr="00164521" w:rsidRDefault="00971F78" w:rsidP="00971F78">
      <w:pPr>
        <w:jc w:val="center"/>
        <w:rPr>
          <w:rFonts w:ascii="Nutmeg Book" w:hAnsi="Nutmeg Book" w:cs="Arial"/>
          <w:sz w:val="20"/>
          <w:szCs w:val="20"/>
        </w:rPr>
      </w:pPr>
    </w:p>
    <w:p w:rsidR="00971F78" w:rsidRPr="00164521" w:rsidRDefault="00971F78" w:rsidP="00971F78">
      <w:pPr>
        <w:jc w:val="center"/>
        <w:rPr>
          <w:rFonts w:ascii="Nutmeg Book" w:hAnsi="Nutmeg Book" w:cs="Arial"/>
          <w:sz w:val="20"/>
          <w:szCs w:val="20"/>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PROTESTO LO NECESARIO:</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(LUGAR Y FECHA)</w:t>
      </w:r>
    </w:p>
    <w:p w:rsidR="00971F78" w:rsidRPr="00164521" w:rsidRDefault="00971F78" w:rsidP="00971F78">
      <w:pPr>
        <w:jc w:val="center"/>
        <w:rPr>
          <w:rFonts w:ascii="Nutmeg Book" w:hAnsi="Nutmeg Book"/>
          <w:sz w:val="20"/>
          <w:szCs w:val="20"/>
        </w:rPr>
      </w:pPr>
    </w:p>
    <w:p w:rsidR="00971F78" w:rsidRPr="00164521" w:rsidRDefault="00971F78" w:rsidP="00971F78">
      <w:pPr>
        <w:jc w:val="center"/>
        <w:rPr>
          <w:rFonts w:ascii="Nutmeg Book" w:hAnsi="Nutmeg Book"/>
          <w:sz w:val="20"/>
          <w:szCs w:val="20"/>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_____________________________________</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Nombre y firma del Representante Legal</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Razón social de la empresa</w:t>
      </w:r>
    </w:p>
    <w:p w:rsidR="00971F78" w:rsidRPr="00164521" w:rsidRDefault="00971F78" w:rsidP="00971F78">
      <w:pPr>
        <w:pStyle w:val="Textoindependiente"/>
        <w:rPr>
          <w:rFonts w:ascii="Nutmeg Book" w:hAnsi="Nutmeg Book" w:cs="Arial"/>
          <w:sz w:val="20"/>
        </w:rPr>
      </w:pPr>
    </w:p>
    <w:p w:rsidR="00971F78" w:rsidRPr="00164521" w:rsidRDefault="00971F78" w:rsidP="00971F7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“PROPUESTA ECONÓMICA”</w:t>
      </w:r>
    </w:p>
    <w:p w:rsidR="00971F78" w:rsidRDefault="00AA1A73" w:rsidP="00971F78">
      <w:pPr>
        <w:jc w:val="center"/>
        <w:rPr>
          <w:rFonts w:ascii="Nutmeg Book" w:hAnsi="Nutmeg Book"/>
          <w:noProof/>
          <w:sz w:val="20"/>
          <w:szCs w:val="20"/>
          <w:lang w:val="es-MX" w:eastAsia="es-MX"/>
        </w:rPr>
      </w:pPr>
      <w:r w:rsidRPr="00AA1A73">
        <w:rPr>
          <w:rFonts w:ascii="Nutmeg Book" w:hAnsi="Nutmeg Book"/>
          <w:noProof/>
          <w:sz w:val="20"/>
          <w:szCs w:val="20"/>
          <w:lang w:val="es-MX" w:eastAsia="es-MX"/>
        </w:rPr>
        <w:t>LICITACIÓN PÚBLICA LOCAL SIN CONCURRENCIA, SEAPAL Nº 164/98256/2019 PARA LA ADQUISICION DE: EQUIPO DE COMBATE CONTRA INCENDIO DE ACUERDO AL ANEXO 3 DE LAS BASES</w:t>
      </w:r>
      <w:r w:rsidR="00971F78" w:rsidRPr="00AB0106">
        <w:rPr>
          <w:rFonts w:ascii="Nutmeg Book" w:hAnsi="Nutmeg Book"/>
          <w:noProof/>
          <w:sz w:val="20"/>
          <w:szCs w:val="20"/>
          <w:lang w:val="es-MX" w:eastAsia="es-MX"/>
        </w:rPr>
        <w:t>.</w:t>
      </w:r>
    </w:p>
    <w:p w:rsidR="00971F78" w:rsidRDefault="00971F78" w:rsidP="00971F78">
      <w:pPr>
        <w:jc w:val="center"/>
        <w:rPr>
          <w:rFonts w:ascii="Nutmeg Book" w:hAnsi="Nutmeg Book"/>
          <w:noProof/>
          <w:sz w:val="20"/>
          <w:szCs w:val="20"/>
          <w:lang w:val="es-MX" w:eastAsia="es-MX"/>
        </w:rPr>
      </w:pP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1F78" w:rsidRPr="00164521" w:rsidRDefault="00971F78" w:rsidP="00971F78">
      <w:pPr>
        <w:jc w:val="both"/>
        <w:rPr>
          <w:rFonts w:ascii="Nutmeg Book" w:hAnsi="Nutmeg Book"/>
          <w:b/>
          <w:sz w:val="20"/>
          <w:szCs w:val="20"/>
        </w:rPr>
      </w:pPr>
      <w:r w:rsidRPr="00164521">
        <w:rPr>
          <w:rFonts w:ascii="Nutmeg Book" w:hAnsi="Nutmeg Book"/>
          <w:b/>
          <w:sz w:val="20"/>
          <w:szCs w:val="20"/>
        </w:rPr>
        <w:t>P R E S E N T E:</w:t>
      </w:r>
    </w:p>
    <w:p w:rsidR="00971F78" w:rsidRPr="00164521" w:rsidRDefault="00971F78" w:rsidP="00971F78">
      <w:pPr>
        <w:jc w:val="both"/>
        <w:rPr>
          <w:rFonts w:ascii="Nutmeg Book" w:hAnsi="Nutmeg Book" w:cs="Arial"/>
          <w:b/>
          <w:caps/>
        </w:rPr>
      </w:pPr>
    </w:p>
    <w:p w:rsidR="00971F78" w:rsidRPr="00164521" w:rsidRDefault="00971F78" w:rsidP="00971F7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71F7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1F78" w:rsidRPr="00164521" w:rsidRDefault="00971F78"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1F78" w:rsidRPr="00164521" w:rsidRDefault="00971F78"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1F78" w:rsidRPr="00164521" w:rsidRDefault="00971F78"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1F78" w:rsidRPr="00164521" w:rsidRDefault="00971F78"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1F78" w:rsidRPr="00164521" w:rsidRDefault="00971F78"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1F78" w:rsidRPr="00164521" w:rsidRDefault="00971F78"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1F78" w:rsidRPr="00164521" w:rsidRDefault="00971F78"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71F7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1F78" w:rsidRPr="00164521" w:rsidRDefault="00971F7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8"/>
              <w:jc w:val="both"/>
              <w:rPr>
                <w:rFonts w:ascii="Nutmeg Book" w:hAnsi="Nutmeg Book" w:cs="Arial"/>
                <w:b w:val="0"/>
                <w:caps/>
                <w:sz w:val="18"/>
                <w:szCs w:val="18"/>
              </w:rPr>
            </w:pPr>
          </w:p>
        </w:tc>
      </w:tr>
      <w:tr w:rsidR="00971F7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1F78" w:rsidRPr="00164521" w:rsidRDefault="00971F7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8"/>
              <w:jc w:val="both"/>
              <w:rPr>
                <w:rFonts w:ascii="Nutmeg Book" w:hAnsi="Nutmeg Book" w:cs="Arial"/>
                <w:b w:val="0"/>
                <w:caps/>
                <w:sz w:val="18"/>
                <w:szCs w:val="18"/>
              </w:rPr>
            </w:pPr>
          </w:p>
        </w:tc>
      </w:tr>
      <w:tr w:rsidR="00971F7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1F78" w:rsidRPr="00164521" w:rsidRDefault="00971F7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8"/>
              <w:jc w:val="both"/>
              <w:rPr>
                <w:rFonts w:ascii="Nutmeg Book" w:hAnsi="Nutmeg Book" w:cs="Arial"/>
                <w:b w:val="0"/>
                <w:caps/>
                <w:sz w:val="18"/>
                <w:szCs w:val="18"/>
              </w:rPr>
            </w:pPr>
          </w:p>
        </w:tc>
      </w:tr>
      <w:tr w:rsidR="00971F7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1F78" w:rsidRPr="00164521" w:rsidRDefault="00971F7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8"/>
              <w:jc w:val="both"/>
              <w:rPr>
                <w:rFonts w:ascii="Nutmeg Book" w:hAnsi="Nutmeg Book" w:cs="Arial"/>
                <w:b w:val="0"/>
                <w:caps/>
                <w:sz w:val="18"/>
                <w:szCs w:val="18"/>
              </w:rPr>
            </w:pPr>
          </w:p>
        </w:tc>
      </w:tr>
      <w:tr w:rsidR="00971F78"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1F78" w:rsidRPr="00164521" w:rsidRDefault="00971F78"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1F78" w:rsidRPr="00164521" w:rsidRDefault="00971F78"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8"/>
              <w:jc w:val="both"/>
              <w:rPr>
                <w:rFonts w:ascii="Nutmeg Book" w:hAnsi="Nutmeg Book" w:cs="Arial"/>
                <w:b w:val="0"/>
                <w:caps/>
                <w:sz w:val="18"/>
                <w:szCs w:val="18"/>
              </w:rPr>
            </w:pPr>
          </w:p>
        </w:tc>
      </w:tr>
      <w:tr w:rsidR="00971F78" w:rsidRPr="00164521" w:rsidTr="00E46A76">
        <w:trPr>
          <w:cantSplit/>
          <w:jc w:val="center"/>
        </w:trPr>
        <w:tc>
          <w:tcPr>
            <w:tcW w:w="4261" w:type="pct"/>
            <w:gridSpan w:val="6"/>
            <w:tcBorders>
              <w:top w:val="single" w:sz="4" w:space="0" w:color="auto"/>
              <w:right w:val="single" w:sz="4" w:space="0" w:color="auto"/>
            </w:tcBorders>
            <w:vAlign w:val="center"/>
          </w:tcPr>
          <w:p w:rsidR="00971F78" w:rsidRPr="00164521" w:rsidRDefault="00971F78"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8"/>
              <w:jc w:val="both"/>
              <w:rPr>
                <w:rFonts w:ascii="Nutmeg Book" w:hAnsi="Nutmeg Book" w:cs="Arial"/>
                <w:b w:val="0"/>
                <w:caps/>
                <w:sz w:val="18"/>
                <w:szCs w:val="18"/>
              </w:rPr>
            </w:pPr>
          </w:p>
          <w:p w:rsidR="00971F78" w:rsidRPr="00164521" w:rsidRDefault="00971F78" w:rsidP="00E46A76">
            <w:pPr>
              <w:jc w:val="both"/>
              <w:rPr>
                <w:rFonts w:ascii="Nutmeg Book" w:hAnsi="Nutmeg Book" w:cs="Arial"/>
                <w:sz w:val="18"/>
                <w:szCs w:val="18"/>
              </w:rPr>
            </w:pPr>
          </w:p>
        </w:tc>
      </w:tr>
      <w:tr w:rsidR="00971F78" w:rsidRPr="00164521" w:rsidTr="00E46A76">
        <w:trPr>
          <w:cantSplit/>
          <w:jc w:val="center"/>
        </w:trPr>
        <w:tc>
          <w:tcPr>
            <w:tcW w:w="4261" w:type="pct"/>
            <w:gridSpan w:val="6"/>
            <w:tcBorders>
              <w:right w:val="single" w:sz="4" w:space="0" w:color="auto"/>
            </w:tcBorders>
            <w:vAlign w:val="center"/>
          </w:tcPr>
          <w:p w:rsidR="00971F78" w:rsidRPr="00164521" w:rsidRDefault="00971F78"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8"/>
              <w:jc w:val="both"/>
              <w:rPr>
                <w:rFonts w:ascii="Nutmeg Book" w:hAnsi="Nutmeg Book" w:cs="Arial"/>
                <w:b w:val="0"/>
                <w:caps/>
                <w:sz w:val="18"/>
                <w:szCs w:val="18"/>
              </w:rPr>
            </w:pPr>
          </w:p>
          <w:p w:rsidR="00971F78" w:rsidRPr="00164521" w:rsidRDefault="00971F78" w:rsidP="00E46A76">
            <w:pPr>
              <w:jc w:val="both"/>
              <w:rPr>
                <w:rFonts w:ascii="Nutmeg Book" w:hAnsi="Nutmeg Book" w:cs="Arial"/>
                <w:sz w:val="18"/>
                <w:szCs w:val="18"/>
              </w:rPr>
            </w:pPr>
          </w:p>
        </w:tc>
      </w:tr>
      <w:tr w:rsidR="00971F78" w:rsidRPr="00164521" w:rsidTr="00E46A76">
        <w:trPr>
          <w:cantSplit/>
          <w:jc w:val="center"/>
        </w:trPr>
        <w:tc>
          <w:tcPr>
            <w:tcW w:w="4261" w:type="pct"/>
            <w:gridSpan w:val="6"/>
            <w:tcBorders>
              <w:right w:val="single" w:sz="4" w:space="0" w:color="auto"/>
            </w:tcBorders>
            <w:vAlign w:val="center"/>
          </w:tcPr>
          <w:p w:rsidR="00971F78" w:rsidRPr="00164521" w:rsidRDefault="00971F78"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71F78" w:rsidRPr="00164521" w:rsidRDefault="00971F78" w:rsidP="00E46A76">
            <w:pPr>
              <w:pStyle w:val="Ttulo8"/>
              <w:jc w:val="both"/>
              <w:rPr>
                <w:rFonts w:ascii="Nutmeg Book" w:hAnsi="Nutmeg Book" w:cs="Arial"/>
                <w:b w:val="0"/>
                <w:caps/>
                <w:sz w:val="18"/>
                <w:szCs w:val="18"/>
              </w:rPr>
            </w:pPr>
          </w:p>
          <w:p w:rsidR="00971F78" w:rsidRPr="00164521" w:rsidRDefault="00971F78" w:rsidP="00E46A76">
            <w:pPr>
              <w:jc w:val="both"/>
              <w:rPr>
                <w:rFonts w:ascii="Nutmeg Book" w:hAnsi="Nutmeg Book" w:cs="Arial"/>
                <w:sz w:val="18"/>
                <w:szCs w:val="18"/>
              </w:rPr>
            </w:pPr>
          </w:p>
        </w:tc>
      </w:tr>
    </w:tbl>
    <w:p w:rsidR="00971F78" w:rsidRPr="00164521" w:rsidRDefault="00971F78" w:rsidP="00971F78">
      <w:pPr>
        <w:jc w:val="both"/>
        <w:rPr>
          <w:rFonts w:ascii="Nutmeg Book" w:hAnsi="Nutmeg Book" w:cs="Arial"/>
          <w:sz w:val="20"/>
          <w:szCs w:val="20"/>
        </w:rPr>
      </w:pPr>
    </w:p>
    <w:p w:rsidR="00971F78" w:rsidRPr="00164521" w:rsidRDefault="00971F78" w:rsidP="00971F7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71F78" w:rsidRPr="00164521" w:rsidRDefault="00971F78" w:rsidP="00971F78">
      <w:pPr>
        <w:jc w:val="both"/>
        <w:rPr>
          <w:rFonts w:ascii="Nutmeg Book" w:hAnsi="Nutmeg Book" w:cs="Arial"/>
          <w:sz w:val="20"/>
          <w:szCs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71F78" w:rsidRPr="00164521" w:rsidRDefault="00971F78" w:rsidP="00971F78">
      <w:pPr>
        <w:jc w:val="both"/>
        <w:rPr>
          <w:rFonts w:ascii="Nutmeg Book" w:hAnsi="Nutmeg Book" w:cs="Arial"/>
          <w:sz w:val="20"/>
          <w:szCs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71F78" w:rsidRPr="00164521" w:rsidRDefault="00971F78" w:rsidP="00971F78">
      <w:pPr>
        <w:jc w:val="both"/>
        <w:rPr>
          <w:rFonts w:ascii="Nutmeg Book" w:hAnsi="Nutmeg Book" w:cs="Arial"/>
          <w:sz w:val="20"/>
          <w:szCs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71F78" w:rsidRPr="00164521" w:rsidRDefault="00971F78" w:rsidP="00971F78">
      <w:pPr>
        <w:jc w:val="both"/>
        <w:rPr>
          <w:rFonts w:ascii="Nutmeg Book" w:hAnsi="Nutmeg Book" w:cs="Arial"/>
          <w:sz w:val="20"/>
          <w:szCs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71F78" w:rsidRPr="00164521" w:rsidRDefault="00971F78" w:rsidP="00971F78">
      <w:pPr>
        <w:jc w:val="both"/>
        <w:rPr>
          <w:rFonts w:ascii="Nutmeg Book" w:hAnsi="Nutmeg Book" w:cs="Arial"/>
          <w:sz w:val="20"/>
          <w:szCs w:val="20"/>
        </w:rPr>
      </w:pPr>
    </w:p>
    <w:p w:rsidR="00971F78" w:rsidRPr="00164521" w:rsidRDefault="00971F78" w:rsidP="00971F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71F78" w:rsidRPr="00164521" w:rsidRDefault="00971F78" w:rsidP="00971F78">
      <w:pPr>
        <w:jc w:val="both"/>
        <w:rPr>
          <w:rFonts w:ascii="Nutmeg Book" w:hAnsi="Nutmeg Book" w:cs="Arial"/>
          <w:sz w:val="20"/>
          <w:szCs w:val="20"/>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PROTESTO LO NECESARIO:</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(LUGAR Y FECHA)</w:t>
      </w:r>
    </w:p>
    <w:p w:rsidR="00971F78" w:rsidRPr="00164521" w:rsidRDefault="00971F78" w:rsidP="00971F78">
      <w:pPr>
        <w:jc w:val="center"/>
        <w:rPr>
          <w:rFonts w:ascii="Nutmeg Book" w:hAnsi="Nutmeg Book"/>
          <w:sz w:val="20"/>
          <w:szCs w:val="20"/>
        </w:rPr>
      </w:pPr>
    </w:p>
    <w:p w:rsidR="00971F78" w:rsidRPr="00164521" w:rsidRDefault="00971F78" w:rsidP="00971F78">
      <w:pPr>
        <w:jc w:val="center"/>
        <w:rPr>
          <w:rFonts w:ascii="Nutmeg Book" w:hAnsi="Nutmeg Book"/>
          <w:sz w:val="20"/>
          <w:szCs w:val="20"/>
        </w:rPr>
      </w:pP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_____________________________________</w:t>
      </w:r>
    </w:p>
    <w:p w:rsidR="00971F78" w:rsidRPr="00164521" w:rsidRDefault="00971F78" w:rsidP="00971F78">
      <w:pPr>
        <w:jc w:val="center"/>
        <w:rPr>
          <w:rFonts w:ascii="Nutmeg Book" w:hAnsi="Nutmeg Book"/>
          <w:sz w:val="20"/>
          <w:szCs w:val="20"/>
        </w:rPr>
      </w:pPr>
      <w:r w:rsidRPr="00164521">
        <w:rPr>
          <w:rFonts w:ascii="Nutmeg Book" w:hAnsi="Nutmeg Book"/>
          <w:sz w:val="20"/>
          <w:szCs w:val="20"/>
        </w:rPr>
        <w:t>Nombre y firma del Representante Legal</w:t>
      </w:r>
    </w:p>
    <w:p w:rsidR="00971F78" w:rsidRPr="00732ABF" w:rsidRDefault="00971F78" w:rsidP="00971F78">
      <w:pPr>
        <w:jc w:val="center"/>
        <w:rPr>
          <w:rFonts w:ascii="Nutmeg Book" w:eastAsia="SimSun" w:hAnsi="Nutmeg Book" w:cs="Arial"/>
          <w:sz w:val="18"/>
          <w:szCs w:val="18"/>
        </w:rPr>
      </w:pPr>
      <w:r w:rsidRPr="00164521">
        <w:rPr>
          <w:rFonts w:ascii="Nutmeg Book" w:hAnsi="Nutmeg Book"/>
          <w:sz w:val="20"/>
          <w:szCs w:val="20"/>
        </w:rPr>
        <w:t>Razón social de la empresa</w:t>
      </w:r>
    </w:p>
    <w:p w:rsidR="00971F78" w:rsidRDefault="00971F78" w:rsidP="00971F78"/>
    <w:p w:rsidR="00FA7F36" w:rsidRDefault="00FA7F36">
      <w:bookmarkStart w:id="39" w:name="_GoBack"/>
      <w:bookmarkEnd w:id="39"/>
    </w:p>
    <w:sectPr w:rsidR="00FA7F3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AA1A7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27</w:t>
        </w:r>
        <w:r w:rsidRPr="007B5293">
          <w:rPr>
            <w:rFonts w:ascii="Avenir LT Std 55 Roman" w:hAnsi="Avenir LT Std 55 Roman"/>
            <w:sz w:val="18"/>
            <w:szCs w:val="18"/>
          </w:rPr>
          <w:fldChar w:fldCharType="end"/>
        </w:r>
      </w:p>
    </w:sdtContent>
  </w:sdt>
  <w:p w:rsidR="000A481A" w:rsidRDefault="00AA1A7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AA1A73" w:rsidP="000A481A">
    <w:pPr>
      <w:pStyle w:val="Encabezado"/>
    </w:pPr>
    <w:r>
      <w:rPr>
        <w:noProof/>
        <w:lang w:val="es-MX" w:eastAsia="es-MX"/>
      </w:rPr>
      <w:drawing>
        <wp:inline distT="0" distB="0" distL="0" distR="0" wp14:anchorId="025E5D54" wp14:editId="792F20C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0095427" wp14:editId="20EE2F4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4FC40EF"/>
    <w:multiLevelType w:val="multilevel"/>
    <w:tmpl w:val="A9A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4">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A5D7DA5"/>
    <w:multiLevelType w:val="multilevel"/>
    <w:tmpl w:val="FED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36278D2"/>
    <w:multiLevelType w:val="multilevel"/>
    <w:tmpl w:val="C17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9">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E346034"/>
    <w:multiLevelType w:val="singleLevel"/>
    <w:tmpl w:val="65B08D90"/>
    <w:lvl w:ilvl="0">
      <w:start w:val="1"/>
      <w:numFmt w:val="lowerLetter"/>
      <w:lvlText w:val="%1)"/>
      <w:lvlJc w:val="left"/>
      <w:pPr>
        <w:tabs>
          <w:tab w:val="num" w:pos="360"/>
        </w:tabs>
        <w:ind w:left="360" w:hanging="360"/>
      </w:pPr>
    </w:lvl>
  </w:abstractNum>
  <w:abstractNum w:abstractNumId="46">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33"/>
  </w:num>
  <w:num w:numId="4">
    <w:abstractNumId w:val="34"/>
  </w:num>
  <w:num w:numId="5">
    <w:abstractNumId w:val="45"/>
    <w:lvlOverride w:ilvl="0">
      <w:startOverride w:val="1"/>
    </w:lvlOverride>
  </w:num>
  <w:num w:numId="6">
    <w:abstractNumId w:val="4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9"/>
  </w:num>
  <w:num w:numId="13">
    <w:abstractNumId w:val="22"/>
  </w:num>
  <w:num w:numId="14">
    <w:abstractNumId w:val="27"/>
  </w:num>
  <w:num w:numId="15">
    <w:abstractNumId w:val="8"/>
  </w:num>
  <w:num w:numId="16">
    <w:abstractNumId w:val="44"/>
  </w:num>
  <w:num w:numId="17">
    <w:abstractNumId w:val="29"/>
  </w:num>
  <w:num w:numId="18">
    <w:abstractNumId w:val="5"/>
  </w:num>
  <w:num w:numId="19">
    <w:abstractNumId w:val="4"/>
  </w:num>
  <w:num w:numId="20">
    <w:abstractNumId w:val="16"/>
  </w:num>
  <w:num w:numId="21">
    <w:abstractNumId w:val="21"/>
  </w:num>
  <w:num w:numId="22">
    <w:abstractNumId w:val="42"/>
  </w:num>
  <w:num w:numId="23">
    <w:abstractNumId w:val="23"/>
  </w:num>
  <w:num w:numId="24">
    <w:abstractNumId w:val="17"/>
  </w:num>
  <w:num w:numId="25">
    <w:abstractNumId w:val="26"/>
  </w:num>
  <w:num w:numId="26">
    <w:abstractNumId w:val="36"/>
  </w:num>
  <w:num w:numId="27">
    <w:abstractNumId w:val="40"/>
  </w:num>
  <w:num w:numId="28">
    <w:abstractNumId w:val="25"/>
  </w:num>
  <w:num w:numId="29">
    <w:abstractNumId w:val="14"/>
  </w:num>
  <w:num w:numId="30">
    <w:abstractNumId w:val="7"/>
  </w:num>
  <w:num w:numId="31">
    <w:abstractNumId w:val="31"/>
  </w:num>
  <w:num w:numId="32">
    <w:abstractNumId w:val="13"/>
  </w:num>
  <w:num w:numId="33">
    <w:abstractNumId w:val="6"/>
  </w:num>
  <w:num w:numId="34">
    <w:abstractNumId w:val="39"/>
  </w:num>
  <w:num w:numId="35">
    <w:abstractNumId w:val="38"/>
  </w:num>
  <w:num w:numId="36">
    <w:abstractNumId w:val="3"/>
  </w:num>
  <w:num w:numId="37">
    <w:abstractNumId w:val="28"/>
  </w:num>
  <w:num w:numId="38">
    <w:abstractNumId w:val="11"/>
  </w:num>
  <w:num w:numId="39">
    <w:abstractNumId w:val="37"/>
  </w:num>
  <w:num w:numId="40">
    <w:abstractNumId w:val="0"/>
  </w:num>
  <w:num w:numId="41">
    <w:abstractNumId w:val="32"/>
  </w:num>
  <w:num w:numId="42">
    <w:abstractNumId w:val="1"/>
  </w:num>
  <w:num w:numId="43">
    <w:abstractNumId w:val="15"/>
  </w:num>
  <w:num w:numId="44">
    <w:abstractNumId w:val="46"/>
  </w:num>
  <w:num w:numId="45">
    <w:abstractNumId w:val="35"/>
  </w:num>
  <w:num w:numId="46">
    <w:abstractNumId w:val="3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78"/>
    <w:rsid w:val="00971F78"/>
    <w:rsid w:val="00A12ECB"/>
    <w:rsid w:val="00AA1A73"/>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03E46-1D84-4EEE-A753-3E2A64D2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71F78"/>
    <w:pPr>
      <w:keepNext/>
      <w:jc w:val="center"/>
      <w:outlineLvl w:val="0"/>
    </w:pPr>
    <w:rPr>
      <w:b/>
      <w:szCs w:val="20"/>
      <w:lang w:val="es-MX"/>
    </w:rPr>
  </w:style>
  <w:style w:type="paragraph" w:styleId="Ttulo2">
    <w:name w:val="heading 2"/>
    <w:basedOn w:val="Normal"/>
    <w:next w:val="Normal"/>
    <w:link w:val="Ttulo2Car"/>
    <w:qFormat/>
    <w:rsid w:val="00971F78"/>
    <w:pPr>
      <w:keepNext/>
      <w:jc w:val="center"/>
      <w:outlineLvl w:val="1"/>
    </w:pPr>
    <w:rPr>
      <w:b/>
      <w:sz w:val="22"/>
      <w:szCs w:val="20"/>
      <w:lang w:val="es-MX"/>
    </w:rPr>
  </w:style>
  <w:style w:type="paragraph" w:styleId="Ttulo3">
    <w:name w:val="heading 3"/>
    <w:basedOn w:val="Normal"/>
    <w:next w:val="Normal"/>
    <w:link w:val="Ttulo3Car"/>
    <w:semiHidden/>
    <w:unhideWhenUsed/>
    <w:qFormat/>
    <w:rsid w:val="00971F7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71F78"/>
    <w:pPr>
      <w:keepNext/>
      <w:jc w:val="center"/>
      <w:outlineLvl w:val="3"/>
    </w:pPr>
    <w:rPr>
      <w:b/>
      <w:sz w:val="28"/>
      <w:szCs w:val="20"/>
    </w:rPr>
  </w:style>
  <w:style w:type="paragraph" w:styleId="Ttulo5">
    <w:name w:val="heading 5"/>
    <w:basedOn w:val="Normal"/>
    <w:next w:val="Normal"/>
    <w:link w:val="Ttulo5Car"/>
    <w:qFormat/>
    <w:rsid w:val="00971F7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71F7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71F7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71F78"/>
    <w:pPr>
      <w:keepNext/>
      <w:jc w:val="center"/>
      <w:outlineLvl w:val="7"/>
    </w:pPr>
    <w:rPr>
      <w:rFonts w:ascii="Arial" w:hAnsi="Arial"/>
      <w:b/>
      <w:sz w:val="28"/>
      <w:szCs w:val="20"/>
    </w:rPr>
  </w:style>
  <w:style w:type="paragraph" w:styleId="Ttulo9">
    <w:name w:val="heading 9"/>
    <w:basedOn w:val="Normal"/>
    <w:next w:val="Normal"/>
    <w:link w:val="Ttulo9Car"/>
    <w:qFormat/>
    <w:rsid w:val="00971F7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1F7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1F7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71F7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1F7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1F7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1F7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71F7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1F7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1F7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71F78"/>
    <w:pPr>
      <w:tabs>
        <w:tab w:val="center" w:pos="4419"/>
        <w:tab w:val="right" w:pos="8838"/>
      </w:tabs>
    </w:pPr>
  </w:style>
  <w:style w:type="character" w:customStyle="1" w:styleId="EncabezadoCar">
    <w:name w:val="Encabezado Car"/>
    <w:basedOn w:val="Fuentedeprrafopredeter"/>
    <w:link w:val="Encabezado"/>
    <w:uiPriority w:val="99"/>
    <w:rsid w:val="00971F7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71F78"/>
    <w:pPr>
      <w:tabs>
        <w:tab w:val="center" w:pos="4419"/>
        <w:tab w:val="right" w:pos="8838"/>
      </w:tabs>
    </w:pPr>
  </w:style>
  <w:style w:type="character" w:customStyle="1" w:styleId="PiedepginaCar">
    <w:name w:val="Pie de página Car"/>
    <w:basedOn w:val="Fuentedeprrafopredeter"/>
    <w:link w:val="Piedepgina"/>
    <w:rsid w:val="00971F7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71F78"/>
    <w:pPr>
      <w:numPr>
        <w:numId w:val="1"/>
      </w:numPr>
      <w:jc w:val="both"/>
    </w:pPr>
    <w:rPr>
      <w:rFonts w:ascii="Arial" w:hAnsi="Arial"/>
      <w:sz w:val="22"/>
      <w:szCs w:val="20"/>
    </w:rPr>
  </w:style>
  <w:style w:type="paragraph" w:styleId="Listaconvietas4">
    <w:name w:val="List Bullet 4"/>
    <w:basedOn w:val="Normal"/>
    <w:autoRedefine/>
    <w:rsid w:val="00971F7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71F78"/>
    <w:pPr>
      <w:jc w:val="both"/>
    </w:pPr>
    <w:rPr>
      <w:sz w:val="22"/>
      <w:szCs w:val="20"/>
      <w:lang w:val="es-MX"/>
    </w:rPr>
  </w:style>
  <w:style w:type="character" w:customStyle="1" w:styleId="TextoindependienteCar">
    <w:name w:val="Texto independiente Car"/>
    <w:basedOn w:val="Fuentedeprrafopredeter"/>
    <w:link w:val="Textoindependiente"/>
    <w:rsid w:val="00971F7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71F78"/>
    <w:pPr>
      <w:jc w:val="both"/>
    </w:pPr>
    <w:rPr>
      <w:b/>
      <w:sz w:val="22"/>
      <w:szCs w:val="20"/>
      <w:lang w:val="es-MX"/>
    </w:rPr>
  </w:style>
  <w:style w:type="character" w:customStyle="1" w:styleId="Textoindependiente3Car">
    <w:name w:val="Texto independiente 3 Car"/>
    <w:basedOn w:val="Fuentedeprrafopredeter"/>
    <w:link w:val="Textoindependiente3"/>
    <w:rsid w:val="00971F78"/>
    <w:rPr>
      <w:rFonts w:ascii="Times New Roman" w:eastAsia="Times New Roman" w:hAnsi="Times New Roman" w:cs="Times New Roman"/>
      <w:b/>
      <w:szCs w:val="20"/>
      <w:lang w:eastAsia="es-ES"/>
    </w:rPr>
  </w:style>
  <w:style w:type="character" w:styleId="Hipervnculo">
    <w:name w:val="Hyperlink"/>
    <w:basedOn w:val="Fuentedeprrafopredeter"/>
    <w:rsid w:val="00971F78"/>
    <w:rPr>
      <w:color w:val="0000FF"/>
      <w:u w:val="single"/>
    </w:rPr>
  </w:style>
  <w:style w:type="paragraph" w:styleId="Lista5">
    <w:name w:val="List 5"/>
    <w:basedOn w:val="Normal"/>
    <w:rsid w:val="00971F78"/>
    <w:pPr>
      <w:ind w:left="1415" w:hanging="283"/>
    </w:pPr>
    <w:rPr>
      <w:sz w:val="20"/>
      <w:szCs w:val="20"/>
    </w:rPr>
  </w:style>
  <w:style w:type="paragraph" w:styleId="Lista3">
    <w:name w:val="List 3"/>
    <w:basedOn w:val="Normal"/>
    <w:rsid w:val="00971F78"/>
    <w:pPr>
      <w:ind w:left="849" w:hanging="283"/>
    </w:pPr>
    <w:rPr>
      <w:sz w:val="20"/>
      <w:szCs w:val="20"/>
    </w:rPr>
  </w:style>
  <w:style w:type="paragraph" w:styleId="Continuarlista4">
    <w:name w:val="List Continue 4"/>
    <w:basedOn w:val="Normal"/>
    <w:rsid w:val="00971F78"/>
    <w:pPr>
      <w:spacing w:after="120"/>
      <w:ind w:left="1132"/>
    </w:pPr>
    <w:rPr>
      <w:sz w:val="20"/>
      <w:szCs w:val="20"/>
    </w:rPr>
  </w:style>
  <w:style w:type="paragraph" w:styleId="Lista">
    <w:name w:val="List"/>
    <w:basedOn w:val="Normal"/>
    <w:rsid w:val="00971F78"/>
    <w:pPr>
      <w:ind w:left="283" w:hanging="283"/>
    </w:pPr>
    <w:rPr>
      <w:sz w:val="20"/>
      <w:szCs w:val="20"/>
    </w:rPr>
  </w:style>
  <w:style w:type="character" w:styleId="Nmerodepgina">
    <w:name w:val="page number"/>
    <w:basedOn w:val="Fuentedeprrafopredeter"/>
    <w:rsid w:val="00971F78"/>
  </w:style>
  <w:style w:type="paragraph" w:styleId="Puesto">
    <w:name w:val="Title"/>
    <w:basedOn w:val="Normal"/>
    <w:link w:val="PuestoCar"/>
    <w:qFormat/>
    <w:rsid w:val="00971F78"/>
    <w:pPr>
      <w:jc w:val="center"/>
    </w:pPr>
    <w:rPr>
      <w:rFonts w:ascii="Arial" w:hAnsi="Arial"/>
      <w:b/>
      <w:sz w:val="48"/>
      <w:szCs w:val="20"/>
    </w:rPr>
  </w:style>
  <w:style w:type="character" w:customStyle="1" w:styleId="PuestoCar">
    <w:name w:val="Puesto Car"/>
    <w:basedOn w:val="Fuentedeprrafopredeter"/>
    <w:link w:val="Puesto"/>
    <w:rsid w:val="00971F7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1F7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71F7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1F7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71F78"/>
    <w:rPr>
      <w:rFonts w:ascii="Arial" w:eastAsia="Times New Roman" w:hAnsi="Arial" w:cs="Times New Roman"/>
      <w:sz w:val="40"/>
      <w:szCs w:val="20"/>
      <w:lang w:val="es-ES" w:eastAsia="es-ES"/>
    </w:rPr>
  </w:style>
  <w:style w:type="character" w:styleId="Hipervnculovisitado">
    <w:name w:val="FollowedHyperlink"/>
    <w:basedOn w:val="Fuentedeprrafopredeter"/>
    <w:rsid w:val="00971F78"/>
    <w:rPr>
      <w:color w:val="800080"/>
      <w:u w:val="single"/>
    </w:rPr>
  </w:style>
  <w:style w:type="paragraph" w:styleId="Sangradetextonormal">
    <w:name w:val="Body Text Indent"/>
    <w:basedOn w:val="Normal"/>
    <w:link w:val="SangradetextonormalCar"/>
    <w:rsid w:val="00971F78"/>
    <w:pPr>
      <w:spacing w:after="120"/>
      <w:ind w:left="283"/>
    </w:pPr>
  </w:style>
  <w:style w:type="character" w:customStyle="1" w:styleId="SangradetextonormalCar">
    <w:name w:val="Sangría de texto normal Car"/>
    <w:basedOn w:val="Fuentedeprrafopredeter"/>
    <w:link w:val="Sangradetextonormal"/>
    <w:rsid w:val="00971F7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F78"/>
    <w:pPr>
      <w:ind w:left="708"/>
    </w:pPr>
  </w:style>
  <w:style w:type="paragraph" w:customStyle="1" w:styleId="Estilo">
    <w:name w:val="Estilo"/>
    <w:basedOn w:val="Sinespaciado"/>
    <w:link w:val="EstiloCar"/>
    <w:qFormat/>
    <w:rsid w:val="00971F78"/>
    <w:pPr>
      <w:jc w:val="both"/>
    </w:pPr>
    <w:rPr>
      <w:rFonts w:ascii="Arial" w:eastAsiaTheme="minorHAnsi" w:hAnsi="Arial" w:cstheme="minorBidi"/>
      <w:szCs w:val="22"/>
      <w:lang w:val="es-MX" w:eastAsia="en-US"/>
    </w:rPr>
  </w:style>
  <w:style w:type="paragraph" w:styleId="Sinespaciado">
    <w:name w:val="No Spacing"/>
    <w:uiPriority w:val="1"/>
    <w:qFormat/>
    <w:rsid w:val="00971F7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71F78"/>
    <w:rPr>
      <w:rFonts w:ascii="Arial" w:hAnsi="Arial"/>
      <w:sz w:val="24"/>
    </w:rPr>
  </w:style>
  <w:style w:type="paragraph" w:customStyle="1" w:styleId="Textoindependiente21">
    <w:name w:val="Texto independiente 21"/>
    <w:basedOn w:val="Normal"/>
    <w:rsid w:val="00971F7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71F7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71F7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71F7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71F78"/>
    <w:rPr>
      <w:sz w:val="20"/>
      <w:szCs w:val="20"/>
      <w:lang w:val="es-ES_tradnl" w:eastAsia="x-none"/>
    </w:rPr>
  </w:style>
  <w:style w:type="character" w:customStyle="1" w:styleId="TextonotapieCar1">
    <w:name w:val="Texto nota pie Car1"/>
    <w:basedOn w:val="Fuentedeprrafopredeter"/>
    <w:uiPriority w:val="99"/>
    <w:semiHidden/>
    <w:rsid w:val="00971F78"/>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971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53</Pages>
  <Words>17450</Words>
  <Characters>95980</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2019-08-02T16:44:00Z</dcterms:created>
  <dcterms:modified xsi:type="dcterms:W3CDTF">2019-08-02T17:06:00Z</dcterms:modified>
</cp:coreProperties>
</file>