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3" w:rsidRDefault="00815B83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MARZO-</w:t>
      </w:r>
      <w:r w:rsidR="00D11169">
        <w:rPr>
          <w:rFonts w:ascii="Arial" w:hAnsi="Arial" w:cs="Arial"/>
          <w:b/>
          <w:sz w:val="24"/>
          <w:szCs w:val="24"/>
        </w:rPr>
        <w:t>OCTUBRE</w:t>
      </w:r>
      <w:r>
        <w:rPr>
          <w:rFonts w:ascii="Arial" w:hAnsi="Arial" w:cs="Arial"/>
          <w:b/>
          <w:sz w:val="24"/>
          <w:szCs w:val="24"/>
        </w:rPr>
        <w:t xml:space="preserve"> 2020</w:t>
      </w: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Recorrido por obras </w:t>
            </w:r>
            <w:r w:rsidRPr="00DF0A02">
              <w:rPr>
                <w:rFonts w:ascii="Arial" w:hAnsi="Arial" w:cs="Arial"/>
                <w:sz w:val="24"/>
                <w:szCs w:val="24"/>
              </w:rPr>
              <w:t xml:space="preserve">de reparación en la infraestructura de </w:t>
            </w:r>
            <w:r>
              <w:rPr>
                <w:rFonts w:ascii="Arial" w:hAnsi="Arial" w:cs="Arial"/>
                <w:sz w:val="24"/>
                <w:szCs w:val="24"/>
              </w:rPr>
              <w:t>drenaje sanitario en la Av. Prisciliano Sánchez.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obtener testimonios.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6" w:type="dxa"/>
          </w:tcPr>
          <w:p w:rsidR="00D11169" w:rsidRDefault="00D11169" w:rsidP="00C57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Cobertura de trabajos de rehabilitación </w:t>
            </w:r>
            <w:r w:rsidRPr="00683FAE">
              <w:rPr>
                <w:rFonts w:ascii="Arial" w:hAnsi="Arial" w:cs="Arial"/>
                <w:sz w:val="24"/>
                <w:szCs w:val="24"/>
              </w:rPr>
              <w:t>del Colector Centro -  Norte, en el cruce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calles Hidalgo y Corona, Centro.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66" w:type="dxa"/>
          </w:tcPr>
          <w:p w:rsidR="00D11169" w:rsidRDefault="00D11169" w:rsidP="00C57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de</w:t>
            </w:r>
            <w:r w:rsidRPr="00580E58">
              <w:rPr>
                <w:rFonts w:ascii="Arial" w:hAnsi="Arial" w:cs="Arial"/>
                <w:sz w:val="24"/>
                <w:szCs w:val="24"/>
              </w:rPr>
              <w:t xml:space="preserve"> trabajos de limpieza y desazolve a líneas pertenecientes al Colector Francisco Villa.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>
              <w:rPr>
                <w:rFonts w:ascii="Arial" w:hAnsi="Arial" w:cs="Arial"/>
                <w:sz w:val="24"/>
                <w:szCs w:val="24"/>
              </w:rPr>
              <w:t>trabajos de reparación de líneas de drenaje sanitario en colonias de El Pitillal y Versalles</w:t>
            </w:r>
            <w:r w:rsidRPr="00EA2D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</w:tbl>
    <w:p w:rsidR="00D11169" w:rsidRPr="00EA2D0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0E16BA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obtener testimonios.</w:t>
            </w:r>
          </w:p>
        </w:tc>
      </w:tr>
      <w:tr w:rsidR="00D11169" w:rsidTr="00C572AF">
        <w:tc>
          <w:tcPr>
            <w:tcW w:w="562" w:type="dxa"/>
          </w:tcPr>
          <w:p w:rsidR="00D11169" w:rsidRPr="0071029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66" w:type="dxa"/>
          </w:tcPr>
          <w:p w:rsidR="00D11169" w:rsidRDefault="00D11169" w:rsidP="00C572AF">
            <w:r>
              <w:rPr>
                <w:rFonts w:ascii="Arial" w:hAnsi="Arial" w:cs="Arial"/>
                <w:sz w:val="24"/>
                <w:szCs w:val="24"/>
              </w:rPr>
              <w:t xml:space="preserve">Recorrido por obras </w:t>
            </w:r>
            <w:r w:rsidRPr="00DF0A02">
              <w:rPr>
                <w:rFonts w:ascii="Arial" w:hAnsi="Arial" w:cs="Arial"/>
                <w:sz w:val="24"/>
                <w:szCs w:val="24"/>
              </w:rPr>
              <w:t>de reparación en la infraestructura de distribución de agua potable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instalaciones de</w:t>
            </w:r>
            <w:r>
              <w:rPr>
                <w:rFonts w:ascii="Arial" w:hAnsi="Arial" w:cs="Arial"/>
                <w:sz w:val="24"/>
                <w:szCs w:val="24"/>
              </w:rPr>
              <w:t xml:space="preserve"> pozos de agua</w:t>
            </w:r>
            <w:r w:rsidRPr="00EA2D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por trabajos de desazolve</w:t>
            </w:r>
            <w:r w:rsidRPr="00666A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666AEC">
              <w:rPr>
                <w:rFonts w:ascii="Arial" w:hAnsi="Arial" w:cs="Arial"/>
                <w:sz w:val="24"/>
                <w:szCs w:val="24"/>
              </w:rPr>
              <w:t xml:space="preserve"> Avenida Prisciliano Sánchez, colonia Villas Río y avenida de ingreso en su cruce con Montessori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</w:tbl>
    <w:p w:rsidR="00D11169" w:rsidRPr="00EA2D0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AGOSTO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8345"/>
      </w:tblGrid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</w:t>
            </w:r>
            <w:r>
              <w:rPr>
                <w:rFonts w:ascii="Arial" w:hAnsi="Arial" w:cs="Arial"/>
                <w:sz w:val="24"/>
                <w:szCs w:val="24"/>
              </w:rPr>
              <w:t>r instalaciones de saneamiento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recoger testimonios.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Instalación del Comité de Adquisiciones.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Sesión del Consejo de </w:t>
            </w:r>
            <w:r>
              <w:rPr>
                <w:rFonts w:ascii="Arial" w:hAnsi="Arial" w:cs="Arial"/>
                <w:sz w:val="24"/>
                <w:szCs w:val="24"/>
              </w:rPr>
              <w:t>Administración</w:t>
            </w:r>
            <w:r w:rsidRPr="00EA2D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Premiación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del Concurso de dibujo infantil “Verano en Casa, Cuidando el Agua”.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de supervisión de obras de rehabilitación de infraestructura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hidrosanitaria en la colonia 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Bugambilias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desfogues en redes de distribución.</w:t>
            </w:r>
          </w:p>
        </w:tc>
      </w:tr>
    </w:tbl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JULIO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8345"/>
      </w:tblGrid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reparación del Subcolector Educación en Av. Politécnico Nacional.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presentación de proyectos hidrosanitarios en Boca de Tomatlá</w:t>
            </w:r>
            <w:r>
              <w:rPr>
                <w:rFonts w:ascii="Arial" w:hAnsi="Arial" w:cs="Arial"/>
                <w:sz w:val="24"/>
                <w:szCs w:val="24"/>
              </w:rPr>
              <w:t>n al alcalde Arturo Dávalos.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trabajos de reparación de tuberías.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entrega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 nuevo equipo de alta dinámica y alto vacío (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vactor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el alcalde Arturo Dávalos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rehabilitación del subcolector Educación en la Av. Francisco Medina Ascencio.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Recorrido por pozos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37, 10 y 6-A.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colapso de Colector Centro – Norte en el centro de la ciudad.</w:t>
            </w:r>
          </w:p>
        </w:tc>
      </w:tr>
    </w:tbl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JUNIO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8345"/>
      </w:tblGrid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visita al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Laboratorio de Agua Potable y Planta Las Mojoneras del alcalde con motivo de la revalidación de la certificación a la Calidad del Agua.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la planta potabilizadora de Las Palmas.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visita al Pozo Radial por el alcalde Arturo Dávalos.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recoger testimonios.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reparación de una línea de agua en el callejón Paseo de la Industria, delegación Las Juntas.</w:t>
            </w:r>
          </w:p>
        </w:tc>
      </w:tr>
      <w:tr w:rsidR="00D11169" w:rsidTr="00C572AF">
        <w:tc>
          <w:tcPr>
            <w:tcW w:w="421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407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</w:tbl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MAYO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reparación de subcolector en la colonia Centro.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oficinas de atención al cliente del organismo.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visita de supervisión a trabajos del Colector Centro – Norte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el alcalde Arturo Dávalos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trabajos de mantenimiento y mejoramiento de infraestructura hidráulica.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recoger testimonios.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al Pozo Radial por trabajos de mantenimiento.</w:t>
            </w:r>
          </w:p>
        </w:tc>
      </w:tr>
    </w:tbl>
    <w:p w:rsidR="00D11169" w:rsidRPr="00EA2D0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9" w:rsidRDefault="00D11169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169" w:rsidRPr="00C13A24" w:rsidRDefault="00D11169" w:rsidP="00D11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ABRIL</w:t>
      </w:r>
    </w:p>
    <w:p w:rsidR="00D1116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la Planta de Remoción de Hierro y Manganeso de Las Mojoneras.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reapertura a circulación en carretera 544 por introducción del Colector Centro – Norte.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por inicio del programa de servicio gratuito debido a la contingencia sanitaria.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Recorrido en instalación de nuevos 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</w:rPr>
              <w:t>micromedidores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</w:rPr>
              <w:t xml:space="preserve"> por el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Programa de Modernización del Área Comercial.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planeación y ejecución de macro desfogue en la zona norte de la ciudad.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trabajos del Colector Centro-Norte en Las Juntas y Parque Las Palmas.</w:t>
            </w:r>
          </w:p>
        </w:tc>
      </w:tr>
      <w:tr w:rsidR="00D11169" w:rsidTr="00C572AF">
        <w:tc>
          <w:tcPr>
            <w:tcW w:w="562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266" w:type="dxa"/>
          </w:tcPr>
          <w:p w:rsidR="00D11169" w:rsidRDefault="00D11169" w:rsidP="00C572AF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obtener testimonios.</w:t>
            </w:r>
          </w:p>
        </w:tc>
      </w:tr>
    </w:tbl>
    <w:p w:rsidR="00D11169" w:rsidRPr="00EA2D09" w:rsidRDefault="00D11169" w:rsidP="00D11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9" w:rsidRDefault="00D11169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6BA" w:rsidRPr="000E16BA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16BA">
        <w:rPr>
          <w:rFonts w:ascii="Arial" w:hAnsi="Arial" w:cs="Arial"/>
          <w:b/>
          <w:sz w:val="24"/>
          <w:szCs w:val="24"/>
        </w:rPr>
        <w:t>MARZO</w:t>
      </w: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6" w:type="dxa"/>
          </w:tcPr>
          <w:p w:rsidR="000E16BA" w:rsidRDefault="000E16BA" w:rsidP="00815B83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Sesión para la creación del </w:t>
            </w:r>
            <w:r w:rsidR="00815B83">
              <w:rPr>
                <w:rFonts w:ascii="Arial" w:hAnsi="Arial" w:cs="Arial"/>
                <w:sz w:val="24"/>
                <w:szCs w:val="24"/>
              </w:rPr>
              <w:t>OPD</w:t>
            </w:r>
            <w:r w:rsidRPr="00EA2D09">
              <w:rPr>
                <w:rFonts w:ascii="Arial" w:hAnsi="Arial" w:cs="Arial"/>
                <w:sz w:val="24"/>
                <w:szCs w:val="24"/>
              </w:rPr>
              <w:t xml:space="preserve"> municipal SEAPAL Vallarta y sesión del nuevo organismo para el nombramiento de nuevos directores.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instalaciones del organismo por medidas de prevención por Covid-19.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instalaciones del organismo con motivo del Día Mundial del Agua.</w:t>
            </w:r>
          </w:p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la Planta de Remoción de Hierro y Manganeso de Las Mojoneras.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Visita a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trabajos de introducción de tubería sanitaria del Colector Centro – Norte sobre carretera 544.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Visita al Tanque “El 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Mangal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”, base de las pipas de agua de Seapal.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del programa de mantenimiento preventivo a la red sanitaria en el Malecón.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Recorrido por reparación de fugas de agua potable.</w:t>
            </w:r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16BA" w:rsidRPr="00EA2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90" w:rsidRDefault="008B1E90" w:rsidP="008D72BB">
      <w:pPr>
        <w:spacing w:after="0" w:line="240" w:lineRule="auto"/>
      </w:pPr>
      <w:r>
        <w:separator/>
      </w:r>
    </w:p>
  </w:endnote>
  <w:endnote w:type="continuationSeparator" w:id="0">
    <w:p w:rsidR="008B1E90" w:rsidRDefault="008B1E90" w:rsidP="008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D72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D72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D72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90" w:rsidRDefault="008B1E90" w:rsidP="008D72BB">
      <w:pPr>
        <w:spacing w:after="0" w:line="240" w:lineRule="auto"/>
      </w:pPr>
      <w:r>
        <w:separator/>
      </w:r>
    </w:p>
  </w:footnote>
  <w:footnote w:type="continuationSeparator" w:id="0">
    <w:p w:rsidR="008B1E90" w:rsidRDefault="008B1E90" w:rsidP="008D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B1E9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42547" o:spid="_x0000_s2053" type="#_x0000_t75" style="position:absolute;margin-left:0;margin-top:0;width:441.4pt;height:292.45pt;z-index:-251657216;mso-position-horizontal:center;mso-position-horizontal-relative:margin;mso-position-vertical:center;mso-position-vertical-relative:margin" o:allowincell="f">
          <v:imagedata r:id="rId1" o:title="logotipo_sea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B1E9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42548" o:spid="_x0000_s2054" type="#_x0000_t75" style="position:absolute;margin-left:0;margin-top:0;width:441.4pt;height:292.45pt;z-index:-251656192;mso-position-horizontal:center;mso-position-horizontal-relative:margin;mso-position-vertical:center;mso-position-vertical-relative:margin" o:allowincell="f">
          <v:imagedata r:id="rId1" o:title="logotipo_sea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B1E9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42546" o:spid="_x0000_s2052" type="#_x0000_t75" style="position:absolute;margin-left:0;margin-top:0;width:441.4pt;height:292.45pt;z-index:-251658240;mso-position-horizontal:center;mso-position-horizontal-relative:margin;mso-position-vertical:center;mso-position-vertical-relative:margin" o:allowincell="f">
          <v:imagedata r:id="rId1" o:title="logotipo_seap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A4B28"/>
    <w:rsid w:val="000E16BA"/>
    <w:rsid w:val="00155BE6"/>
    <w:rsid w:val="005F5C15"/>
    <w:rsid w:val="00815B83"/>
    <w:rsid w:val="00836507"/>
    <w:rsid w:val="00870C49"/>
    <w:rsid w:val="008B1E90"/>
    <w:rsid w:val="008D72BB"/>
    <w:rsid w:val="00C13A24"/>
    <w:rsid w:val="00D11169"/>
    <w:rsid w:val="00E16232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513F7BAD-6204-4AB3-89D2-81F62C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7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2BB"/>
  </w:style>
  <w:style w:type="paragraph" w:styleId="Piedepgina">
    <w:name w:val="footer"/>
    <w:basedOn w:val="Normal"/>
    <w:link w:val="PiedepginaCar"/>
    <w:uiPriority w:val="99"/>
    <w:unhideWhenUsed/>
    <w:rsid w:val="008D7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2F17-9DEC-4B26-B2D1-E884F274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Cuenta Microsoft</cp:lastModifiedBy>
  <cp:revision>4</cp:revision>
  <dcterms:created xsi:type="dcterms:W3CDTF">2020-12-02T16:34:00Z</dcterms:created>
  <dcterms:modified xsi:type="dcterms:W3CDTF">2020-12-02T16:39:00Z</dcterms:modified>
</cp:coreProperties>
</file>